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173645" w:displacedByCustomXml="next"/>
    <w:bookmarkStart w:id="1" w:name="_Toc132706316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532303239"/>
        <w:docPartObj>
          <w:docPartGallery w:val="Table of Contents"/>
          <w:docPartUnique/>
        </w:docPartObj>
      </w:sdtPr>
      <w:sdtEndPr/>
      <w:sdtContent>
        <w:p w14:paraId="0D3CB186" w14:textId="77777777" w:rsidR="00FE1ECC" w:rsidRPr="00287CD1" w:rsidRDefault="00FE1ECC" w:rsidP="00F03F51">
          <w:pPr>
            <w:pStyle w:val="1"/>
            <w:numPr>
              <w:ilvl w:val="0"/>
              <w:numId w:val="0"/>
            </w:numPr>
            <w:ind w:left="720"/>
          </w:pPr>
          <w:r w:rsidRPr="00287CD1">
            <w:t>Оглавление</w:t>
          </w:r>
          <w:bookmarkEnd w:id="1"/>
          <w:bookmarkEnd w:id="0"/>
        </w:p>
        <w:p w14:paraId="5F24F230" w14:textId="0AB9CD40" w:rsidR="00287CD1" w:rsidRPr="00287CD1" w:rsidRDefault="00FE1EC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87C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7C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C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706316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_Toc132706316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6C1772" w14:textId="557CFF03" w:rsidR="00287CD1" w:rsidRPr="00287CD1" w:rsidRDefault="000F5C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17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287CD1" w:rsidRPr="00287C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_Toc132706317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CC3B7D" w14:textId="0039FE78" w:rsidR="00287CD1" w:rsidRPr="00287CD1" w:rsidRDefault="000F5C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18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287CD1" w:rsidRPr="00287C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_Toc132706318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32AC3" w14:textId="45635F29" w:rsidR="00287CD1" w:rsidRPr="00287CD1" w:rsidRDefault="000F5C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19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287CD1" w:rsidRPr="00287C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_Toc132706319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C5A86" w14:textId="3CA3B592" w:rsidR="00287CD1" w:rsidRPr="00287CD1" w:rsidRDefault="000F5C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0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287CD1" w:rsidRPr="00287C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 или программному изделию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_Toc132706320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099ECD" w14:textId="0A17DF61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1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_Toc132706321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DC2F6" w14:textId="60B6AC1C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2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4.1.1. Требования к составу выполняемых функций: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_Toc132706322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CD42D0" w14:textId="4AED455B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3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надежности.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_Toc132706323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9288A" w14:textId="016A6902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4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_Toc132706324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4FD17" w14:textId="6F40EEE5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5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_Toc132706325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E35B7" w14:textId="01618D4E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6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_Toc132706326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FAFED" w14:textId="7520F6E5" w:rsidR="00287CD1" w:rsidRPr="00287CD1" w:rsidRDefault="000F5CF4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7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4.6 Специальные требования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_Toc132706327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D2071" w14:textId="5D1C9961" w:rsidR="00287CD1" w:rsidRPr="00287CD1" w:rsidRDefault="000F5CF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706328" w:history="1"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287CD1" w:rsidRPr="00287CD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287CD1" w:rsidRPr="00287CD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программной документации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_Toc132706328 \h </w:instrTex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87CD1" w:rsidRPr="00287C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39995D" w14:textId="54DDE19C" w:rsidR="005F7207" w:rsidRPr="0046254C" w:rsidRDefault="00FE1ECC" w:rsidP="0046254C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87C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1661C70" w14:textId="77777777" w:rsidR="0046254C" w:rsidRDefault="0046254C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BD70AE" w14:textId="1FF7D2FE" w:rsidR="00AD7D15" w:rsidRPr="00F03F51" w:rsidRDefault="00AD7D15" w:rsidP="00F03F51">
      <w:pPr>
        <w:pStyle w:val="1"/>
        <w:numPr>
          <w:ilvl w:val="0"/>
          <w:numId w:val="7"/>
        </w:numPr>
      </w:pPr>
      <w:bookmarkStart w:id="2" w:name="_Toc132706317"/>
      <w:r w:rsidRPr="00F03F51">
        <w:lastRenderedPageBreak/>
        <w:t>Введение</w:t>
      </w:r>
      <w:bookmarkEnd w:id="2"/>
    </w:p>
    <w:p w14:paraId="7146D899" w14:textId="22F0DF86" w:rsidR="00F03F51" w:rsidRPr="00F03F51" w:rsidRDefault="00F03F51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3F51">
        <w:rPr>
          <w:rFonts w:ascii="Times New Roman" w:hAnsi="Times New Roman" w:cs="Times New Roman"/>
          <w:sz w:val="28"/>
          <w:szCs w:val="28"/>
        </w:rPr>
        <w:t>Семейный (совместный) бюджет — это учёт денег, заработанных всеми участниками отношений, а также план</w:t>
      </w:r>
      <w:r>
        <w:rPr>
          <w:rFonts w:ascii="Times New Roman" w:hAnsi="Times New Roman" w:cs="Times New Roman"/>
          <w:sz w:val="28"/>
          <w:szCs w:val="28"/>
        </w:rPr>
        <w:t>ирование расходов и накоплений.</w:t>
      </w:r>
    </w:p>
    <w:p w14:paraId="302CC568" w14:textId="0DBBDFD7" w:rsidR="00A53407" w:rsidRDefault="00F03F51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3F51">
        <w:rPr>
          <w:rFonts w:ascii="Times New Roman" w:hAnsi="Times New Roman" w:cs="Times New Roman"/>
          <w:sz w:val="28"/>
          <w:szCs w:val="28"/>
        </w:rPr>
        <w:t>Ведение бюджета помогает достигать поставленных целей, сохранять доверительные отношения, строить планы на будущее, быть готовыми к экстренным финансовым ситуациям (лечение, потеря работы, поломка техники).</w:t>
      </w:r>
    </w:p>
    <w:p w14:paraId="7B86EB81" w14:textId="4EC489E7" w:rsidR="00F03F51" w:rsidRDefault="00F03F51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3F51">
        <w:rPr>
          <w:rFonts w:ascii="Times New Roman" w:hAnsi="Times New Roman" w:cs="Times New Roman"/>
          <w:sz w:val="28"/>
          <w:szCs w:val="28"/>
        </w:rPr>
        <w:t>Можно выделить две группы издержек:</w:t>
      </w:r>
    </w:p>
    <w:p w14:paraId="69820513" w14:textId="77777777" w:rsidR="00F03F51" w:rsidRPr="00F03F51" w:rsidRDefault="00F03F51" w:rsidP="003E0DA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51">
        <w:rPr>
          <w:rFonts w:ascii="Times New Roman" w:hAnsi="Times New Roman" w:cs="Times New Roman"/>
          <w:sz w:val="28"/>
          <w:szCs w:val="28"/>
        </w:rPr>
        <w:t>Первичные. К ним относят траты, которые при всем желании сложно исключить. Каждая семья нуждается в продуктах питания, обуви и одежде. Также часть семейного бюджета уходит на плату за жилье, коммунальные услуги и налоги.</w:t>
      </w:r>
    </w:p>
    <w:p w14:paraId="64EB44D9" w14:textId="3C09AA1B" w:rsidR="00F03F51" w:rsidRPr="00F03F51" w:rsidRDefault="00F03F51" w:rsidP="003E0DA0">
      <w:pPr>
        <w:pStyle w:val="a7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3F51">
        <w:rPr>
          <w:rFonts w:ascii="Times New Roman" w:hAnsi="Times New Roman" w:cs="Times New Roman"/>
          <w:sz w:val="28"/>
          <w:szCs w:val="28"/>
        </w:rPr>
        <w:t>Вторичные. Данная группа расходов связана с приобретением собственной жилплощади, машины, бытовых электроприборов, предметов роскоши и т.д.</w:t>
      </w:r>
    </w:p>
    <w:p w14:paraId="60849597" w14:textId="75C5C7C5" w:rsidR="008F1594" w:rsidRPr="00650944" w:rsidRDefault="008F1594" w:rsidP="00F03F51">
      <w:pPr>
        <w:pStyle w:val="1"/>
        <w:numPr>
          <w:ilvl w:val="0"/>
          <w:numId w:val="7"/>
        </w:numPr>
      </w:pPr>
      <w:bookmarkStart w:id="3" w:name="_Toc132706318"/>
      <w:r w:rsidRPr="00650944">
        <w:t>Основания для разработки</w:t>
      </w:r>
      <w:bookmarkEnd w:id="3"/>
    </w:p>
    <w:p w14:paraId="596BAF53" w14:textId="4B6FA805" w:rsidR="002A7C6D" w:rsidRPr="00650944" w:rsidRDefault="002A7C6D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Разработка проводятся на основании Договора Между ЛДПК и ООО «</w:t>
      </w:r>
      <w:r w:rsidR="0000756B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650944">
        <w:rPr>
          <w:rFonts w:ascii="Times New Roman" w:hAnsi="Times New Roman" w:cs="Times New Roman"/>
          <w:sz w:val="28"/>
          <w:szCs w:val="28"/>
        </w:rPr>
        <w:t>»</w:t>
      </w:r>
      <w:r w:rsidRPr="00650944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650944">
        <w:rPr>
          <w:rFonts w:ascii="Times New Roman" w:hAnsi="Times New Roman" w:cs="Times New Roman"/>
          <w:sz w:val="28"/>
          <w:szCs w:val="28"/>
        </w:rPr>
        <w:t>№ 1</w:t>
      </w:r>
      <w:r w:rsidR="002A4B35">
        <w:rPr>
          <w:rFonts w:ascii="Times New Roman" w:hAnsi="Times New Roman" w:cs="Times New Roman"/>
          <w:sz w:val="28"/>
          <w:szCs w:val="28"/>
        </w:rPr>
        <w:t>7</w:t>
      </w:r>
      <w:r w:rsidRPr="00650944">
        <w:rPr>
          <w:rFonts w:ascii="Times New Roman" w:hAnsi="Times New Roman" w:cs="Times New Roman"/>
          <w:sz w:val="28"/>
          <w:szCs w:val="28"/>
        </w:rPr>
        <w:t xml:space="preserve"> от </w:t>
      </w:r>
      <w:r w:rsidR="002A4B35">
        <w:rPr>
          <w:rFonts w:ascii="Times New Roman" w:hAnsi="Times New Roman" w:cs="Times New Roman"/>
          <w:sz w:val="28"/>
          <w:szCs w:val="28"/>
        </w:rPr>
        <w:t>15 сентября</w:t>
      </w:r>
      <w:r w:rsidRPr="00650944">
        <w:rPr>
          <w:rFonts w:ascii="Times New Roman" w:hAnsi="Times New Roman" w:cs="Times New Roman"/>
          <w:sz w:val="28"/>
          <w:szCs w:val="28"/>
        </w:rPr>
        <w:t xml:space="preserve"> 20</w:t>
      </w:r>
      <w:r w:rsidR="0000756B">
        <w:rPr>
          <w:rFonts w:ascii="Times New Roman" w:hAnsi="Times New Roman" w:cs="Times New Roman"/>
          <w:sz w:val="28"/>
          <w:szCs w:val="28"/>
        </w:rPr>
        <w:t>23</w:t>
      </w:r>
      <w:r w:rsidRPr="00650944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1331EB75" w14:textId="6F56870B" w:rsidR="002A7C6D" w:rsidRPr="00650944" w:rsidRDefault="002A7C6D" w:rsidP="00F03F51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ООО «</w:t>
      </w:r>
      <w:r w:rsidR="0000756B">
        <w:rPr>
          <w:rFonts w:ascii="Times New Roman" w:hAnsi="Times New Roman" w:cs="Times New Roman"/>
          <w:sz w:val="28"/>
          <w:szCs w:val="28"/>
          <w:lang w:val="en-US"/>
        </w:rPr>
        <w:t>Logistic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7D2294FB" w14:textId="794D68F1" w:rsidR="00650944" w:rsidRPr="005F7207" w:rsidRDefault="002A7C6D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 xml:space="preserve">Наименование работы: </w:t>
      </w:r>
      <w:r w:rsidR="00032C80" w:rsidRPr="00650944">
        <w:rPr>
          <w:rFonts w:ascii="Times New Roman" w:hAnsi="Times New Roman" w:cs="Times New Roman"/>
          <w:sz w:val="28"/>
          <w:szCs w:val="28"/>
        </w:rPr>
        <w:t>Настольно приложение “</w:t>
      </w:r>
      <w:r w:rsidR="0000756B">
        <w:rPr>
          <w:rFonts w:ascii="Times New Roman" w:hAnsi="Times New Roman" w:cs="Times New Roman"/>
          <w:sz w:val="28"/>
          <w:szCs w:val="28"/>
        </w:rPr>
        <w:t xml:space="preserve">Программа учета </w:t>
      </w:r>
      <w:r w:rsidR="0046254C">
        <w:rPr>
          <w:rFonts w:ascii="Times New Roman" w:hAnsi="Times New Roman" w:cs="Times New Roman"/>
          <w:sz w:val="28"/>
          <w:szCs w:val="28"/>
        </w:rPr>
        <w:t>расходов</w:t>
      </w:r>
      <w:r w:rsidR="0046254C" w:rsidRPr="00650944">
        <w:rPr>
          <w:rFonts w:ascii="Times New Roman" w:hAnsi="Times New Roman" w:cs="Times New Roman"/>
          <w:sz w:val="28"/>
          <w:szCs w:val="28"/>
        </w:rPr>
        <w:t>”</w:t>
      </w:r>
      <w:r w:rsidR="00032C80" w:rsidRPr="00650944">
        <w:rPr>
          <w:rFonts w:ascii="Times New Roman" w:hAnsi="Times New Roman" w:cs="Times New Roman"/>
          <w:sz w:val="28"/>
          <w:szCs w:val="28"/>
        </w:rPr>
        <w:t>.</w:t>
      </w:r>
    </w:p>
    <w:p w14:paraId="32BA6B34" w14:textId="77777777" w:rsidR="00032C80" w:rsidRPr="00650944" w:rsidRDefault="00032C80" w:rsidP="00F03F51">
      <w:pPr>
        <w:pStyle w:val="1"/>
        <w:numPr>
          <w:ilvl w:val="0"/>
          <w:numId w:val="7"/>
        </w:numPr>
      </w:pPr>
      <w:bookmarkStart w:id="4" w:name="_Toc132706319"/>
      <w:r w:rsidRPr="00650944">
        <w:t>Назначение разработки</w:t>
      </w:r>
      <w:bookmarkEnd w:id="4"/>
    </w:p>
    <w:p w14:paraId="34AF73D9" w14:textId="70D31168" w:rsidR="00E83384" w:rsidRPr="00650944" w:rsidRDefault="0047359D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18120853"/>
      <w:r w:rsidRPr="0047359D">
        <w:rPr>
          <w:rFonts w:ascii="Times New Roman" w:hAnsi="Times New Roman" w:cs="Times New Roman"/>
          <w:sz w:val="28"/>
          <w:szCs w:val="28"/>
        </w:rPr>
        <w:t xml:space="preserve">Приложение для формирования семейного бюджета на ПК. Бюджет представляет собой общий объем расходов в течение определенного периода времени. Бюджет имеется у семьи. К расходам относятся все категории затрат средств, такие как: Транспорт, продукты питания, услуги и т.д. Приложение позволяет вести журнал расходов, планировать бюджет по разным категориям трат, смотреть расходы по категориям, можно добавить свои собственные категории, писать комментарии к расходам, вывести отчет с помощью </w:t>
      </w:r>
      <w:proofErr w:type="spellStart"/>
      <w:r w:rsidRPr="0047359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47359D">
        <w:rPr>
          <w:rFonts w:ascii="Times New Roman" w:hAnsi="Times New Roman" w:cs="Times New Roman"/>
          <w:sz w:val="28"/>
          <w:szCs w:val="28"/>
        </w:rPr>
        <w:t>.</w:t>
      </w:r>
    </w:p>
    <w:p w14:paraId="49FC0A06" w14:textId="24D9E677" w:rsidR="00650944" w:rsidRPr="005F7207" w:rsidRDefault="00E83384" w:rsidP="00F03F51">
      <w:pPr>
        <w:pStyle w:val="1"/>
        <w:numPr>
          <w:ilvl w:val="0"/>
          <w:numId w:val="7"/>
        </w:numPr>
      </w:pPr>
      <w:bookmarkStart w:id="6" w:name="_Toc132706320"/>
      <w:bookmarkEnd w:id="5"/>
      <w:r w:rsidRPr="004363B1">
        <w:lastRenderedPageBreak/>
        <w:t>Требования к программе или программному изделию</w:t>
      </w:r>
      <w:bookmarkEnd w:id="6"/>
    </w:p>
    <w:p w14:paraId="651958E0" w14:textId="37D2AE16" w:rsidR="00E83384" w:rsidRPr="00650944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32706321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4.1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функциональным характеристикам</w:t>
      </w:r>
      <w:bookmarkEnd w:id="7"/>
    </w:p>
    <w:p w14:paraId="18737B45" w14:textId="77777777" w:rsidR="00650944" w:rsidRPr="00650944" w:rsidRDefault="00DC258E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Toc2173651"/>
      <w:bookmarkStart w:id="9" w:name="_Toc132706322"/>
      <w:r>
        <w:rPr>
          <w:rFonts w:ascii="Times New Roman" w:hAnsi="Times New Roman" w:cs="Times New Roman"/>
          <w:color w:val="auto"/>
          <w:sz w:val="28"/>
          <w:szCs w:val="28"/>
          <w:lang w:eastAsia="ru-RU"/>
        </w:rPr>
        <w:t xml:space="preserve">4.1.1. </w:t>
      </w:r>
      <w:r w:rsidR="00E83384" w:rsidRPr="00650944">
        <w:rPr>
          <w:rFonts w:ascii="Times New Roman" w:hAnsi="Times New Roman" w:cs="Times New Roman"/>
          <w:color w:val="auto"/>
          <w:sz w:val="28"/>
          <w:szCs w:val="28"/>
          <w:lang w:eastAsia="ru-RU"/>
        </w:rPr>
        <w:t>Требования к составу выполняемых функций:</w:t>
      </w:r>
      <w:bookmarkEnd w:id="8"/>
      <w:bookmarkEnd w:id="9"/>
      <w:r w:rsidR="004363B1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14CBD24" w14:textId="69C44E62" w:rsidR="00E83384" w:rsidRPr="00650944" w:rsidRDefault="005A0A23" w:rsidP="00F03F51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50944">
        <w:rPr>
          <w:rFonts w:ascii="Times New Roman" w:hAnsi="Times New Roman" w:cs="Times New Roman"/>
          <w:sz w:val="28"/>
          <w:szCs w:val="28"/>
        </w:rPr>
        <w:t>Добавление, удаление и редактирование</w:t>
      </w:r>
      <w:r w:rsidR="00F13BE6">
        <w:rPr>
          <w:rFonts w:ascii="Times New Roman" w:hAnsi="Times New Roman" w:cs="Times New Roman"/>
          <w:sz w:val="28"/>
          <w:szCs w:val="28"/>
        </w:rPr>
        <w:t xml:space="preserve"> данных о расходах</w:t>
      </w:r>
      <w:r w:rsidR="0000756B">
        <w:rPr>
          <w:rFonts w:ascii="Times New Roman" w:hAnsi="Times New Roman" w:cs="Times New Roman"/>
          <w:sz w:val="28"/>
          <w:szCs w:val="28"/>
        </w:rPr>
        <w:t xml:space="preserve"> и категорий</w:t>
      </w:r>
      <w:r w:rsidR="004501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00D4F7" w14:textId="3AC4C141" w:rsidR="005A0A23" w:rsidRDefault="00450178" w:rsidP="00F03F51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10" w:name="_Hlk118123023"/>
      <w:r>
        <w:rPr>
          <w:rFonts w:ascii="Times New Roman" w:hAnsi="Times New Roman" w:cs="Times New Roman"/>
          <w:sz w:val="28"/>
          <w:szCs w:val="28"/>
        </w:rPr>
        <w:t>Поиск</w:t>
      </w:r>
      <w:r w:rsidR="002A4636">
        <w:rPr>
          <w:rFonts w:ascii="Times New Roman" w:hAnsi="Times New Roman" w:cs="Times New Roman"/>
          <w:sz w:val="28"/>
          <w:szCs w:val="28"/>
        </w:rPr>
        <w:t xml:space="preserve"> </w:t>
      </w:r>
      <w:r w:rsidR="0000756B">
        <w:rPr>
          <w:rFonts w:ascii="Times New Roman" w:eastAsia="Calibri" w:hAnsi="Times New Roman" w:cs="Times New Roman"/>
          <w:sz w:val="28"/>
          <w:szCs w:val="28"/>
        </w:rPr>
        <w:t>по комментарию и по названию</w:t>
      </w:r>
      <w:r w:rsidR="00F13BE6">
        <w:rPr>
          <w:rFonts w:ascii="Times New Roman" w:eastAsia="Calibri" w:hAnsi="Times New Roman" w:cs="Times New Roman"/>
          <w:sz w:val="28"/>
          <w:szCs w:val="28"/>
        </w:rPr>
        <w:t xml:space="preserve"> категории</w:t>
      </w:r>
      <w:r w:rsidR="000F5CF4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75F6CFA" w14:textId="02E7A9DE" w:rsidR="002A4636" w:rsidRPr="003E71BA" w:rsidRDefault="002A4636" w:rsidP="00F03F51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</w:t>
      </w:r>
      <w:r w:rsidR="00B762B3">
        <w:rPr>
          <w:rFonts w:ascii="Times New Roman" w:hAnsi="Times New Roman" w:cs="Times New Roman"/>
          <w:sz w:val="28"/>
          <w:szCs w:val="28"/>
        </w:rPr>
        <w:t>расходов</w:t>
      </w:r>
      <w:r w:rsidR="003E71BA">
        <w:rPr>
          <w:rFonts w:ascii="Times New Roman" w:hAnsi="Times New Roman" w:cs="Times New Roman"/>
          <w:sz w:val="28"/>
          <w:szCs w:val="28"/>
        </w:rPr>
        <w:t>:</w:t>
      </w:r>
      <w:r w:rsidR="0000756B">
        <w:rPr>
          <w:rFonts w:ascii="Times New Roman" w:hAnsi="Times New Roman" w:cs="Times New Roman"/>
          <w:sz w:val="28"/>
          <w:szCs w:val="28"/>
        </w:rPr>
        <w:t xml:space="preserve"> «От Мин. до Макс.</w:t>
      </w:r>
      <w:r>
        <w:rPr>
          <w:rFonts w:ascii="Times New Roman" w:hAnsi="Times New Roman" w:cs="Times New Roman"/>
          <w:sz w:val="28"/>
          <w:szCs w:val="28"/>
        </w:rPr>
        <w:t>» и «От</w:t>
      </w:r>
      <w:r w:rsidR="0000756B">
        <w:rPr>
          <w:rFonts w:ascii="Times New Roman" w:hAnsi="Times New Roman" w:cs="Times New Roman"/>
          <w:sz w:val="28"/>
          <w:szCs w:val="28"/>
        </w:rPr>
        <w:t xml:space="preserve"> Макс. до Мин.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E71BA" w:rsidRPr="003E71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592C5" w14:textId="09217824" w:rsidR="003E71BA" w:rsidRPr="003E71BA" w:rsidRDefault="0000756B" w:rsidP="00F03F51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Фильтр по категории расходов</w:t>
      </w:r>
    </w:p>
    <w:bookmarkEnd w:id="10"/>
    <w:p w14:paraId="7C39F2BC" w14:textId="0B53115C" w:rsidR="004363B1" w:rsidRPr="00EA3AEC" w:rsidRDefault="00F13BE6" w:rsidP="00F03F51">
      <w:pPr>
        <w:pStyle w:val="a7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Экспорт отчета о расход</w:t>
      </w:r>
      <w:bookmarkStart w:id="11" w:name="_GoBack"/>
      <w:bookmarkEnd w:id="11"/>
      <w:r>
        <w:rPr>
          <w:rFonts w:ascii="Times New Roman" w:hAnsi="Times New Roman" w:cs="Times New Roman"/>
          <w:sz w:val="28"/>
          <w:szCs w:val="28"/>
        </w:rPr>
        <w:t>ах</w:t>
      </w:r>
      <w:r w:rsidR="00B27C73">
        <w:rPr>
          <w:rFonts w:ascii="Times New Roman" w:hAnsi="Times New Roman" w:cs="Times New Roman"/>
          <w:sz w:val="28"/>
          <w:szCs w:val="28"/>
        </w:rPr>
        <w:t xml:space="preserve"> в </w:t>
      </w:r>
      <w:r w:rsidR="00B27C73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622100E" w14:textId="77777777" w:rsidR="00177DCE" w:rsidRPr="00DC258E" w:rsidRDefault="00177DCE" w:rsidP="00F03F51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C25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входных данных:</w:t>
      </w:r>
    </w:p>
    <w:p w14:paraId="73CEC95E" w14:textId="33469025" w:rsidR="00177DCE" w:rsidRPr="00650944" w:rsidRDefault="00177DCE" w:rsidP="00F03F5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организованы в</w:t>
      </w:r>
      <w:r w:rsid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БД в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приложении</w:t>
      </w:r>
      <w:r w:rsidR="003E71B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3E7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3E71B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71B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 следующими полями: </w:t>
      </w:r>
      <w:bookmarkStart w:id="12" w:name="_Hlk118121070"/>
      <w:r w:rsidR="000075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Категории расходов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</w:t>
      </w:r>
      <w:r w:rsidR="000075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0756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0756B">
        <w:rPr>
          <w:rFonts w:ascii="Times New Roman" w:eastAsia="Times New Roman" w:hAnsi="Times New Roman" w:cs="Times New Roman"/>
          <w:sz w:val="28"/>
          <w:szCs w:val="28"/>
          <w:lang w:eastAsia="ru-RU"/>
        </w:rPr>
        <w:t>– Дата, Категория, Цена, Комментарий</w:t>
      </w:r>
      <w:r w:rsidR="0081634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bookmarkEnd w:id="12"/>
    </w:p>
    <w:p w14:paraId="5F1004A5" w14:textId="77777777" w:rsidR="00177DCE" w:rsidRPr="00650944" w:rsidRDefault="00177DCE" w:rsidP="00F03F51">
      <w:pPr>
        <w:pStyle w:val="a7"/>
        <w:numPr>
          <w:ilvl w:val="2"/>
          <w:numId w:val="9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Требования к организации выходных данных:</w:t>
      </w:r>
    </w:p>
    <w:p w14:paraId="048F248F" w14:textId="7EA5AD0D" w:rsidR="00D1793C" w:rsidRPr="00650944" w:rsidRDefault="00177DCE" w:rsidP="00F03F5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организованы в виде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7B7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. Также присутствует возможность экспорта отчета</w:t>
      </w:r>
      <w:r w:rsidR="00107B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формировании расходов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виде 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D1793C" w:rsidRPr="005F72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793C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документа.</w:t>
      </w:r>
      <w:r w:rsidR="004363B1" w:rsidRPr="006509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27A23AC" w14:textId="77777777" w:rsidR="00650944" w:rsidRPr="00650944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2706323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4.2 </w:t>
      </w:r>
      <w:r w:rsidR="00907E95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надежности.</w:t>
      </w:r>
      <w:bookmarkEnd w:id="13"/>
      <w:r w:rsidRPr="006509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B726EC" w14:textId="416EA864" w:rsidR="00650944" w:rsidRPr="005F7207" w:rsidRDefault="00907E95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быть в достаточной степени надёжна от сбоев</w:t>
      </w:r>
      <w:r w:rsidR="009A4FF7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. На крайний случай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предусмотрено сохранение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данных БД в приложении 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="002E1E8A" w:rsidRPr="003E71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E1E8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="002E1E8A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или восстановление данных в случае завершения работы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5CF05E" w14:textId="3340CB91" w:rsidR="00650944" w:rsidRPr="00650944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32706324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4.3 </w:t>
      </w:r>
      <w:r w:rsidR="00B961C4" w:rsidRPr="00650944">
        <w:rPr>
          <w:rFonts w:ascii="Times New Roman" w:hAnsi="Times New Roman" w:cs="Times New Roman"/>
          <w:color w:val="auto"/>
          <w:sz w:val="28"/>
          <w:szCs w:val="28"/>
        </w:rPr>
        <w:t>Условия эксплуатации</w:t>
      </w:r>
      <w:bookmarkEnd w:id="14"/>
    </w:p>
    <w:p w14:paraId="7335631C" w14:textId="23CF183A" w:rsidR="002E1E8A" w:rsidRPr="00B961C4" w:rsidRDefault="00907E95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Программа не требует специального обслуживания. Для ознакомления с полным функционалом пользователь должен прочесть Руководство пользователя. Для работы с программой требуются 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хотя бы малейшие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навыки</w:t>
      </w:r>
      <w:r w:rsidR="00FF21CA"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 работы с</w:t>
      </w:r>
      <w:r w:rsidR="002E1E8A">
        <w:rPr>
          <w:rFonts w:ascii="Times New Roman" w:hAnsi="Times New Roman" w:cs="Times New Roman"/>
          <w:sz w:val="28"/>
          <w:szCs w:val="28"/>
          <w:lang w:eastAsia="ru-RU"/>
        </w:rPr>
        <w:t xml:space="preserve"> приложениями с похожим интерфейсом, содержащими информацию в виде таблиц БД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4E43DD88" w14:textId="5D6B29F4" w:rsidR="00907E95" w:rsidRPr="00650944" w:rsidRDefault="00907E95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b/>
          <w:sz w:val="28"/>
          <w:szCs w:val="28"/>
          <w:lang w:eastAsia="ru-RU"/>
        </w:rPr>
        <w:t>Климатические условия эксплуатации:</w:t>
      </w:r>
    </w:p>
    <w:p w14:paraId="1C968299" w14:textId="77777777" w:rsidR="00650944" w:rsidRPr="005F7207" w:rsidRDefault="00907E95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характеристики, должны удовлетворять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требованиям, предъявляемым к техническим средствам в части условий их эксплуатации.</w:t>
      </w:r>
      <w:r w:rsidR="004363B1" w:rsidRPr="005F7207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5233BCFA" w14:textId="4FB02EF8" w:rsidR="00177DCE" w:rsidRPr="00D7052B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bookmarkStart w:id="15" w:name="_Toc132706325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4.4 </w:t>
      </w:r>
      <w:r w:rsidR="001B6314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составу и параметрам технических средств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8"/>
        <w:gridCol w:w="4657"/>
      </w:tblGrid>
      <w:tr w:rsidR="00CA1F50" w:rsidRPr="00A53407" w14:paraId="40525774" w14:textId="77777777" w:rsidTr="00CA1F50">
        <w:tc>
          <w:tcPr>
            <w:tcW w:w="4785" w:type="dxa"/>
          </w:tcPr>
          <w:p w14:paraId="1C841AFA" w14:textId="1A6533C8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bookmarkStart w:id="16" w:name="_Hlk118120873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Процессор</w:t>
            </w:r>
          </w:p>
        </w:tc>
        <w:tc>
          <w:tcPr>
            <w:tcW w:w="4786" w:type="dxa"/>
          </w:tcPr>
          <w:p w14:paraId="130BA1FE" w14:textId="601C45EE" w:rsidR="00CA1F50" w:rsidRPr="00D01335" w:rsidRDefault="000F5CF4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hyperlink r:id="rId5" w:tgtFrame="_self" w:tooltip="Процессор Intel Core i5 12400F, LGA 1700,  OEM" w:history="1">
              <w:r w:rsidR="00B961C4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Intel Core i5-6400</w:t>
              </w:r>
              <w:r w:rsidR="00D01335" w:rsidRPr="00D01335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 xml:space="preserve">, </w:t>
              </w:r>
              <w:r w:rsidR="00B961C4">
                <w:rPr>
                  <w:rStyle w:val="a4"/>
                  <w:rFonts w:ascii="Times New Roman" w:hAnsi="Times New Roman" w:cs="Times New Roman"/>
                  <w:color w:val="151528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  <w:lang w:val="en-US"/>
                </w:rPr>
                <w:t>CPU</w:t>
              </w:r>
            </w:hyperlink>
          </w:p>
        </w:tc>
      </w:tr>
      <w:tr w:rsidR="00CA1F50" w:rsidRPr="00A30F7E" w14:paraId="1FF16CCA" w14:textId="77777777" w:rsidTr="00CA1F50">
        <w:tc>
          <w:tcPr>
            <w:tcW w:w="4785" w:type="dxa"/>
          </w:tcPr>
          <w:p w14:paraId="31F1D03D" w14:textId="413872F6" w:rsidR="00CA1F50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Оперативная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Память</w:t>
            </w:r>
          </w:p>
        </w:tc>
        <w:tc>
          <w:tcPr>
            <w:tcW w:w="4786" w:type="dxa"/>
          </w:tcPr>
          <w:p w14:paraId="24CE787F" w14:textId="685CA37E" w:rsidR="00CA1F50" w:rsidRPr="00D01335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</w:pP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2</w:t>
            </w: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 xml:space="preserve"> ГБ</w:t>
            </w:r>
          </w:p>
        </w:tc>
      </w:tr>
      <w:tr w:rsidR="00CA1F50" w14:paraId="19C6C9CC" w14:textId="77777777" w:rsidTr="00CA1F50">
        <w:tc>
          <w:tcPr>
            <w:tcW w:w="4785" w:type="dxa"/>
          </w:tcPr>
          <w:p w14:paraId="0BE75442" w14:textId="1D5CC37A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Разрешение экрана</w:t>
            </w:r>
          </w:p>
        </w:tc>
        <w:tc>
          <w:tcPr>
            <w:tcW w:w="4786" w:type="dxa"/>
          </w:tcPr>
          <w:p w14:paraId="44981768" w14:textId="5B924DB1" w:rsidR="00CA1F50" w:rsidRPr="00D01335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1</w:t>
            </w:r>
            <w:r w:rsidR="00B961C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920</w:t>
            </w: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x</w:t>
            </w: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1080</w:t>
            </w:r>
          </w:p>
        </w:tc>
      </w:tr>
      <w:tr w:rsidR="00CA1F50" w14:paraId="7620F69F" w14:textId="77777777" w:rsidTr="00CA1F50">
        <w:tc>
          <w:tcPr>
            <w:tcW w:w="4785" w:type="dxa"/>
          </w:tcPr>
          <w:p w14:paraId="7A3868DA" w14:textId="1C82C6FC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Размер экрана</w:t>
            </w:r>
          </w:p>
        </w:tc>
        <w:tc>
          <w:tcPr>
            <w:tcW w:w="4786" w:type="dxa"/>
          </w:tcPr>
          <w:p w14:paraId="611B79EA" w14:textId="463E7F4A" w:rsidR="00CA1F50" w:rsidRPr="00D01335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D01335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От 15 дюймов</w:t>
            </w:r>
          </w:p>
        </w:tc>
      </w:tr>
      <w:tr w:rsidR="00CA1F50" w14:paraId="6A332038" w14:textId="77777777" w:rsidTr="00CA1F50">
        <w:tc>
          <w:tcPr>
            <w:tcW w:w="4785" w:type="dxa"/>
          </w:tcPr>
          <w:p w14:paraId="69A23230" w14:textId="07BA833C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Устройства ввода</w:t>
            </w:r>
          </w:p>
        </w:tc>
        <w:tc>
          <w:tcPr>
            <w:tcW w:w="4786" w:type="dxa"/>
          </w:tcPr>
          <w:p w14:paraId="0E6C422B" w14:textId="70EEF6CD" w:rsidR="00CA1F50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Мышь, клавиатура</w:t>
            </w:r>
          </w:p>
        </w:tc>
      </w:tr>
      <w:tr w:rsidR="00CA1F50" w14:paraId="588C1221" w14:textId="77777777" w:rsidTr="00CA1F50">
        <w:tc>
          <w:tcPr>
            <w:tcW w:w="4785" w:type="dxa"/>
          </w:tcPr>
          <w:p w14:paraId="4667F1D0" w14:textId="7CEA25FF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Дисковое пространство</w:t>
            </w:r>
          </w:p>
        </w:tc>
        <w:tc>
          <w:tcPr>
            <w:tcW w:w="4786" w:type="dxa"/>
          </w:tcPr>
          <w:p w14:paraId="1CB4A0DD" w14:textId="7E0966D1" w:rsidR="00CA1F50" w:rsidRPr="00A30F7E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0.5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Гб</w:t>
            </w:r>
          </w:p>
        </w:tc>
      </w:tr>
      <w:tr w:rsidR="00CA1F50" w14:paraId="5E49A401" w14:textId="77777777" w:rsidTr="00CA1F50">
        <w:tc>
          <w:tcPr>
            <w:tcW w:w="4785" w:type="dxa"/>
          </w:tcPr>
          <w:p w14:paraId="10A05FA5" w14:textId="23F5FF28" w:rsidR="00CA1F50" w:rsidRDefault="00CA1F50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Подключаемые ус-</w:t>
            </w:r>
            <w:proofErr w:type="spellStart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ва</w:t>
            </w:r>
            <w:proofErr w:type="spellEnd"/>
            <w:r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738206BE" w14:textId="2BDB8C2E" w:rsidR="00CA1F50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Принтер</w:t>
            </w:r>
          </w:p>
        </w:tc>
      </w:tr>
      <w:tr w:rsidR="00CA1F50" w14:paraId="373F5704" w14:textId="77777777" w:rsidTr="00CA1F50">
        <w:tc>
          <w:tcPr>
            <w:tcW w:w="4785" w:type="dxa"/>
          </w:tcPr>
          <w:p w14:paraId="4A25934E" w14:textId="3A1FA32A" w:rsidR="00CA1F50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Операционная система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 w:rsidR="00CA1F50" w:rsidRPr="0065094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ab/>
            </w:r>
          </w:p>
        </w:tc>
        <w:tc>
          <w:tcPr>
            <w:tcW w:w="4786" w:type="dxa"/>
          </w:tcPr>
          <w:p w14:paraId="1E90E21E" w14:textId="1B270FF6" w:rsidR="00CA1F50" w:rsidRPr="00A30F7E" w:rsidRDefault="00A30F7E" w:rsidP="00F03F51">
            <w:pPr>
              <w:pStyle w:val="a7"/>
              <w:spacing w:line="360" w:lineRule="auto"/>
              <w:ind w:left="0" w:firstLine="709"/>
              <w:rPr>
                <w:rFonts w:ascii="Times New Roman" w:hAnsi="Times New Roman" w:cs="Times New Roman"/>
                <w:spacing w:val="1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pacing w:val="10"/>
                <w:sz w:val="28"/>
                <w:szCs w:val="28"/>
                <w:lang w:val="en-US"/>
              </w:rPr>
              <w:t>Windows</w:t>
            </w:r>
            <w:r w:rsidR="00B961C4"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pacing w:val="10"/>
                <w:sz w:val="28"/>
                <w:szCs w:val="28"/>
              </w:rPr>
              <w:t>10</w:t>
            </w:r>
          </w:p>
        </w:tc>
      </w:tr>
      <w:bookmarkEnd w:id="16"/>
    </w:tbl>
    <w:p w14:paraId="02BF63BB" w14:textId="77777777" w:rsidR="00CA1F50" w:rsidRPr="005F7207" w:rsidRDefault="00CA1F50" w:rsidP="00F03F5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pacing w:val="10"/>
          <w:sz w:val="28"/>
          <w:szCs w:val="28"/>
        </w:rPr>
      </w:pPr>
    </w:p>
    <w:p w14:paraId="778C3079" w14:textId="40E0161B" w:rsidR="00650944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32706326"/>
      <w:r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4.5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информационной и программной совместимости</w:t>
      </w:r>
      <w:bookmarkStart w:id="18" w:name="_Hlk118120911"/>
      <w:bookmarkEnd w:id="17"/>
    </w:p>
    <w:p w14:paraId="6FBCEC56" w14:textId="3ACA68B7" w:rsidR="00B961C4" w:rsidRDefault="00B961C4" w:rsidP="00F03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10 — операционная система для персональных компьютеров и рабочих станций, разработанная корпорацией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в рамках семейства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NT. После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8.1 система получила номер 10, минуя 9. Серверные аналоги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10 —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2016,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2019 и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61C4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B961C4">
        <w:rPr>
          <w:rFonts w:ascii="Times New Roman" w:hAnsi="Times New Roman" w:cs="Times New Roman"/>
          <w:sz w:val="28"/>
          <w:szCs w:val="28"/>
        </w:rPr>
        <w:t xml:space="preserve"> 2022.</w:t>
      </w:r>
    </w:p>
    <w:p w14:paraId="0220167E" w14:textId="2402D5BE" w:rsidR="00EA3AEC" w:rsidRDefault="00EA3AEC" w:rsidP="00F03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— программа для работы с электронными таблицами, созданная корпорацией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NT и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OS, а также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>.</w:t>
      </w:r>
    </w:p>
    <w:p w14:paraId="1BCEA3FB" w14:textId="5AAB86EF" w:rsidR="00EA3AEC" w:rsidRDefault="00EA3AEC" w:rsidP="00F03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 xml:space="preserve"> — линейка продуктов компании </w:t>
      </w:r>
      <w:proofErr w:type="spellStart"/>
      <w:r w:rsidRPr="00EA3AE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A3AEC">
        <w:rPr>
          <w:rFonts w:ascii="Times New Roman" w:hAnsi="Times New Roman" w:cs="Times New Roman"/>
          <w:sz w:val="28"/>
          <w:szCs w:val="28"/>
        </w:rPr>
        <w:t>, включающих интегрированную среду разработки программного обеспечения и ряд других инструментов.</w:t>
      </w:r>
    </w:p>
    <w:p w14:paraId="01646C86" w14:textId="3A25BA1A" w:rsidR="00134DC3" w:rsidRPr="00134DC3" w:rsidRDefault="00134DC3" w:rsidP="00F03F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134DC3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 xml:space="preserve"> — система управления реляционными базами данных, разработанная корпорацией </w:t>
      </w:r>
      <w:proofErr w:type="spellStart"/>
      <w:r w:rsidRPr="00134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 xml:space="preserve">. Основной используемый язык запросов — </w:t>
      </w:r>
      <w:proofErr w:type="spellStart"/>
      <w:r w:rsidRPr="00134DC3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 xml:space="preserve">-SQL, создан совместно </w:t>
      </w:r>
      <w:proofErr w:type="spellStart"/>
      <w:r w:rsidRPr="00134DC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34DC3">
        <w:rPr>
          <w:rFonts w:ascii="Times New Roman" w:hAnsi="Times New Roman" w:cs="Times New Roman"/>
          <w:sz w:val="28"/>
          <w:szCs w:val="28"/>
        </w:rPr>
        <w:t>Sybase</w:t>
      </w:r>
      <w:proofErr w:type="spellEnd"/>
      <w:r w:rsidRPr="00134DC3">
        <w:rPr>
          <w:rFonts w:ascii="Times New Roman" w:hAnsi="Times New Roman" w:cs="Times New Roman"/>
          <w:sz w:val="28"/>
          <w:szCs w:val="28"/>
        </w:rPr>
        <w:t>.</w:t>
      </w:r>
    </w:p>
    <w:p w14:paraId="582C8F03" w14:textId="77777777" w:rsidR="00650944" w:rsidRPr="005F7207" w:rsidRDefault="00650944" w:rsidP="00F03F51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32706327"/>
      <w:bookmarkEnd w:id="18"/>
      <w:r w:rsidRPr="0065094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4.6 </w:t>
      </w:r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>Специальные требования</w:t>
      </w:r>
      <w:bookmarkEnd w:id="19"/>
      <w:r w:rsidR="00680B70" w:rsidRPr="0065094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0774613" w14:textId="1C9EA19D" w:rsidR="00680B70" w:rsidRPr="00650944" w:rsidRDefault="00680B70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Программа должна обеспечивать в</w:t>
      </w:r>
      <w:r w:rsidR="0000756B">
        <w:rPr>
          <w:rFonts w:ascii="Times New Roman" w:hAnsi="Times New Roman" w:cs="Times New Roman"/>
          <w:sz w:val="28"/>
          <w:szCs w:val="28"/>
          <w:lang w:eastAsia="ru-RU"/>
        </w:rPr>
        <w:t xml:space="preserve">заимодействие с пользователем 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 xml:space="preserve">посредством графического пользовательского интерфейса. Программа должна обеспечивать удобный и быстрый экспорт данных в виде </w:t>
      </w:r>
      <w:r w:rsidRPr="00650944">
        <w:rPr>
          <w:rFonts w:ascii="Times New Roman" w:hAnsi="Times New Roman" w:cs="Times New Roman"/>
          <w:sz w:val="28"/>
          <w:szCs w:val="28"/>
          <w:lang w:val="en-US" w:eastAsia="ru-RU"/>
        </w:rPr>
        <w:t>Excel</w:t>
      </w:r>
      <w:r w:rsidRPr="00650944">
        <w:rPr>
          <w:rFonts w:ascii="Times New Roman" w:hAnsi="Times New Roman" w:cs="Times New Roman"/>
          <w:sz w:val="28"/>
          <w:szCs w:val="28"/>
          <w:lang w:eastAsia="ru-RU"/>
        </w:rPr>
        <w:t>-файла.</w:t>
      </w:r>
    </w:p>
    <w:p w14:paraId="3AC81487" w14:textId="77777777" w:rsidR="00680B70" w:rsidRPr="00650944" w:rsidRDefault="00680B70" w:rsidP="00F03F51">
      <w:pPr>
        <w:pStyle w:val="1"/>
        <w:numPr>
          <w:ilvl w:val="0"/>
          <w:numId w:val="9"/>
        </w:numPr>
        <w:rPr>
          <w:lang w:eastAsia="ru-RU"/>
        </w:rPr>
      </w:pPr>
      <w:bookmarkStart w:id="20" w:name="_Toc132706328"/>
      <w:r w:rsidRPr="00650944">
        <w:rPr>
          <w:lang w:eastAsia="ru-RU"/>
        </w:rPr>
        <w:t>Требования к программной документации</w:t>
      </w:r>
      <w:bookmarkEnd w:id="20"/>
    </w:p>
    <w:p w14:paraId="28C85FC7" w14:textId="77777777" w:rsidR="00680B70" w:rsidRPr="00650944" w:rsidRDefault="00680B70" w:rsidP="00F03F5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0944">
        <w:rPr>
          <w:rFonts w:ascii="Times New Roman" w:hAnsi="Times New Roman" w:cs="Times New Roman"/>
          <w:sz w:val="28"/>
          <w:szCs w:val="28"/>
          <w:lang w:eastAsia="ru-RU"/>
        </w:rPr>
        <w:t>В ходе разработки программы должны быть подготовлены следующие программные документы: текст программы, описание программы, программа и методика испытаний, руководство пользователя, руководство программиста, технико-экономическое обоснование.</w:t>
      </w:r>
    </w:p>
    <w:p w14:paraId="2A0F1BE1" w14:textId="77777777" w:rsidR="00680B70" w:rsidRPr="00650944" w:rsidRDefault="00680B70" w:rsidP="00F03F51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680B70" w:rsidRPr="0065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73087"/>
    <w:multiLevelType w:val="hybridMultilevel"/>
    <w:tmpl w:val="B8E85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13472"/>
    <w:multiLevelType w:val="multilevel"/>
    <w:tmpl w:val="A7E80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" w15:restartNumberingAfterBreak="0">
    <w:nsid w:val="4002575F"/>
    <w:multiLevelType w:val="hybridMultilevel"/>
    <w:tmpl w:val="474ECE6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4C8F60A4"/>
    <w:multiLevelType w:val="multilevel"/>
    <w:tmpl w:val="919EF4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5D6D7378"/>
    <w:multiLevelType w:val="multilevel"/>
    <w:tmpl w:val="CECCFE3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5" w15:restartNumberingAfterBreak="0">
    <w:nsid w:val="60880494"/>
    <w:multiLevelType w:val="hybridMultilevel"/>
    <w:tmpl w:val="8E024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7317E82"/>
    <w:multiLevelType w:val="hybridMultilevel"/>
    <w:tmpl w:val="4B1E4B70"/>
    <w:lvl w:ilvl="0" w:tplc="6B481B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30E83"/>
    <w:multiLevelType w:val="multilevel"/>
    <w:tmpl w:val="E9B20B9E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4331C5E"/>
    <w:multiLevelType w:val="hybridMultilevel"/>
    <w:tmpl w:val="F2704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  <w:lvlOverride w:ilvl="0">
      <w:startOverride w:val="4"/>
    </w:lvlOverride>
    <w:lvlOverride w:ilvl="1">
      <w:startOverride w:val="6"/>
    </w:lvlOverride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1B"/>
    <w:rsid w:val="0000756B"/>
    <w:rsid w:val="0002334A"/>
    <w:rsid w:val="00032C80"/>
    <w:rsid w:val="00061659"/>
    <w:rsid w:val="00081645"/>
    <w:rsid w:val="000D734C"/>
    <w:rsid w:val="000F5CF4"/>
    <w:rsid w:val="00107B7A"/>
    <w:rsid w:val="00134DC3"/>
    <w:rsid w:val="00177DCE"/>
    <w:rsid w:val="00184047"/>
    <w:rsid w:val="001B6314"/>
    <w:rsid w:val="001F4203"/>
    <w:rsid w:val="00221A04"/>
    <w:rsid w:val="0023085B"/>
    <w:rsid w:val="00271083"/>
    <w:rsid w:val="00287CD1"/>
    <w:rsid w:val="00292DF7"/>
    <w:rsid w:val="002A4636"/>
    <w:rsid w:val="002A4B35"/>
    <w:rsid w:val="002A7C6D"/>
    <w:rsid w:val="002B437D"/>
    <w:rsid w:val="002D171A"/>
    <w:rsid w:val="002E1E8A"/>
    <w:rsid w:val="00311800"/>
    <w:rsid w:val="003553EE"/>
    <w:rsid w:val="00387C0F"/>
    <w:rsid w:val="003B7EE6"/>
    <w:rsid w:val="003E0DA0"/>
    <w:rsid w:val="003E71BA"/>
    <w:rsid w:val="004363B1"/>
    <w:rsid w:val="00450178"/>
    <w:rsid w:val="0046254C"/>
    <w:rsid w:val="0047359D"/>
    <w:rsid w:val="00482774"/>
    <w:rsid w:val="0050281B"/>
    <w:rsid w:val="00511422"/>
    <w:rsid w:val="00595F9B"/>
    <w:rsid w:val="005A0A23"/>
    <w:rsid w:val="005F7207"/>
    <w:rsid w:val="00602D98"/>
    <w:rsid w:val="00650944"/>
    <w:rsid w:val="00680B70"/>
    <w:rsid w:val="007C331A"/>
    <w:rsid w:val="00816342"/>
    <w:rsid w:val="00846AA3"/>
    <w:rsid w:val="0089201A"/>
    <w:rsid w:val="008C70A9"/>
    <w:rsid w:val="008F1594"/>
    <w:rsid w:val="0090744C"/>
    <w:rsid w:val="00907E95"/>
    <w:rsid w:val="00937B0A"/>
    <w:rsid w:val="0096010A"/>
    <w:rsid w:val="00992737"/>
    <w:rsid w:val="009A4FF7"/>
    <w:rsid w:val="00A30F7E"/>
    <w:rsid w:val="00A53407"/>
    <w:rsid w:val="00AD7D15"/>
    <w:rsid w:val="00B26796"/>
    <w:rsid w:val="00B27C73"/>
    <w:rsid w:val="00B762B3"/>
    <w:rsid w:val="00B96038"/>
    <w:rsid w:val="00B9616F"/>
    <w:rsid w:val="00B961C4"/>
    <w:rsid w:val="00BC6A01"/>
    <w:rsid w:val="00C21A88"/>
    <w:rsid w:val="00CA1F50"/>
    <w:rsid w:val="00D01335"/>
    <w:rsid w:val="00D1713B"/>
    <w:rsid w:val="00D1793C"/>
    <w:rsid w:val="00D4230A"/>
    <w:rsid w:val="00D42D3A"/>
    <w:rsid w:val="00D7052B"/>
    <w:rsid w:val="00DB27E3"/>
    <w:rsid w:val="00DC258E"/>
    <w:rsid w:val="00DE4A2B"/>
    <w:rsid w:val="00E207B4"/>
    <w:rsid w:val="00E35FD5"/>
    <w:rsid w:val="00E65D96"/>
    <w:rsid w:val="00E83384"/>
    <w:rsid w:val="00E9059D"/>
    <w:rsid w:val="00EA3AEC"/>
    <w:rsid w:val="00EA6437"/>
    <w:rsid w:val="00EE2467"/>
    <w:rsid w:val="00F03F51"/>
    <w:rsid w:val="00F050F7"/>
    <w:rsid w:val="00F13BE6"/>
    <w:rsid w:val="00F3245C"/>
    <w:rsid w:val="00F64F2F"/>
    <w:rsid w:val="00F67E80"/>
    <w:rsid w:val="00FE1ECC"/>
    <w:rsid w:val="00FF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AAC"/>
  <w15:docId w15:val="{2C877BB4-A7F1-476A-B750-3861B8D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ECC"/>
  </w:style>
  <w:style w:type="paragraph" w:styleId="1">
    <w:name w:val="heading 1"/>
    <w:basedOn w:val="a"/>
    <w:next w:val="a"/>
    <w:link w:val="10"/>
    <w:autoRedefine/>
    <w:uiPriority w:val="9"/>
    <w:qFormat/>
    <w:rsid w:val="00F03F51"/>
    <w:pPr>
      <w:keepNext/>
      <w:keepLines/>
      <w:numPr>
        <w:numId w:val="6"/>
      </w:numPr>
      <w:spacing w:after="0" w:line="360" w:lineRule="auto"/>
      <w:contextualSpacing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8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F5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E1ECC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1E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E1ECC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FE1ECC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E1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1EC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AD7D1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A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833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9">
    <w:name w:val="Table Grid"/>
    <w:basedOn w:val="a1"/>
    <w:uiPriority w:val="59"/>
    <w:unhideWhenUsed/>
    <w:rsid w:val="00CA1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77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83653066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8270">
          <w:marLeft w:val="0"/>
          <w:marRight w:val="0"/>
          <w:marTop w:val="225"/>
          <w:marBottom w:val="150"/>
          <w:divBdr>
            <w:top w:val="single" w:sz="6" w:space="5" w:color="E5E5E5"/>
            <w:left w:val="single" w:sz="6" w:space="5" w:color="E5E5E5"/>
            <w:bottom w:val="single" w:sz="6" w:space="5" w:color="E5E5E5"/>
            <w:right w:val="single" w:sz="6" w:space="5" w:color="E5E5E5"/>
          </w:divBdr>
        </w:div>
        <w:div w:id="14253443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itilink.ru/product/processor-intel-s-core-i5-12400f-soc-1700-2-5ghz-oem-178224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Солоходинова</dc:creator>
  <cp:keywords/>
  <dc:description/>
  <cp:lastModifiedBy>Алла Пронина</cp:lastModifiedBy>
  <cp:revision>9</cp:revision>
  <dcterms:created xsi:type="dcterms:W3CDTF">2023-04-18T06:16:00Z</dcterms:created>
  <dcterms:modified xsi:type="dcterms:W3CDTF">2023-04-18T07:53:00Z</dcterms:modified>
</cp:coreProperties>
</file>