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2B" w:rsidRPr="007637B9" w:rsidRDefault="007637B9">
      <w:proofErr w:type="spellStart"/>
      <w:r>
        <w:rPr>
          <w:b/>
        </w:rPr>
        <w:t>Optimistic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lock</w:t>
      </w:r>
      <w:proofErr w:type="spellEnd"/>
      <w:r>
        <w:rPr>
          <w:b/>
        </w:rPr>
        <w:t>:</w:t>
      </w:r>
      <w:r>
        <w:t xml:space="preserve"> Amikor JPA esetében zárolásról beszélünk, akkor alapból az </w:t>
      </w:r>
      <w:proofErr w:type="spellStart"/>
      <w:r>
        <w:t>optimistic</w:t>
      </w:r>
      <w:proofErr w:type="spellEnd"/>
      <w:r>
        <w:t xml:space="preserve"> </w:t>
      </w:r>
      <w:proofErr w:type="spellStart"/>
      <w:r>
        <w:t>lockolásra</w:t>
      </w:r>
      <w:proofErr w:type="spellEnd"/>
      <w:r>
        <w:t xml:space="preserve"> gondolunk. </w:t>
      </w:r>
      <w:bookmarkStart w:id="0" w:name="_GoBack"/>
      <w:bookmarkEnd w:id="0"/>
    </w:p>
    <w:sectPr w:rsidR="00EA242B" w:rsidRPr="00763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91"/>
    <w:rsid w:val="001E0091"/>
    <w:rsid w:val="007637B9"/>
    <w:rsid w:val="00EA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A7925-F39A-4A6B-969A-B13D9A72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97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3</cp:revision>
  <dcterms:created xsi:type="dcterms:W3CDTF">2017-05-19T17:56:00Z</dcterms:created>
  <dcterms:modified xsi:type="dcterms:W3CDTF">2017-05-19T17:58:00Z</dcterms:modified>
</cp:coreProperties>
</file>