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943c640cc8286fbd312c4634f6f351ee249410"/>
    <w:p>
      <w:pPr>
        <w:pStyle w:val="Heading1"/>
      </w:pPr>
      <w:r>
        <w:t xml:space="preserve">PlayGeko for Badminton Clubs — Court Booking, Leagues &amp; Tournament Management</w:t>
      </w:r>
    </w:p>
    <w:p>
      <w:pPr>
        <w:pStyle w:val="FirstParagraph"/>
      </w:pPr>
      <w:r>
        <w:rPr>
          <w:b/>
          <w:bCs/>
        </w:rPr>
        <w:t xml:space="preserve">Page URL:</w:t>
      </w:r>
      <w:r>
        <w:t xml:space="preserve"> </w:t>
      </w:r>
      <w:r>
        <w:rPr>
          <w:rStyle w:val="VerbatimChar"/>
        </w:rPr>
        <w:t xml:space="preserve">/badminton-club-management</w:t>
      </w:r>
      <w:r>
        <w:t xml:space="preserve"> </w:t>
      </w:r>
      <w:r>
        <w:rPr>
          <w:b/>
          <w:bCs/>
        </w:rPr>
        <w:t xml:space="preserve">Target Keywords:</w:t>
      </w:r>
      <w:r>
        <w:t xml:space="preserve"> </w:t>
      </w:r>
      <w:r>
        <w:t xml:space="preserve">badminton club management software, badminton court booking system, badminton facility management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Badminton Club Management Software | Court Booking, Leagues &amp; Coaching — PlayGeko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Manage your badminton club with automated court bookings, league administration, coaching packages, and tournament brackets. Built for indoor badminton facilities.</w:t>
      </w:r>
    </w:p>
    <w:p>
      <w:r>
        <w:pict>
          <v:rect style="width:0;height:1.5pt" o:hralign="center" o:hrstd="t" o:hr="t"/>
        </w:pict>
      </w:r>
    </w:p>
    <w:bookmarkStart w:id="9" w:name="hero-section"/>
    <w:p>
      <w:pPr>
        <w:pStyle w:val="Heading2"/>
      </w:pPr>
      <w:r>
        <w:t xml:space="preserve">Hero Section</w:t>
      </w:r>
    </w:p>
    <w:p>
      <w:pPr>
        <w:pStyle w:val="FirstParagraph"/>
      </w:pPr>
      <w:r>
        <w:rPr>
          <w:b/>
          <w:bCs/>
        </w:rPr>
        <w:t xml:space="preserve">H1:</w:t>
      </w:r>
      <w:r>
        <w:t xml:space="preserve"> </w:t>
      </w:r>
      <w:r>
        <w:t xml:space="preserve">Badminton Club Management That Moves as Fast as the Game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Badminton is one of the fastest racket sports in the world. Your management software should keep up. PlayGeko handles court bookings, leagues, and coaching — so you can focus on developing players.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</w:p>
    <w:p>
      <w:r>
        <w:pict>
          <v:rect style="width:0;height:1.5pt" o:hralign="center" o:hrstd="t" o:hr="t"/>
        </w:pict>
      </w:r>
    </w:p>
    <w:bookmarkEnd w:id="9"/>
    <w:bookmarkStart w:id="11" w:name="why-badminton-clubs-need-playgeko"/>
    <w:p>
      <w:pPr>
        <w:pStyle w:val="Heading2"/>
      </w:pPr>
      <w:r>
        <w:t xml:space="preserve">Why Badminton Clubs Need PlayGeko</w:t>
      </w:r>
    </w:p>
    <w:p>
      <w:pPr>
        <w:pStyle w:val="FirstParagraph"/>
      </w:pPr>
      <w:r>
        <w:t xml:space="preserve">Badminton facilities are almost always indoor. Multiple courts side by side. Fast turnover between sessions. Club nights, league nights, coaching sessions, and open play — all competing for court time.</w:t>
      </w:r>
    </w:p>
    <w:bookmarkStart w:id="10" w:name="built-for-badminton-operations"/>
    <w:p>
      <w:pPr>
        <w:pStyle w:val="Heading3"/>
      </w:pPr>
      <w:r>
        <w:t xml:space="preserve">Built for Badminton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Multi-court scheduling:</w:t>
      </w:r>
      <w:r>
        <w:t xml:space="preserve"> </w:t>
      </w:r>
      <w:r>
        <w:t xml:space="preserve">Manage 4-20+ courts simultaneously with real-time availability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Indoor facility focus:</w:t>
      </w:r>
      <w:r>
        <w:t xml:space="preserve"> </w:t>
      </w:r>
      <w:r>
        <w:t xml:space="preserve">Lighting, ventilation, and court maintenance tracking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Singles and doubles support:</w:t>
      </w:r>
      <w:r>
        <w:t xml:space="preserve"> </w:t>
      </w:r>
      <w:r>
        <w:t xml:space="preserve">Book individual courts for singles or doubles play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Club night management:</w:t>
      </w:r>
      <w:r>
        <w:t xml:space="preserve"> </w:t>
      </w:r>
      <w:r>
        <w:t xml:space="preserve">Organize social play sessions with automated player sign-ups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Coaching progression:</w:t>
      </w:r>
      <w:r>
        <w:t xml:space="preserve"> </w:t>
      </w:r>
      <w:r>
        <w:t xml:space="preserve">Track player development from beginner to competitive level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core-features-for-badminton-clubs"/>
    <w:p>
      <w:pPr>
        <w:pStyle w:val="Heading2"/>
      </w:pPr>
      <w:r>
        <w:t xml:space="preserve">Core Features for Badminton Clubs</w:t>
      </w:r>
    </w:p>
    <w:bookmarkStart w:id="12" w:name="court-booking"/>
    <w:p>
      <w:pPr>
        <w:pStyle w:val="Heading3"/>
      </w:pPr>
      <w:r>
        <w:t xml:space="preserve">Court Booking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Multi-court management:</w:t>
      </w:r>
      <w:r>
        <w:t xml:space="preserve"> </w:t>
      </w:r>
      <w:r>
        <w:t xml:space="preserve">Schedule dozens of courts with real-time availability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Flexible configurations:</w:t>
      </w:r>
      <w:r>
        <w:t xml:space="preserve"> </w:t>
      </w:r>
      <w:r>
        <w:t xml:space="preserve">Book individual courts or multi-court blocks for events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Peak/off-peak pricing:</w:t>
      </w:r>
      <w:r>
        <w:t xml:space="preserve"> </w:t>
      </w:r>
      <w:r>
        <w:t xml:space="preserve">Maximize revenue with time-based pricing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reminders:</w:t>
      </w:r>
      <w:r>
        <w:t xml:space="preserve"> </w:t>
      </w:r>
      <w:r>
        <w:t xml:space="preserve">Push and email notifications reduce no-shows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Recurring bookings:</w:t>
      </w:r>
      <w:r>
        <w:t xml:space="preserve"> </w:t>
      </w:r>
      <w:r>
        <w:t xml:space="preserve">Members reserve weekly club night slots</w:t>
      </w:r>
    </w:p>
    <w:bookmarkEnd w:id="12"/>
    <w:bookmarkStart w:id="13" w:name="league-management"/>
    <w:p>
      <w:pPr>
        <w:pStyle w:val="Heading3"/>
      </w:pPr>
      <w:r>
        <w:t xml:space="preserve">League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Singles and doubles leagues:</w:t>
      </w:r>
      <w:r>
        <w:t xml:space="preserve"> </w:t>
      </w:r>
      <w:r>
        <w:t xml:space="preserve">Set up competitive leagues in any format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Club night integration:</w:t>
      </w:r>
      <w:r>
        <w:t xml:space="preserve"> </w:t>
      </w:r>
      <w:r>
        <w:t xml:space="preserve">Connect league play with regular club sessions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Dynamic rankings:</w:t>
      </w:r>
      <w:r>
        <w:t xml:space="preserve"> </w:t>
      </w:r>
      <w:r>
        <w:t xml:space="preserve">Player ratings update after every match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Round robin and knockout formats:</w:t>
      </w:r>
      <w:r>
        <w:t xml:space="preserve"> </w:t>
      </w:r>
      <w:r>
        <w:t xml:space="preserve">Choose the format that fits your club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Team leagues:</w:t>
      </w:r>
      <w:r>
        <w:t xml:space="preserve"> </w:t>
      </w:r>
      <w:r>
        <w:t xml:space="preserve">Club vs. club competitions with roster management</w:t>
      </w:r>
    </w:p>
    <w:bookmarkEnd w:id="13"/>
    <w:bookmarkStart w:id="14" w:name="coaching-player-development"/>
    <w:p>
      <w:pPr>
        <w:pStyle w:val="Heading3"/>
      </w:pPr>
      <w:r>
        <w:t xml:space="preserve">Coaching &amp; Player Development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Coach profiles:</w:t>
      </w:r>
      <w:r>
        <w:t xml:space="preserve"> </w:t>
      </w:r>
      <w:r>
        <w:t xml:space="preserve">Each coach sets availability and pricing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Session packages:</w:t>
      </w:r>
      <w:r>
        <w:t xml:space="preserve"> </w:t>
      </w:r>
      <w:r>
        <w:t xml:space="preserve">Sell 5-pack, 10-pack, or season-long bundles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Progress tracking:</w:t>
      </w:r>
      <w:r>
        <w:t xml:space="preserve"> </w:t>
      </w:r>
      <w:r>
        <w:t xml:space="preserve">Coaches log player improvement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Group lessons:</w:t>
      </w:r>
      <w:r>
        <w:t xml:space="preserve"> </w:t>
      </w:r>
      <w:r>
        <w:t xml:space="preserve">Manage group coaching with individual tracking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Badminton-specific training:</w:t>
      </w:r>
      <w:r>
        <w:t xml:space="preserve"> </w:t>
      </w:r>
      <w:r>
        <w:t xml:space="preserve">Footwork drills, shot techniques, match strategy</w:t>
      </w:r>
    </w:p>
    <w:bookmarkEnd w:id="14"/>
    <w:bookmarkStart w:id="15" w:name="tournament-management"/>
    <w:p>
      <w:pPr>
        <w:pStyle w:val="Heading3"/>
      </w:pPr>
      <w:r>
        <w:t xml:space="preserve">Tournament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 formats:</w:t>
      </w:r>
      <w:r>
        <w:t xml:space="preserve"> </w:t>
      </w:r>
      <w:r>
        <w:t xml:space="preserve">Single elimination, double elimination, round robin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Multi-court events:</w:t>
      </w:r>
      <w:r>
        <w:t xml:space="preserve"> </w:t>
      </w:r>
      <w:r>
        <w:t xml:space="preserve">Run tournaments across multiple courts simultaneously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Registration &amp; payments:</w:t>
      </w:r>
      <w:r>
        <w:t xml:space="preserve"> </w:t>
      </w:r>
      <w:r>
        <w:t xml:space="preserve">Collect entry fees through the app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 results:</w:t>
      </w:r>
      <w:r>
        <w:t xml:space="preserve"> </w:t>
      </w:r>
      <w:r>
        <w:t xml:space="preserve">Real-time scores and bracket updates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Umpire assignment:</w:t>
      </w:r>
      <w:r>
        <w:t xml:space="preserve"> </w:t>
      </w:r>
      <w:r>
        <w:t xml:space="preserve">Schedule officials for competitive matches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what-badminton-clubs-get-with-playgeko"/>
    <w:p>
      <w:pPr>
        <w:pStyle w:val="Heading2"/>
      </w:pPr>
      <w:r>
        <w:t xml:space="preserve">What Badminton Clubs Get with PlayGeko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Standard ($40/mo)</w:t>
            </w:r>
          </w:p>
        </w:tc>
        <w:tc>
          <w:tcPr/>
          <w:p>
            <w:pPr>
              <w:pStyle w:val="Compact"/>
            </w:pPr>
            <w:r>
              <w:t xml:space="preserve">Professional ($94/mo)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Up to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seats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Coaching management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Leagues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Tournaments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2" w:name="frequently-asked-questions"/>
    <w:p>
      <w:pPr>
        <w:pStyle w:val="Heading2"/>
      </w:pPr>
      <w:r>
        <w:t xml:space="preserve">Frequently Asked Questions</w:t>
      </w:r>
    </w:p>
    <w:bookmarkStart w:id="18" w:name="Xb83e7777ab9762953bffcb77fd56b4e4c767ba3"/>
    <w:p>
      <w:pPr>
        <w:pStyle w:val="Heading3"/>
      </w:pPr>
      <w:r>
        <w:t xml:space="preserve">Can I manage many badminton courts at once?</w:t>
      </w:r>
    </w:p>
    <w:p>
      <w:pPr>
        <w:pStyle w:val="FirstParagraph"/>
      </w:pPr>
      <w:r>
        <w:t xml:space="preserve">Yes. PlayGeko handles facilities with dozens of courts. Each court can have its own pricing, scheduling rules, and maintenance windows.</w:t>
      </w:r>
    </w:p>
    <w:bookmarkEnd w:id="18"/>
    <w:bookmarkStart w:id="19" w:name="does-playgeko-support-club-nights"/>
    <w:p>
      <w:pPr>
        <w:pStyle w:val="Heading3"/>
      </w:pPr>
      <w:r>
        <w:t xml:space="preserve">Does PlayGeko support club nights?</w:t>
      </w:r>
    </w:p>
    <w:p>
      <w:pPr>
        <w:pStyle w:val="FirstParagraph"/>
      </w:pPr>
      <w:r>
        <w:t xml:space="preserve">Yes. PlayGeko manages club night sessions with automated player sign-ups, attendance tracking, and court allocation.</w:t>
      </w:r>
    </w:p>
    <w:bookmarkEnd w:id="19"/>
    <w:bookmarkStart w:id="20" w:name="can-i-run-badminton-leagues"/>
    <w:p>
      <w:pPr>
        <w:pStyle w:val="Heading3"/>
      </w:pPr>
      <w:r>
        <w:t xml:space="preserve">Can I run badminton leagues?</w:t>
      </w:r>
    </w:p>
    <w:p>
      <w:pPr>
        <w:pStyle w:val="FirstParagraph"/>
      </w:pPr>
      <w:r>
        <w:t xml:space="preserve">Yes. PlayGeko supports singles, doubles, and mixed doubles leagues in round robin, ladder, and seasonal formats.</w:t>
      </w:r>
    </w:p>
    <w:bookmarkEnd w:id="20"/>
    <w:bookmarkStart w:id="21" w:name="does-playgeko-track-shuttlecock-usage"/>
    <w:p>
      <w:pPr>
        <w:pStyle w:val="Heading3"/>
      </w:pPr>
      <w:r>
        <w:t xml:space="preserve">Does PlayGeko track shuttlecock usage?</w:t>
      </w:r>
    </w:p>
    <w:p>
      <w:pPr>
        <w:pStyle w:val="FirstParagraph"/>
      </w:pPr>
      <w:r>
        <w:t xml:space="preserve">PlayGeko’s inventory tracking can manage shuttlecock stock levels and sales through the POS system.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6"/>
        </w:numPr>
      </w:pPr>
      <w:r>
        <w:t xml:space="preserve">→ Features (</w:t>
      </w:r>
      <w:r>
        <w:rPr>
          <w:rStyle w:val="VerbatimChar"/>
        </w:rPr>
        <w:t xml:space="preserve">/features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How It Works (</w:t>
      </w:r>
      <w:r>
        <w:rPr>
          <w:rStyle w:val="VerbatimChar"/>
        </w:rPr>
        <w:t xml:space="preserve">/how-it-works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Pricing (</w:t>
      </w:r>
      <w:r>
        <w:rPr>
          <w:rStyle w:val="VerbatimChar"/>
        </w:rPr>
        <w:t xml:space="preserve">/pricing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Table Tennis Club Management (</w:t>
      </w:r>
      <w:r>
        <w:rPr>
          <w:rStyle w:val="VerbatimChar"/>
        </w:rPr>
        <w:t xml:space="preserve">/table-tennis-club-management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Multi-Sport Facility Management (</w:t>
      </w:r>
      <w:r>
        <w:rPr>
          <w:rStyle w:val="VerbatimChar"/>
        </w:rPr>
        <w:t xml:space="preserve">/multi-sport-facility-management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AI Features (</w:t>
      </w:r>
      <w:r>
        <w:rPr>
          <w:rStyle w:val="VerbatimChar"/>
        </w:rPr>
        <w:t xml:space="preserve">/ai-features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Start w:id="24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 for Badminton Clubs — Management Software"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 your badminton club with automated court bookings, league administration, coaching packages, and tournament brackets."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"https://www.playgeko.com/badminton-club-management"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"applicationCategory"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"operatingSystem"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"Web, iOS, Android"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2026-08-30T03:47:19Z</dcterms:created>
  <dcterms:modified xsi:type="dcterms:W3CDTF">2026-08-30T03:47:19Z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