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5bdfd25575df828c26ad2d51fda3e1a84838730"/>
    <w:p>
      <w:pPr>
        <w:pStyle w:val="Heading1"/>
      </w:pPr>
      <w:r>
        <w:t xml:space="preserve">Multi-Sport Facility Management: Running a Diverse Sports Club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/blog/multi-sport-facility-management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multi-sport facility management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multi-sport club, cross-sport management, diverse sports facility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Multi-Sport Facility Management: Running a Diverse Sports Club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How to manage a multi-sport facility — court configurations, cross-sport memberships, and unified operations.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2,000-2,500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Multi-sport facilities are complex. Different courts. Different equipment. Different player communities. Different scheduling needs.</w:t>
      </w:r>
    </w:p>
    <w:p>
      <w:pPr>
        <w:pStyle w:val="BodyText"/>
      </w:pPr>
      <w:r>
        <w:t xml:space="preserve">But they’re also powerful. Cross-sport memberships. Shared resources. Diverse revenue streams.</w:t>
      </w:r>
    </w:p>
    <w:p>
      <w:pPr>
        <w:pStyle w:val="BodyText"/>
      </w:pPr>
      <w:r>
        <w:t xml:space="preserve">This guide covers how to manage a multi-sport facility efficiently.</w:t>
      </w:r>
    </w:p>
    <w:p>
      <w:r>
        <w:pict>
          <v:rect style="width:0;height:1.5pt" o:hralign="center" o:hrstd="t" o:hr="t"/>
        </w:pict>
      </w:r>
    </w:p>
    <w:bookmarkEnd w:id="9"/>
    <w:bookmarkStart w:id="12" w:name="the-multi-sport-challenge"/>
    <w:p>
      <w:pPr>
        <w:pStyle w:val="Heading2"/>
      </w:pPr>
      <w:r>
        <w:t xml:space="preserve">The Multi-Sport Challenge</w:t>
      </w:r>
    </w:p>
    <w:bookmarkStart w:id="10" w:name="operational-complexity"/>
    <w:p>
      <w:pPr>
        <w:pStyle w:val="Heading3"/>
      </w:pPr>
      <w:r>
        <w:t xml:space="preserve">Operational Complexity</w:t>
      </w:r>
    </w:p>
    <w:p>
      <w:pPr>
        <w:pStyle w:val="FirstParagraph"/>
      </w:pPr>
      <w:r>
        <w:rPr>
          <w:b/>
          <w:bCs/>
        </w:rPr>
        <w:t xml:space="preserve">Different court types.</w:t>
      </w:r>
      <w:r>
        <w:t xml:space="preserve"> </w:t>
      </w:r>
      <w:r>
        <w:t xml:space="preserve">Padel, tennis, squash, basketball — each with different dimensions and requirements.</w:t>
      </w:r>
    </w:p>
    <w:p>
      <w:pPr>
        <w:pStyle w:val="BodyText"/>
      </w:pPr>
      <w:r>
        <w:rPr>
          <w:b/>
          <w:bCs/>
        </w:rPr>
        <w:t xml:space="preserve">Different equipment.</w:t>
      </w:r>
      <w:r>
        <w:t xml:space="preserve"> </w:t>
      </w:r>
      <w:r>
        <w:t xml:space="preserve">Rackets, balls, nets — sport-specific inventory.</w:t>
      </w:r>
    </w:p>
    <w:p>
      <w:pPr>
        <w:pStyle w:val="BodyText"/>
      </w:pPr>
      <w:r>
        <w:rPr>
          <w:b/>
          <w:bCs/>
        </w:rPr>
        <w:t xml:space="preserve">Different schedules.</w:t>
      </w:r>
      <w:r>
        <w:t xml:space="preserve"> </w:t>
      </w:r>
      <w:r>
        <w:t xml:space="preserve">Each sport has its own peak times and patterns.</w:t>
      </w:r>
    </w:p>
    <w:p>
      <w:pPr>
        <w:pStyle w:val="BodyText"/>
      </w:pPr>
      <w:r>
        <w:rPr>
          <w:b/>
          <w:bCs/>
        </w:rPr>
        <w:t xml:space="preserve">Different communities.</w:t>
      </w:r>
      <w:r>
        <w:t xml:space="preserve"> </w:t>
      </w:r>
      <w:r>
        <w:t xml:space="preserve">Each sport has its own player culture.</w:t>
      </w:r>
    </w:p>
    <w:bookmarkEnd w:id="10"/>
    <w:bookmarkStart w:id="11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rPr>
          <w:b/>
          <w:bCs/>
        </w:rPr>
        <w:t xml:space="preserve">Cross-sport memberships.</w:t>
      </w:r>
      <w:r>
        <w:t xml:space="preserve"> </w:t>
      </w:r>
      <w:r>
        <w:t xml:space="preserve">Players try multiple sports.</w:t>
      </w:r>
    </w:p>
    <w:p>
      <w:pPr>
        <w:pStyle w:val="BodyText"/>
      </w:pPr>
      <w:r>
        <w:rPr>
          <w:b/>
          <w:bCs/>
        </w:rPr>
        <w:t xml:space="preserve">Shared resources.</w:t>
      </w:r>
      <w:r>
        <w:t xml:space="preserve"> </w:t>
      </w:r>
      <w:r>
        <w:t xml:space="preserve">Common areas, staff, and equipment.</w:t>
      </w:r>
    </w:p>
    <w:p>
      <w:pPr>
        <w:pStyle w:val="BodyText"/>
      </w:pPr>
      <w:r>
        <w:rPr>
          <w:b/>
          <w:bCs/>
        </w:rPr>
        <w:t xml:space="preserve">Diverse revenue.</w:t>
      </w:r>
      <w:r>
        <w:t xml:space="preserve"> </w:t>
      </w:r>
      <w:r>
        <w:t xml:space="preserve">Multiple revenue streams reduce risk.</w:t>
      </w:r>
    </w:p>
    <w:p>
      <w:pPr>
        <w:pStyle w:val="BodyText"/>
      </w:pPr>
      <w:r>
        <w:rPr>
          <w:b/>
          <w:bCs/>
        </w:rPr>
        <w:t xml:space="preserve">Year-round activity.</w:t>
      </w:r>
      <w:r>
        <w:t xml:space="preserve"> </w:t>
      </w:r>
      <w:r>
        <w:t xml:space="preserve">Different sports peak at different times.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ourt-management"/>
    <w:p>
      <w:pPr>
        <w:pStyle w:val="Heading2"/>
      </w:pPr>
      <w:r>
        <w:t xml:space="preserve">Court Management</w:t>
      </w:r>
    </w:p>
    <w:bookmarkStart w:id="13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Sport-specific courts.</w:t>
      </w:r>
      <w:r>
        <w:t xml:space="preserve"> </w:t>
      </w:r>
      <w:r>
        <w:t xml:space="preserve">Padel, tennis, squash, basketball.</w:t>
      </w:r>
    </w:p>
    <w:p>
      <w:pPr>
        <w:pStyle w:val="BodyText"/>
      </w:pPr>
      <w:r>
        <w:rPr>
          <w:b/>
          <w:bCs/>
        </w:rPr>
        <w:t xml:space="preserve">Multi-purpose courts.</w:t>
      </w:r>
      <w:r>
        <w:t xml:space="preserve"> </w:t>
      </w:r>
      <w:r>
        <w:t xml:space="preserve">Convertible spaces for different sports.</w:t>
      </w:r>
    </w:p>
    <w:p>
      <w:pPr>
        <w:pStyle w:val="BodyText"/>
      </w:pPr>
      <w:r>
        <w:rPr>
          <w:b/>
          <w:bCs/>
        </w:rPr>
        <w:t xml:space="preserve">Common areas.</w:t>
      </w:r>
      <w:r>
        <w:t xml:space="preserve"> </w:t>
      </w:r>
      <w:r>
        <w:t xml:space="preserve">Lobby, pro shop, changing rooms, café.</w:t>
      </w:r>
    </w:p>
    <w:bookmarkEnd w:id="13"/>
    <w:bookmarkStart w:id="14" w:name="scheduling"/>
    <w:p>
      <w:pPr>
        <w:pStyle w:val="Heading3"/>
      </w:pPr>
      <w:r>
        <w:t xml:space="preserve">Scheduling</w:t>
      </w:r>
    </w:p>
    <w:p>
      <w:pPr>
        <w:pStyle w:val="FirstParagraph"/>
      </w:pPr>
      <w:r>
        <w:rPr>
          <w:b/>
          <w:bCs/>
        </w:rPr>
        <w:t xml:space="preserve">Sport-specific blocks.</w:t>
      </w:r>
      <w:r>
        <w:t xml:space="preserve"> </w:t>
      </w:r>
      <w:r>
        <w:t xml:space="preserve">Dedicated times for each sport.</w:t>
      </w:r>
    </w:p>
    <w:p>
      <w:pPr>
        <w:pStyle w:val="BodyText"/>
      </w:pPr>
      <w:r>
        <w:rPr>
          <w:b/>
          <w:bCs/>
        </w:rPr>
        <w:t xml:space="preserve">Flexible scheduling.</w:t>
      </w:r>
      <w:r>
        <w:t xml:space="preserve"> </w:t>
      </w:r>
      <w:r>
        <w:t xml:space="preserve">Courts available for multiple sports.</w:t>
      </w:r>
    </w:p>
    <w:p>
      <w:pPr>
        <w:pStyle w:val="BodyText"/>
      </w:pPr>
      <w:r>
        <w:rPr>
          <w:b/>
          <w:bCs/>
        </w:rPr>
        <w:t xml:space="preserve">Priority rules.</w:t>
      </w:r>
      <w:r>
        <w:t xml:space="preserve"> </w:t>
      </w:r>
      <w:r>
        <w:t xml:space="preserve">Which sport gets priority when?</w:t>
      </w:r>
    </w:p>
    <w:bookmarkEnd w:id="14"/>
    <w:bookmarkStart w:id="15" w:name="maintenance"/>
    <w:p>
      <w:pPr>
        <w:pStyle w:val="Heading3"/>
      </w:pPr>
      <w:r>
        <w:t xml:space="preserve">Maintenance</w:t>
      </w:r>
    </w:p>
    <w:p>
      <w:pPr>
        <w:pStyle w:val="FirstParagraph"/>
      </w:pPr>
      <w:r>
        <w:rPr>
          <w:b/>
          <w:bCs/>
        </w:rPr>
        <w:t xml:space="preserve">Different surfaces.</w:t>
      </w:r>
      <w:r>
        <w:t xml:space="preserve"> </w:t>
      </w:r>
      <w:r>
        <w:t xml:space="preserve">Each sport has different maintenance needs.</w:t>
      </w:r>
    </w:p>
    <w:p>
      <w:pPr>
        <w:pStyle w:val="BodyText"/>
      </w:pPr>
      <w:r>
        <w:rPr>
          <w:b/>
          <w:bCs/>
        </w:rPr>
        <w:t xml:space="preserve">Different equipment.</w:t>
      </w:r>
      <w:r>
        <w:t xml:space="preserve"> </w:t>
      </w:r>
      <w:r>
        <w:t xml:space="preserve">Sport-specific tools and supplies.</w:t>
      </w:r>
    </w:p>
    <w:p>
      <w:pPr>
        <w:pStyle w:val="BodyText"/>
      </w:pPr>
      <w:r>
        <w:rPr>
          <w:b/>
          <w:bCs/>
        </w:rPr>
        <w:t xml:space="preserve">Different schedules.</w:t>
      </w:r>
      <w:r>
        <w:t xml:space="preserve"> </w:t>
      </w:r>
      <w:r>
        <w:t xml:space="preserve">Maintenance timing varies by sport.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member-management"/>
    <w:p>
      <w:pPr>
        <w:pStyle w:val="Heading2"/>
      </w:pPr>
      <w:r>
        <w:t xml:space="preserve">Member Management</w:t>
      </w:r>
    </w:p>
    <w:bookmarkStart w:id="17" w:name="cross-sport-memberships"/>
    <w:p>
      <w:pPr>
        <w:pStyle w:val="Heading3"/>
      </w:pPr>
      <w:r>
        <w:t xml:space="preserve">Cross-Sport Memberships</w:t>
      </w:r>
    </w:p>
    <w:p>
      <w:pPr>
        <w:pStyle w:val="FirstParagraph"/>
      </w:pPr>
      <w:r>
        <w:rPr>
          <w:b/>
          <w:bCs/>
        </w:rPr>
        <w:t xml:space="preserve">All-access passes.</w:t>
      </w:r>
      <w:r>
        <w:t xml:space="preserve"> </w:t>
      </w:r>
      <w:r>
        <w:t xml:space="preserve">Members can play any sport.</w:t>
      </w:r>
    </w:p>
    <w:p>
      <w:pPr>
        <w:pStyle w:val="BodyText"/>
      </w:pPr>
      <w:r>
        <w:rPr>
          <w:b/>
          <w:bCs/>
        </w:rPr>
        <w:t xml:space="preserve">Sport-specific passes.</w:t>
      </w:r>
      <w:r>
        <w:t xml:space="preserve"> </w:t>
      </w:r>
      <w:r>
        <w:t xml:space="preserve">Members pay for specific sports.</w:t>
      </w:r>
    </w:p>
    <w:p>
      <w:pPr>
        <w:pStyle w:val="BodyText"/>
      </w:pPr>
      <w:r>
        <w:rPr>
          <w:b/>
          <w:bCs/>
        </w:rPr>
        <w:t xml:space="preserve">Tiered memberships.</w:t>
      </w:r>
      <w:r>
        <w:t xml:space="preserve"> </w:t>
      </w:r>
      <w:r>
        <w:t xml:space="preserve">Different levels of access.</w:t>
      </w:r>
    </w:p>
    <w:bookmarkEnd w:id="17"/>
    <w:bookmarkStart w:id="18" w:name="member-profiles"/>
    <w:p>
      <w:pPr>
        <w:pStyle w:val="Heading3"/>
      </w:pPr>
      <w:r>
        <w:t xml:space="preserve">Member Profiles</w:t>
      </w:r>
    </w:p>
    <w:p>
      <w:pPr>
        <w:pStyle w:val="FirstParagraph"/>
      </w:pPr>
      <w:r>
        <w:rPr>
          <w:b/>
          <w:bCs/>
        </w:rPr>
        <w:t xml:space="preserve">Multi-sport profiles.</w:t>
      </w:r>
      <w:r>
        <w:t xml:space="preserve"> </w:t>
      </w:r>
      <w:r>
        <w:t xml:space="preserve">One profile for all sports.</w:t>
      </w:r>
    </w:p>
    <w:p>
      <w:pPr>
        <w:pStyle w:val="BodyText"/>
      </w:pPr>
      <w:r>
        <w:rPr>
          <w:b/>
          <w:bCs/>
        </w:rPr>
        <w:t xml:space="preserve">Skill tracking.</w:t>
      </w:r>
      <w:r>
        <w:t xml:space="preserve"> </w:t>
      </w:r>
      <w:r>
        <w:t xml:space="preserve">Track ability across different sports.</w:t>
      </w:r>
    </w:p>
    <w:p>
      <w:pPr>
        <w:pStyle w:val="BodyText"/>
      </w:pPr>
      <w:r>
        <w:rPr>
          <w:b/>
          <w:bCs/>
        </w:rPr>
        <w:t xml:space="preserve">Preference settings.</w:t>
      </w:r>
      <w:r>
        <w:t xml:space="preserve"> </w:t>
      </w:r>
      <w:r>
        <w:t xml:space="preserve">What sports they play, when they’re available.</w:t>
      </w:r>
    </w:p>
    <w:bookmarkEnd w:id="18"/>
    <w:bookmarkStart w:id="19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Sport-specific communication.</w:t>
      </w:r>
      <w:r>
        <w:t xml:space="preserve"> </w:t>
      </w:r>
      <w:r>
        <w:t xml:space="preserve">Target messages to relevant players.</w:t>
      </w:r>
    </w:p>
    <w:p>
      <w:pPr>
        <w:pStyle w:val="BodyText"/>
      </w:pPr>
      <w:r>
        <w:rPr>
          <w:b/>
          <w:bCs/>
        </w:rPr>
        <w:t xml:space="preserve">Club-wide communication.</w:t>
      </w:r>
      <w:r>
        <w:t xml:space="preserve"> </w:t>
      </w:r>
      <w:r>
        <w:t xml:space="preserve">Important updates for everyone.</w:t>
      </w:r>
    </w:p>
    <w:p>
      <w:pPr>
        <w:pStyle w:val="BodyText"/>
      </w:pPr>
      <w:r>
        <w:rPr>
          <w:b/>
          <w:bCs/>
        </w:rPr>
        <w:t xml:space="preserve">Community features.</w:t>
      </w:r>
      <w:r>
        <w:t xml:space="preserve"> </w:t>
      </w:r>
      <w:r>
        <w:t xml:space="preserve">Connect players across sports.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coaching"/>
    <w:p>
      <w:pPr>
        <w:pStyle w:val="Heading2"/>
      </w:pPr>
      <w:r>
        <w:t xml:space="preserve">Coaching</w:t>
      </w:r>
    </w:p>
    <w:bookmarkStart w:id="21" w:name="multi-sport-coaching"/>
    <w:p>
      <w:pPr>
        <w:pStyle w:val="Heading3"/>
      </w:pPr>
      <w:r>
        <w:t xml:space="preserve">Multi-Sport Coaching</w:t>
      </w:r>
    </w:p>
    <w:p>
      <w:pPr>
        <w:pStyle w:val="FirstParagraph"/>
      </w:pPr>
      <w:r>
        <w:rPr>
          <w:b/>
          <w:bCs/>
        </w:rPr>
        <w:t xml:space="preserve">Sport-specific coaches.</w:t>
      </w:r>
      <w:r>
        <w:t xml:space="preserve"> </w:t>
      </w:r>
      <w:r>
        <w:t xml:space="preserve">Experts in each sport.</w:t>
      </w:r>
    </w:p>
    <w:p>
      <w:pPr>
        <w:pStyle w:val="BodyText"/>
      </w:pPr>
      <w:r>
        <w:rPr>
          <w:b/>
          <w:bCs/>
        </w:rPr>
        <w:t xml:space="preserve">Cross-sport coaching.</w:t>
      </w:r>
      <w:r>
        <w:t xml:space="preserve"> </w:t>
      </w:r>
      <w:r>
        <w:t xml:space="preserve">Coaches who teach multiple sports.</w:t>
      </w:r>
    </w:p>
    <w:p>
      <w:pPr>
        <w:pStyle w:val="BodyText"/>
      </w:pPr>
      <w:r>
        <w:rPr>
          <w:b/>
          <w:bCs/>
        </w:rPr>
        <w:t xml:space="preserve">Certification tracking.</w:t>
      </w:r>
      <w:r>
        <w:t xml:space="preserve"> </w:t>
      </w:r>
      <w:r>
        <w:t xml:space="preserve">Ensure coaches are certified for each sport.</w:t>
      </w:r>
    </w:p>
    <w:bookmarkEnd w:id="21"/>
    <w:bookmarkStart w:id="22" w:name="session-management"/>
    <w:p>
      <w:pPr>
        <w:pStyle w:val="Heading3"/>
      </w:pPr>
      <w:r>
        <w:t xml:space="preserve">Session Management</w:t>
      </w:r>
    </w:p>
    <w:p>
      <w:pPr>
        <w:pStyle w:val="FirstParagraph"/>
      </w:pPr>
      <w:r>
        <w:rPr>
          <w:b/>
          <w:bCs/>
        </w:rPr>
        <w:t xml:space="preserve">Sport-specific scheduling.</w:t>
      </w:r>
      <w:r>
        <w:t xml:space="preserve"> </w:t>
      </w:r>
      <w:r>
        <w:t xml:space="preserve">Coaching sessions for each sport.</w:t>
      </w:r>
    </w:p>
    <w:p>
      <w:pPr>
        <w:pStyle w:val="BodyText"/>
      </w:pPr>
      <w:r>
        <w:rPr>
          <w:b/>
          <w:bCs/>
        </w:rPr>
        <w:t xml:space="preserve">Package management.</w:t>
      </w:r>
      <w:r>
        <w:t xml:space="preserve"> </w:t>
      </w:r>
      <w:r>
        <w:t xml:space="preserve">Sell packages across sports.</w:t>
      </w:r>
    </w:p>
    <w:p>
      <w:pPr>
        <w:pStyle w:val="BodyText"/>
      </w:pPr>
      <w:r>
        <w:rPr>
          <w:b/>
          <w:bCs/>
        </w:rPr>
        <w:t xml:space="preserve">Progress tracking.</w:t>
      </w:r>
      <w:r>
        <w:t xml:space="preserve"> </w:t>
      </w:r>
      <w:r>
        <w:t xml:space="preserve">Track improvement in each sport.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eague-and-tournament-management"/>
    <w:p>
      <w:pPr>
        <w:pStyle w:val="Heading2"/>
      </w:pPr>
      <w:r>
        <w:t xml:space="preserve">League and Tournament Management</w:t>
      </w:r>
    </w:p>
    <w:bookmarkStart w:id="24" w:name="multi-sport-leagues"/>
    <w:p>
      <w:pPr>
        <w:pStyle w:val="Heading3"/>
      </w:pPr>
      <w:r>
        <w:t xml:space="preserve">Multi-Sport Leagues</w:t>
      </w:r>
    </w:p>
    <w:p>
      <w:pPr>
        <w:pStyle w:val="FirstParagraph"/>
      </w:pPr>
      <w:r>
        <w:rPr>
          <w:b/>
          <w:bCs/>
        </w:rPr>
        <w:t xml:space="preserve">Sport-specific leagues.</w:t>
      </w:r>
      <w:r>
        <w:t xml:space="preserve"> </w:t>
      </w:r>
      <w:r>
        <w:t xml:space="preserve">Separate leagues for each sport.</w:t>
      </w:r>
    </w:p>
    <w:p>
      <w:pPr>
        <w:pStyle w:val="BodyText"/>
      </w:pPr>
      <w:r>
        <w:rPr>
          <w:b/>
          <w:bCs/>
        </w:rPr>
        <w:t xml:space="preserve">Cross-sport leagues.</w:t>
      </w:r>
      <w:r>
        <w:t xml:space="preserve"> </w:t>
      </w:r>
      <w:r>
        <w:t xml:space="preserve">Combined competitions.</w:t>
      </w:r>
    </w:p>
    <w:p>
      <w:pPr>
        <w:pStyle w:val="BodyText"/>
      </w:pPr>
      <w:r>
        <w:rPr>
          <w:b/>
          <w:bCs/>
        </w:rPr>
        <w:t xml:space="preserve">Inter-club leagues.</w:t>
      </w:r>
      <w:r>
        <w:t xml:space="preserve"> </w:t>
      </w:r>
      <w:r>
        <w:t xml:space="preserve">Compete against other facilities.</w:t>
      </w:r>
    </w:p>
    <w:bookmarkEnd w:id="24"/>
    <w:bookmarkStart w:id="25" w:name="tournament-organization"/>
    <w:p>
      <w:pPr>
        <w:pStyle w:val="Heading3"/>
      </w:pPr>
      <w:r>
        <w:t xml:space="preserve">Tournament Organization</w:t>
      </w:r>
    </w:p>
    <w:p>
      <w:pPr>
        <w:pStyle w:val="FirstParagraph"/>
      </w:pPr>
      <w:r>
        <w:rPr>
          <w:b/>
          <w:bCs/>
        </w:rPr>
        <w:t xml:space="preserve">Sport-specific tournaments.</w:t>
      </w:r>
      <w:r>
        <w:t xml:space="preserve"> </w:t>
      </w:r>
      <w:r>
        <w:t xml:space="preserve">Separate tournaments for each sport.</w:t>
      </w:r>
    </w:p>
    <w:p>
      <w:pPr>
        <w:pStyle w:val="BodyText"/>
      </w:pPr>
      <w:r>
        <w:rPr>
          <w:b/>
          <w:bCs/>
        </w:rPr>
        <w:t xml:space="preserve">Multi-sport events.</w:t>
      </w:r>
      <w:r>
        <w:t xml:space="preserve"> </w:t>
      </w:r>
      <w:r>
        <w:t xml:space="preserve">Combined events.</w:t>
      </w:r>
    </w:p>
    <w:p>
      <w:pPr>
        <w:pStyle w:val="BodyText"/>
      </w:pPr>
      <w:r>
        <w:rPr>
          <w:b/>
          <w:bCs/>
        </w:rPr>
        <w:t xml:space="preserve">Scheduling conflicts.</w:t>
      </w:r>
      <w:r>
        <w:t xml:space="preserve"> </w:t>
      </w:r>
      <w:r>
        <w:t xml:space="preserve">Avoid conflicts between sports.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revenue-management"/>
    <w:p>
      <w:pPr>
        <w:pStyle w:val="Heading2"/>
      </w:pPr>
      <w:r>
        <w:t xml:space="preserve">Revenue Management</w:t>
      </w:r>
    </w:p>
    <w:bookmarkStart w:id="27" w:name="revenue-streams"/>
    <w:p>
      <w:pPr>
        <w:pStyle w:val="Heading3"/>
      </w:pPr>
      <w:r>
        <w:t xml:space="preserve">Revenue Streams</w:t>
      </w:r>
    </w:p>
    <w:p>
      <w:pPr>
        <w:pStyle w:val="FirstParagraph"/>
      </w:pPr>
      <w:r>
        <w:rPr>
          <w:b/>
          <w:bCs/>
        </w:rPr>
        <w:t xml:space="preserve">Court bookings.</w:t>
      </w:r>
      <w:r>
        <w:t xml:space="preserve"> </w:t>
      </w:r>
      <w:r>
        <w:t xml:space="preserve">Per-sport or cross-sport pricing.</w:t>
      </w:r>
    </w:p>
    <w:p>
      <w:pPr>
        <w:pStyle w:val="BodyText"/>
      </w:pPr>
      <w:r>
        <w:rPr>
          <w:b/>
          <w:bCs/>
        </w:rPr>
        <w:t xml:space="preserve">Memberships.</w:t>
      </w:r>
      <w:r>
        <w:t xml:space="preserve"> </w:t>
      </w:r>
      <w:r>
        <w:t xml:space="preserve">Sport-specific or all-access.</w:t>
      </w:r>
    </w:p>
    <w:p>
      <w:pPr>
        <w:pStyle w:val="BodyText"/>
      </w:pPr>
      <w:r>
        <w:rPr>
          <w:b/>
          <w:bCs/>
        </w:rPr>
        <w:t xml:space="preserve">Coaching.</w:t>
      </w:r>
      <w:r>
        <w:t xml:space="preserve"> </w:t>
      </w:r>
      <w:r>
        <w:t xml:space="preserve">Per-sport coaching packages.</w:t>
      </w:r>
    </w:p>
    <w:p>
      <w:pPr>
        <w:pStyle w:val="BodyText"/>
      </w:pPr>
      <w:r>
        <w:rPr>
          <w:b/>
          <w:bCs/>
        </w:rPr>
        <w:t xml:space="preserve">Tournaments.</w:t>
      </w:r>
      <w:r>
        <w:t xml:space="preserve"> </w:t>
      </w:r>
      <w:r>
        <w:t xml:space="preserve">Entry fees for each sport.</w:t>
      </w:r>
    </w:p>
    <w:p>
      <w:pPr>
        <w:pStyle w:val="BodyText"/>
      </w:pPr>
      <w:r>
        <w:rPr>
          <w:b/>
          <w:bCs/>
        </w:rPr>
        <w:t xml:space="preserve">Merchandise.</w:t>
      </w:r>
      <w:r>
        <w:t xml:space="preserve"> </w:t>
      </w:r>
      <w:r>
        <w:t xml:space="preserve">Sport-specific equipment.</w:t>
      </w:r>
    </w:p>
    <w:p>
      <w:pPr>
        <w:pStyle w:val="BodyText"/>
      </w:pPr>
      <w:r>
        <w:rPr>
          <w:b/>
          <w:bCs/>
        </w:rPr>
        <w:t xml:space="preserve">Events.</w:t>
      </w:r>
      <w:r>
        <w:t xml:space="preserve"> </w:t>
      </w:r>
      <w:r>
        <w:t xml:space="preserve">Social and corporate events.</w:t>
      </w:r>
    </w:p>
    <w:bookmarkEnd w:id="27"/>
    <w:bookmarkStart w:id="28" w:name="pricing-strategy"/>
    <w:p>
      <w:pPr>
        <w:pStyle w:val="Heading3"/>
      </w:pPr>
      <w:r>
        <w:t xml:space="preserve">Pricing Strategy</w:t>
      </w:r>
    </w:p>
    <w:p>
      <w:pPr>
        <w:pStyle w:val="FirstParagraph"/>
      </w:pPr>
      <w:r>
        <w:rPr>
          <w:b/>
          <w:bCs/>
        </w:rPr>
        <w:t xml:space="preserve">Sport-specific pricing.</w:t>
      </w:r>
      <w:r>
        <w:t xml:space="preserve"> </w:t>
      </w:r>
      <w:r>
        <w:t xml:space="preserve">Different prices for different sports.</w:t>
      </w:r>
    </w:p>
    <w:p>
      <w:pPr>
        <w:pStyle w:val="BodyText"/>
      </w:pPr>
      <w:r>
        <w:rPr>
          <w:b/>
          <w:bCs/>
        </w:rPr>
        <w:t xml:space="preserve">Cross-sport discounts.</w:t>
      </w:r>
      <w:r>
        <w:t xml:space="preserve"> </w:t>
      </w:r>
      <w:r>
        <w:t xml:space="preserve">Incentivize multi-sport play.</w:t>
      </w:r>
    </w:p>
    <w:p>
      <w:pPr>
        <w:pStyle w:val="BodyText"/>
      </w:pPr>
      <w:r>
        <w:rPr>
          <w:b/>
          <w:bCs/>
        </w:rPr>
        <w:t xml:space="preserve">Peak/off-peak.</w:t>
      </w:r>
      <w:r>
        <w:t xml:space="preserve"> </w:t>
      </w:r>
      <w:r>
        <w:t xml:space="preserve">Different prices for different times.</w:t>
      </w:r>
    </w:p>
    <w:p>
      <w:pPr>
        <w:pStyle w:val="BodyText"/>
      </w:pPr>
      <w:r>
        <w:rPr>
          <w:b/>
          <w:bCs/>
        </w:rPr>
        <w:t xml:space="preserve">Dynamic pricing.</w:t>
      </w:r>
      <w:r>
        <w:t xml:space="preserve"> </w:t>
      </w:r>
      <w:r>
        <w:t xml:space="preserve">Adjust based on demand.</w:t>
      </w:r>
    </w:p>
    <w:bookmarkEnd w:id="28"/>
    <w:bookmarkStart w:id="29" w:name="financial-tracking"/>
    <w:p>
      <w:pPr>
        <w:pStyle w:val="Heading3"/>
      </w:pPr>
      <w:r>
        <w:t xml:space="preserve">Financial Tracking</w:t>
      </w:r>
    </w:p>
    <w:p>
      <w:pPr>
        <w:pStyle w:val="FirstParagraph"/>
      </w:pPr>
      <w:r>
        <w:rPr>
          <w:b/>
          <w:bCs/>
        </w:rPr>
        <w:t xml:space="preserve">Revenue by sport.</w:t>
      </w:r>
      <w:r>
        <w:t xml:space="preserve"> </w:t>
      </w:r>
      <w:r>
        <w:t xml:space="preserve">Which sports generate the most?</w:t>
      </w:r>
    </w:p>
    <w:p>
      <w:pPr>
        <w:pStyle w:val="BodyText"/>
      </w:pPr>
      <w:r>
        <w:rPr>
          <w:b/>
          <w:bCs/>
        </w:rPr>
        <w:t xml:space="preserve">Revenue by stream.</w:t>
      </w:r>
      <w:r>
        <w:t xml:space="preserve"> </w:t>
      </w:r>
      <w:r>
        <w:t xml:space="preserve">Bookings, memberships, coaching, tournaments.</w:t>
      </w:r>
    </w:p>
    <w:p>
      <w:pPr>
        <w:pStyle w:val="BodyText"/>
      </w:pPr>
      <w:r>
        <w:rPr>
          <w:b/>
          <w:bCs/>
        </w:rPr>
        <w:t xml:space="preserve">Cost allocation.</w:t>
      </w:r>
      <w:r>
        <w:t xml:space="preserve"> </w:t>
      </w:r>
      <w:r>
        <w:t xml:space="preserve">How much does each sport cost to operate?</w:t>
      </w:r>
    </w:p>
    <w:p>
      <w:pPr>
        <w:pStyle w:val="BodyText"/>
      </w:pPr>
      <w:r>
        <w:rPr>
          <w:b/>
          <w:bCs/>
        </w:rPr>
        <w:t xml:space="preserve">Profitability analysis.</w:t>
      </w:r>
      <w:r>
        <w:t xml:space="preserve"> </w:t>
      </w:r>
      <w:r>
        <w:t xml:space="preserve">Which sports are most profitable?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taffing"/>
    <w:p>
      <w:pPr>
        <w:pStyle w:val="Heading2"/>
      </w:pPr>
      <w:r>
        <w:t xml:space="preserve">Staffing</w:t>
      </w:r>
    </w:p>
    <w:bookmarkStart w:id="31" w:name="roles"/>
    <w:p>
      <w:pPr>
        <w:pStyle w:val="Heading3"/>
      </w:pPr>
      <w:r>
        <w:t xml:space="preserve">Roles</w:t>
      </w:r>
    </w:p>
    <w:p>
      <w:pPr>
        <w:pStyle w:val="FirstParagraph"/>
      </w:pPr>
      <w:r>
        <w:rPr>
          <w:b/>
          <w:bCs/>
        </w:rPr>
        <w:t xml:space="preserve">Sport-specific coaches.</w:t>
      </w:r>
      <w:r>
        <w:t xml:space="preserve"> </w:t>
      </w:r>
      <w:r>
        <w:t xml:space="preserve">Experts in each sport.</w:t>
      </w:r>
    </w:p>
    <w:p>
      <w:pPr>
        <w:pStyle w:val="BodyText"/>
      </w:pPr>
      <w:r>
        <w:rPr>
          <w:b/>
          <w:bCs/>
        </w:rPr>
        <w:t xml:space="preserve">General staff.</w:t>
      </w:r>
      <w:r>
        <w:t xml:space="preserve"> </w:t>
      </w:r>
      <w:r>
        <w:t xml:space="preserve">Front desk, maintenance, management.</w:t>
      </w:r>
    </w:p>
    <w:p>
      <w:pPr>
        <w:pStyle w:val="BodyText"/>
      </w:pPr>
      <w:r>
        <w:rPr>
          <w:b/>
          <w:bCs/>
        </w:rPr>
        <w:t xml:space="preserve">Multi-sport staff.</w:t>
      </w:r>
      <w:r>
        <w:t xml:space="preserve"> </w:t>
      </w:r>
      <w:r>
        <w:t xml:space="preserve">Staff who can cover multiple roles.</w:t>
      </w:r>
    </w:p>
    <w:bookmarkEnd w:id="31"/>
    <w:bookmarkStart w:id="32" w:name="scheduling-1"/>
    <w:p>
      <w:pPr>
        <w:pStyle w:val="Heading3"/>
      </w:pPr>
      <w:r>
        <w:t xml:space="preserve">Scheduling</w:t>
      </w:r>
    </w:p>
    <w:p>
      <w:pPr>
        <w:pStyle w:val="FirstParagraph"/>
      </w:pPr>
      <w:r>
        <w:rPr>
          <w:b/>
          <w:bCs/>
        </w:rPr>
        <w:t xml:space="preserve">Demand-based staffing.</w:t>
      </w:r>
      <w:r>
        <w:t xml:space="preserve"> </w:t>
      </w:r>
      <w:r>
        <w:t xml:space="preserve">More staff during peak times for each sport.</w:t>
      </w:r>
    </w:p>
    <w:p>
      <w:pPr>
        <w:pStyle w:val="BodyText"/>
      </w:pPr>
      <w:r>
        <w:rPr>
          <w:b/>
          <w:bCs/>
        </w:rPr>
        <w:t xml:space="preserve">Cross-training.</w:t>
      </w:r>
      <w:r>
        <w:t xml:space="preserve"> </w:t>
      </w:r>
      <w:r>
        <w:t xml:space="preserve">Staff who can handle multiple responsibilities.</w:t>
      </w:r>
    </w:p>
    <w:p>
      <w:pPr>
        <w:pStyle w:val="BodyText"/>
      </w:pPr>
      <w:r>
        <w:rPr>
          <w:b/>
          <w:bCs/>
        </w:rPr>
        <w:t xml:space="preserve">Shift management.</w:t>
      </w:r>
      <w:r>
        <w:t xml:space="preserve"> </w:t>
      </w:r>
      <w:r>
        <w:t xml:space="preserve">Fair distribution of shifts.</w:t>
      </w:r>
    </w:p>
    <w:bookmarkEnd w:id="32"/>
    <w:bookmarkStart w:id="33" w:name="training"/>
    <w:p>
      <w:pPr>
        <w:pStyle w:val="Heading3"/>
      </w:pPr>
      <w:r>
        <w:t xml:space="preserve">Training</w:t>
      </w:r>
    </w:p>
    <w:p>
      <w:pPr>
        <w:pStyle w:val="FirstParagraph"/>
      </w:pPr>
      <w:r>
        <w:rPr>
          <w:b/>
          <w:bCs/>
        </w:rPr>
        <w:t xml:space="preserve">Sport-specific training.</w:t>
      </w:r>
      <w:r>
        <w:t xml:space="preserve"> </w:t>
      </w:r>
      <w:r>
        <w:t xml:space="preserve">Ensure staff understand each sport.</w:t>
      </w:r>
    </w:p>
    <w:p>
      <w:pPr>
        <w:pStyle w:val="BodyText"/>
      </w:pPr>
      <w:r>
        <w:rPr>
          <w:b/>
          <w:bCs/>
        </w:rPr>
        <w:t xml:space="preserve">General training.</w:t>
      </w:r>
      <w:r>
        <w:t xml:space="preserve"> </w:t>
      </w:r>
      <w:r>
        <w:t xml:space="preserve">Customer service, safety, technology.</w:t>
      </w:r>
    </w:p>
    <w:p>
      <w:pPr>
        <w:pStyle w:val="BodyText"/>
      </w:pPr>
      <w:r>
        <w:rPr>
          <w:b/>
          <w:bCs/>
        </w:rPr>
        <w:t xml:space="preserve">Ongoing development.</w:t>
      </w:r>
      <w:r>
        <w:t xml:space="preserve"> </w:t>
      </w:r>
      <w:r>
        <w:t xml:space="preserve">Continuous improvement.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chnology"/>
    <w:p>
      <w:pPr>
        <w:pStyle w:val="Heading2"/>
      </w:pPr>
      <w:r>
        <w:t xml:space="preserve">Technology</w:t>
      </w:r>
    </w:p>
    <w:bookmarkStart w:id="35" w:name="unified-platform"/>
    <w:p>
      <w:pPr>
        <w:pStyle w:val="Heading3"/>
      </w:pPr>
      <w:r>
        <w:t xml:space="preserve">Unified Platform</w:t>
      </w:r>
    </w:p>
    <w:p>
      <w:pPr>
        <w:pStyle w:val="FirstParagraph"/>
      </w:pPr>
      <w:r>
        <w:rPr>
          <w:b/>
          <w:bCs/>
        </w:rPr>
        <w:t xml:space="preserve">Single system.</w:t>
      </w:r>
      <w:r>
        <w:t xml:space="preserve"> </w:t>
      </w:r>
      <w:r>
        <w:t xml:space="preserve">One platform for all sports.</w:t>
      </w:r>
    </w:p>
    <w:p>
      <w:pPr>
        <w:pStyle w:val="BodyText"/>
      </w:pPr>
      <w:r>
        <w:rPr>
          <w:b/>
          <w:bCs/>
        </w:rPr>
        <w:t xml:space="preserve">Integrated operations.</w:t>
      </w:r>
      <w:r>
        <w:t xml:space="preserve"> </w:t>
      </w:r>
      <w:r>
        <w:t xml:space="preserve">Bookings, CRM, payments, leagues — all connected.</w:t>
      </w:r>
    </w:p>
    <w:p>
      <w:pPr>
        <w:pStyle w:val="BodyText"/>
      </w:pPr>
      <w:r>
        <w:rPr>
          <w:b/>
          <w:bCs/>
        </w:rPr>
        <w:t xml:space="preserve">Cross-sport analytics.</w:t>
      </w:r>
      <w:r>
        <w:t xml:space="preserve"> </w:t>
      </w:r>
      <w:r>
        <w:t xml:space="preserve">See performance across all sports.</w:t>
      </w:r>
    </w:p>
    <w:bookmarkEnd w:id="35"/>
    <w:bookmarkStart w:id="36" w:name="mobile-experience"/>
    <w:p>
      <w:pPr>
        <w:pStyle w:val="Heading3"/>
      </w:pPr>
      <w:r>
        <w:t xml:space="preserve">Mobile Experience</w:t>
      </w:r>
    </w:p>
    <w:p>
      <w:pPr>
        <w:pStyle w:val="FirstParagraph"/>
      </w:pPr>
      <w:r>
        <w:rPr>
          <w:b/>
          <w:bCs/>
        </w:rPr>
        <w:t xml:space="preserve">One app.</w:t>
      </w:r>
      <w:r>
        <w:t xml:space="preserve"> </w:t>
      </w:r>
      <w:r>
        <w:t xml:space="preserve">Players access all sports through one app.</w:t>
      </w:r>
    </w:p>
    <w:p>
      <w:pPr>
        <w:pStyle w:val="BodyText"/>
      </w:pPr>
      <w:r>
        <w:rPr>
          <w:b/>
          <w:bCs/>
        </w:rPr>
        <w:t xml:space="preserve">Sport-specific features.</w:t>
      </w:r>
      <w:r>
        <w:t xml:space="preserve"> </w:t>
      </w:r>
      <w:r>
        <w:t xml:space="preserve">Tailored experience for each sport.</w:t>
      </w:r>
    </w:p>
    <w:p>
      <w:pPr>
        <w:pStyle w:val="BodyText"/>
      </w:pPr>
      <w:r>
        <w:rPr>
          <w:b/>
          <w:bCs/>
        </w:rPr>
        <w:t xml:space="preserve">Cross-sport features.</w:t>
      </w:r>
      <w:r>
        <w:t xml:space="preserve"> </w:t>
      </w:r>
      <w:r>
        <w:t xml:space="preserve">Book any sport in one place.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how-playgeko-helps"/>
    <w:p>
      <w:pPr>
        <w:pStyle w:val="Heading2"/>
      </w:pPr>
      <w:r>
        <w:t xml:space="preserve">How PlayGeko Helps</w:t>
      </w:r>
    </w:p>
    <w:bookmarkStart w:id="38" w:name="multi-sport-support"/>
    <w:p>
      <w:pPr>
        <w:pStyle w:val="Heading3"/>
      </w:pPr>
      <w:r>
        <w:t xml:space="preserve">Multi-Sport Support</w:t>
      </w:r>
    </w:p>
    <w:p>
      <w:pPr>
        <w:pStyle w:val="FirstParagraph"/>
      </w:pPr>
      <w:r>
        <w:rPr>
          <w:b/>
          <w:bCs/>
        </w:rPr>
        <w:t xml:space="preserve">Multiple court types.</w:t>
      </w:r>
      <w:r>
        <w:t xml:space="preserve"> </w:t>
      </w:r>
      <w:r>
        <w:t xml:space="preserve">Configure each court for its sport.</w:t>
      </w:r>
    </w:p>
    <w:p>
      <w:pPr>
        <w:pStyle w:val="BodyText"/>
      </w:pPr>
      <w:r>
        <w:rPr>
          <w:b/>
          <w:bCs/>
        </w:rPr>
        <w:t xml:space="preserve">Cross-sport scheduling.</w:t>
      </w:r>
      <w:r>
        <w:t xml:space="preserve"> </w:t>
      </w:r>
      <w:r>
        <w:t xml:space="preserve">Manage availability across all sports.</w:t>
      </w:r>
    </w:p>
    <w:p>
      <w:pPr>
        <w:pStyle w:val="BodyText"/>
      </w:pPr>
      <w:r>
        <w:rPr>
          <w:b/>
          <w:bCs/>
        </w:rPr>
        <w:t xml:space="preserve">Unified CRM.</w:t>
      </w:r>
      <w:r>
        <w:t xml:space="preserve"> </w:t>
      </w:r>
      <w:r>
        <w:t xml:space="preserve">One member profile for all sports.</w:t>
      </w:r>
    </w:p>
    <w:p>
      <w:pPr>
        <w:pStyle w:val="BodyText"/>
      </w:pPr>
      <w:r>
        <w:rPr>
          <w:b/>
          <w:bCs/>
        </w:rPr>
        <w:t xml:space="preserve">Integrated payments.</w:t>
      </w:r>
      <w:r>
        <w:t xml:space="preserve"> </w:t>
      </w:r>
      <w:r>
        <w:t xml:space="preserve">Pay for any sport in one transaction.</w:t>
      </w:r>
    </w:p>
    <w:bookmarkEnd w:id="38"/>
    <w:bookmarkStart w:id="39" w:name="league-management"/>
    <w:p>
      <w:pPr>
        <w:pStyle w:val="Heading3"/>
      </w:pPr>
      <w:r>
        <w:t xml:space="preserve">League Management</w:t>
      </w:r>
    </w:p>
    <w:p>
      <w:pPr>
        <w:pStyle w:val="FirstParagraph"/>
      </w:pPr>
      <w:r>
        <w:rPr>
          <w:b/>
          <w:bCs/>
        </w:rPr>
        <w:t xml:space="preserve">Sport-specific leagues.</w:t>
      </w:r>
      <w:r>
        <w:t xml:space="preserve"> </w:t>
      </w:r>
      <w:r>
        <w:t xml:space="preserve">Separate leagues for each sport.</w:t>
      </w:r>
    </w:p>
    <w:p>
      <w:pPr>
        <w:pStyle w:val="BodyText"/>
      </w:pPr>
      <w:r>
        <w:rPr>
          <w:b/>
          <w:bCs/>
        </w:rPr>
        <w:t xml:space="preserve">Cross-sport tournaments.</w:t>
      </w:r>
      <w:r>
        <w:t xml:space="preserve"> </w:t>
      </w:r>
      <w:r>
        <w:t xml:space="preserve">Combined events.</w:t>
      </w:r>
    </w:p>
    <w:p>
      <w:pPr>
        <w:pStyle w:val="BodyText"/>
      </w:pPr>
      <w:r>
        <w:rPr>
          <w:b/>
          <w:bCs/>
        </w:rPr>
        <w:t xml:space="preserve">Automated scheduling.</w:t>
      </w:r>
      <w:r>
        <w:t xml:space="preserve"> </w:t>
      </w:r>
      <w:r>
        <w:t xml:space="preserve">System handles scheduling across sports.</w:t>
      </w:r>
    </w:p>
    <w:bookmarkEnd w:id="39"/>
    <w:bookmarkStart w:id="40" w:name="analytics"/>
    <w:p>
      <w:pPr>
        <w:pStyle w:val="Heading3"/>
      </w:pPr>
      <w:r>
        <w:t xml:space="preserve">Analytics</w:t>
      </w:r>
    </w:p>
    <w:p>
      <w:pPr>
        <w:pStyle w:val="FirstParagraph"/>
      </w:pPr>
      <w:r>
        <w:rPr>
          <w:b/>
          <w:bCs/>
        </w:rPr>
        <w:t xml:space="preserve">Revenue by sport.</w:t>
      </w:r>
      <w:r>
        <w:t xml:space="preserve"> </w:t>
      </w:r>
      <w:r>
        <w:t xml:space="preserve">See which sports generate the most.</w:t>
      </w:r>
    </w:p>
    <w:p>
      <w:pPr>
        <w:pStyle w:val="BodyText"/>
      </w:pPr>
      <w:r>
        <w:rPr>
          <w:b/>
          <w:bCs/>
        </w:rPr>
        <w:t xml:space="preserve">Cross-sport analysis.</w:t>
      </w:r>
      <w:r>
        <w:t xml:space="preserve"> </w:t>
      </w:r>
      <w:r>
        <w:t xml:space="preserve">Compare performance across sports.</w:t>
      </w:r>
    </w:p>
    <w:p>
      <w:pPr>
        <w:pStyle w:val="BodyText"/>
      </w:pPr>
      <w:r>
        <w:rPr>
          <w:b/>
          <w:bCs/>
        </w:rPr>
        <w:t xml:space="preserve">Member behavior.</w:t>
      </w:r>
      <w:r>
        <w:t xml:space="preserve"> </w:t>
      </w:r>
      <w:r>
        <w:t xml:space="preserve">See how members engage across sports.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ommon-mistakes"/>
    <w:p>
      <w:pPr>
        <w:pStyle w:val="Heading2"/>
      </w:pPr>
      <w:r>
        <w:t xml:space="preserve">Common Mistakes</w:t>
      </w:r>
    </w:p>
    <w:bookmarkStart w:id="42" w:name="X05e5a18f529a5a76e550e67592b6f8ddf23dc3d"/>
    <w:p>
      <w:pPr>
        <w:pStyle w:val="Heading3"/>
      </w:pPr>
      <w:r>
        <w:t xml:space="preserve">Mistake 1: Treating Each Sport Independently</w:t>
      </w:r>
    </w:p>
    <w:p>
      <w:pPr>
        <w:pStyle w:val="FirstParagraph"/>
      </w:pPr>
      <w:r>
        <w:t xml:space="preserve">Sports shouldn’t operate in silos. Cross-sport integration creates value.</w:t>
      </w:r>
    </w:p>
    <w:bookmarkEnd w:id="42"/>
    <w:bookmarkStart w:id="43" w:name="X83d0dbc6f041a51f8438572f50686d41325eb2f"/>
    <w:p>
      <w:pPr>
        <w:pStyle w:val="Heading3"/>
      </w:pPr>
      <w:r>
        <w:t xml:space="preserve">Mistake 2: Ignoring Cross-Sport Opportunities</w:t>
      </w:r>
    </w:p>
    <w:p>
      <w:pPr>
        <w:pStyle w:val="FirstParagraph"/>
      </w:pPr>
      <w:r>
        <w:t xml:space="preserve">Members who play multiple sports are more valuable. Encourage exploration.</w:t>
      </w:r>
    </w:p>
    <w:bookmarkEnd w:id="43"/>
    <w:bookmarkStart w:id="44" w:name="mistake-3-complex-pricing"/>
    <w:p>
      <w:pPr>
        <w:pStyle w:val="Heading3"/>
      </w:pPr>
      <w:r>
        <w:t xml:space="preserve">Mistake 3: Complex Pricing</w:t>
      </w:r>
    </w:p>
    <w:p>
      <w:pPr>
        <w:pStyle w:val="FirstParagraph"/>
      </w:pPr>
      <w:r>
        <w:t xml:space="preserve">If players can’t understand your pricing, they won’t play. Keep it simple.</w:t>
      </w:r>
    </w:p>
    <w:bookmarkEnd w:id="44"/>
    <w:bookmarkStart w:id="45" w:name="mistake-4-poor-communication"/>
    <w:p>
      <w:pPr>
        <w:pStyle w:val="Heading3"/>
      </w:pPr>
      <w:r>
        <w:t xml:space="preserve">Mistake 4: Poor Communication</w:t>
      </w:r>
    </w:p>
    <w:p>
      <w:pPr>
        <w:pStyle w:val="FirstParagraph"/>
      </w:pPr>
      <w:r>
        <w:t xml:space="preserve">Players should know about all offerings. Cross-promote effectively.</w:t>
      </w:r>
    </w:p>
    <w:bookmarkEnd w:id="45"/>
    <w:bookmarkStart w:id="46" w:name="mistake-5-no-unified-experience"/>
    <w:p>
      <w:pPr>
        <w:pStyle w:val="Heading3"/>
      </w:pPr>
      <w:r>
        <w:t xml:space="preserve">Mistake 5: No Unified Experience</w:t>
      </w:r>
    </w:p>
    <w:p>
      <w:pPr>
        <w:pStyle w:val="FirstParagraph"/>
      </w:pPr>
      <w:r>
        <w:t xml:space="preserve">Players shouldn’t feel like they’re using different systems for different sports. One platform, one experience.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best-practices"/>
    <w:p>
      <w:pPr>
        <w:pStyle w:val="Heading2"/>
      </w:pPr>
      <w:r>
        <w:t xml:space="preserve">Best Practices</w:t>
      </w:r>
    </w:p>
    <w:bookmarkStart w:id="48" w:name="start-simple"/>
    <w:p>
      <w:pPr>
        <w:pStyle w:val="Heading3"/>
      </w:pPr>
      <w:r>
        <w:t xml:space="preserve">1. Start Simple</w:t>
      </w:r>
    </w:p>
    <w:p>
      <w:pPr>
        <w:pStyle w:val="FirstParagraph"/>
      </w:pPr>
      <w:r>
        <w:rPr>
          <w:b/>
          <w:bCs/>
        </w:rPr>
        <w:t xml:space="preserve">Core sports.</w:t>
      </w:r>
      <w:r>
        <w:t xml:space="preserve"> </w:t>
      </w:r>
      <w:r>
        <w:t xml:space="preserve">Start with 2-3 sports. Add more as you grow.</w:t>
      </w:r>
    </w:p>
    <w:p>
      <w:pPr>
        <w:pStyle w:val="BodyText"/>
      </w:pPr>
      <w:r>
        <w:rPr>
          <w:b/>
          <w:bCs/>
        </w:rPr>
        <w:t xml:space="preserve">Unified systems.</w:t>
      </w:r>
      <w:r>
        <w:t xml:space="preserve"> </w:t>
      </w:r>
      <w:r>
        <w:t xml:space="preserve">Use one platform for all operations.</w:t>
      </w:r>
    </w:p>
    <w:p>
      <w:pPr>
        <w:pStyle w:val="BodyText"/>
      </w:pPr>
      <w:r>
        <w:rPr>
          <w:b/>
          <w:bCs/>
        </w:rPr>
        <w:t xml:space="preserve">Clear communication.</w:t>
      </w:r>
      <w:r>
        <w:t xml:space="preserve"> </w:t>
      </w:r>
      <w:r>
        <w:t xml:space="preserve">Make it easy for players to discover all offerings.</w:t>
      </w:r>
    </w:p>
    <w:bookmarkEnd w:id="48"/>
    <w:bookmarkStart w:id="49" w:name="cross-promote"/>
    <w:p>
      <w:pPr>
        <w:pStyle w:val="Heading3"/>
      </w:pPr>
      <w:r>
        <w:t xml:space="preserve">2. Cross-Promote</w:t>
      </w:r>
    </w:p>
    <w:p>
      <w:pPr>
        <w:pStyle w:val="FirstParagraph"/>
      </w:pPr>
      <w:r>
        <w:rPr>
          <w:b/>
          <w:bCs/>
        </w:rPr>
        <w:t xml:space="preserve">Introduce players.</w:t>
      </w:r>
      <w:r>
        <w:t xml:space="preserve"> </w:t>
      </w:r>
      <w:r>
        <w:t xml:space="preserve">Help players discover other sports.</w:t>
      </w:r>
    </w:p>
    <w:p>
      <w:pPr>
        <w:pStyle w:val="BodyText"/>
      </w:pPr>
      <w:r>
        <w:rPr>
          <w:b/>
          <w:bCs/>
        </w:rPr>
        <w:t xml:space="preserve">Cross-sport discounts.</w:t>
      </w:r>
      <w:r>
        <w:t xml:space="preserve"> </w:t>
      </w:r>
      <w:r>
        <w:t xml:space="preserve">Incentivize trying new sports.</w:t>
      </w:r>
    </w:p>
    <w:p>
      <w:pPr>
        <w:pStyle w:val="BodyText"/>
      </w:pPr>
      <w:r>
        <w:rPr>
          <w:b/>
          <w:bCs/>
        </w:rPr>
        <w:t xml:space="preserve">Multi-sport events.</w:t>
      </w:r>
      <w:r>
        <w:t xml:space="preserve"> </w:t>
      </w:r>
      <w:r>
        <w:t xml:space="preserve">Events that feature multiple sports.</w:t>
      </w:r>
    </w:p>
    <w:bookmarkEnd w:id="49"/>
    <w:bookmarkStart w:id="50" w:name="measure-everything"/>
    <w:p>
      <w:pPr>
        <w:pStyle w:val="Heading3"/>
      </w:pPr>
      <w:r>
        <w:t xml:space="preserve">3. Measure Everything</w:t>
      </w:r>
    </w:p>
    <w:p>
      <w:pPr>
        <w:pStyle w:val="FirstParagraph"/>
      </w:pPr>
      <w:r>
        <w:rPr>
          <w:b/>
          <w:bCs/>
        </w:rPr>
        <w:t xml:space="preserve">Revenue by sport.</w:t>
      </w:r>
      <w:r>
        <w:t xml:space="preserve"> </w:t>
      </w:r>
      <w:r>
        <w:t xml:space="preserve">Know what’s working.</w:t>
      </w:r>
    </w:p>
    <w:p>
      <w:pPr>
        <w:pStyle w:val="BodyText"/>
      </w:pPr>
      <w:r>
        <w:rPr>
          <w:b/>
          <w:bCs/>
        </w:rPr>
        <w:t xml:space="preserve">Member behavior.</w:t>
      </w:r>
      <w:r>
        <w:t xml:space="preserve"> </w:t>
      </w:r>
      <w:r>
        <w:t xml:space="preserve">Understand cross-sport engagement.</w:t>
      </w:r>
    </w:p>
    <w:p>
      <w:pPr>
        <w:pStyle w:val="BodyText"/>
      </w:pPr>
      <w:r>
        <w:rPr>
          <w:b/>
          <w:bCs/>
        </w:rPr>
        <w:t xml:space="preserve">Operational efficiency.</w:t>
      </w:r>
      <w:r>
        <w:t xml:space="preserve"> </w:t>
      </w:r>
      <w:r>
        <w:t xml:space="preserve">Optimize across sports.</w:t>
      </w:r>
    </w:p>
    <w:bookmarkEnd w:id="50"/>
    <w:bookmarkStart w:id="51" w:name="build-community"/>
    <w:p>
      <w:pPr>
        <w:pStyle w:val="Heading3"/>
      </w:pPr>
      <w:r>
        <w:t xml:space="preserve">4. Build Community</w:t>
      </w:r>
    </w:p>
    <w:p>
      <w:pPr>
        <w:pStyle w:val="FirstParagraph"/>
      </w:pPr>
      <w:r>
        <w:rPr>
          <w:b/>
          <w:bCs/>
        </w:rPr>
        <w:t xml:space="preserve">Connect players.</w:t>
      </w:r>
      <w:r>
        <w:t xml:space="preserve"> </w:t>
      </w:r>
      <w:r>
        <w:t xml:space="preserve">Help players from different sports interact.</w:t>
      </w:r>
    </w:p>
    <w:p>
      <w:pPr>
        <w:pStyle w:val="BodyText"/>
      </w:pPr>
      <w:r>
        <w:rPr>
          <w:b/>
          <w:bCs/>
        </w:rPr>
        <w:t xml:space="preserve">Shared experiences.</w:t>
      </w:r>
      <w:r>
        <w:t xml:space="preserve"> </w:t>
      </w:r>
      <w:r>
        <w:t xml:space="preserve">Events and activities that bring everyone together.</w:t>
      </w:r>
    </w:p>
    <w:p>
      <w:pPr>
        <w:pStyle w:val="BodyText"/>
      </w:pPr>
      <w:r>
        <w:rPr>
          <w:b/>
          <w:bCs/>
        </w:rPr>
        <w:t xml:space="preserve">Club identity.</w:t>
      </w:r>
      <w:r>
        <w:t xml:space="preserve"> </w:t>
      </w:r>
      <w:r>
        <w:t xml:space="preserve">Strong brand that transcends individual sports.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Multi-sport facilities are complex but powerful. The key is unified operations, cross-sport integration, and clear communication.</w:t>
      </w:r>
    </w:p>
    <w:p>
      <w:pPr>
        <w:pStyle w:val="BodyText"/>
      </w:pPr>
      <w:r>
        <w:t xml:space="preserve">Build a platform that handles all sports seamlessly. Connect players across sports. Measure performance across all offerings.</w:t>
      </w:r>
    </w:p>
    <w:p>
      <w:pPr>
        <w:pStyle w:val="BodyText"/>
      </w:pPr>
      <w:r>
        <w:t xml:space="preserve">Your multi-sport facility is more than the sum of its parts. Make it work as one.</w:t>
      </w:r>
    </w:p>
    <w:p>
      <w:pPr>
        <w:pStyle w:val="BodyText"/>
      </w:pPr>
      <w:r>
        <w:rPr>
          <w:b/>
          <w:bCs/>
        </w:rPr>
        <w:t xml:space="preserve">Ready to manage your multi-sport facility?</w:t>
      </w:r>
      <w:r>
        <w:t xml:space="preserve"> </w:t>
      </w:r>
      <w:hyperlink r:id="rId53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60" w:name="faq"/>
    <w:p>
      <w:pPr>
        <w:pStyle w:val="Heading2"/>
      </w:pPr>
      <w:r>
        <w:t xml:space="preserve">FAQ</w:t>
      </w:r>
    </w:p>
    <w:bookmarkStart w:id="56" w:name="can-playgeko-handle-multiple-sports"/>
    <w:p>
      <w:pPr>
        <w:pStyle w:val="Heading3"/>
      </w:pPr>
      <w:r>
        <w:t xml:space="preserve">Can PlayGeko handle multiple sports?</w:t>
      </w:r>
    </w:p>
    <w:p>
      <w:pPr>
        <w:pStyle w:val="FirstParagraph"/>
      </w:pPr>
      <w:r>
        <w:t xml:space="preserve">Yes. Configure each court for its sport. Manage scheduling, bookings, and leagues across all sports.</w:t>
      </w:r>
    </w:p>
    <w:bookmarkEnd w:id="56"/>
    <w:bookmarkStart w:id="57" w:name="how-do-i-price-multi-sport-memberships"/>
    <w:p>
      <w:pPr>
        <w:pStyle w:val="Heading3"/>
      </w:pPr>
      <w:r>
        <w:t xml:space="preserve">How do I price multi-sport memberships?</w:t>
      </w:r>
    </w:p>
    <w:p>
      <w:pPr>
        <w:pStyle w:val="FirstParagraph"/>
      </w:pPr>
      <w:r>
        <w:t xml:space="preserve">Options include all-access passes, sport-specific passes, or tiered memberships. Choose based on your market and member behavior.</w:t>
      </w:r>
    </w:p>
    <w:bookmarkEnd w:id="57"/>
    <w:bookmarkStart w:id="58" w:name="can-members-play-multiple-sports"/>
    <w:p>
      <w:pPr>
        <w:pStyle w:val="Heading3"/>
      </w:pPr>
      <w:r>
        <w:t xml:space="preserve">Can members play multiple sports?</w:t>
      </w:r>
    </w:p>
    <w:p>
      <w:pPr>
        <w:pStyle w:val="FirstParagraph"/>
      </w:pPr>
      <w:r>
        <w:t xml:space="preserve">Yes. Members can book any sport through the app. Cross-sport discounts incentivize trying new sports.</w:t>
      </w:r>
    </w:p>
    <w:bookmarkEnd w:id="58"/>
    <w:bookmarkStart w:id="59" w:name="how-do-i-manage-coaching-across-sports"/>
    <w:p>
      <w:pPr>
        <w:pStyle w:val="Heading3"/>
      </w:pPr>
      <w:r>
        <w:t xml:space="preserve">How do I manage coaching across sports?</w:t>
      </w:r>
    </w:p>
    <w:p>
      <w:pPr>
        <w:pStyle w:val="FirstParagraph"/>
      </w:pPr>
      <w:r>
        <w:t xml:space="preserve">Each sport can have its own coaches. Coaches set availability per sport. Packages can be sport-specific or cross-sport.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1"/>
        </w:numPr>
      </w:pPr>
      <w:hyperlink r:id="rId61">
        <w:r>
          <w:rPr>
            <w:rStyle w:val="Hyperlink"/>
          </w:rPr>
          <w:t xml:space="preserve">Multi-Sport Facility Management</w:t>
        </w:r>
      </w:hyperlink>
    </w:p>
    <w:p>
      <w:pPr>
        <w:pStyle w:val="Compact"/>
        <w:numPr>
          <w:ilvl w:val="0"/>
          <w:numId w:val="1001"/>
        </w:numPr>
      </w:pPr>
      <w:hyperlink r:id="rId62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r:id="rId63">
        <w:r>
          <w:rPr>
            <w:rStyle w:val="Hyperlink"/>
          </w:rPr>
          <w:t xml:space="preserve">Pricing</w:t>
        </w:r>
      </w:hyperlink>
    </w:p>
    <w:p>
      <w:r>
        <w:pict>
          <v:rect style="width:0;height:1.5pt" o:hralign="center" o:hrstd="t" o:hr="t"/>
        </w:pict>
      </w:r>
    </w:p>
    <w:bookmarkEnd w:id="64"/>
    <w:bookmarkStart w:id="65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"Multi-Sport Facility Management: Running a Diverse Sports 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manage a multi-sport facility — court configurations, cross-sport memberships, and unified operations."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"https://www.playgeko.com/blog/multi-sport-facility-management"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"2026-10-21"</w:t>
      </w:r>
      <w:r>
        <w:br/>
      </w:r>
      <w:r>
        <w:rPr>
          <w:rStyle w:val="FunctionTok"/>
        </w:rPr>
        <w:t xml:space="preserve">}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/demo" TargetMode="External" /><Relationship Type="http://schemas.openxmlformats.org/officeDocument/2006/relationships/hyperlink" Id="rId62" Target="/features" TargetMode="External" /><Relationship Type="http://schemas.openxmlformats.org/officeDocument/2006/relationships/hyperlink" Id="rId61" Target="/multi-sport-facility-management" TargetMode="External" /><Relationship Type="http://schemas.openxmlformats.org/officeDocument/2006/relationships/hyperlink" Id="rId63" Target="/pricing" TargetMode="External" /><Relationship Type="http://schemas.openxmlformats.org/officeDocument/2006/relationships/hyperlink" Id="rId53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/demo" TargetMode="External" /><Relationship Type="http://schemas.openxmlformats.org/officeDocument/2006/relationships/hyperlink" Id="rId62" Target="/features" TargetMode="External" /><Relationship Type="http://schemas.openxmlformats.org/officeDocument/2006/relationships/hyperlink" Id="rId61" Target="/multi-sport-facility-management" TargetMode="External" /><Relationship Type="http://schemas.openxmlformats.org/officeDocument/2006/relationships/hyperlink" Id="rId63" Target="/pricing" TargetMode="External" /><Relationship Type="http://schemas.openxmlformats.org/officeDocument/2006/relationships/hyperlink" Id="rId53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