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c26c07892ee452b894391db9947c2c809cecd36"/>
    <w:p>
      <w:pPr>
        <w:pStyle w:val="Heading1"/>
      </w:pPr>
      <w:r>
        <w:t xml:space="preserve">PlayGeko for Volleyball Clubs: Indoor and Beach Management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/blog/playgeko-for-volleyball-clubs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playgeko for volleyball clubs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volleyball club management, volleyball court booking, beach volleyball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PlayGeko for Volleyball Clubs: Indoor and Beach Management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PlayGeko helps volleyball clubs manage indoor and beach courts, leagues, and tournaments.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Volleyball clubs face unique challenges. Indoor and beach play. Weather-dependent scheduling. Team-based competition. Tournament culture.</w:t>
      </w:r>
    </w:p>
    <w:p>
      <w:pPr>
        <w:pStyle w:val="BodyText"/>
      </w:pPr>
      <w:r>
        <w:t xml:space="preserve">PlayGeko handles all of it.</w:t>
      </w:r>
    </w:p>
    <w:p>
      <w:pPr>
        <w:pStyle w:val="BodyText"/>
      </w:pPr>
      <w:r>
        <w:t xml:space="preserve">This guide shows how PlayGeko manages everything volleyball clubs need.</w:t>
      </w:r>
    </w:p>
    <w:p>
      <w:r>
        <w:pict>
          <v:rect style="width:0;height:1.5pt" o:hralign="center" o:hrstd="t" o:hr="t"/>
        </w:pict>
      </w:r>
    </w:p>
    <w:bookmarkEnd w:id="9"/>
    <w:bookmarkStart w:id="13" w:name="court-booking"/>
    <w:p>
      <w:pPr>
        <w:pStyle w:val="Heading2"/>
      </w:pPr>
      <w:r>
        <w:t xml:space="preserve">Court Booking</w:t>
      </w:r>
    </w:p>
    <w:bookmarkStart w:id="10" w:name="indoor-courts"/>
    <w:p>
      <w:pPr>
        <w:pStyle w:val="Heading3"/>
      </w:pPr>
      <w:r>
        <w:t xml:space="preserve">Indoor Courts</w:t>
      </w:r>
    </w:p>
    <w:p>
      <w:pPr>
        <w:pStyle w:val="FirstParagraph"/>
      </w:pPr>
      <w:r>
        <w:rPr>
          <w:b/>
          <w:bCs/>
        </w:rPr>
        <w:t xml:space="preserve">Real-time availability.</w:t>
      </w:r>
      <w:r>
        <w:t xml:space="preserve"> </w:t>
      </w:r>
      <w:r>
        <w:t xml:space="preserve">See available courts instantly.</w:t>
      </w:r>
    </w:p>
    <w:p>
      <w:pPr>
        <w:pStyle w:val="BodyText"/>
      </w:pPr>
      <w:r>
        <w:rPr>
          <w:b/>
          <w:bCs/>
        </w:rPr>
        <w:t xml:space="preserve">Flexible scheduling.</w:t>
      </w:r>
      <w:r>
        <w:t xml:space="preserve"> </w:t>
      </w:r>
      <w:r>
        <w:t xml:space="preserve">4v4, 6v6, or practice sessions.</w:t>
      </w:r>
    </w:p>
    <w:p>
      <w:pPr>
        <w:pStyle w:val="BodyText"/>
      </w:pPr>
      <w:r>
        <w:rPr>
          <w:b/>
          <w:bCs/>
        </w:rPr>
        <w:t xml:space="preserve">Weather-independent.</w:t>
      </w:r>
      <w:r>
        <w:t xml:space="preserve"> </w:t>
      </w:r>
      <w:r>
        <w:t xml:space="preserve">Indoor </w:t>
      </w:r>
      <w:r>
        <w:rPr>
          <w:rFonts w:hint="eastAsia"/>
        </w:rPr>
        <w:t xml:space="preserve">play不受</w:t>
      </w:r>
      <w:r>
        <w:t xml:space="preserve"> </w:t>
      </w:r>
      <w:r>
        <w:rPr>
          <w:rFonts w:hint="eastAsia"/>
        </w:rPr>
        <w:t xml:space="preserve">weather影响.</w:t>
      </w:r>
    </w:p>
    <w:bookmarkEnd w:id="10"/>
    <w:bookmarkStart w:id="11" w:name="beach-courts"/>
    <w:p>
      <w:pPr>
        <w:pStyle w:val="Heading3"/>
      </w:pPr>
      <w:r>
        <w:t xml:space="preserve">Beach Courts</w:t>
      </w:r>
    </w:p>
    <w:p>
      <w:pPr>
        <w:pStyle w:val="FirstParagraph"/>
      </w:pPr>
      <w:r>
        <w:rPr>
          <w:b/>
          <w:bCs/>
        </w:rPr>
        <w:t xml:space="preserve">Weather-dependent scheduling.</w:t>
      </w:r>
      <w:r>
        <w:t xml:space="preserve"> </w:t>
      </w:r>
      <w:r>
        <w:t xml:space="preserve">Adjust for conditions.</w:t>
      </w:r>
    </w:p>
    <w:p>
      <w:pPr>
        <w:pStyle w:val="BodyText"/>
      </w:pPr>
      <w:r>
        <w:rPr>
          <w:b/>
          <w:bCs/>
        </w:rPr>
        <w:t xml:space="preserve">Seasonal availability.</w:t>
      </w:r>
      <w:r>
        <w:t xml:space="preserve"> </w:t>
      </w:r>
      <w:r>
        <w:t xml:space="preserve">Peak and off-peak seasons.</w:t>
      </w:r>
    </w:p>
    <w:p>
      <w:pPr>
        <w:pStyle w:val="BodyText"/>
      </w:pPr>
      <w:r>
        <w:rPr>
          <w:b/>
          <w:bCs/>
        </w:rPr>
        <w:t xml:space="preserve">Sand maintenance.</w:t>
      </w:r>
      <w:r>
        <w:t xml:space="preserve"> </w:t>
      </w:r>
      <w:r>
        <w:t xml:space="preserve">Track court condition.</w:t>
      </w:r>
    </w:p>
    <w:bookmarkEnd w:id="11"/>
    <w:bookmarkStart w:id="12" w:name="team-bookings"/>
    <w:p>
      <w:pPr>
        <w:pStyle w:val="Heading3"/>
      </w:pPr>
      <w:r>
        <w:t xml:space="preserve">Team Bookings</w:t>
      </w:r>
    </w:p>
    <w:p>
      <w:pPr>
        <w:pStyle w:val="FirstParagraph"/>
      </w:pPr>
      <w:r>
        <w:rPr>
          <w:b/>
          <w:bCs/>
        </w:rPr>
        <w:t xml:space="preserve">Team accounts.</w:t>
      </w:r>
      <w:r>
        <w:t xml:space="preserve"> </w:t>
      </w:r>
      <w:r>
        <w:t xml:space="preserve">Teams book under their profile.</w:t>
      </w:r>
    </w:p>
    <w:p>
      <w:pPr>
        <w:pStyle w:val="BodyText"/>
      </w:pPr>
      <w:r>
        <w:rPr>
          <w:b/>
          <w:bCs/>
        </w:rPr>
        <w:t xml:space="preserve">Player invites.</w:t>
      </w:r>
      <w:r>
        <w:t xml:space="preserve"> </w:t>
      </w:r>
      <w:r>
        <w:t xml:space="preserve">Team managers invite players.</w:t>
      </w:r>
    </w:p>
    <w:p>
      <w:pPr>
        <w:pStyle w:val="BodyText"/>
      </w:pPr>
      <w:r>
        <w:rPr>
          <w:b/>
          <w:bCs/>
        </w:rPr>
        <w:t xml:space="preserve">Payment splitting.</w:t>
      </w:r>
      <w:r>
        <w:t xml:space="preserve"> </w:t>
      </w:r>
      <w:r>
        <w:t xml:space="preserve">Costs split among team members.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league-management"/>
    <w:p>
      <w:pPr>
        <w:pStyle w:val="Heading2"/>
      </w:pPr>
      <w:r>
        <w:t xml:space="preserve">League Management</w:t>
      </w:r>
    </w:p>
    <w:bookmarkStart w:id="14" w:name="indoor-leagues"/>
    <w:p>
      <w:pPr>
        <w:pStyle w:val="Heading3"/>
      </w:pPr>
      <w:r>
        <w:t xml:space="preserve">Indoor Leagues</w:t>
      </w:r>
    </w:p>
    <w:p>
      <w:pPr>
        <w:pStyle w:val="FirstParagraph"/>
      </w:pPr>
      <w:r>
        <w:rPr>
          <w:b/>
          <w:bCs/>
        </w:rPr>
        <w:t xml:space="preserve">Recreational leagues.</w:t>
      </w:r>
      <w:r>
        <w:t xml:space="preserve"> </w:t>
      </w:r>
      <w:r>
        <w:t xml:space="preserve">Social, fun-focused.</w:t>
      </w:r>
    </w:p>
    <w:p>
      <w:pPr>
        <w:pStyle w:val="BodyText"/>
      </w:pPr>
      <w:r>
        <w:rPr>
          <w:b/>
          <w:bCs/>
        </w:rPr>
        <w:t xml:space="preserve">Competitive leagues.</w:t>
      </w:r>
      <w:r>
        <w:t xml:space="preserve"> </w:t>
      </w:r>
      <w:r>
        <w:t xml:space="preserve">Skill-based divisions.</w:t>
      </w:r>
    </w:p>
    <w:p>
      <w:pPr>
        <w:pStyle w:val="BodyText"/>
      </w:pPr>
      <w:r>
        <w:rPr>
          <w:b/>
          <w:bCs/>
        </w:rPr>
        <w:t xml:space="preserve">Corporate leagues.</w:t>
      </w:r>
      <w:r>
        <w:t xml:space="preserve"> </w:t>
      </w:r>
      <w:r>
        <w:t xml:space="preserve">Team building programs.</w:t>
      </w:r>
    </w:p>
    <w:bookmarkEnd w:id="14"/>
    <w:bookmarkStart w:id="15" w:name="beach-leagues"/>
    <w:p>
      <w:pPr>
        <w:pStyle w:val="Heading3"/>
      </w:pPr>
      <w:r>
        <w:t xml:space="preserve">Beach Leagues</w:t>
      </w:r>
    </w:p>
    <w:p>
      <w:pPr>
        <w:pStyle w:val="FirstParagraph"/>
      </w:pPr>
      <w:r>
        <w:rPr>
          <w:b/>
          <w:bCs/>
        </w:rPr>
        <w:t xml:space="preserve">Seasonal leagues.</w:t>
      </w:r>
      <w:r>
        <w:t xml:space="preserve"> </w:t>
      </w:r>
      <w:r>
        <w:t xml:space="preserve">Summer programs.</w:t>
      </w:r>
    </w:p>
    <w:p>
      <w:pPr>
        <w:pStyle w:val="BodyText"/>
      </w:pPr>
      <w:r>
        <w:rPr>
          <w:b/>
          <w:bCs/>
        </w:rPr>
        <w:t xml:space="preserve">Tournament circuits.</w:t>
      </w:r>
      <w:r>
        <w:t xml:space="preserve"> </w:t>
      </w:r>
      <w:r>
        <w:t xml:space="preserve">Multi-event series.</w:t>
      </w:r>
    </w:p>
    <w:p>
      <w:pPr>
        <w:pStyle w:val="BodyText"/>
      </w:pPr>
      <w:r>
        <w:rPr>
          <w:b/>
          <w:bCs/>
        </w:rPr>
        <w:t xml:space="preserve">Social leagues.</w:t>
      </w:r>
      <w:r>
        <w:t xml:space="preserve"> </w:t>
      </w:r>
      <w:r>
        <w:t xml:space="preserve">Casual play.</w:t>
      </w:r>
    </w:p>
    <w:bookmarkEnd w:id="15"/>
    <w:bookmarkStart w:id="16" w:name="schedule-management"/>
    <w:p>
      <w:pPr>
        <w:pStyle w:val="Heading3"/>
      </w:pPr>
      <w:r>
        <w:t xml:space="preserve">Schedule Management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balanced schedules.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Matches assigned to available courts.</w:t>
      </w:r>
    </w:p>
    <w:p>
      <w:pPr>
        <w:pStyle w:val="BodyText"/>
      </w:pPr>
      <w:r>
        <w:rPr>
          <w:b/>
          <w:bCs/>
        </w:rPr>
        <w:t xml:space="preserve">Conflict avoidance.</w:t>
      </w:r>
      <w:r>
        <w:t xml:space="preserve"> </w:t>
      </w:r>
      <w:r>
        <w:t xml:space="preserve">No team plays back-to-back.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tournament-organization"/>
    <w:p>
      <w:pPr>
        <w:pStyle w:val="Heading2"/>
      </w:pPr>
      <w:r>
        <w:t xml:space="preserve">Tournament Organization</w:t>
      </w:r>
    </w:p>
    <w:bookmarkStart w:id="18" w:name="tournament-formats"/>
    <w:p>
      <w:pPr>
        <w:pStyle w:val="Heading3"/>
      </w:pPr>
      <w:r>
        <w:t xml:space="preserve">Tournament Formats</w:t>
      </w:r>
    </w:p>
    <w:p>
      <w:pPr>
        <w:pStyle w:val="FirstParagraph"/>
      </w:pPr>
      <w:r>
        <w:rPr>
          <w:b/>
          <w:bCs/>
        </w:rPr>
        <w:t xml:space="preserve">Single elimination.</w:t>
      </w:r>
      <w:r>
        <w:t xml:space="preserve"> </w:t>
      </w:r>
      <w:r>
        <w:t xml:space="preserve">Fast, competitive.</w:t>
      </w:r>
    </w:p>
    <w:p>
      <w:pPr>
        <w:pStyle w:val="BodyText"/>
      </w:pPr>
      <w:r>
        <w:rPr>
          <w:b/>
          <w:bCs/>
        </w:rPr>
        <w:t xml:space="preserve">Double elimination.</w:t>
      </w:r>
      <w:r>
        <w:t xml:space="preserve"> </w:t>
      </w:r>
      <w:r>
        <w:t xml:space="preserve">Second chance bracket.</w:t>
      </w:r>
    </w:p>
    <w:p>
      <w:pPr>
        <w:pStyle w:val="BodyText"/>
      </w:pPr>
      <w:r>
        <w:rPr>
          <w:b/>
          <w:bCs/>
        </w:rPr>
        <w:t xml:space="preserve">Pool play.</w:t>
      </w:r>
      <w:r>
        <w:t xml:space="preserve"> </w:t>
      </w:r>
      <w:r>
        <w:t xml:space="preserve">Group stage followed by brackets.</w:t>
      </w:r>
    </w:p>
    <w:p>
      <w:pPr>
        <w:pStyle w:val="BodyText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everyone.</w:t>
      </w:r>
    </w:p>
    <w:bookmarkEnd w:id="18"/>
    <w:bookmarkStart w:id="19" w:name="tournament-management"/>
    <w:p>
      <w:pPr>
        <w:pStyle w:val="Heading3"/>
      </w:pPr>
      <w:r>
        <w:t xml:space="preserve">Tournament Management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team sign-up.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Assign matches to available courts.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bookmarkEnd w:id="19"/>
    <w:bookmarkStart w:id="20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Team notifications.</w:t>
      </w:r>
      <w:r>
        <w:t xml:space="preserve"> </w:t>
      </w:r>
      <w:r>
        <w:t xml:space="preserve">Automated schedule and result updates.</w:t>
      </w:r>
    </w:p>
    <w:p>
      <w:pPr>
        <w:pStyle w:val="BodyText"/>
      </w:pPr>
      <w:r>
        <w:rPr>
          <w:b/>
          <w:bCs/>
        </w:rPr>
        <w:t xml:space="preserve">Social sharing.</w:t>
      </w:r>
      <w:r>
        <w:t xml:space="preserve"> </w:t>
      </w:r>
      <w:r>
        <w:t xml:space="preserve">Share results on social media.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eam-management"/>
    <w:p>
      <w:pPr>
        <w:pStyle w:val="Heading2"/>
      </w:pPr>
      <w:r>
        <w:t xml:space="preserve">Team Management</w:t>
      </w:r>
    </w:p>
    <w:bookmarkStart w:id="22" w:name="team-profiles"/>
    <w:p>
      <w:pPr>
        <w:pStyle w:val="Heading3"/>
      </w:pPr>
      <w:r>
        <w:t xml:space="preserve">Team Profiles</w:t>
      </w:r>
    </w:p>
    <w:p>
      <w:pPr>
        <w:pStyle w:val="FirstParagraph"/>
      </w:pPr>
      <w:r>
        <w:rPr>
          <w:b/>
          <w:bCs/>
        </w:rPr>
        <w:t xml:space="preserve">Team name and logo.</w:t>
      </w:r>
      <w:r>
        <w:t xml:space="preserve"> </w:t>
      </w:r>
      <w:r>
        <w:t xml:space="preserve">Each team has a profile.</w:t>
      </w:r>
    </w:p>
    <w:p>
      <w:pPr>
        <w:pStyle w:val="BodyText"/>
      </w:pPr>
      <w:r>
        <w:rPr>
          <w:b/>
          <w:bCs/>
        </w:rPr>
        <w:t xml:space="preserve">Roster management.</w:t>
      </w:r>
      <w:r>
        <w:t xml:space="preserve"> </w:t>
      </w:r>
      <w:r>
        <w:t xml:space="preserve">Add and remove players.</w:t>
      </w:r>
    </w:p>
    <w:p>
      <w:pPr>
        <w:pStyle w:val="BodyText"/>
      </w:pPr>
      <w:r>
        <w:rPr>
          <w:b/>
          <w:bCs/>
        </w:rPr>
        <w:t xml:space="preserve">Team stats.</w:t>
      </w:r>
      <w:r>
        <w:t xml:space="preserve"> </w:t>
      </w:r>
      <w:r>
        <w:t xml:space="preserve">Track wins, losses, and performance.</w:t>
      </w:r>
    </w:p>
    <w:bookmarkEnd w:id="22"/>
    <w:bookmarkStart w:id="23" w:name="player-profiles"/>
    <w:p>
      <w:pPr>
        <w:pStyle w:val="Heading3"/>
      </w:pPr>
      <w:r>
        <w:t xml:space="preserve">Player Profiles</w:t>
      </w:r>
    </w:p>
    <w:p>
      <w:pPr>
        <w:pStyle w:val="FirstParagraph"/>
      </w:pPr>
      <w:r>
        <w:rPr>
          <w:b/>
          <w:bCs/>
        </w:rPr>
        <w:t xml:space="preserve">Individual profiles.</w:t>
      </w:r>
      <w:r>
        <w:t xml:space="preserve"> </w:t>
      </w:r>
      <w:r>
        <w:t xml:space="preserve">Each player has their own profile.</w:t>
      </w:r>
    </w:p>
    <w:p>
      <w:pPr>
        <w:pStyle w:val="BodyText"/>
      </w:pPr>
      <w:r>
        <w:rPr>
          <w:b/>
          <w:bCs/>
        </w:rPr>
        <w:t xml:space="preserve">Skill level.</w:t>
      </w:r>
      <w:r>
        <w:t xml:space="preserve"> </w:t>
      </w:r>
      <w:r>
        <w:t xml:space="preserve">Track player ability.</w:t>
      </w:r>
    </w:p>
    <w:p>
      <w:pPr>
        <w:pStyle w:val="BodyText"/>
      </w:pPr>
      <w:r>
        <w:rPr>
          <w:b/>
          <w:bCs/>
        </w:rPr>
        <w:t xml:space="preserve">Position.</w:t>
      </w:r>
      <w:r>
        <w:t xml:space="preserve"> </w:t>
      </w:r>
      <w:r>
        <w:t xml:space="preserve">Setter, hitter, blocker, defender.</w:t>
      </w:r>
    </w:p>
    <w:p>
      <w:pPr>
        <w:pStyle w:val="BodyText"/>
      </w:pPr>
      <w:r>
        <w:rPr>
          <w:b/>
          <w:bCs/>
        </w:rPr>
        <w:t xml:space="preserve">Availability.</w:t>
      </w:r>
      <w:r>
        <w:t xml:space="preserve"> </w:t>
      </w:r>
      <w:r>
        <w:t xml:space="preserve">When players are available.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aching-integration"/>
    <w:p>
      <w:pPr>
        <w:pStyle w:val="Heading2"/>
      </w:pPr>
      <w:r>
        <w:t xml:space="preserve">Coaching Integration</w:t>
      </w:r>
    </w:p>
    <w:bookmarkStart w:id="25" w:name="team-coaching"/>
    <w:p>
      <w:pPr>
        <w:pStyle w:val="Heading3"/>
      </w:pPr>
      <w:r>
        <w:t xml:space="preserve">Team Coaching</w:t>
      </w:r>
    </w:p>
    <w:p>
      <w:pPr>
        <w:pStyle w:val="FirstParagraph"/>
      </w:pPr>
      <w:r>
        <w:rPr>
          <w:b/>
          <w:bCs/>
        </w:rPr>
        <w:t xml:space="preserve">Coach profiles.</w:t>
      </w:r>
      <w:r>
        <w:t xml:space="preserve"> </w:t>
      </w:r>
      <w:r>
        <w:t xml:space="preserve">Each coach has a profile.</w:t>
      </w:r>
    </w:p>
    <w:p>
      <w:pPr>
        <w:pStyle w:val="BodyText"/>
      </w:pPr>
      <w:r>
        <w:rPr>
          <w:b/>
          <w:bCs/>
        </w:rPr>
        <w:t xml:space="preserve">Session scheduling.</w:t>
      </w:r>
      <w:r>
        <w:t xml:space="preserve"> </w:t>
      </w:r>
      <w:r>
        <w:t xml:space="preserve">Team practice scheduling.</w:t>
      </w:r>
    </w:p>
    <w:p>
      <w:pPr>
        <w:pStyle w:val="BodyText"/>
      </w:pPr>
      <w:r>
        <w:rPr>
          <w:b/>
          <w:bCs/>
        </w:rPr>
        <w:t xml:space="preserve">Training plans.</w:t>
      </w:r>
      <w:r>
        <w:t xml:space="preserve"> </w:t>
      </w:r>
      <w:r>
        <w:t xml:space="preserve">Structured training programs.</w:t>
      </w:r>
    </w:p>
    <w:p>
      <w:pPr>
        <w:pStyle w:val="BodyText"/>
      </w:pPr>
      <w:r>
        <w:rPr>
          <w:b/>
          <w:bCs/>
        </w:rPr>
        <w:t xml:space="preserve">Player development.</w:t>
      </w:r>
      <w:r>
        <w:t xml:space="preserve"> </w:t>
      </w:r>
      <w:r>
        <w:t xml:space="preserve">Track individual improvement.</w:t>
      </w:r>
    </w:p>
    <w:bookmarkEnd w:id="25"/>
    <w:bookmarkStart w:id="26" w:name="individual-coaching"/>
    <w:p>
      <w:pPr>
        <w:pStyle w:val="Heading3"/>
      </w:pPr>
      <w:r>
        <w:t xml:space="preserve">Individual Coaching</w:t>
      </w:r>
    </w:p>
    <w:p>
      <w:pPr>
        <w:pStyle w:val="FirstParagraph"/>
      </w:pPr>
      <w:r>
        <w:rPr>
          <w:b/>
          <w:bCs/>
        </w:rPr>
        <w:t xml:space="preserve">Private lessons.</w:t>
      </w:r>
      <w:r>
        <w:t xml:space="preserve"> </w:t>
      </w:r>
      <w:r>
        <w:t xml:space="preserve">One-on-one coaching.</w:t>
      </w:r>
    </w:p>
    <w:p>
      <w:pPr>
        <w:pStyle w:val="BodyText"/>
      </w:pPr>
      <w:r>
        <w:rPr>
          <w:b/>
          <w:bCs/>
        </w:rPr>
        <w:t xml:space="preserve">Small groups.</w:t>
      </w:r>
      <w:r>
        <w:t xml:space="preserve"> </w:t>
      </w:r>
      <w:r>
        <w:t xml:space="preserve">2-4 player sessions.</w:t>
      </w:r>
    </w:p>
    <w:p>
      <w:pPr>
        <w:pStyle w:val="BodyText"/>
      </w:pPr>
      <w:r>
        <w:rPr>
          <w:b/>
          <w:bCs/>
        </w:rPr>
        <w:t xml:space="preserve">Package management.</w:t>
      </w:r>
      <w:r>
        <w:t xml:space="preserve"> </w:t>
      </w:r>
      <w:r>
        <w:t xml:space="preserve">Sell session packages.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yments"/>
    <w:p>
      <w:pPr>
        <w:pStyle w:val="Heading2"/>
      </w:pPr>
      <w:r>
        <w:t xml:space="preserve">Payments</w:t>
      </w:r>
    </w:p>
    <w:bookmarkStart w:id="28" w:name="team-billing"/>
    <w:p>
      <w:pPr>
        <w:pStyle w:val="Heading3"/>
      </w:pPr>
      <w:r>
        <w:t xml:space="preserve">Team Billing</w:t>
      </w:r>
    </w:p>
    <w:p>
      <w:pPr>
        <w:pStyle w:val="FirstParagraph"/>
      </w:pPr>
      <w:r>
        <w:rPr>
          <w:b/>
          <w:bCs/>
        </w:rPr>
        <w:t xml:space="preserve">Team accounts.</w:t>
      </w:r>
      <w:r>
        <w:t xml:space="preserve"> </w:t>
      </w:r>
      <w:r>
        <w:t xml:space="preserve">Centralized billing for teams.</w:t>
      </w:r>
    </w:p>
    <w:p>
      <w:pPr>
        <w:pStyle w:val="BodyText"/>
      </w:pPr>
      <w:r>
        <w:rPr>
          <w:b/>
          <w:bCs/>
        </w:rPr>
        <w:t xml:space="preserve">Player contributions.</w:t>
      </w:r>
      <w:r>
        <w:t xml:space="preserve"> </w:t>
      </w:r>
      <w:r>
        <w:t xml:space="preserve">Split costs among players.</w:t>
      </w:r>
    </w:p>
    <w:p>
      <w:pPr>
        <w:pStyle w:val="BodyText"/>
      </w:pPr>
      <w:r>
        <w:rPr>
          <w:b/>
          <w:bCs/>
        </w:rPr>
        <w:t xml:space="preserve">Invoice management.</w:t>
      </w:r>
      <w:r>
        <w:t xml:space="preserve"> </w:t>
      </w:r>
      <w:r>
        <w:t xml:space="preserve">Automated invoicing.</w:t>
      </w:r>
    </w:p>
    <w:bookmarkEnd w:id="28"/>
    <w:bookmarkStart w:id="29" w:name="revenue-streams"/>
    <w:p>
      <w:pPr>
        <w:pStyle w:val="Heading3"/>
      </w:pPr>
      <w:r>
        <w:t xml:space="preserve">Revenue Streams</w:t>
      </w:r>
    </w:p>
    <w:p>
      <w:pPr>
        <w:pStyle w:val="FirstParagraph"/>
      </w:pPr>
      <w:r>
        <w:rPr>
          <w:b/>
          <w:bCs/>
        </w:rPr>
        <w:t xml:space="preserve">Court rental.</w:t>
      </w:r>
      <w:r>
        <w:t xml:space="preserve"> </w:t>
      </w:r>
      <w:r>
        <w:t xml:space="preserve">Per-hour or per-game pricing.</w:t>
      </w:r>
    </w:p>
    <w:p>
      <w:pPr>
        <w:pStyle w:val="BodyText"/>
      </w:pPr>
      <w:r>
        <w:rPr>
          <w:b/>
          <w:bCs/>
        </w:rPr>
        <w:t xml:space="preserve">League fees.</w:t>
      </w:r>
      <w:r>
        <w:t xml:space="preserve"> </w:t>
      </w:r>
      <w:r>
        <w:t xml:space="preserve">Entry fees for leagues.</w:t>
      </w:r>
    </w:p>
    <w:p>
      <w:pPr>
        <w:pStyle w:val="BodyText"/>
      </w:pPr>
      <w:r>
        <w:rPr>
          <w:b/>
          <w:bCs/>
        </w:rPr>
        <w:t xml:space="preserve">Tournament fees.</w:t>
      </w:r>
      <w:r>
        <w:t xml:space="preserve"> </w:t>
      </w:r>
      <w:r>
        <w:t xml:space="preserve">Entry fees for tournaments.</w:t>
      </w:r>
    </w:p>
    <w:p>
      <w:pPr>
        <w:pStyle w:val="BodyText"/>
      </w:pPr>
      <w:r>
        <w:rPr>
          <w:b/>
          <w:bCs/>
        </w:rPr>
        <w:t xml:space="preserve">Coaching.</w:t>
      </w:r>
      <w:r>
        <w:t xml:space="preserve"> </w:t>
      </w:r>
      <w:r>
        <w:t xml:space="preserve">Session packages and individual lessons.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obile-experience"/>
    <w:p>
      <w:pPr>
        <w:pStyle w:val="Heading2"/>
      </w:pPr>
      <w:r>
        <w:t xml:space="preserve">Mobile Experience</w:t>
      </w:r>
    </w:p>
    <w:bookmarkStart w:id="31" w:name="your-brand-your-app"/>
    <w:p>
      <w:pPr>
        <w:pStyle w:val="Heading3"/>
      </w:pPr>
      <w:r>
        <w:t xml:space="preserve">Your Brand, Your App</w:t>
      </w:r>
    </w:p>
    <w:p>
      <w:pPr>
        <w:pStyle w:val="FirstParagraph"/>
      </w:pPr>
      <w:r>
        <w:t xml:space="preserve">Custom-branded mobile app. Players book courts, join teams, and track stats — all under your brand.</w:t>
      </w:r>
    </w:p>
    <w:bookmarkEnd w:id="31"/>
    <w:bookmarkStart w:id="32" w:name="team-features"/>
    <w:p>
      <w:pPr>
        <w:pStyle w:val="Heading3"/>
      </w:pPr>
      <w:r>
        <w:t xml:space="preserve">Team Features</w:t>
      </w:r>
    </w:p>
    <w:p>
      <w:pPr>
        <w:pStyle w:val="FirstParagraph"/>
      </w:pPr>
      <w:r>
        <w:rPr>
          <w:b/>
          <w:bCs/>
        </w:rPr>
        <w:t xml:space="preserve">Team management.</w:t>
      </w:r>
      <w:r>
        <w:t xml:space="preserve"> </w:t>
      </w:r>
      <w:r>
        <w:t xml:space="preserve">Manage roster, schedule, and communication.</w:t>
      </w:r>
    </w:p>
    <w:p>
      <w:pPr>
        <w:pStyle w:val="BodyText"/>
      </w:pPr>
      <w:r>
        <w:rPr>
          <w:b/>
          <w:bCs/>
        </w:rPr>
        <w:t xml:space="preserve">Player profiles.</w:t>
      </w:r>
      <w:r>
        <w:t xml:space="preserve"> </w:t>
      </w:r>
      <w:r>
        <w:t xml:space="preserve">Individual stats and availability.</w:t>
      </w:r>
    </w:p>
    <w:p>
      <w:pPr>
        <w:pStyle w:val="BodyText"/>
      </w:pPr>
      <w:r>
        <w:rPr>
          <w:b/>
          <w:bCs/>
        </w:rPr>
        <w:t xml:space="preserve">Game reminders.</w:t>
      </w:r>
      <w:r>
        <w:t xml:space="preserve"> </w:t>
      </w:r>
      <w:r>
        <w:t xml:space="preserve">Push notifications before games.</w:t>
      </w:r>
    </w:p>
    <w:bookmarkEnd w:id="32"/>
    <w:bookmarkStart w:id="33" w:name="league-features"/>
    <w:p>
      <w:pPr>
        <w:pStyle w:val="Heading3"/>
      </w:pPr>
      <w:r>
        <w:t xml:space="preserve">League Features</w:t>
      </w:r>
    </w:p>
    <w:p>
      <w:pPr>
        <w:pStyle w:val="FirstParagraph"/>
      </w:pPr>
      <w:r>
        <w:rPr>
          <w:b/>
          <w:bCs/>
        </w:rPr>
        <w:t xml:space="preserve">Live scores.</w:t>
      </w:r>
      <w:r>
        <w:t xml:space="preserve"> </w:t>
      </w:r>
      <w:r>
        <w:t xml:space="preserve">Real-time score updates.</w:t>
      </w:r>
    </w:p>
    <w:p>
      <w:pPr>
        <w:pStyle w:val="BodyText"/>
      </w:pPr>
      <w:r>
        <w:rPr>
          <w:b/>
          <w:bCs/>
        </w:rPr>
        <w:t xml:space="preserve">Standings.</w:t>
      </w:r>
      <w:r>
        <w:t xml:space="preserve"> </w:t>
      </w:r>
      <w:r>
        <w:t xml:space="preserve">Current league standings.</w:t>
      </w:r>
    </w:p>
    <w:p>
      <w:pPr>
        <w:pStyle w:val="BodyText"/>
      </w:pPr>
      <w:r>
        <w:rPr>
          <w:b/>
          <w:bCs/>
        </w:rPr>
        <w:t xml:space="preserve">Schedule.</w:t>
      </w:r>
      <w:r>
        <w:t xml:space="preserve"> </w:t>
      </w:r>
      <w:r>
        <w:t xml:space="preserve">Upcoming games and availability.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how-volleyball-clubs-use-playgeko"/>
    <w:p>
      <w:pPr>
        <w:pStyle w:val="Heading2"/>
      </w:pPr>
      <w:r>
        <w:t xml:space="preserve">How Volleyball Clubs Use PlayGeko</w:t>
      </w:r>
    </w:p>
    <w:bookmarkStart w:id="35" w:name="indoor-league-management"/>
    <w:p>
      <w:pPr>
        <w:pStyle w:val="Heading3"/>
      </w:pPr>
      <w:r>
        <w:t xml:space="preserve">Indoor League Management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balanced schedules.</w:t>
      </w:r>
    </w:p>
    <w:p>
      <w:pPr>
        <w:pStyle w:val="BodyText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Scores updated in real-time.</w:t>
      </w:r>
    </w:p>
    <w:p>
      <w:pPr>
        <w:pStyle w:val="BodyText"/>
      </w:pPr>
      <w:r>
        <w:rPr>
          <w:b/>
          <w:bCs/>
        </w:rPr>
        <w:t xml:space="preserve">Standings.</w:t>
      </w:r>
      <w:r>
        <w:t xml:space="preserve"> </w:t>
      </w:r>
      <w:r>
        <w:t xml:space="preserve">Rankings update automatically.</w:t>
      </w:r>
    </w:p>
    <w:bookmarkEnd w:id="35"/>
    <w:bookmarkStart w:id="36" w:name="beach-tournament-organization"/>
    <w:p>
      <w:pPr>
        <w:pStyle w:val="Heading3"/>
      </w:pPr>
      <w:r>
        <w:t xml:space="preserve">Beach Tournament Organization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team sign-up.</w:t>
      </w:r>
    </w:p>
    <w:p>
      <w:pPr>
        <w:pStyle w:val="BodyText"/>
      </w:pPr>
      <w:r>
        <w:rPr>
          <w:b/>
          <w:bCs/>
        </w:rPr>
        <w:t xml:space="preserve">Weather adjustments.</w:t>
      </w:r>
      <w:r>
        <w:t xml:space="preserve"> </w:t>
      </w:r>
      <w:r>
        <w:t xml:space="preserve">Reschedule for conditions.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bookmarkEnd w:id="36"/>
    <w:bookmarkStart w:id="37" w:name="team-communication"/>
    <w:p>
      <w:pPr>
        <w:pStyle w:val="Heading3"/>
      </w:pPr>
      <w:r>
        <w:t xml:space="preserve">Team Communication</w:t>
      </w:r>
    </w:p>
    <w:p>
      <w:pPr>
        <w:pStyle w:val="FirstParagraph"/>
      </w:pPr>
      <w:r>
        <w:rPr>
          <w:b/>
          <w:bCs/>
        </w:rPr>
        <w:t xml:space="preserve">Reminders.</w:t>
      </w:r>
      <w:r>
        <w:t xml:space="preserve"> </w:t>
      </w:r>
      <w:r>
        <w:t xml:space="preserve">Automated game reminders.</w:t>
      </w:r>
    </w:p>
    <w:p>
      <w:pPr>
        <w:pStyle w:val="BodyText"/>
      </w:pPr>
      <w:r>
        <w:rPr>
          <w:b/>
          <w:bCs/>
        </w:rPr>
        <w:t xml:space="preserve">Updates.</w:t>
      </w:r>
      <w:r>
        <w:t xml:space="preserve"> </w:t>
      </w:r>
      <w:r>
        <w:t xml:space="preserve">Schedule changes communicated instantly.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Team and league social features.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getting-started"/>
    <w:p>
      <w:pPr>
        <w:pStyle w:val="Heading2"/>
      </w:pPr>
      <w:r>
        <w:t xml:space="preserve">Getting Started</w:t>
      </w:r>
    </w:p>
    <w:bookmarkStart w:id="39" w:name="step-1-set-up-courts"/>
    <w:p>
      <w:pPr>
        <w:pStyle w:val="Heading3"/>
      </w:pPr>
      <w:r>
        <w:t xml:space="preserve">Step 1: Set Up Courts</w:t>
      </w:r>
    </w:p>
    <w:p>
      <w:pPr>
        <w:pStyle w:val="FirstParagraph"/>
      </w:pPr>
      <w:r>
        <w:t xml:space="preserve">Configure indoor and beach courts with pricing.</w:t>
      </w:r>
    </w:p>
    <w:bookmarkEnd w:id="39"/>
    <w:bookmarkStart w:id="40" w:name="step-2-import-teams"/>
    <w:p>
      <w:pPr>
        <w:pStyle w:val="Heading3"/>
      </w:pPr>
      <w:r>
        <w:t xml:space="preserve">Step 2: Import Teams</w:t>
      </w:r>
    </w:p>
    <w:p>
      <w:pPr>
        <w:pStyle w:val="FirstParagraph"/>
      </w:pPr>
      <w:r>
        <w:t xml:space="preserve">Upload existing team data. Create team profiles.</w:t>
      </w:r>
    </w:p>
    <w:bookmarkEnd w:id="40"/>
    <w:bookmarkStart w:id="41" w:name="step-3-configure-leagues"/>
    <w:p>
      <w:pPr>
        <w:pStyle w:val="Heading3"/>
      </w:pPr>
      <w:r>
        <w:t xml:space="preserve">Step 3: Configure Leagues</w:t>
      </w:r>
    </w:p>
    <w:p>
      <w:pPr>
        <w:pStyle w:val="FirstParagraph"/>
      </w:pPr>
      <w:r>
        <w:t xml:space="preserve">Set up league formats, schedules, and rules.</w:t>
      </w:r>
    </w:p>
    <w:bookmarkEnd w:id="41"/>
    <w:bookmarkStart w:id="42" w:name="step-4-go-live"/>
    <w:p>
      <w:pPr>
        <w:pStyle w:val="Heading3"/>
      </w:pPr>
      <w:r>
        <w:t xml:space="preserve">Step 4: Go Live</w:t>
      </w:r>
    </w:p>
    <w:p>
      <w:pPr>
        <w:pStyle w:val="FirstParagraph"/>
      </w:pPr>
      <w:r>
        <w:t xml:space="preserve">Start accepting bookings. Teams can sign up immediately.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Volleyball clubs need more than a booking system. They need a platform that handles indoor and beach play, teams, and tournaments.</w:t>
      </w:r>
    </w:p>
    <w:p>
      <w:pPr>
        <w:pStyle w:val="BodyText"/>
      </w:pPr>
      <w:r>
        <w:t xml:space="preserve">PlayGeko is that platform. Built for volleyball. Ready to grow your club.</w:t>
      </w:r>
    </w:p>
    <w:p>
      <w:pPr>
        <w:pStyle w:val="BodyText"/>
      </w:pPr>
      <w:r>
        <w:rPr>
          <w:b/>
          <w:bCs/>
        </w:rPr>
        <w:t xml:space="preserve">Ready to transform your volleyball club?</w:t>
      </w:r>
      <w:r>
        <w:t xml:space="preserve"> </w:t>
      </w:r>
      <w:hyperlink r:id="rId44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51" w:name="faq"/>
    <w:p>
      <w:pPr>
        <w:pStyle w:val="Heading2"/>
      </w:pPr>
      <w:r>
        <w:t xml:space="preserve">FAQ</w:t>
      </w:r>
    </w:p>
    <w:bookmarkStart w:id="47" w:name="Xccfb22ef04ca1cb4a338e17dac5521d92ddb172"/>
    <w:p>
      <w:pPr>
        <w:pStyle w:val="Heading3"/>
      </w:pPr>
      <w:r>
        <w:t xml:space="preserve">Can PlayGeko handle indoor and beach courts?</w:t>
      </w:r>
    </w:p>
    <w:p>
      <w:pPr>
        <w:pStyle w:val="FirstParagraph"/>
      </w:pPr>
      <w:r>
        <w:t xml:space="preserve">Yes. Configure courts as indoor or beach. Different pricing and scheduling for each.</w:t>
      </w:r>
    </w:p>
    <w:bookmarkEnd w:id="47"/>
    <w:bookmarkStart w:id="48" w:name="does-playgeko-support-team-billing"/>
    <w:p>
      <w:pPr>
        <w:pStyle w:val="Heading3"/>
      </w:pPr>
      <w:r>
        <w:t xml:space="preserve">Does PlayGeko support team billing?</w:t>
      </w:r>
    </w:p>
    <w:p>
      <w:pPr>
        <w:pStyle w:val="FirstParagraph"/>
      </w:pPr>
      <w:r>
        <w:t xml:space="preserve">Yes. Team accounts, player contributions, and automated invoicing.</w:t>
      </w:r>
    </w:p>
    <w:bookmarkEnd w:id="48"/>
    <w:bookmarkStart w:id="49" w:name="can-players-join-multiple-teams"/>
    <w:p>
      <w:pPr>
        <w:pStyle w:val="Heading3"/>
      </w:pPr>
      <w:r>
        <w:t xml:space="preserve">Can players join multiple teams?</w:t>
      </w:r>
    </w:p>
    <w:p>
      <w:pPr>
        <w:pStyle w:val="FirstParagraph"/>
      </w:pPr>
      <w:r>
        <w:t xml:space="preserve">Yes. Players can be on multiple rosters with different teams.</w:t>
      </w:r>
    </w:p>
    <w:bookmarkEnd w:id="49"/>
    <w:bookmarkStart w:id="50" w:name="Xa4af2d8169812bcd9ac099c3e84ad72be255ae3"/>
    <w:p>
      <w:pPr>
        <w:pStyle w:val="Heading3"/>
      </w:pPr>
      <w:r>
        <w:t xml:space="preserve">How does weather-dependent scheduling work?</w:t>
      </w:r>
    </w:p>
    <w:p>
      <w:pPr>
        <w:pStyle w:val="FirstParagraph"/>
      </w:pPr>
      <w:r>
        <w:t xml:space="preserve">For beach courts, you can adjust availability based on weather conditions.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Volleyball Club Management</w:t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54">
        <w:r>
          <w:rPr>
            <w:rStyle w:val="Hyperlink"/>
          </w:rPr>
          <w:t xml:space="preserve">Leagues</w:t>
        </w:r>
      </w:hyperlink>
    </w:p>
    <w:p>
      <w:r>
        <w:pict>
          <v:rect style="width:0;height:1.5pt" o:hralign="center" o:hrstd="t" o:hr="t"/>
        </w:pict>
      </w:r>
    </w:p>
    <w:bookmarkEnd w:id="55"/>
    <w:bookmarkStart w:id="56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Volleyball Clubs: Indoor and Beach 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PlayGeko helps volleyball clubs manage indoor and beach courts, leagues, and tournaments."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"https://www.playgeko.com/blog/playgeko-for-volleyball-clubs"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"2026-11-11"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/demo" TargetMode="External" /><Relationship Type="http://schemas.openxmlformats.org/officeDocument/2006/relationships/hyperlink" Id="rId53" Target="/features" TargetMode="External" /><Relationship Type="http://schemas.openxmlformats.org/officeDocument/2006/relationships/hyperlink" Id="rId54" Target="/features#leagues" TargetMode="External" /><Relationship Type="http://schemas.openxmlformats.org/officeDocument/2006/relationships/hyperlink" Id="rId44" Target="/trial" TargetMode="External" /><Relationship Type="http://schemas.openxmlformats.org/officeDocument/2006/relationships/hyperlink" Id="rId52" Target="/volleyball-club-manag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/demo" TargetMode="External" /><Relationship Type="http://schemas.openxmlformats.org/officeDocument/2006/relationships/hyperlink" Id="rId53" Target="/features" TargetMode="External" /><Relationship Type="http://schemas.openxmlformats.org/officeDocument/2006/relationships/hyperlink" Id="rId54" Target="/features#leagues" TargetMode="External" /><Relationship Type="http://schemas.openxmlformats.org/officeDocument/2006/relationships/hyperlink" Id="rId44" Target="/trial" TargetMode="External" /><Relationship Type="http://schemas.openxmlformats.org/officeDocument/2006/relationships/hyperlink" Id="rId52" Target="/volleyball-club-manag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