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 ITAFOR FRANCIS CLEMENT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30, Arikewuyo, Orile Iganmu, Lagos State.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Telephone: 07065907948,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itaforfrancis@gmail.com</w:t>
      </w:r>
    </w:p>
    <w:p>
      <w:pPr>
        <w:tabs>
          <w:tab w:val="left" w:pos="3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B.Sc. Computer Science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2009-2012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of Calabar, Calabar, Cross River State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West Africa Senior School Certificate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November / December WAEC GCE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TRAINING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CompTIA A+ (Computer Engineering).   </w:t>
        <w:tab/>
        <w:tab/>
        <w:tab/>
        <w:tab/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 horizons Computer Learning Center, Ikeja, Lagos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PHP / MYSQL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Laravel Framework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Angular/e2e testing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and CSS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JavaScript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ATTRIBUTES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am able to work creatively and independently, with minimum supervision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 player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Strong analytical skills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Strong passion for Programming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Self-motivated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Passion for IT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working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MY PORTFOLIO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PHP: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http://depotterhealthtech.sch.ng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Wordpress: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http://www.godswillschools.com.ng/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Laravel: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https://mathematicsmadeasy.000webhostapp.com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LARAVEL API: Visit POSTMAN Public url here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https://documenter.getpostman.com/view/5369523/RWgjZhL8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Github:https://github.com/itafor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EMPLOYMENT HISTORY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Mathematics and Computer Science Teacher (NYSC)</w:t>
        <w:tab/>
        <w:tab/>
        <w:t xml:space="preserve">Mar.2014- 2015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Ifelodun Community Grammar School Ikun/Araromi Ekiti East, Ekiti State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One month Internship on YII2 PHP Framework</w:t>
        <w:br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Bincom ICT-Yaba, Onikan Lagos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             April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Mathematics and IT Teacher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2015 -2017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God’s will Success College, Giwa, Oke-Aro, Ifo Ogun State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Freelancing  </w:t>
        <w:tab/>
        <w:tab/>
        <w:tab/>
        <w:tab/>
        <w:tab/>
        <w:tab/>
        <w:t xml:space="preserve">     2018 To Date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Websites Design and development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Junior Software developer with Angular 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11B Olutayo Alao street, Berger, River Valley Estate Lagos</w:t>
        <w:tab/>
        <w:t xml:space="preserve">   Jan-April 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Gender:</w:t>
        <w:tab/>
        <w:t xml:space="preserve"> 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Birth Date:</w:t>
        <w:tab/>
        <w:t xml:space="preserve">April 3, 1989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Status:</w:t>
        <w:tab/>
        <w:tab/>
        <w:t xml:space="preserve">Single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MISSION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seek to drive excellence, professionalism and profitability within an organization in order to provide solutions that deliver high commercial value in the market place.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HOBBIES: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Reading, Football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Available on request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odswillschools.com.ng/" Id="docRId1" Type="http://schemas.openxmlformats.org/officeDocument/2006/relationships/hyperlink" /><Relationship TargetMode="External" Target="https://documenter.getpostman.com/view/5369523/RWgjZhL8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depotterhealthtech.sch.ng/" Id="docRId0" Type="http://schemas.openxmlformats.org/officeDocument/2006/relationships/hyperlink" /><Relationship TargetMode="External" Target="https://mathematicsmadeasy.000webhostapp.com/" Id="docRId2" Type="http://schemas.openxmlformats.org/officeDocument/2006/relationships/hyperlink" /><Relationship Target="numbering.xml" Id="docRId4" Type="http://schemas.openxmlformats.org/officeDocument/2006/relationships/numbering" /></Relationships>
</file>