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7A" w:rsidRDefault="00C33F86" w:rsidP="00C33F86">
      <w:pPr>
        <w:pStyle w:val="Heading1"/>
      </w:pPr>
      <w:r>
        <w:t>Analyze Similarities in Source Code – high-level timeline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75"/>
        <w:gridCol w:w="8190"/>
      </w:tblGrid>
      <w:tr w:rsidR="00C33F86" w:rsidTr="00D41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C33F86" w:rsidRDefault="00C33F86" w:rsidP="00D41DDB">
            <w:pPr>
              <w:spacing w:after="120"/>
            </w:pPr>
            <w:r>
              <w:t>Month</w:t>
            </w:r>
          </w:p>
        </w:tc>
        <w:tc>
          <w:tcPr>
            <w:tcW w:w="8190" w:type="dxa"/>
          </w:tcPr>
          <w:p w:rsidR="00C33F86" w:rsidRDefault="00C33F86" w:rsidP="00D41DD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</w:tr>
      <w:tr w:rsidR="00C33F86" w:rsidTr="00D41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C33F86" w:rsidRDefault="00C33F86" w:rsidP="00D41DDB">
            <w:pPr>
              <w:spacing w:after="120"/>
            </w:pPr>
            <w:r>
              <w:t>January</w:t>
            </w:r>
          </w:p>
        </w:tc>
        <w:tc>
          <w:tcPr>
            <w:tcW w:w="8190" w:type="dxa"/>
          </w:tcPr>
          <w:p w:rsidR="00D41DDB" w:rsidRDefault="00C33F86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Checkmarx project</w:t>
            </w:r>
            <w:r w:rsidR="00D41DDB">
              <w:t>:</w:t>
            </w:r>
          </w:p>
          <w:p w:rsidR="00D41DDB" w:rsidRDefault="00D41DDB" w:rsidP="00D41DDB">
            <w:pPr>
              <w:pStyle w:val="ListParagraph"/>
              <w:numPr>
                <w:ilvl w:val="0"/>
                <w:numId w:val="2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 source code similarities</w:t>
            </w:r>
          </w:p>
          <w:p w:rsidR="00C33F86" w:rsidRDefault="00D41DDB" w:rsidP="00D41DDB">
            <w:pPr>
              <w:pStyle w:val="ListParagraph"/>
              <w:numPr>
                <w:ilvl w:val="0"/>
                <w:numId w:val="2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 clustering of vulnerabilities</w:t>
            </w:r>
          </w:p>
          <w:p w:rsidR="00C33F86" w:rsidRDefault="00D41DDB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 kick-off meeting</w:t>
            </w:r>
            <w:r w:rsidR="00C33F86">
              <w:t xml:space="preserve"> @ Checkmarx</w:t>
            </w:r>
            <w:r>
              <w:t>, with the mentor</w:t>
            </w:r>
          </w:p>
          <w:p w:rsidR="00C33F86" w:rsidRDefault="00D41DDB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C33F86">
              <w:t>efine a high-level plan</w:t>
            </w:r>
          </w:p>
        </w:tc>
      </w:tr>
      <w:tr w:rsidR="00C33F86" w:rsidTr="00D41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C33F86" w:rsidRDefault="00C33F86" w:rsidP="00D41DDB">
            <w:pPr>
              <w:spacing w:after="120"/>
            </w:pPr>
            <w:r>
              <w:t>February</w:t>
            </w:r>
          </w:p>
        </w:tc>
        <w:tc>
          <w:tcPr>
            <w:tcW w:w="8190" w:type="dxa"/>
          </w:tcPr>
          <w:p w:rsidR="00C33F86" w:rsidRDefault="00C33F86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relevant algorithms</w:t>
            </w:r>
          </w:p>
          <w:p w:rsidR="00C33F86" w:rsidRDefault="00D41DDB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3F86">
              <w:t>earn relevant material in Clustering and distances</w:t>
            </w:r>
          </w:p>
          <w:p w:rsidR="00C33F86" w:rsidRDefault="00D41DDB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C33F86">
              <w:t xml:space="preserve">et the code of the first project </w:t>
            </w:r>
            <w:r w:rsidR="00827B16">
              <w:t>[Webgoat.Net (open source)</w:t>
            </w:r>
            <w:bookmarkStart w:id="0" w:name="_GoBack"/>
            <w:bookmarkEnd w:id="0"/>
            <w:r w:rsidR="00827B16">
              <w:t xml:space="preserve">] </w:t>
            </w:r>
            <w:r w:rsidR="00C33F86">
              <w:t>and its csv</w:t>
            </w:r>
          </w:p>
          <w:p w:rsidR="00C33F86" w:rsidRDefault="00C33F86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41DDB">
              <w:t>P</w:t>
            </w:r>
            <w:r>
              <w:t>lay” a little with the raw data</w:t>
            </w:r>
          </w:p>
          <w:p w:rsidR="00D41DDB" w:rsidRPr="00D41DDB" w:rsidRDefault="00D41DDB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1DDB">
              <w:rPr>
                <w:b/>
                <w:bCs/>
              </w:rPr>
              <w:t>Project presentation in the course</w:t>
            </w:r>
          </w:p>
        </w:tc>
      </w:tr>
      <w:tr w:rsidR="00C33F86" w:rsidTr="00D41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C33F86" w:rsidRDefault="00C33F86" w:rsidP="00D41DDB">
            <w:pPr>
              <w:spacing w:after="120"/>
            </w:pPr>
            <w:r>
              <w:t>March</w:t>
            </w:r>
          </w:p>
        </w:tc>
        <w:tc>
          <w:tcPr>
            <w:tcW w:w="8190" w:type="dxa"/>
          </w:tcPr>
          <w:p w:rsidR="00C33F86" w:rsidRDefault="00C33F86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Preprocess the data</w:t>
            </w:r>
          </w:p>
          <w:p w:rsidR="00C33F86" w:rsidRDefault="00C33F86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relevant distance measurement</w:t>
            </w:r>
          </w:p>
          <w:p w:rsidR="00C33F86" w:rsidRDefault="00C33F86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2-3 different clustering algorithms</w:t>
            </w:r>
          </w:p>
          <w:p w:rsidR="00C33F86" w:rsidRDefault="00C33F86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 first results</w:t>
            </w:r>
          </w:p>
        </w:tc>
      </w:tr>
      <w:tr w:rsidR="00C33F86" w:rsidTr="00D41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C33F86" w:rsidRDefault="00C33F86" w:rsidP="00D41DDB">
            <w:pPr>
              <w:spacing w:after="120"/>
            </w:pPr>
            <w:r>
              <w:t>April</w:t>
            </w:r>
          </w:p>
        </w:tc>
        <w:tc>
          <w:tcPr>
            <w:tcW w:w="8190" w:type="dxa"/>
          </w:tcPr>
          <w:p w:rsidR="00C33F86" w:rsidRDefault="00C33F86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coarse-similarity and fine-similarity for improved performance</w:t>
            </w:r>
          </w:p>
          <w:p w:rsidR="00C33F86" w:rsidRDefault="00D41DDB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Fine-tune similarity values to get better results</w:t>
            </w:r>
          </w:p>
          <w:p w:rsidR="00D41DDB" w:rsidRDefault="00D41DDB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Fine-tune the clustering algorithms</w:t>
            </w:r>
          </w:p>
        </w:tc>
      </w:tr>
      <w:tr w:rsidR="00C33F86" w:rsidTr="00D41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C33F86" w:rsidRDefault="00C33F86" w:rsidP="00D41DDB">
            <w:pPr>
              <w:spacing w:after="120"/>
            </w:pPr>
            <w:r>
              <w:t>May</w:t>
            </w:r>
          </w:p>
        </w:tc>
        <w:tc>
          <w:tcPr>
            <w:tcW w:w="8190" w:type="dxa"/>
          </w:tcPr>
          <w:p w:rsidR="00C33F86" w:rsidRDefault="00D41DDB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 the clusters to extract outliers</w:t>
            </w:r>
          </w:p>
          <w:p w:rsidR="00D41DDB" w:rsidRDefault="00D41DDB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outliers to find a fine threshold for outliers</w:t>
            </w:r>
          </w:p>
          <w:p w:rsidR="00D41DDB" w:rsidRDefault="00D41DDB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 at least one “interesting” result from the outliers</w:t>
            </w:r>
          </w:p>
        </w:tc>
      </w:tr>
      <w:tr w:rsidR="00C33F86" w:rsidTr="00D41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C33F86" w:rsidRDefault="00C33F86" w:rsidP="00D41DDB">
            <w:pPr>
              <w:spacing w:after="120"/>
            </w:pPr>
            <w:r>
              <w:t>June</w:t>
            </w:r>
          </w:p>
        </w:tc>
        <w:tc>
          <w:tcPr>
            <w:tcW w:w="8190" w:type="dxa"/>
          </w:tcPr>
          <w:p w:rsidR="00C33F86" w:rsidRDefault="00D41DDB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 a larger codebase in C# (Checkmarx codebase?)</w:t>
            </w:r>
          </w:p>
          <w:p w:rsidR="00D41DDB" w:rsidRDefault="00D41DDB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Fine-tune the clustering algorithms </w:t>
            </w:r>
          </w:p>
          <w:p w:rsidR="00D41DDB" w:rsidRDefault="00D41DDB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Fine-tune the outliers algorithms</w:t>
            </w:r>
          </w:p>
          <w:p w:rsidR="00D41DDB" w:rsidRDefault="00D41DDB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Fine-tune the distance calculations</w:t>
            </w:r>
          </w:p>
          <w:p w:rsidR="00D41DDB" w:rsidRDefault="00D41DDB" w:rsidP="00D41DD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 at least 5 “interesting” results from the outliers</w:t>
            </w:r>
          </w:p>
        </w:tc>
      </w:tr>
      <w:tr w:rsidR="00C33F86" w:rsidTr="00D41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C33F86" w:rsidRDefault="00C33F86" w:rsidP="00D41DDB">
            <w:pPr>
              <w:spacing w:after="120"/>
            </w:pPr>
            <w:r>
              <w:t>July</w:t>
            </w:r>
          </w:p>
        </w:tc>
        <w:tc>
          <w:tcPr>
            <w:tcW w:w="8190" w:type="dxa"/>
          </w:tcPr>
          <w:p w:rsidR="00D41DDB" w:rsidRDefault="00D41DDB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DDB">
              <w:rPr>
                <w:u w:val="single"/>
              </w:rPr>
              <w:t>Stretch goals</w:t>
            </w:r>
            <w:r>
              <w:t>:</w:t>
            </w:r>
          </w:p>
          <w:p w:rsidR="00D41DDB" w:rsidRDefault="00D41DDB" w:rsidP="00D41DDB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 some non-C# code [dependent on a csv extractor from Checkmarx]</w:t>
            </w:r>
          </w:p>
          <w:p w:rsidR="00D41DDB" w:rsidRDefault="00D41DDB" w:rsidP="00D41DDB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interesting results on open-source code</w:t>
            </w:r>
          </w:p>
          <w:p w:rsidR="00D41DDB" w:rsidRPr="00D41DDB" w:rsidRDefault="00D41DDB" w:rsidP="00D41DD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1DDB">
              <w:rPr>
                <w:b/>
                <w:bCs/>
              </w:rPr>
              <w:t>Present the results</w:t>
            </w:r>
          </w:p>
        </w:tc>
      </w:tr>
    </w:tbl>
    <w:p w:rsidR="00C33F86" w:rsidRPr="00C33F86" w:rsidRDefault="00C33F86" w:rsidP="00C33F86"/>
    <w:sectPr w:rsidR="00C33F86" w:rsidRPr="00C33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F86" w:rsidRDefault="00C33F86" w:rsidP="001A4926">
      <w:pPr>
        <w:spacing w:after="0" w:line="240" w:lineRule="auto"/>
      </w:pPr>
      <w:r>
        <w:separator/>
      </w:r>
    </w:p>
  </w:endnote>
  <w:endnote w:type="continuationSeparator" w:id="0">
    <w:p w:rsidR="00C33F86" w:rsidRDefault="00C33F86" w:rsidP="001A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sap">
    <w:charset w:val="00"/>
    <w:family w:val="auto"/>
    <w:pitch w:val="variable"/>
    <w:sig w:usb0="00000003" w:usb1="00000000" w:usb2="00000000" w:usb3="00000000" w:csb0="00000001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BBD" w:rsidRDefault="00F11B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926" w:rsidRDefault="001A4926" w:rsidP="00023955">
    <w:pPr>
      <w:pStyle w:val="BodyText"/>
      <w:jc w:val="center"/>
      <w:rPr>
        <w:rFonts w:ascii="Lato" w:hAnsi="Lato" w:cs="Times New Roman"/>
        <w:color w:val="000000"/>
        <w:sz w:val="14"/>
        <w:szCs w:val="14"/>
      </w:rPr>
    </w:pPr>
    <w:r>
      <w:rPr>
        <w:rFonts w:ascii="Lato" w:hAnsi="Lato" w:cs="Times New Roman"/>
        <w:noProof/>
        <w:color w:val="000000"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163195</wp:posOffset>
              </wp:positionV>
              <wp:extent cx="3524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242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342B4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85pt" to="27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xJvAEAAMkDAAAOAAAAZHJzL2Uyb0RvYy54bWysU02PEzEMvSPxH6Lc6UwLu0KjTvfQ1XJB&#10;ULHwA7IZpxMpiSMn9OPf42TaWQRICLSXTGL72X7PnvXdyTtxAEoWQy+Xi1YKCBoHG/a9/Pb14c17&#10;KVJWYVAOA/TyDEnebV6/Wh9jBysc0Q1AgpOE1B1jL8ecY9c0SY/gVVpghMBOg+RV5iftm4HUkbN7&#10;16za9rY5Ig2RUENKbL2fnHJT8xsDOn82JkEWrpfcW64n1fOpnM1mrbo9qThafWlD/UcXXtnARedU&#10;9yor8Z3sb6m81YQJTV5o9A0aYzVUDsxm2f7C5nFUESoXFifFWab0cmn1p8OOhB14dlIE5XlEj5mU&#10;3Y9ZbDEEFhBJLItOx5g6Dt+GHV1eKe6okD4Z8uXLdMSpanuetYVTFpqNb29W71Y3Uuirq3nGRUr5&#10;A6AX5dJLZ0NhrTp1+Jgy1+LQa0gxu1BspZ2pgXrLZweT8wsYJsQllzVJXSXYOhIHxUugtIaQbwsh&#10;TusCRxeYsc7NwPbvwEt8gUJds38Bz4haGUOewd4GpD9Vz6c6A27ZTPFXBSbeRYInHM51NFUa3pfK&#10;8LLbZSF/flf48x+4+QEAAP//AwBQSwMEFAAGAAgAAAAhAIJ7+j3cAAAABQEAAA8AAABkcnMvZG93&#10;bnJldi54bWxMj0FLw0AUhO9C/8PyCt7spsW0Ic2mSNWDB5FWCz2+ZJ9JMPs2ZLdt4q93xYM9DjPM&#10;fJNtBtOKM/WusaxgPotAEJdWN1wp+Hh/vktAOI+ssbVMCkZysMknNxmm2l54R+e9r0QoYZeigtr7&#10;LpXSlTUZdDPbEQfv0/YGfZB9JXWPl1BuWrmIoqU02HBYqLGjbU3l1/5kFBSvyYjj93Z58HaePMqn&#10;+8Pby1Gp2+nwsAbhafD/YfjFD+iQB6bCnlg70SoIR7yCRbwCEdw4jkEUf1rmmbymz38AAAD//wMA&#10;UEsBAi0AFAAGAAgAAAAhALaDOJL+AAAA4QEAABMAAAAAAAAAAAAAAAAAAAAAAFtDb250ZW50X1R5&#10;cGVzXS54bWxQSwECLQAUAAYACAAAACEAOP0h/9YAAACUAQAACwAAAAAAAAAAAAAAAAAvAQAAX3Jl&#10;bHMvLnJlbHNQSwECLQAUAAYACAAAACEA8YzsSbwBAADJAwAADgAAAAAAAAAAAAAAAAAuAgAAZHJz&#10;L2Uyb0RvYy54bWxQSwECLQAUAAYACAAAACEAgnv6PdwAAAAFAQAADwAAAAAAAAAAAAAAAAAWBAAA&#10;ZHJzL2Rvd25yZXYueG1sUEsFBgAAAAAEAAQA8wAAAB8FAAAAAA==&#10;" strokecolor="#70ad47 [3209]" strokeweight=".5pt">
              <v:stroke joinstyle="miter"/>
              <w10:wrap anchorx="margin"/>
            </v:line>
          </w:pict>
        </mc:Fallback>
      </mc:AlternateContent>
    </w:r>
  </w:p>
  <w:p w:rsidR="00023955" w:rsidRPr="00023955" w:rsidRDefault="00023955" w:rsidP="00F11BBD">
    <w:pPr>
      <w:suppressAutoHyphens/>
      <w:autoSpaceDE w:val="0"/>
      <w:autoSpaceDN w:val="0"/>
      <w:adjustRightInd w:val="0"/>
      <w:spacing w:after="0" w:line="280" w:lineRule="atLeast"/>
      <w:textAlignment w:val="center"/>
      <w:rPr>
        <w:rFonts w:ascii="Lato" w:hAnsi="Lato" w:cs="Lato"/>
        <w:color w:val="000000"/>
        <w:sz w:val="14"/>
        <w:szCs w:val="14"/>
        <w:rtl/>
      </w:rPr>
    </w:pPr>
    <w:r w:rsidRPr="00023955">
      <w:rPr>
        <w:rFonts w:ascii="Lato" w:hAnsi="Lato" w:cs="Lato"/>
        <w:color w:val="000000"/>
        <w:sz w:val="14"/>
        <w:szCs w:val="14"/>
      </w:rPr>
      <w:t>Amot Atrium Tower, 2 Jabotinsky St, Ramat Gan 5250501, Israel | Tel: +972-3-7581800 | Fax: +972-3-7581812 | contact@checkmarx.com | w</w:t>
    </w:r>
    <w:r w:rsidR="00F11BBD">
      <w:rPr>
        <w:rFonts w:ascii="Lato" w:hAnsi="Lato" w:cs="Lato"/>
        <w:color w:val="000000"/>
        <w:sz w:val="14"/>
        <w:szCs w:val="14"/>
      </w:rPr>
      <w:t>w</w:t>
    </w:r>
    <w:r w:rsidRPr="00023955">
      <w:rPr>
        <w:rFonts w:ascii="Lato" w:hAnsi="Lato" w:cs="Lato"/>
        <w:color w:val="000000"/>
        <w:sz w:val="14"/>
        <w:szCs w:val="14"/>
      </w:rPr>
      <w:t>w.checkmarx.com</w:t>
    </w:r>
  </w:p>
  <w:p w:rsidR="001A4926" w:rsidRDefault="001A4926" w:rsidP="00023955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BBD" w:rsidRDefault="00F11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F86" w:rsidRDefault="00C33F86" w:rsidP="001A4926">
      <w:pPr>
        <w:spacing w:after="0" w:line="240" w:lineRule="auto"/>
      </w:pPr>
      <w:r>
        <w:separator/>
      </w:r>
    </w:p>
  </w:footnote>
  <w:footnote w:type="continuationSeparator" w:id="0">
    <w:p w:rsidR="00C33F86" w:rsidRDefault="00C33F86" w:rsidP="001A4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BBD" w:rsidRDefault="00F11B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926" w:rsidRDefault="001A4926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-144780</wp:posOffset>
          </wp:positionV>
          <wp:extent cx="1476375" cy="32916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Horizontal All CMYK_Logo Black 400p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329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BBD" w:rsidRDefault="00F11B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39A"/>
    <w:multiLevelType w:val="hybridMultilevel"/>
    <w:tmpl w:val="3B54814E"/>
    <w:lvl w:ilvl="0" w:tplc="CE26078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26E0D"/>
    <w:multiLevelType w:val="hybridMultilevel"/>
    <w:tmpl w:val="27ECF26A"/>
    <w:lvl w:ilvl="0" w:tplc="55364CA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86"/>
    <w:rsid w:val="00023955"/>
    <w:rsid w:val="001A4926"/>
    <w:rsid w:val="00402CDC"/>
    <w:rsid w:val="00827B16"/>
    <w:rsid w:val="00A16B36"/>
    <w:rsid w:val="00BC2F4F"/>
    <w:rsid w:val="00C33F86"/>
    <w:rsid w:val="00D41DDB"/>
    <w:rsid w:val="00F11BBD"/>
    <w:rsid w:val="00FC2457"/>
    <w:rsid w:val="00FC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CF872"/>
  <w15:chartTrackingRefBased/>
  <w15:docId w15:val="{199C8B9B-9CB2-4823-BE00-108FC3D0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926"/>
  </w:style>
  <w:style w:type="paragraph" w:styleId="Footer">
    <w:name w:val="footer"/>
    <w:basedOn w:val="Normal"/>
    <w:link w:val="FooterChar"/>
    <w:uiPriority w:val="99"/>
    <w:unhideWhenUsed/>
    <w:rsid w:val="001A4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926"/>
  </w:style>
  <w:style w:type="paragraph" w:styleId="BodyText">
    <w:name w:val="Body Text"/>
    <w:basedOn w:val="Normal"/>
    <w:link w:val="BodyTextChar"/>
    <w:uiPriority w:val="99"/>
    <w:rsid w:val="001A4926"/>
    <w:pPr>
      <w:suppressAutoHyphens/>
      <w:autoSpaceDE w:val="0"/>
      <w:autoSpaceDN w:val="0"/>
      <w:adjustRightInd w:val="0"/>
      <w:spacing w:after="0" w:line="280" w:lineRule="atLeast"/>
      <w:textAlignment w:val="center"/>
    </w:pPr>
    <w:rPr>
      <w:rFonts w:ascii="Asap" w:hAnsi="Asap" w:cs="Asap"/>
      <w:color w:val="FFFFF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A4926"/>
    <w:rPr>
      <w:rFonts w:ascii="Asap" w:hAnsi="Asap" w:cs="Asap"/>
      <w:color w:val="FFFFF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3F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3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DDB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D41D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rw\AppData\Roaming\Microsoft\Templates\Checkmarx%20Letterhead%20Word%20-IL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Checkmarx Letterhead Word -IL (1)</Template>
  <TotalTime>16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Weidman</dc:creator>
  <cp:keywords/>
  <dc:description/>
  <cp:lastModifiedBy>Adar Weidman</cp:lastModifiedBy>
  <cp:revision>2</cp:revision>
  <dcterms:created xsi:type="dcterms:W3CDTF">2019-02-10T13:12:00Z</dcterms:created>
  <dcterms:modified xsi:type="dcterms:W3CDTF">2019-02-10T13:32:00Z</dcterms:modified>
</cp:coreProperties>
</file>