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8EB" w:rsidRDefault="00EF0D0B">
      <w:pPr>
        <w:rPr>
          <w:b/>
          <w:bCs/>
          <w:rtl/>
        </w:rPr>
      </w:pPr>
      <w:r w:rsidRPr="00EF0D0B">
        <w:rPr>
          <w:rFonts w:hint="cs"/>
          <w:b/>
          <w:bCs/>
          <w:rtl/>
        </w:rPr>
        <w:t xml:space="preserve">חלק 1 </w:t>
      </w:r>
      <w:r w:rsidRPr="00EF0D0B">
        <w:rPr>
          <w:b/>
          <w:bCs/>
          <w:rtl/>
        </w:rPr>
        <w:t>–</w:t>
      </w:r>
      <w:r w:rsidRPr="00EF0D0B">
        <w:rPr>
          <w:rFonts w:hint="cs"/>
          <w:b/>
          <w:bCs/>
          <w:rtl/>
        </w:rPr>
        <w:t xml:space="preserve"> מבוא והקדמה</w:t>
      </w:r>
    </w:p>
    <w:p w:rsidR="00EF0D0B" w:rsidRDefault="00EF0D0B" w:rsidP="00EF0D0B">
      <w:pPr>
        <w:pStyle w:val="ListParagraph"/>
        <w:numPr>
          <w:ilvl w:val="0"/>
          <w:numId w:val="1"/>
        </w:numPr>
      </w:pPr>
      <w:r>
        <w:rPr>
          <w:rFonts w:hint="cs"/>
          <w:rtl/>
        </w:rPr>
        <w:t xml:space="preserve">כל שורה בקובץ מייצגת צומת בגרף. הצומת מיוצגת על ידי </w:t>
      </w:r>
      <w:r>
        <w:rPr>
          <w:rtl/>
        </w:rPr>
        <w:t>–</w:t>
      </w:r>
      <w:r>
        <w:rPr>
          <w:rFonts w:hint="cs"/>
          <w:rtl/>
        </w:rPr>
        <w:t xml:space="preserve"> </w:t>
      </w:r>
    </w:p>
    <w:p w:rsidR="00EF0D0B" w:rsidRDefault="00EF0D0B" w:rsidP="00EF0D0B">
      <w:pPr>
        <w:pStyle w:val="ListParagraph"/>
        <w:numPr>
          <w:ilvl w:val="0"/>
          <w:numId w:val="2"/>
        </w:numPr>
      </w:pPr>
      <w:r>
        <w:rPr>
          <w:rFonts w:hint="cs"/>
          <w:rtl/>
        </w:rPr>
        <w:t>אינדקס צומת</w:t>
      </w:r>
    </w:p>
    <w:p w:rsidR="00EF0D0B" w:rsidRDefault="00EF0D0B" w:rsidP="00EF0D0B">
      <w:pPr>
        <w:pStyle w:val="ListParagraph"/>
        <w:numPr>
          <w:ilvl w:val="0"/>
          <w:numId w:val="2"/>
        </w:numPr>
      </w:pPr>
      <w:r>
        <w:rPr>
          <w:rFonts w:hint="cs"/>
          <w:rtl/>
        </w:rPr>
        <w:t>קו רוחב</w:t>
      </w:r>
    </w:p>
    <w:p w:rsidR="00EF0D0B" w:rsidRDefault="00EF0D0B" w:rsidP="00EF0D0B">
      <w:pPr>
        <w:pStyle w:val="ListParagraph"/>
        <w:numPr>
          <w:ilvl w:val="0"/>
          <w:numId w:val="2"/>
        </w:numPr>
      </w:pPr>
      <w:r>
        <w:rPr>
          <w:rFonts w:hint="cs"/>
          <w:rtl/>
        </w:rPr>
        <w:t>קו אורך</w:t>
      </w:r>
    </w:p>
    <w:p w:rsidR="00EF0D0B" w:rsidRDefault="00EF0D0B" w:rsidP="00EF0D0B">
      <w:pPr>
        <w:pStyle w:val="ListParagraph"/>
        <w:numPr>
          <w:ilvl w:val="0"/>
          <w:numId w:val="2"/>
        </w:numPr>
      </w:pPr>
      <w:r>
        <w:rPr>
          <w:rFonts w:hint="cs"/>
          <w:rtl/>
        </w:rPr>
        <w:t>רשימה של קשתות</w:t>
      </w:r>
      <w:r w:rsidR="003A61FC">
        <w:rPr>
          <w:rFonts w:hint="cs"/>
          <w:rtl/>
        </w:rPr>
        <w:t xml:space="preserve"> מופרדות בפסיקים</w:t>
      </w:r>
    </w:p>
    <w:p w:rsidR="00EF0D0B" w:rsidRDefault="00EF0D0B" w:rsidP="00EF0D0B">
      <w:pPr>
        <w:ind w:left="720"/>
        <w:rPr>
          <w:rFonts w:eastAsiaTheme="minorEastAsia"/>
          <w:rtl/>
        </w:rPr>
      </w:pPr>
      <w:r>
        <w:rPr>
          <w:rFonts w:hint="cs"/>
          <w:rtl/>
        </w:rPr>
        <w:t xml:space="preserve">כל קשת מורכבת משלישייה במבנה </w:t>
      </w:r>
      <m:oMath>
        <m:r>
          <w:rPr>
            <w:rFonts w:ascii="Cambria Math" w:hAnsi="Cambria Math"/>
          </w:rPr>
          <m:t>t@l@h</m:t>
        </m:r>
      </m:oMath>
      <w:r>
        <w:rPr>
          <w:rFonts w:eastAsiaTheme="minorEastAsia" w:hint="cs"/>
          <w:rtl/>
        </w:rPr>
        <w:t xml:space="preserve">, כאשר </w:t>
      </w:r>
      <w:r>
        <w:rPr>
          <w:rFonts w:eastAsiaTheme="minorEastAsia"/>
          <w:rtl/>
        </w:rPr>
        <w:t>–</w:t>
      </w:r>
      <w:r>
        <w:rPr>
          <w:rFonts w:eastAsiaTheme="minorEastAsia" w:hint="cs"/>
          <w:rtl/>
        </w:rPr>
        <w:t xml:space="preserve"> </w:t>
      </w:r>
    </w:p>
    <w:p w:rsidR="00EF0D0B" w:rsidRDefault="00503A1C" w:rsidP="00503A1C">
      <w:pPr>
        <w:pStyle w:val="ListParagraph"/>
        <w:numPr>
          <w:ilvl w:val="0"/>
          <w:numId w:val="2"/>
        </w:numPr>
      </w:pPr>
      <m:oMath>
        <m:r>
          <w:rPr>
            <w:rFonts w:ascii="Cambria Math" w:hAnsi="Cambria Math"/>
          </w:rPr>
          <m:t>t</m:t>
        </m:r>
      </m:oMath>
      <w:r w:rsidR="00EF0D0B">
        <w:rPr>
          <w:rFonts w:hint="cs"/>
          <w:rtl/>
        </w:rPr>
        <w:t xml:space="preserve"> </w:t>
      </w:r>
      <w:r w:rsidR="00EF0D0B">
        <w:rPr>
          <w:rtl/>
        </w:rPr>
        <w:t>–</w:t>
      </w:r>
      <w:r>
        <w:rPr>
          <w:rFonts w:hint="cs"/>
          <w:rtl/>
        </w:rPr>
        <w:t xml:space="preserve"> צומת יעד</w:t>
      </w:r>
    </w:p>
    <w:p w:rsidR="00EF0D0B" w:rsidRPr="00EF0D0B" w:rsidRDefault="00503A1C" w:rsidP="00503A1C">
      <w:pPr>
        <w:pStyle w:val="ListParagraph"/>
        <w:numPr>
          <w:ilvl w:val="0"/>
          <w:numId w:val="2"/>
        </w:numPr>
      </w:pPr>
      <m:oMath>
        <m:r>
          <w:rPr>
            <w:rFonts w:ascii="Cambria Math" w:eastAsiaTheme="minorEastAsia" w:hAnsi="Cambria Math"/>
          </w:rPr>
          <m:t>l</m:t>
        </m:r>
      </m:oMath>
      <w:r w:rsidR="00EF0D0B">
        <w:rPr>
          <w:rFonts w:eastAsiaTheme="minorEastAsia" w:hint="cs"/>
          <w:rtl/>
        </w:rPr>
        <w:t xml:space="preserve"> </w:t>
      </w:r>
      <w:r w:rsidR="00EF0D0B">
        <w:rPr>
          <w:rFonts w:eastAsiaTheme="minorEastAsia"/>
          <w:rtl/>
        </w:rPr>
        <w:t>–</w:t>
      </w:r>
      <w:r w:rsidR="00EF0D0B">
        <w:rPr>
          <w:rFonts w:eastAsiaTheme="minorEastAsia" w:hint="cs"/>
          <w:rtl/>
        </w:rPr>
        <w:t xml:space="preserve"> </w:t>
      </w:r>
      <w:r>
        <w:rPr>
          <w:rFonts w:hint="cs"/>
          <w:rtl/>
        </w:rPr>
        <w:t>מרחק</w:t>
      </w:r>
    </w:p>
    <w:p w:rsidR="002C1131" w:rsidRDefault="005A4142" w:rsidP="00BC4504">
      <w:pPr>
        <w:pStyle w:val="ListParagraph"/>
        <w:numPr>
          <w:ilvl w:val="0"/>
          <w:numId w:val="2"/>
        </w:numPr>
      </w:pPr>
      <m:oMath>
        <m:r>
          <w:rPr>
            <w:rFonts w:ascii="Cambria Math" w:eastAsiaTheme="minorEastAsia" w:hAnsi="Cambria Math"/>
          </w:rPr>
          <m:t>h</m:t>
        </m:r>
      </m:oMath>
      <w:r w:rsidR="00EF0D0B">
        <w:rPr>
          <w:rFonts w:eastAsiaTheme="minorEastAsia" w:hint="cs"/>
          <w:rtl/>
        </w:rPr>
        <w:t xml:space="preserve"> </w:t>
      </w:r>
      <w:r w:rsidR="00503A1C">
        <w:rPr>
          <w:rFonts w:eastAsiaTheme="minorEastAsia"/>
          <w:rtl/>
        </w:rPr>
        <w:t>–</w:t>
      </w:r>
      <w:r w:rsidR="00503A1C">
        <w:rPr>
          <w:rFonts w:hint="cs"/>
          <w:rtl/>
        </w:rPr>
        <w:t xml:space="preserve"> סוג כביש</w:t>
      </w:r>
    </w:p>
    <w:p w:rsidR="0029019B" w:rsidRDefault="0029019B" w:rsidP="0029019B">
      <w:pPr>
        <w:rPr>
          <w:rtl/>
        </w:rPr>
      </w:pPr>
    </w:p>
    <w:p w:rsidR="0029019B" w:rsidRDefault="0029019B" w:rsidP="0029019B">
      <w:pPr>
        <w:rPr>
          <w:rFonts w:hint="cs"/>
          <w:b/>
          <w:bCs/>
          <w:rtl/>
        </w:rPr>
      </w:pPr>
      <w:r>
        <w:rPr>
          <w:rFonts w:hint="cs"/>
          <w:b/>
          <w:bCs/>
          <w:rtl/>
        </w:rPr>
        <w:t>חלק 2</w:t>
      </w:r>
      <w:r w:rsidRPr="00EF0D0B">
        <w:rPr>
          <w:rFonts w:hint="cs"/>
          <w:b/>
          <w:bCs/>
          <w:rtl/>
        </w:rPr>
        <w:t xml:space="preserve"> </w:t>
      </w:r>
      <w:r w:rsidRPr="00EF0D0B">
        <w:rPr>
          <w:b/>
          <w:bCs/>
          <w:rtl/>
        </w:rPr>
        <w:t>–</w:t>
      </w:r>
      <w:r w:rsidRPr="00EF0D0B">
        <w:rPr>
          <w:rFonts w:hint="cs"/>
          <w:b/>
          <w:bCs/>
          <w:rtl/>
        </w:rPr>
        <w:t xml:space="preserve"> </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m:t>
            </m:r>
          </m:sup>
        </m:sSup>
      </m:oMath>
      <w:r>
        <w:rPr>
          <w:rFonts w:eastAsiaTheme="minorEastAsia" w:hint="cs"/>
          <w:b/>
          <w:bCs/>
          <w:rtl/>
        </w:rPr>
        <w:t xml:space="preserve"> בסיסי</w:t>
      </w:r>
    </w:p>
    <w:p w:rsidR="00B02714" w:rsidRDefault="00B02714" w:rsidP="003637B3">
      <w:pPr>
        <w:pStyle w:val="ListParagraph"/>
        <w:numPr>
          <w:ilvl w:val="0"/>
          <w:numId w:val="4"/>
        </w:numPr>
        <w:rPr>
          <w:rFonts w:hint="cs"/>
        </w:rPr>
      </w:pPr>
    </w:p>
    <w:p w:rsidR="00B02714" w:rsidRDefault="0029019B" w:rsidP="003637B3">
      <w:pPr>
        <w:pStyle w:val="ListParagraph"/>
        <w:numPr>
          <w:ilvl w:val="0"/>
          <w:numId w:val="4"/>
        </w:numPr>
        <w:rPr>
          <w:rFonts w:hint="cs"/>
        </w:rPr>
      </w:pPr>
      <w:r>
        <w:rPr>
          <w:rFonts w:hint="cs"/>
          <w:rtl/>
        </w:rPr>
        <w:t>גג</w:t>
      </w:r>
    </w:p>
    <w:p w:rsidR="006A2EC5" w:rsidRDefault="006A2EC5" w:rsidP="0029019B">
      <w:pPr>
        <w:rPr>
          <w:b/>
          <w:bCs/>
          <w:rtl/>
        </w:rPr>
      </w:pPr>
    </w:p>
    <w:p w:rsidR="0029019B" w:rsidRPr="0029019B" w:rsidRDefault="0029019B" w:rsidP="0029019B">
      <w:pPr>
        <w:rPr>
          <w:rFonts w:hint="cs"/>
          <w:b/>
          <w:bCs/>
        </w:rPr>
      </w:pPr>
      <w:bookmarkStart w:id="0" w:name="_GoBack"/>
      <w:bookmarkEnd w:id="0"/>
      <w:r w:rsidRPr="0029019B">
        <w:rPr>
          <w:rFonts w:hint="cs"/>
          <w:b/>
          <w:bCs/>
          <w:rtl/>
        </w:rPr>
        <w:t xml:space="preserve">חלק 3 </w:t>
      </w:r>
      <w:r w:rsidRPr="0029019B">
        <w:rPr>
          <w:b/>
          <w:bCs/>
          <w:rtl/>
        </w:rPr>
        <w:t>–</w:t>
      </w:r>
      <w:r w:rsidRPr="0029019B">
        <w:rPr>
          <w:rFonts w:hint="cs"/>
          <w:b/>
          <w:bCs/>
          <w:rtl/>
        </w:rPr>
        <w:t xml:space="preserve"> שיפור ל-</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m:t>
            </m:r>
          </m:sup>
        </m:sSup>
      </m:oMath>
    </w:p>
    <w:p w:rsidR="00904AD4" w:rsidRPr="00904AD4" w:rsidRDefault="00904AD4" w:rsidP="00904AD4">
      <w:pPr>
        <w:pStyle w:val="ListParagraph"/>
        <w:numPr>
          <w:ilvl w:val="0"/>
          <w:numId w:val="4"/>
        </w:numPr>
      </w:pPr>
      <w:r>
        <w:rPr>
          <w:rFonts w:hint="cs"/>
          <w:rtl/>
        </w:rPr>
        <w:t xml:space="preserve">לא, המסלול שיתן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hint="cs"/>
          <w:rtl/>
        </w:rPr>
        <w:t xml:space="preserve"> עבור פונקציית המחיר הישנה לא בהכרח יהיה אופטימלי. </w:t>
      </w:r>
    </w:p>
    <w:p w:rsidR="00904AD4" w:rsidRDefault="00904AD4" w:rsidP="00904AD4">
      <w:pPr>
        <w:pStyle w:val="ListParagraph"/>
        <w:rPr>
          <w:rFonts w:eastAsiaTheme="minorEastAsia" w:hint="cs"/>
          <w:rtl/>
        </w:rPr>
      </w:pPr>
      <w:r>
        <w:rPr>
          <w:rFonts w:eastAsiaTheme="minorEastAsia" w:hint="cs"/>
          <w:rtl/>
        </w:rPr>
        <w:t xml:space="preserve">נראה דוגמא לכך </w:t>
      </w:r>
      <w:r>
        <w:rPr>
          <w:rFonts w:eastAsiaTheme="minorEastAsia"/>
          <w:rtl/>
        </w:rPr>
        <w:t>–</w:t>
      </w:r>
      <w:r>
        <w:rPr>
          <w:rFonts w:eastAsiaTheme="minorEastAsia" w:hint="cs"/>
          <w:rtl/>
        </w:rPr>
        <w:t xml:space="preserve"> </w:t>
      </w:r>
    </w:p>
    <w:p w:rsidR="00904AD4" w:rsidRDefault="00904AD4" w:rsidP="00904AD4">
      <w:pPr>
        <w:pStyle w:val="ListParagraph"/>
        <w:rPr>
          <w:rFonts w:hint="cs"/>
        </w:rPr>
      </w:pPr>
      <w:r>
        <w:rPr>
          <w:rFonts w:hint="cs"/>
          <w:rtl/>
        </w:rPr>
        <w:t>פיטר יוצא מביתו שבחיפה אל מקום עבודתו שבמרכז תל אביב בשעה 6 בבוקר. בשעה 6 הכבישים פנויים יחסית, אך בסביבות השעה 7 מתחילים עומסים בכביש החוף באזור נתניה. פונקציית המחיר הישנה לא צופה את העומס העתידי ולכן מחשבת את המסלול בשעה 6 על פי הפקקים באותו הזמן. לכן היא ככל הנראה תיקח את פיטר דרך כביש החוף. כאשר פיטר יגיע לאזור נתניה, יתחילו הפקקים ובשלב זה יהיה כבר מאוחר מידי לשנות את המסלול לכביש עוקף. אם מראש, פיטר היה נוסע דרך הכביש העוקף, הוא היה מגיע מוקדם יותר, ולכן פונקציית המחיר הישנה תיתן פתרון לא אופטימלי.</w:t>
      </w:r>
    </w:p>
    <w:p w:rsidR="00B02714" w:rsidRDefault="00B02714" w:rsidP="003637B3">
      <w:pPr>
        <w:pStyle w:val="ListParagraph"/>
        <w:rPr>
          <w:rFonts w:hint="cs"/>
        </w:rPr>
      </w:pPr>
    </w:p>
    <w:p w:rsidR="00B02714" w:rsidRDefault="00B02714" w:rsidP="003637B3">
      <w:pPr>
        <w:pStyle w:val="ListParagraph"/>
        <w:numPr>
          <w:ilvl w:val="0"/>
          <w:numId w:val="3"/>
        </w:numPr>
        <w:rPr>
          <w:rFonts w:hint="cs"/>
        </w:rPr>
      </w:pPr>
    </w:p>
    <w:p w:rsidR="00B02714" w:rsidRPr="00B02714" w:rsidRDefault="00B02714" w:rsidP="003637B3">
      <w:pPr>
        <w:pStyle w:val="ListParagraph"/>
        <w:numPr>
          <w:ilvl w:val="1"/>
          <w:numId w:val="3"/>
        </w:numPr>
      </w:pPr>
    </w:p>
    <w:p w:rsidR="00B02714" w:rsidRPr="00B02714" w:rsidRDefault="00B02714" w:rsidP="00B02714">
      <w:pPr>
        <w:pStyle w:val="ListParagraph"/>
        <w:ind w:left="1440"/>
        <w:rPr>
          <w:rtl/>
        </w:rPr>
      </w:pPr>
      <m:oMathPara>
        <m:oMathParaPr>
          <m:jc m:val="left"/>
        </m:oMathParaPr>
        <m:oMath>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Focus</m:t>
                  </m:r>
                </m:e>
              </m:d>
            </m:den>
          </m:f>
          <m:nary>
            <m:naryPr>
              <m:chr m:val="∑"/>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e>
              </m:d>
              <m:r>
                <w:rPr>
                  <w:rFonts w:ascii="Cambria Math" w:hAnsi="Cambria Math"/>
                </w:rPr>
                <m:t>∈Focus</m:t>
              </m:r>
            </m:sub>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e>
          </m:nary>
        </m:oMath>
      </m:oMathPara>
    </w:p>
    <w:p w:rsidR="00B02714" w:rsidRPr="006A2EC5" w:rsidRDefault="00B02714" w:rsidP="00B02714">
      <w:pPr>
        <w:pStyle w:val="ListParagraph"/>
        <w:ind w:left="1440"/>
        <w:rPr>
          <w:rFonts w:eastAsiaTheme="minorEastAsia" w:hint="cs"/>
          <w:i/>
          <w:rtl/>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∈S, 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1,1440</m:t>
              </m:r>
            </m:e>
          </m:d>
        </m:oMath>
      </m:oMathPara>
    </w:p>
    <w:p w:rsidR="00B02714" w:rsidRDefault="00B02714" w:rsidP="00B02714">
      <w:pPr>
        <w:pStyle w:val="ListParagraph"/>
        <w:ind w:left="1440"/>
        <w:rPr>
          <w:rFonts w:eastAsiaTheme="minorEastAsia" w:hint="cs"/>
          <w:rtl/>
        </w:rPr>
      </w:pPr>
      <w:r>
        <w:rPr>
          <w:rFonts w:eastAsiaTheme="minorEastAsia" w:hint="cs"/>
          <w:rtl/>
        </w:rPr>
        <w:t xml:space="preserve">נתאר בקצרה את החלקים של הביטוי </w:t>
      </w:r>
      <w:r>
        <w:rPr>
          <w:rFonts w:eastAsiaTheme="minorEastAsia"/>
          <w:rtl/>
        </w:rPr>
        <w:t>–</w:t>
      </w:r>
      <w:r>
        <w:rPr>
          <w:rFonts w:eastAsiaTheme="minorEastAsia" w:hint="cs"/>
          <w:rtl/>
        </w:rPr>
        <w:t xml:space="preserve"> </w:t>
      </w:r>
    </w:p>
    <w:p w:rsidR="00B02714" w:rsidRPr="00B02714" w:rsidRDefault="00B02714" w:rsidP="00B02714">
      <w:pPr>
        <w:pStyle w:val="ListParagraph"/>
        <w:numPr>
          <w:ilvl w:val="1"/>
          <w:numId w:val="2"/>
        </w:numPr>
        <w:rPr>
          <w:rFonts w:eastAsiaTheme="minorEastAsia" w:hint="cs"/>
        </w:rPr>
      </w:pPr>
      <m:oMath>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oMath>
      <w:r>
        <w:rPr>
          <w:rFonts w:eastAsiaTheme="minorEastAsia" w:hint="cs"/>
          <w:rtl/>
        </w:rPr>
        <w:t xml:space="preserve"> </w:t>
      </w:r>
      <w:r>
        <w:rPr>
          <w:rFonts w:eastAsiaTheme="minorEastAsia"/>
          <w:rtl/>
        </w:rPr>
        <w:t>–</w:t>
      </w:r>
      <w:r>
        <w:rPr>
          <w:rFonts w:eastAsiaTheme="minorEastAsia" w:hint="cs"/>
          <w:rtl/>
        </w:rPr>
        <w:t xml:space="preserve"> מגדיר </w:t>
      </w:r>
      <w:r w:rsidR="003F1201">
        <w:rPr>
          <w:rFonts w:eastAsiaTheme="minorEastAsia" w:hint="cs"/>
          <w:rtl/>
        </w:rPr>
        <w:t>את הזמן שיקח לי</w:t>
      </w:r>
      <w:r>
        <w:rPr>
          <w:rFonts w:eastAsiaTheme="minorEastAsia" w:hint="cs"/>
          <w:rtl/>
        </w:rPr>
        <w:t>סוע בכביש שמעניין אותנו, לפי ההיסטוריה של המהירויות בכביש</w:t>
      </w:r>
      <w:r w:rsidR="000D64FD">
        <w:rPr>
          <w:rFonts w:eastAsiaTheme="minorEastAsia" w:hint="cs"/>
          <w:rtl/>
        </w:rPr>
        <w:t>.</w:t>
      </w:r>
    </w:p>
    <w:p w:rsidR="00B02714" w:rsidRPr="00B02714" w:rsidRDefault="00B02714" w:rsidP="00B02714">
      <w:pPr>
        <w:pStyle w:val="ListParagraph"/>
        <w:numPr>
          <w:ilvl w:val="1"/>
          <w:numId w:val="2"/>
        </w:numPr>
        <w:rPr>
          <w:rFonts w:eastAsiaTheme="minorEastAsia" w:hint="cs"/>
        </w:rPr>
      </w:pP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w:r>
        <w:rPr>
          <w:rFonts w:eastAsiaTheme="minorEastAsia" w:hint="cs"/>
          <w:rtl/>
        </w:rPr>
        <w:t xml:space="preserve"> </w:t>
      </w:r>
      <w:r>
        <w:rPr>
          <w:rFonts w:eastAsiaTheme="minorEastAsia"/>
          <w:rtl/>
        </w:rPr>
        <w:t>–</w:t>
      </w:r>
      <w:r>
        <w:rPr>
          <w:rFonts w:eastAsiaTheme="minorEastAsia" w:hint="cs"/>
          <w:rtl/>
        </w:rPr>
        <w:t xml:space="preserve"> מתאר את היחס בין העומס הנוכחי בכביש</w:t>
      </w:r>
      <w:r w:rsidR="000D64FD">
        <w:rPr>
          <w:rFonts w:eastAsiaTheme="minorEastAsia" w:hint="cs"/>
          <w:rtl/>
        </w:rPr>
        <w:t xml:space="preserve"> כלשהו</w:t>
      </w:r>
      <w:r>
        <w:rPr>
          <w:rFonts w:eastAsiaTheme="minorEastAsia" w:hint="cs"/>
          <w:rtl/>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oMath>
      <w:r>
        <w:rPr>
          <w:rFonts w:eastAsiaTheme="minorEastAsia" w:hint="cs"/>
          <w:rtl/>
        </w:rPr>
        <w:t xml:space="preserve"> לבין העומס בעבר באותו כביש</w:t>
      </w:r>
      <w:r w:rsidR="000D64FD">
        <w:rPr>
          <w:rFonts w:eastAsiaTheme="minorEastAsia" w:hint="cs"/>
          <w:rtl/>
        </w:rPr>
        <w:t>.</w:t>
      </w:r>
    </w:p>
    <w:p w:rsidR="00B02714" w:rsidRPr="00B02714" w:rsidRDefault="00B02714" w:rsidP="00B02714">
      <w:pPr>
        <w:pStyle w:val="ListParagraph"/>
        <w:numPr>
          <w:ilvl w:val="1"/>
          <w:numId w:val="2"/>
        </w:numPr>
        <w:rPr>
          <w:rFonts w:eastAsiaTheme="minorEastAsia"/>
        </w:rPr>
      </w:pPr>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Focus</m:t>
                </m:r>
              </m:e>
            </m:d>
          </m:den>
        </m:f>
        <m:nary>
          <m:naryPr>
            <m:chr m:val="∑"/>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e>
            </m:d>
            <m:r>
              <w:rPr>
                <w:rFonts w:ascii="Cambria Math" w:hAnsi="Cambria Math"/>
              </w:rPr>
              <m:t>∈Focus</m:t>
            </m:r>
          </m:sub>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e>
        </m:nary>
      </m:oMath>
      <w:r>
        <w:rPr>
          <w:rFonts w:eastAsiaTheme="minorEastAsia" w:hint="cs"/>
          <w:rtl/>
        </w:rPr>
        <w:t xml:space="preserve"> </w:t>
      </w:r>
      <w:r>
        <w:rPr>
          <w:rFonts w:eastAsiaTheme="minorEastAsia"/>
          <w:rtl/>
        </w:rPr>
        <w:t>–</w:t>
      </w:r>
      <w:r>
        <w:rPr>
          <w:rFonts w:eastAsiaTheme="minorEastAsia" w:hint="cs"/>
          <w:rtl/>
        </w:rPr>
        <w:t xml:space="preserve"> מתאר את ממוצע העומס בכבישים בסביבת צומת המקור, ביחס לעומס באותם כבישים בעבר</w:t>
      </w:r>
      <w:r w:rsidR="000D64FD">
        <w:rPr>
          <w:rFonts w:eastAsiaTheme="minorEastAsia" w:hint="cs"/>
          <w:rtl/>
        </w:rPr>
        <w:t>.</w:t>
      </w:r>
    </w:p>
    <w:p w:rsidR="00F8515A" w:rsidRDefault="00F8515A" w:rsidP="00FA1CBB">
      <w:pPr>
        <w:ind w:left="1440"/>
        <w:rPr>
          <w:rFonts w:eastAsiaTheme="minorEastAsia"/>
          <w:rtl/>
        </w:rPr>
      </w:pPr>
      <w:r>
        <w:rPr>
          <w:rFonts w:eastAsiaTheme="minorEastAsia" w:hint="cs"/>
          <w:rtl/>
        </w:rPr>
        <w:t xml:space="preserve">בסך הכל, פונקציית המחיר היא הזמן שיקח ליסוע בכביש שמעניין אותנו -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oMath>
      <w:r w:rsidR="00FA1CBB">
        <w:rPr>
          <w:rFonts w:eastAsiaTheme="minorEastAsia" w:hint="cs"/>
          <w:rtl/>
        </w:rPr>
        <w:t>, בהתבסס על</w:t>
      </w:r>
      <w:r>
        <w:rPr>
          <w:rFonts w:eastAsiaTheme="minorEastAsia" w:hint="cs"/>
          <w:rtl/>
        </w:rPr>
        <w:t xml:space="preserve"> זמן </w:t>
      </w:r>
      <w:r w:rsidR="00FA1CBB">
        <w:rPr>
          <w:rFonts w:eastAsiaTheme="minorEastAsia" w:hint="cs"/>
          <w:rtl/>
        </w:rPr>
        <w:t xml:space="preserve">הנסיעה בו </w:t>
      </w:r>
      <w:r>
        <w:rPr>
          <w:rFonts w:eastAsiaTheme="minorEastAsia" w:hint="cs"/>
          <w:rtl/>
        </w:rPr>
        <w:t xml:space="preserve">בעבר, אך עם התייחסות לעומס </w:t>
      </w:r>
      <w:r w:rsidR="00FA1CBB">
        <w:rPr>
          <w:rFonts w:eastAsiaTheme="minorEastAsia" w:hint="cs"/>
          <w:rtl/>
        </w:rPr>
        <w:t xml:space="preserve">הכבישים </w:t>
      </w:r>
      <w:r>
        <w:rPr>
          <w:rFonts w:eastAsiaTheme="minorEastAsia" w:hint="cs"/>
          <w:rtl/>
        </w:rPr>
        <w:t>בסביבת צומת המקור.</w:t>
      </w:r>
    </w:p>
    <w:p w:rsidR="00B02714" w:rsidRPr="00B02714" w:rsidRDefault="00F8515A" w:rsidP="00FA1CBB">
      <w:pPr>
        <w:ind w:left="1440"/>
        <w:rPr>
          <w:rFonts w:eastAsiaTheme="minorEastAsia" w:hint="cs"/>
          <w:rtl/>
        </w:rPr>
      </w:pPr>
      <w:r>
        <w:rPr>
          <w:rFonts w:eastAsiaTheme="minorEastAsia" w:hint="cs"/>
          <w:rtl/>
        </w:rPr>
        <w:lastRenderedPageBreak/>
        <w:t>העומס בסביבת צומת המקור מעניין אותנו כיוון שהוא צפוי להשפיע על העומס</w:t>
      </w:r>
      <w:r w:rsidR="00743555">
        <w:rPr>
          <w:rFonts w:eastAsiaTheme="minorEastAsia" w:hint="cs"/>
          <w:rtl/>
        </w:rPr>
        <w:t xml:space="preserve"> שיהיה בכביש</w:t>
      </w:r>
      <w:r w:rsidR="00FA1CBB">
        <w:rPr>
          <w:rFonts w:eastAsiaTheme="minorEastAsia" w:hint="cs"/>
          <w:rtl/>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oMath>
      <w:r w:rsidR="00743555">
        <w:rPr>
          <w:rFonts w:eastAsiaTheme="minorEastAsia" w:hint="cs"/>
          <w:rtl/>
        </w:rPr>
        <w:t xml:space="preserve">. </w:t>
      </w:r>
      <w:r w:rsidR="00FA1CBB">
        <w:rPr>
          <w:rFonts w:eastAsiaTheme="minorEastAsia" w:hint="cs"/>
          <w:rtl/>
        </w:rPr>
        <w:t>הנחה סבירה היא ש</w:t>
      </w:r>
      <w:r w:rsidR="00743555">
        <w:rPr>
          <w:rFonts w:eastAsiaTheme="minorEastAsia" w:hint="cs"/>
          <w:rtl/>
        </w:rPr>
        <w:t>ככל שקיימים יותר רכבים באזור מסויים, כך הכבישים באזור יותר פקוקים, ולכן כמות הרכבים באזור ככל הנראה תשפיע על העומס בכביש שמעניין אותנו.</w:t>
      </w:r>
    </w:p>
    <w:p w:rsidR="00EF7730" w:rsidRDefault="007212F4" w:rsidP="007212F4">
      <w:pPr>
        <w:pStyle w:val="ListParagraph"/>
        <w:numPr>
          <w:ilvl w:val="1"/>
          <w:numId w:val="3"/>
        </w:numPr>
      </w:pPr>
      <w:r>
        <w:rPr>
          <w:rFonts w:hint="cs"/>
          <w:rtl/>
        </w:rPr>
        <w:t>עבור הדוגמא שכתבנו בשאלה 6</w:t>
      </w:r>
      <w:r w:rsidR="00904AD4">
        <w:rPr>
          <w:rFonts w:hint="cs"/>
          <w:rtl/>
        </w:rPr>
        <w:t xml:space="preserve"> </w:t>
      </w:r>
      <w:r>
        <w:rPr>
          <w:rFonts w:hint="cs"/>
          <w:rtl/>
        </w:rPr>
        <w:t>שבה השתמשנו ב</w:t>
      </w:r>
      <w:r w:rsidR="00904AD4">
        <w:rPr>
          <w:rFonts w:hint="cs"/>
          <w:rtl/>
        </w:rPr>
        <w:t>פונקציית המחיר הישנה</w:t>
      </w:r>
      <w:r>
        <w:rPr>
          <w:rFonts w:hint="cs"/>
          <w:rtl/>
        </w:rPr>
        <w:t>, התוצאה של האלגוריתם</w:t>
      </w:r>
      <w:r w:rsidR="00904AD4">
        <w:rPr>
          <w:rFonts w:hint="cs"/>
          <w:rtl/>
        </w:rPr>
        <w:t xml:space="preserve"> לא תהיה אופטימלית.</w:t>
      </w:r>
      <w:r>
        <w:rPr>
          <w:rFonts w:hint="cs"/>
          <w:rtl/>
        </w:rPr>
        <w:t xml:space="preserve"> </w:t>
      </w:r>
    </w:p>
    <w:p w:rsidR="00C3026F" w:rsidRDefault="00C3026F" w:rsidP="00EF7730">
      <w:pPr>
        <w:pStyle w:val="ListParagraph"/>
        <w:ind w:left="1440"/>
        <w:rPr>
          <w:rtl/>
        </w:rPr>
      </w:pPr>
      <w:r>
        <w:rPr>
          <w:rFonts w:hint="cs"/>
          <w:rtl/>
        </w:rPr>
        <w:t>לעומת זאת</w:t>
      </w:r>
      <w:r w:rsidR="00904AD4">
        <w:rPr>
          <w:rFonts w:hint="cs"/>
          <w:rtl/>
        </w:rPr>
        <w:t xml:space="preserve"> עבור אותו מקרה, פונקציית המחיר החדשה</w:t>
      </w:r>
      <w:r>
        <w:rPr>
          <w:rFonts w:hint="cs"/>
          <w:rtl/>
        </w:rPr>
        <w:t xml:space="preserve"> תעריך כבר בשעה 6, שכאשר פיטר יגיע לנתניה יהיו פקקים באותו אזור. לכן מראש היא תבחר מסלול עוקף, כדוגמת כביש 4, אשר יהיה אומנם איטי יותר מבחינת מהירות הנסיעה, אך יתחמק מהפקקים העתידיים.</w:t>
      </w:r>
      <w:r w:rsidR="00DE4DAC">
        <w:rPr>
          <w:rFonts w:hint="cs"/>
          <w:rtl/>
        </w:rPr>
        <w:t xml:space="preserve"> לכן </w:t>
      </w:r>
      <w:r w:rsidR="00EB3736">
        <w:rPr>
          <w:rFonts w:hint="cs"/>
          <w:rtl/>
        </w:rPr>
        <w:t xml:space="preserve">בסך הכל פיטר יגיע </w:t>
      </w:r>
      <w:r w:rsidR="00EF7730">
        <w:rPr>
          <w:rFonts w:hint="cs"/>
          <w:rtl/>
        </w:rPr>
        <w:t>מוקדם יותר בעזרת הפונקציה החדשה. הפונקציה תבחר את המסלול המהיר ביותר בהתחשב בכלל הפרמטרים</w:t>
      </w:r>
      <w:r w:rsidR="00EB3736">
        <w:rPr>
          <w:rFonts w:hint="cs"/>
          <w:rtl/>
        </w:rPr>
        <w:t xml:space="preserve"> ולכן </w:t>
      </w:r>
      <w:r w:rsidR="00DE4DAC">
        <w:rPr>
          <w:rFonts w:hint="cs"/>
          <w:rtl/>
        </w:rPr>
        <w:t>זהו פתרון אופטימלי.</w:t>
      </w:r>
    </w:p>
    <w:p w:rsidR="009406EA" w:rsidRDefault="003637B3" w:rsidP="003637B3">
      <w:pPr>
        <w:pStyle w:val="ListParagraph"/>
        <w:numPr>
          <w:ilvl w:val="1"/>
          <w:numId w:val="3"/>
        </w:numPr>
        <w:rPr>
          <w:rFonts w:hint="cs"/>
          <w:rtl/>
        </w:rPr>
      </w:pPr>
      <w:r>
        <w:rPr>
          <w:rFonts w:hint="cs"/>
          <w:rtl/>
        </w:rPr>
        <w:t xml:space="preserve">פונקציית המחיר החדשה תהיה לא אופטימלית במקרה שבו העומס בכבישים ביום מסויים חורג </w:t>
      </w:r>
    </w:p>
    <w:p w:rsidR="00B02714" w:rsidRPr="00EF0D0B" w:rsidRDefault="00B02714" w:rsidP="00B02714">
      <w:pPr>
        <w:pStyle w:val="ListParagraph"/>
        <w:rPr>
          <w:rFonts w:hint="cs"/>
          <w:rtl/>
        </w:rPr>
      </w:pPr>
    </w:p>
    <w:sectPr w:rsidR="00B02714" w:rsidRPr="00EF0D0B" w:rsidSect="002E662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86E00"/>
    <w:multiLevelType w:val="hybridMultilevel"/>
    <w:tmpl w:val="F62693F2"/>
    <w:lvl w:ilvl="0" w:tplc="1D825032">
      <w:start w:val="1"/>
      <w:numFmt w:val="decimal"/>
      <w:lvlText w:val="%1."/>
      <w:lvlJc w:val="left"/>
      <w:pPr>
        <w:ind w:left="720" w:hanging="360"/>
      </w:pPr>
      <w:rPr>
        <w:rFonts w:hint="default"/>
        <w:lang w:bidi="he-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8A65CB"/>
    <w:multiLevelType w:val="hybridMultilevel"/>
    <w:tmpl w:val="AE6A9422"/>
    <w:lvl w:ilvl="0" w:tplc="B0FAFCEE">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6A4CE7"/>
    <w:multiLevelType w:val="hybridMultilevel"/>
    <w:tmpl w:val="FA2E61AE"/>
    <w:lvl w:ilvl="0" w:tplc="3FD0721C">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2C3EE3"/>
    <w:multiLevelType w:val="hybridMultilevel"/>
    <w:tmpl w:val="0220E854"/>
    <w:lvl w:ilvl="0" w:tplc="AFD89582">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D0B"/>
    <w:rsid w:val="000C6B3B"/>
    <w:rsid w:val="000D64FD"/>
    <w:rsid w:val="001F6222"/>
    <w:rsid w:val="00226037"/>
    <w:rsid w:val="0029019B"/>
    <w:rsid w:val="002C1131"/>
    <w:rsid w:val="002E6626"/>
    <w:rsid w:val="003637B3"/>
    <w:rsid w:val="003A61FC"/>
    <w:rsid w:val="003C3942"/>
    <w:rsid w:val="003F1201"/>
    <w:rsid w:val="00503A1C"/>
    <w:rsid w:val="00560075"/>
    <w:rsid w:val="005A4142"/>
    <w:rsid w:val="006A2EC5"/>
    <w:rsid w:val="007212F4"/>
    <w:rsid w:val="00743555"/>
    <w:rsid w:val="00904AD4"/>
    <w:rsid w:val="009406EA"/>
    <w:rsid w:val="00B02714"/>
    <w:rsid w:val="00BC4504"/>
    <w:rsid w:val="00C3026F"/>
    <w:rsid w:val="00C407D1"/>
    <w:rsid w:val="00C64325"/>
    <w:rsid w:val="00DE4DAC"/>
    <w:rsid w:val="00E35DCC"/>
    <w:rsid w:val="00EB3736"/>
    <w:rsid w:val="00EF0D0B"/>
    <w:rsid w:val="00EF7730"/>
    <w:rsid w:val="00F8515A"/>
    <w:rsid w:val="00F928EB"/>
    <w:rsid w:val="00FA1C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E2209-2C1C-4D26-B6D2-E175CF06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D0B"/>
    <w:pPr>
      <w:ind w:left="720"/>
      <w:contextualSpacing/>
    </w:pPr>
  </w:style>
  <w:style w:type="character" w:styleId="PlaceholderText">
    <w:name w:val="Placeholder Text"/>
    <w:basedOn w:val="DefaultParagraphFont"/>
    <w:uiPriority w:val="99"/>
    <w:semiHidden/>
    <w:rsid w:val="00EF0D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421</Words>
  <Characters>2107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 Caspi</dc:creator>
  <cp:keywords/>
  <dc:description/>
  <cp:lastModifiedBy>Itai Caspi</cp:lastModifiedBy>
  <cp:revision>24</cp:revision>
  <dcterms:created xsi:type="dcterms:W3CDTF">2015-11-16T19:18:00Z</dcterms:created>
  <dcterms:modified xsi:type="dcterms:W3CDTF">2015-11-29T20:51:00Z</dcterms:modified>
</cp:coreProperties>
</file>