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445DC" w14:textId="20525A43" w:rsidR="005078CC" w:rsidRDefault="00A711C7" w:rsidP="00AE5098">
      <w:pPr>
        <w:bidi w:val="0"/>
        <w:spacing w:line="360" w:lineRule="auto"/>
        <w:jc w:val="center"/>
        <w:rPr>
          <w:rFonts w:asciiTheme="majorBidi" w:hAnsiTheme="majorBidi" w:cstheme="majorBidi"/>
          <w:b/>
          <w:bCs/>
          <w:sz w:val="32"/>
          <w:szCs w:val="32"/>
        </w:rPr>
      </w:pPr>
      <w:r>
        <w:rPr>
          <w:rFonts w:asciiTheme="majorBidi" w:hAnsiTheme="majorBidi" w:cstheme="majorBidi"/>
          <w:b/>
          <w:bCs/>
          <w:noProof/>
          <w:sz w:val="32"/>
          <w:szCs w:val="32"/>
        </w:rPr>
        <w:t>Controller</w:t>
      </w:r>
      <w:r w:rsidR="00A24106" w:rsidRPr="00A45DFB">
        <w:rPr>
          <w:rFonts w:asciiTheme="majorBidi" w:hAnsiTheme="majorBidi" w:cstheme="majorBidi"/>
          <w:b/>
          <w:bCs/>
          <w:sz w:val="32"/>
          <w:szCs w:val="32"/>
        </w:rPr>
        <w:t xml:space="preserve"> </w:t>
      </w:r>
      <w:r w:rsidR="00CA0347" w:rsidRPr="00A45DFB">
        <w:rPr>
          <w:rFonts w:asciiTheme="majorBidi" w:hAnsiTheme="majorBidi" w:cstheme="majorBidi"/>
          <w:b/>
          <w:bCs/>
          <w:sz w:val="32"/>
          <w:szCs w:val="32"/>
        </w:rPr>
        <w:t>Micro</w:t>
      </w:r>
      <w:r w:rsidR="00C855CA" w:rsidRPr="00A45DFB">
        <w:rPr>
          <w:rFonts w:asciiTheme="majorBidi" w:hAnsiTheme="majorBidi" w:cstheme="majorBidi"/>
          <w:b/>
          <w:bCs/>
          <w:sz w:val="32"/>
          <w:szCs w:val="32"/>
        </w:rPr>
        <w:t>a</w:t>
      </w:r>
      <w:r w:rsidR="00CA0347" w:rsidRPr="00A45DFB">
        <w:rPr>
          <w:rFonts w:asciiTheme="majorBidi" w:hAnsiTheme="majorBidi" w:cstheme="majorBidi"/>
          <w:b/>
          <w:bCs/>
          <w:sz w:val="32"/>
          <w:szCs w:val="32"/>
        </w:rPr>
        <w:t>rchitecture</w:t>
      </w:r>
    </w:p>
    <w:p w14:paraId="7088D354" w14:textId="77777777" w:rsidR="007319E1" w:rsidRDefault="007319E1" w:rsidP="007319E1">
      <w:pPr>
        <w:bidi w:val="0"/>
        <w:spacing w:line="360" w:lineRule="auto"/>
        <w:jc w:val="center"/>
        <w:rPr>
          <w:rFonts w:asciiTheme="majorBidi" w:hAnsiTheme="majorBidi" w:cstheme="majorBidi"/>
          <w:b/>
          <w:bCs/>
          <w:sz w:val="28"/>
          <w:szCs w:val="28"/>
        </w:rPr>
      </w:pPr>
    </w:p>
    <w:p w14:paraId="37459B0E" w14:textId="5A4DAA3D" w:rsidR="007319E1" w:rsidRDefault="007319E1" w:rsidP="007319E1">
      <w:pPr>
        <w:bidi w:val="0"/>
        <w:spacing w:line="360" w:lineRule="auto"/>
        <w:jc w:val="center"/>
        <w:rPr>
          <w:rFonts w:asciiTheme="majorBidi" w:hAnsiTheme="majorBidi" w:cstheme="majorBidi"/>
          <w:b/>
          <w:bCs/>
          <w:sz w:val="28"/>
          <w:szCs w:val="28"/>
        </w:rPr>
      </w:pPr>
      <w:r w:rsidRPr="00602238">
        <w:rPr>
          <w:rFonts w:asciiTheme="majorBidi" w:hAnsiTheme="majorBidi" w:cstheme="majorBidi"/>
          <w:b/>
          <w:bCs/>
          <w:sz w:val="28"/>
          <w:szCs w:val="28"/>
        </w:rPr>
        <w:t>High-Level Overview</w:t>
      </w:r>
    </w:p>
    <w:p w14:paraId="52CCBFA2" w14:textId="77777777" w:rsidR="00CA0018" w:rsidRPr="00CA0018" w:rsidRDefault="00CA0018" w:rsidP="00CA0018">
      <w:pPr>
        <w:bidi w:val="0"/>
        <w:spacing w:line="360" w:lineRule="auto"/>
        <w:jc w:val="both"/>
        <w:rPr>
          <w:rFonts w:asciiTheme="majorBidi" w:hAnsiTheme="majorBidi" w:cstheme="majorBidi"/>
        </w:rPr>
      </w:pPr>
      <w:r w:rsidRPr="00CA0018">
        <w:rPr>
          <w:rFonts w:asciiTheme="majorBidi" w:hAnsiTheme="majorBidi" w:cstheme="majorBidi"/>
        </w:rPr>
        <w:t>The Controller is the instruction decoder and multi-cycle sequencer for the PE. It receives a 5-bit instruction from the top-level module, decodes the requested operation, and asserts the control signals that drive the MAC &amp; SCALE, the Post-Processing Unit (PPU), and the I/O Block. It also contains the configuration register.</w:t>
      </w:r>
    </w:p>
    <w:p w14:paraId="21091C0C" w14:textId="77777777" w:rsidR="00656428" w:rsidRPr="00656428" w:rsidRDefault="00656428" w:rsidP="00656428">
      <w:pPr>
        <w:bidi w:val="0"/>
        <w:spacing w:line="360" w:lineRule="auto"/>
        <w:jc w:val="both"/>
        <w:rPr>
          <w:rFonts w:asciiTheme="majorBidi" w:hAnsiTheme="majorBidi" w:cstheme="majorBidi"/>
        </w:rPr>
      </w:pPr>
      <w:r w:rsidRPr="00656428">
        <w:rPr>
          <w:rFonts w:asciiTheme="majorBidi" w:hAnsiTheme="majorBidi" w:cstheme="majorBidi"/>
        </w:rPr>
        <w:t>The Controller is organized into three functional blocks: Instruction Fetch, Instruction Decoder, and SCALE Sequencer.</w:t>
      </w:r>
    </w:p>
    <w:p w14:paraId="381E2E31" w14:textId="77777777" w:rsidR="007319E1" w:rsidRDefault="007319E1" w:rsidP="007319E1">
      <w:pPr>
        <w:bidi w:val="0"/>
        <w:spacing w:line="360" w:lineRule="auto"/>
        <w:jc w:val="both"/>
        <w:rPr>
          <w:rFonts w:asciiTheme="majorBidi" w:hAnsiTheme="majorBidi" w:cstheme="majorBidi"/>
          <w:b/>
          <w:bCs/>
          <w:sz w:val="28"/>
          <w:szCs w:val="28"/>
        </w:rPr>
      </w:pPr>
    </w:p>
    <w:p w14:paraId="6FB3C275" w14:textId="77777777" w:rsidR="00887E53" w:rsidRDefault="00887E53" w:rsidP="00887E53">
      <w:pPr>
        <w:bidi w:val="0"/>
        <w:spacing w:line="360" w:lineRule="auto"/>
        <w:jc w:val="both"/>
        <w:rPr>
          <w:rFonts w:asciiTheme="majorBidi" w:hAnsiTheme="majorBidi" w:cstheme="majorBidi"/>
          <w:b/>
          <w:bCs/>
          <w:sz w:val="28"/>
          <w:szCs w:val="28"/>
        </w:rPr>
      </w:pPr>
    </w:p>
    <w:p w14:paraId="24DE1629" w14:textId="77777777" w:rsidR="00887E53" w:rsidRDefault="00887E53" w:rsidP="00887E53">
      <w:pPr>
        <w:bidi w:val="0"/>
        <w:spacing w:line="360" w:lineRule="auto"/>
        <w:jc w:val="both"/>
        <w:rPr>
          <w:rFonts w:asciiTheme="majorBidi" w:hAnsiTheme="majorBidi" w:cstheme="majorBidi"/>
          <w:b/>
          <w:bCs/>
          <w:sz w:val="28"/>
          <w:szCs w:val="28"/>
        </w:rPr>
      </w:pPr>
    </w:p>
    <w:p w14:paraId="14D3B04F" w14:textId="77777777" w:rsidR="00887E53" w:rsidRDefault="00887E53" w:rsidP="00887E53">
      <w:pPr>
        <w:bidi w:val="0"/>
        <w:spacing w:line="360" w:lineRule="auto"/>
        <w:jc w:val="both"/>
        <w:rPr>
          <w:rFonts w:asciiTheme="majorBidi" w:hAnsiTheme="majorBidi" w:cstheme="majorBidi"/>
          <w:b/>
          <w:bCs/>
          <w:sz w:val="28"/>
          <w:szCs w:val="28"/>
        </w:rPr>
      </w:pPr>
    </w:p>
    <w:p w14:paraId="0C149136" w14:textId="77777777" w:rsidR="00887E53" w:rsidRDefault="00887E53" w:rsidP="00887E53">
      <w:pPr>
        <w:bidi w:val="0"/>
        <w:spacing w:line="360" w:lineRule="auto"/>
        <w:jc w:val="both"/>
        <w:rPr>
          <w:rFonts w:asciiTheme="majorBidi" w:hAnsiTheme="majorBidi" w:cstheme="majorBidi"/>
          <w:b/>
          <w:bCs/>
          <w:sz w:val="28"/>
          <w:szCs w:val="28"/>
        </w:rPr>
      </w:pPr>
    </w:p>
    <w:p w14:paraId="621580D6" w14:textId="77777777" w:rsidR="00887E53" w:rsidRDefault="00887E53" w:rsidP="00887E53">
      <w:pPr>
        <w:bidi w:val="0"/>
        <w:spacing w:line="360" w:lineRule="auto"/>
        <w:jc w:val="both"/>
        <w:rPr>
          <w:rFonts w:asciiTheme="majorBidi" w:hAnsiTheme="majorBidi" w:cstheme="majorBidi"/>
          <w:b/>
          <w:bCs/>
          <w:sz w:val="28"/>
          <w:szCs w:val="28"/>
        </w:rPr>
      </w:pPr>
    </w:p>
    <w:p w14:paraId="0BBD1681" w14:textId="77777777" w:rsidR="00887E53" w:rsidRDefault="00887E53" w:rsidP="00887E53">
      <w:pPr>
        <w:bidi w:val="0"/>
        <w:spacing w:line="360" w:lineRule="auto"/>
        <w:jc w:val="both"/>
        <w:rPr>
          <w:rFonts w:asciiTheme="majorBidi" w:hAnsiTheme="majorBidi" w:cstheme="majorBidi"/>
          <w:b/>
          <w:bCs/>
          <w:sz w:val="28"/>
          <w:szCs w:val="28"/>
        </w:rPr>
      </w:pPr>
    </w:p>
    <w:p w14:paraId="74AEE619" w14:textId="77777777" w:rsidR="00887E53" w:rsidRDefault="00887E53" w:rsidP="00887E53">
      <w:pPr>
        <w:bidi w:val="0"/>
        <w:spacing w:line="360" w:lineRule="auto"/>
        <w:jc w:val="both"/>
        <w:rPr>
          <w:rFonts w:asciiTheme="majorBidi" w:hAnsiTheme="majorBidi" w:cstheme="majorBidi"/>
          <w:b/>
          <w:bCs/>
          <w:sz w:val="28"/>
          <w:szCs w:val="28"/>
        </w:rPr>
      </w:pPr>
    </w:p>
    <w:p w14:paraId="425A4A45" w14:textId="77777777" w:rsidR="00887E53" w:rsidRDefault="00887E53" w:rsidP="00887E53">
      <w:pPr>
        <w:bidi w:val="0"/>
        <w:spacing w:line="360" w:lineRule="auto"/>
        <w:jc w:val="both"/>
        <w:rPr>
          <w:rFonts w:asciiTheme="majorBidi" w:hAnsiTheme="majorBidi" w:cstheme="majorBidi"/>
          <w:b/>
          <w:bCs/>
          <w:sz w:val="28"/>
          <w:szCs w:val="28"/>
        </w:rPr>
      </w:pPr>
    </w:p>
    <w:p w14:paraId="5925B844" w14:textId="77777777" w:rsidR="00887E53" w:rsidRDefault="00887E53" w:rsidP="00887E53">
      <w:pPr>
        <w:bidi w:val="0"/>
        <w:spacing w:line="360" w:lineRule="auto"/>
        <w:jc w:val="both"/>
        <w:rPr>
          <w:rFonts w:asciiTheme="majorBidi" w:hAnsiTheme="majorBidi" w:cstheme="majorBidi"/>
          <w:b/>
          <w:bCs/>
          <w:sz w:val="28"/>
          <w:szCs w:val="28"/>
        </w:rPr>
      </w:pPr>
    </w:p>
    <w:p w14:paraId="7E7FF402" w14:textId="77777777" w:rsidR="00887E53" w:rsidRDefault="00887E53" w:rsidP="00887E53">
      <w:pPr>
        <w:bidi w:val="0"/>
        <w:spacing w:line="360" w:lineRule="auto"/>
        <w:jc w:val="both"/>
        <w:rPr>
          <w:rFonts w:asciiTheme="majorBidi" w:hAnsiTheme="majorBidi" w:cstheme="majorBidi"/>
          <w:b/>
          <w:bCs/>
          <w:sz w:val="28"/>
          <w:szCs w:val="28"/>
        </w:rPr>
      </w:pPr>
    </w:p>
    <w:p w14:paraId="3D46B373" w14:textId="77777777" w:rsidR="00887E53" w:rsidRDefault="00887E53" w:rsidP="00887E53">
      <w:pPr>
        <w:bidi w:val="0"/>
        <w:spacing w:line="360" w:lineRule="auto"/>
        <w:jc w:val="both"/>
        <w:rPr>
          <w:rFonts w:asciiTheme="majorBidi" w:hAnsiTheme="majorBidi" w:cstheme="majorBidi"/>
          <w:b/>
          <w:bCs/>
          <w:sz w:val="28"/>
          <w:szCs w:val="28"/>
        </w:rPr>
      </w:pPr>
    </w:p>
    <w:p w14:paraId="48EABEC9" w14:textId="77777777" w:rsidR="00887E53" w:rsidRDefault="00887E53" w:rsidP="00887E53">
      <w:pPr>
        <w:bidi w:val="0"/>
        <w:spacing w:line="360" w:lineRule="auto"/>
        <w:jc w:val="both"/>
        <w:rPr>
          <w:rFonts w:asciiTheme="majorBidi" w:hAnsiTheme="majorBidi" w:cstheme="majorBidi"/>
          <w:b/>
          <w:bCs/>
          <w:sz w:val="28"/>
          <w:szCs w:val="28"/>
        </w:rPr>
      </w:pPr>
    </w:p>
    <w:p w14:paraId="29EFFDF3" w14:textId="77777777" w:rsidR="00887E53" w:rsidRDefault="00887E53" w:rsidP="00887E53">
      <w:pPr>
        <w:bidi w:val="0"/>
        <w:spacing w:line="360" w:lineRule="auto"/>
        <w:jc w:val="both"/>
        <w:rPr>
          <w:rFonts w:asciiTheme="majorBidi" w:hAnsiTheme="majorBidi" w:cstheme="majorBidi"/>
          <w:b/>
          <w:bCs/>
          <w:sz w:val="28"/>
          <w:szCs w:val="28"/>
        </w:rPr>
      </w:pPr>
    </w:p>
    <w:p w14:paraId="39606548" w14:textId="095730C8" w:rsidR="00CA0018" w:rsidRPr="00CA0018" w:rsidRDefault="00887E53" w:rsidP="00CA0018">
      <w:pPr>
        <w:bidi w:val="0"/>
        <w:spacing w:line="360" w:lineRule="auto"/>
        <w:jc w:val="center"/>
        <w:rPr>
          <w:rFonts w:asciiTheme="majorBidi" w:hAnsiTheme="majorBidi" w:cstheme="majorBidi"/>
          <w:b/>
          <w:bCs/>
          <w:sz w:val="28"/>
          <w:szCs w:val="28"/>
        </w:rPr>
      </w:pPr>
      <w:r>
        <w:rPr>
          <w:rFonts w:asciiTheme="majorBidi" w:hAnsiTheme="majorBidi" w:cstheme="majorBidi"/>
          <w:b/>
          <w:bCs/>
          <w:sz w:val="28"/>
          <w:szCs w:val="28"/>
        </w:rPr>
        <w:lastRenderedPageBreak/>
        <w:t>Block Diagram</w:t>
      </w:r>
    </w:p>
    <w:p w14:paraId="1232AC75" w14:textId="41F02D63" w:rsidR="00887E53" w:rsidRPr="00887E53" w:rsidRDefault="00887E53" w:rsidP="00C949EE">
      <w:pPr>
        <w:bidi w:val="0"/>
        <w:spacing w:line="360" w:lineRule="auto"/>
        <w:jc w:val="center"/>
        <w:rPr>
          <w:rFonts w:asciiTheme="majorBidi" w:hAnsiTheme="majorBidi" w:cstheme="majorBidi"/>
          <w:b/>
          <w:bCs/>
          <w:sz w:val="22"/>
          <w:szCs w:val="22"/>
        </w:rPr>
      </w:pPr>
      <w:r w:rsidRPr="00887E53">
        <w:rPr>
          <w:rFonts w:asciiTheme="majorBidi" w:hAnsiTheme="majorBidi" w:cstheme="majorBidi"/>
          <w:b/>
          <w:bCs/>
          <w:sz w:val="22"/>
          <w:szCs w:val="22"/>
        </w:rPr>
        <w:t xml:space="preserve">Figure 1. </w:t>
      </w:r>
      <w:r w:rsidRPr="00887E53">
        <w:rPr>
          <w:rFonts w:asciiTheme="majorBidi" w:hAnsiTheme="majorBidi" w:cstheme="majorBidi"/>
          <w:sz w:val="22"/>
          <w:szCs w:val="22"/>
        </w:rPr>
        <w:t>Block-level microarchitecture.</w:t>
      </w:r>
    </w:p>
    <w:p w14:paraId="29C72F43" w14:textId="77777777" w:rsidR="00887E53" w:rsidRDefault="00887E53" w:rsidP="00887E53">
      <w:pPr>
        <w:bidi w:val="0"/>
        <w:spacing w:line="360" w:lineRule="auto"/>
        <w:jc w:val="both"/>
        <w:rPr>
          <w:rFonts w:asciiTheme="majorBidi" w:hAnsiTheme="majorBidi" w:cstheme="majorBidi"/>
          <w:b/>
          <w:bCs/>
          <w:sz w:val="28"/>
          <w:szCs w:val="28"/>
        </w:rPr>
      </w:pPr>
    </w:p>
    <w:p w14:paraId="3E66E24D" w14:textId="77777777" w:rsidR="00887E53" w:rsidRDefault="00887E53" w:rsidP="00887E53">
      <w:pPr>
        <w:bidi w:val="0"/>
        <w:spacing w:line="360" w:lineRule="auto"/>
        <w:jc w:val="both"/>
        <w:rPr>
          <w:rFonts w:asciiTheme="majorBidi" w:hAnsiTheme="majorBidi" w:cstheme="majorBidi"/>
          <w:b/>
          <w:bCs/>
          <w:sz w:val="28"/>
          <w:szCs w:val="28"/>
        </w:rPr>
      </w:pPr>
    </w:p>
    <w:p w14:paraId="7A8A8C4D" w14:textId="77777777" w:rsidR="00CA0018" w:rsidRDefault="00CA0018" w:rsidP="00CA0018">
      <w:pPr>
        <w:bidi w:val="0"/>
        <w:spacing w:line="360" w:lineRule="auto"/>
        <w:jc w:val="both"/>
        <w:rPr>
          <w:rFonts w:asciiTheme="majorBidi" w:hAnsiTheme="majorBidi" w:cstheme="majorBidi"/>
          <w:b/>
          <w:bCs/>
          <w:sz w:val="28"/>
          <w:szCs w:val="28"/>
        </w:rPr>
      </w:pPr>
    </w:p>
    <w:p w14:paraId="2280F011" w14:textId="77777777" w:rsidR="00887E53" w:rsidRDefault="00887E53" w:rsidP="00887E53">
      <w:pPr>
        <w:bidi w:val="0"/>
        <w:spacing w:line="360" w:lineRule="auto"/>
        <w:jc w:val="both"/>
        <w:rPr>
          <w:rFonts w:asciiTheme="majorBidi" w:hAnsiTheme="majorBidi" w:cstheme="majorBidi"/>
          <w:b/>
          <w:bCs/>
          <w:sz w:val="28"/>
          <w:szCs w:val="28"/>
        </w:rPr>
      </w:pPr>
    </w:p>
    <w:p w14:paraId="0C566142" w14:textId="77777777" w:rsidR="00887E53" w:rsidRDefault="00887E53" w:rsidP="00887E53">
      <w:pPr>
        <w:bidi w:val="0"/>
        <w:spacing w:line="360" w:lineRule="auto"/>
        <w:jc w:val="both"/>
        <w:rPr>
          <w:rFonts w:asciiTheme="majorBidi" w:hAnsiTheme="majorBidi" w:cstheme="majorBidi"/>
          <w:b/>
          <w:bCs/>
          <w:sz w:val="28"/>
          <w:szCs w:val="28"/>
        </w:rPr>
      </w:pPr>
    </w:p>
    <w:p w14:paraId="7CAD53A0" w14:textId="163DC067" w:rsidR="00887E53" w:rsidRDefault="00887E53" w:rsidP="00887E53">
      <w:pPr>
        <w:bidi w:val="0"/>
        <w:spacing w:line="360" w:lineRule="auto"/>
        <w:jc w:val="both"/>
        <w:rPr>
          <w:rFonts w:asciiTheme="majorBidi" w:hAnsiTheme="majorBidi" w:cstheme="majorBidi"/>
          <w:b/>
          <w:bCs/>
          <w:sz w:val="28"/>
          <w:szCs w:val="28"/>
        </w:rPr>
      </w:pPr>
    </w:p>
    <w:p w14:paraId="52AE99A5" w14:textId="77777777" w:rsidR="00CA0018" w:rsidRDefault="00CA0018" w:rsidP="00CA0018">
      <w:pPr>
        <w:bidi w:val="0"/>
        <w:spacing w:line="360" w:lineRule="auto"/>
        <w:jc w:val="both"/>
        <w:rPr>
          <w:rFonts w:asciiTheme="majorBidi" w:hAnsiTheme="majorBidi" w:cstheme="majorBidi"/>
          <w:b/>
          <w:bCs/>
          <w:sz w:val="28"/>
          <w:szCs w:val="28"/>
        </w:rPr>
      </w:pPr>
    </w:p>
    <w:p w14:paraId="04AE5255" w14:textId="77777777" w:rsidR="00CA0018" w:rsidRDefault="00CA0018" w:rsidP="00CA0018">
      <w:pPr>
        <w:bidi w:val="0"/>
        <w:spacing w:line="360" w:lineRule="auto"/>
        <w:jc w:val="both"/>
        <w:rPr>
          <w:rFonts w:asciiTheme="majorBidi" w:hAnsiTheme="majorBidi" w:cstheme="majorBidi"/>
          <w:b/>
          <w:bCs/>
          <w:sz w:val="28"/>
          <w:szCs w:val="28"/>
        </w:rPr>
      </w:pPr>
    </w:p>
    <w:p w14:paraId="474F4782" w14:textId="77777777" w:rsidR="00CA0018" w:rsidRDefault="00CA0018" w:rsidP="00CA0018">
      <w:pPr>
        <w:bidi w:val="0"/>
        <w:spacing w:line="360" w:lineRule="auto"/>
        <w:jc w:val="both"/>
        <w:rPr>
          <w:rFonts w:asciiTheme="majorBidi" w:hAnsiTheme="majorBidi" w:cstheme="majorBidi"/>
          <w:b/>
          <w:bCs/>
          <w:sz w:val="28"/>
          <w:szCs w:val="28"/>
        </w:rPr>
      </w:pPr>
    </w:p>
    <w:p w14:paraId="3DF99629" w14:textId="77777777" w:rsidR="00CA0018" w:rsidRDefault="00CA0018" w:rsidP="00CA0018">
      <w:pPr>
        <w:bidi w:val="0"/>
        <w:spacing w:line="360" w:lineRule="auto"/>
        <w:jc w:val="both"/>
        <w:rPr>
          <w:rFonts w:asciiTheme="majorBidi" w:hAnsiTheme="majorBidi" w:cstheme="majorBidi"/>
          <w:b/>
          <w:bCs/>
          <w:sz w:val="28"/>
          <w:szCs w:val="28"/>
        </w:rPr>
      </w:pPr>
    </w:p>
    <w:p w14:paraId="1A863DD1" w14:textId="77777777" w:rsidR="00CA0018" w:rsidRDefault="00CA0018" w:rsidP="00CA0018">
      <w:pPr>
        <w:bidi w:val="0"/>
        <w:spacing w:line="360" w:lineRule="auto"/>
        <w:jc w:val="both"/>
        <w:rPr>
          <w:rFonts w:asciiTheme="majorBidi" w:hAnsiTheme="majorBidi" w:cstheme="majorBidi"/>
          <w:b/>
          <w:bCs/>
          <w:sz w:val="28"/>
          <w:szCs w:val="28"/>
        </w:rPr>
      </w:pPr>
    </w:p>
    <w:p w14:paraId="73A5FE54" w14:textId="77777777" w:rsidR="00CA0018" w:rsidRDefault="00CA0018" w:rsidP="00CA0018">
      <w:pPr>
        <w:bidi w:val="0"/>
        <w:spacing w:line="360" w:lineRule="auto"/>
        <w:jc w:val="both"/>
        <w:rPr>
          <w:rFonts w:asciiTheme="majorBidi" w:hAnsiTheme="majorBidi" w:cstheme="majorBidi"/>
          <w:b/>
          <w:bCs/>
          <w:sz w:val="28"/>
          <w:szCs w:val="28"/>
        </w:rPr>
      </w:pPr>
    </w:p>
    <w:p w14:paraId="1B981056" w14:textId="77777777" w:rsidR="00CA0018" w:rsidRDefault="00CA0018" w:rsidP="00CA0018">
      <w:pPr>
        <w:bidi w:val="0"/>
        <w:spacing w:line="360" w:lineRule="auto"/>
        <w:jc w:val="both"/>
        <w:rPr>
          <w:rFonts w:asciiTheme="majorBidi" w:hAnsiTheme="majorBidi" w:cstheme="majorBidi"/>
          <w:b/>
          <w:bCs/>
          <w:sz w:val="28"/>
          <w:szCs w:val="28"/>
        </w:rPr>
      </w:pPr>
    </w:p>
    <w:p w14:paraId="1DAA557E" w14:textId="77777777" w:rsidR="00CA0018" w:rsidRDefault="00CA0018" w:rsidP="00CA0018">
      <w:pPr>
        <w:bidi w:val="0"/>
        <w:spacing w:line="360" w:lineRule="auto"/>
        <w:jc w:val="both"/>
        <w:rPr>
          <w:rFonts w:asciiTheme="majorBidi" w:hAnsiTheme="majorBidi" w:cstheme="majorBidi"/>
          <w:b/>
          <w:bCs/>
          <w:sz w:val="28"/>
          <w:szCs w:val="28"/>
        </w:rPr>
      </w:pPr>
    </w:p>
    <w:p w14:paraId="1ECEC888" w14:textId="77777777" w:rsidR="00CA0018" w:rsidRDefault="00CA0018" w:rsidP="00CA0018">
      <w:pPr>
        <w:bidi w:val="0"/>
        <w:spacing w:line="360" w:lineRule="auto"/>
        <w:jc w:val="both"/>
        <w:rPr>
          <w:rFonts w:asciiTheme="majorBidi" w:hAnsiTheme="majorBidi" w:cstheme="majorBidi"/>
          <w:b/>
          <w:bCs/>
          <w:sz w:val="28"/>
          <w:szCs w:val="28"/>
        </w:rPr>
      </w:pPr>
    </w:p>
    <w:p w14:paraId="75752A7F" w14:textId="77777777" w:rsidR="00CA0018" w:rsidRDefault="00CA0018" w:rsidP="00CA0018">
      <w:pPr>
        <w:bidi w:val="0"/>
        <w:spacing w:line="360" w:lineRule="auto"/>
        <w:jc w:val="both"/>
        <w:rPr>
          <w:rFonts w:asciiTheme="majorBidi" w:hAnsiTheme="majorBidi" w:cstheme="majorBidi"/>
          <w:b/>
          <w:bCs/>
          <w:sz w:val="28"/>
          <w:szCs w:val="28"/>
        </w:rPr>
      </w:pPr>
    </w:p>
    <w:p w14:paraId="4648B937" w14:textId="77777777" w:rsidR="00CA0018" w:rsidRDefault="00CA0018" w:rsidP="00CA0018">
      <w:pPr>
        <w:bidi w:val="0"/>
        <w:spacing w:line="360" w:lineRule="auto"/>
        <w:jc w:val="both"/>
        <w:rPr>
          <w:rFonts w:asciiTheme="majorBidi" w:hAnsiTheme="majorBidi" w:cstheme="majorBidi"/>
          <w:b/>
          <w:bCs/>
          <w:sz w:val="28"/>
          <w:szCs w:val="28"/>
        </w:rPr>
      </w:pPr>
    </w:p>
    <w:p w14:paraId="786417AD" w14:textId="77777777" w:rsidR="00CA0018" w:rsidRDefault="00CA0018" w:rsidP="00CA0018">
      <w:pPr>
        <w:bidi w:val="0"/>
        <w:spacing w:line="360" w:lineRule="auto"/>
        <w:jc w:val="both"/>
        <w:rPr>
          <w:rFonts w:asciiTheme="majorBidi" w:hAnsiTheme="majorBidi" w:cstheme="majorBidi"/>
          <w:b/>
          <w:bCs/>
          <w:sz w:val="28"/>
          <w:szCs w:val="28"/>
        </w:rPr>
      </w:pPr>
    </w:p>
    <w:p w14:paraId="5242BFDE" w14:textId="77777777" w:rsidR="00CA0018" w:rsidRDefault="00CA0018" w:rsidP="00CA0018">
      <w:pPr>
        <w:bidi w:val="0"/>
        <w:spacing w:line="360" w:lineRule="auto"/>
        <w:jc w:val="both"/>
        <w:rPr>
          <w:rFonts w:asciiTheme="majorBidi" w:hAnsiTheme="majorBidi" w:cstheme="majorBidi"/>
          <w:b/>
          <w:bCs/>
          <w:sz w:val="28"/>
          <w:szCs w:val="28"/>
        </w:rPr>
      </w:pPr>
    </w:p>
    <w:p w14:paraId="33603755" w14:textId="77777777" w:rsidR="00CA0018" w:rsidRDefault="00CA0018" w:rsidP="00CA0018">
      <w:pPr>
        <w:bidi w:val="0"/>
        <w:spacing w:line="360" w:lineRule="auto"/>
        <w:jc w:val="both"/>
        <w:rPr>
          <w:rFonts w:asciiTheme="majorBidi" w:hAnsiTheme="majorBidi" w:cstheme="majorBidi"/>
          <w:b/>
          <w:bCs/>
          <w:sz w:val="28"/>
          <w:szCs w:val="28"/>
        </w:rPr>
      </w:pPr>
    </w:p>
    <w:p w14:paraId="78DEDEA5" w14:textId="77777777" w:rsidR="007319E1" w:rsidRDefault="007319E1" w:rsidP="007319E1">
      <w:pPr>
        <w:bidi w:val="0"/>
        <w:spacing w:line="360" w:lineRule="auto"/>
        <w:jc w:val="center"/>
        <w:rPr>
          <w:rFonts w:asciiTheme="majorBidi" w:hAnsiTheme="majorBidi" w:cstheme="majorBidi"/>
          <w:b/>
          <w:bCs/>
          <w:sz w:val="28"/>
          <w:szCs w:val="28"/>
        </w:rPr>
      </w:pPr>
      <w:r w:rsidRPr="00C50A3F">
        <w:rPr>
          <w:rFonts w:asciiTheme="majorBidi" w:hAnsiTheme="majorBidi" w:cstheme="majorBidi"/>
          <w:b/>
          <w:bCs/>
          <w:sz w:val="28"/>
          <w:szCs w:val="28"/>
        </w:rPr>
        <w:lastRenderedPageBreak/>
        <w:t>Interface</w:t>
      </w:r>
    </w:p>
    <w:p w14:paraId="19105FC6" w14:textId="77777777" w:rsidR="007319E1" w:rsidRPr="002A5008" w:rsidRDefault="007319E1" w:rsidP="007319E1">
      <w:pPr>
        <w:bidi w:val="0"/>
        <w:spacing w:line="360" w:lineRule="auto"/>
        <w:rPr>
          <w:rFonts w:asciiTheme="majorBidi" w:hAnsiTheme="majorBidi" w:cstheme="majorBidi"/>
          <w:b/>
          <w:bCs/>
          <w:i/>
          <w:iCs/>
        </w:rPr>
      </w:pPr>
      <w:r w:rsidRPr="002A5008">
        <w:rPr>
          <w:rFonts w:asciiTheme="majorBidi" w:hAnsiTheme="majorBidi" w:cstheme="majorBidi"/>
          <w:b/>
          <w:bCs/>
          <w:i/>
          <w:iCs/>
        </w:rPr>
        <w:t>Input Ports</w:t>
      </w:r>
    </w:p>
    <w:tbl>
      <w:tblPr>
        <w:tblStyle w:val="TableGrid"/>
        <w:tblW w:w="10530" w:type="dxa"/>
        <w:tblInd w:w="-995" w:type="dxa"/>
        <w:tblLook w:val="04A0" w:firstRow="1" w:lastRow="0" w:firstColumn="1" w:lastColumn="0" w:noHBand="0" w:noVBand="1"/>
      </w:tblPr>
      <w:tblGrid>
        <w:gridCol w:w="1883"/>
        <w:gridCol w:w="1537"/>
        <w:gridCol w:w="1350"/>
        <w:gridCol w:w="5760"/>
      </w:tblGrid>
      <w:tr w:rsidR="007319E1" w:rsidRPr="00103826" w14:paraId="79888376" w14:textId="77777777" w:rsidTr="005835AB">
        <w:tc>
          <w:tcPr>
            <w:tcW w:w="1883" w:type="dxa"/>
          </w:tcPr>
          <w:p w14:paraId="2436DDE9" w14:textId="77777777" w:rsidR="007319E1" w:rsidRPr="004354C1" w:rsidRDefault="007319E1" w:rsidP="005835AB">
            <w:pPr>
              <w:bidi w:val="0"/>
              <w:spacing w:line="360" w:lineRule="auto"/>
              <w:jc w:val="center"/>
              <w:rPr>
                <w:rFonts w:asciiTheme="majorBidi" w:hAnsiTheme="majorBidi" w:cstheme="majorBidi"/>
                <w:b/>
                <w:bCs/>
              </w:rPr>
            </w:pPr>
            <w:r w:rsidRPr="004354C1">
              <w:rPr>
                <w:rFonts w:asciiTheme="majorBidi" w:hAnsiTheme="majorBidi" w:cstheme="majorBidi"/>
                <w:b/>
                <w:bCs/>
              </w:rPr>
              <w:t>Port Name</w:t>
            </w:r>
          </w:p>
        </w:tc>
        <w:tc>
          <w:tcPr>
            <w:tcW w:w="1537" w:type="dxa"/>
          </w:tcPr>
          <w:p w14:paraId="67EC0936" w14:textId="77777777" w:rsidR="007319E1" w:rsidRPr="004354C1" w:rsidRDefault="007319E1" w:rsidP="005835AB">
            <w:pPr>
              <w:bidi w:val="0"/>
              <w:spacing w:line="360" w:lineRule="auto"/>
              <w:jc w:val="center"/>
              <w:rPr>
                <w:rFonts w:asciiTheme="majorBidi" w:hAnsiTheme="majorBidi" w:cstheme="majorBidi"/>
                <w:b/>
                <w:bCs/>
              </w:rPr>
            </w:pPr>
            <w:r w:rsidRPr="004354C1">
              <w:rPr>
                <w:rFonts w:asciiTheme="majorBidi" w:hAnsiTheme="majorBidi" w:cstheme="majorBidi"/>
                <w:b/>
                <w:bCs/>
              </w:rPr>
              <w:t>Direction</w:t>
            </w:r>
          </w:p>
        </w:tc>
        <w:tc>
          <w:tcPr>
            <w:tcW w:w="1350" w:type="dxa"/>
          </w:tcPr>
          <w:p w14:paraId="652A4717" w14:textId="77777777" w:rsidR="007319E1" w:rsidRPr="004354C1" w:rsidRDefault="007319E1" w:rsidP="005835AB">
            <w:pPr>
              <w:bidi w:val="0"/>
              <w:spacing w:line="360" w:lineRule="auto"/>
              <w:jc w:val="center"/>
              <w:rPr>
                <w:rFonts w:asciiTheme="majorBidi" w:hAnsiTheme="majorBidi" w:cstheme="majorBidi"/>
                <w:b/>
                <w:bCs/>
              </w:rPr>
            </w:pPr>
            <w:r w:rsidRPr="004354C1">
              <w:rPr>
                <w:rFonts w:asciiTheme="majorBidi" w:hAnsiTheme="majorBidi" w:cstheme="majorBidi"/>
                <w:b/>
                <w:bCs/>
              </w:rPr>
              <w:t>Width</w:t>
            </w:r>
          </w:p>
        </w:tc>
        <w:tc>
          <w:tcPr>
            <w:tcW w:w="5760" w:type="dxa"/>
          </w:tcPr>
          <w:p w14:paraId="21F61B78" w14:textId="77777777" w:rsidR="007319E1" w:rsidRPr="004354C1" w:rsidRDefault="007319E1" w:rsidP="005835AB">
            <w:pPr>
              <w:bidi w:val="0"/>
              <w:spacing w:line="360" w:lineRule="auto"/>
              <w:jc w:val="center"/>
              <w:rPr>
                <w:rFonts w:asciiTheme="majorBidi" w:hAnsiTheme="majorBidi" w:cstheme="majorBidi"/>
                <w:b/>
                <w:bCs/>
              </w:rPr>
            </w:pPr>
            <w:r w:rsidRPr="00D74A38">
              <w:rPr>
                <w:rFonts w:asciiTheme="majorBidi" w:hAnsiTheme="majorBidi" w:cstheme="majorBidi"/>
                <w:b/>
                <w:bCs/>
              </w:rPr>
              <w:t>Description</w:t>
            </w:r>
          </w:p>
        </w:tc>
      </w:tr>
      <w:tr w:rsidR="007319E1" w:rsidRPr="00103826" w14:paraId="42EB1514" w14:textId="77777777" w:rsidTr="005835AB">
        <w:tc>
          <w:tcPr>
            <w:tcW w:w="1883" w:type="dxa"/>
          </w:tcPr>
          <w:p w14:paraId="052840E7" w14:textId="77777777" w:rsidR="007319E1" w:rsidRPr="00103826" w:rsidRDefault="007319E1" w:rsidP="005835AB">
            <w:pPr>
              <w:bidi w:val="0"/>
              <w:spacing w:line="360" w:lineRule="auto"/>
              <w:jc w:val="center"/>
              <w:rPr>
                <w:rFonts w:asciiTheme="majorBidi" w:hAnsiTheme="majorBidi" w:cstheme="majorBidi"/>
              </w:rPr>
            </w:pPr>
            <w:proofErr w:type="spellStart"/>
            <w:r>
              <w:rPr>
                <w:rFonts w:asciiTheme="majorBidi" w:hAnsiTheme="majorBidi" w:cstheme="majorBidi"/>
              </w:rPr>
              <w:t>clk</w:t>
            </w:r>
            <w:proofErr w:type="spellEnd"/>
          </w:p>
        </w:tc>
        <w:tc>
          <w:tcPr>
            <w:tcW w:w="1537" w:type="dxa"/>
          </w:tcPr>
          <w:p w14:paraId="744E9B48" w14:textId="77777777" w:rsidR="007319E1" w:rsidRPr="00103826" w:rsidRDefault="007319E1" w:rsidP="005835AB">
            <w:pPr>
              <w:bidi w:val="0"/>
              <w:spacing w:line="360" w:lineRule="auto"/>
              <w:jc w:val="center"/>
              <w:rPr>
                <w:rFonts w:asciiTheme="majorBidi" w:hAnsiTheme="majorBidi" w:cstheme="majorBidi"/>
              </w:rPr>
            </w:pPr>
            <w:r w:rsidRPr="00103826">
              <w:rPr>
                <w:rFonts w:asciiTheme="majorBidi" w:hAnsiTheme="majorBidi" w:cstheme="majorBidi"/>
              </w:rPr>
              <w:t>Input</w:t>
            </w:r>
          </w:p>
        </w:tc>
        <w:tc>
          <w:tcPr>
            <w:tcW w:w="1350" w:type="dxa"/>
          </w:tcPr>
          <w:p w14:paraId="06A8104C" w14:textId="77777777" w:rsidR="007319E1" w:rsidRPr="00103826" w:rsidRDefault="007319E1" w:rsidP="005835AB">
            <w:pPr>
              <w:bidi w:val="0"/>
              <w:spacing w:line="360" w:lineRule="auto"/>
              <w:jc w:val="center"/>
              <w:rPr>
                <w:rFonts w:asciiTheme="majorBidi" w:hAnsiTheme="majorBidi" w:cstheme="majorBidi"/>
              </w:rPr>
            </w:pPr>
            <w:r>
              <w:rPr>
                <w:rFonts w:asciiTheme="majorBidi" w:hAnsiTheme="majorBidi" w:cstheme="majorBidi"/>
              </w:rPr>
              <w:t>1 bit</w:t>
            </w:r>
          </w:p>
        </w:tc>
        <w:tc>
          <w:tcPr>
            <w:tcW w:w="5760" w:type="dxa"/>
          </w:tcPr>
          <w:p w14:paraId="7885DFE4" w14:textId="21CB4DAE" w:rsidR="007319E1" w:rsidRDefault="007319E1" w:rsidP="005835AB">
            <w:pPr>
              <w:bidi w:val="0"/>
              <w:spacing w:line="360" w:lineRule="auto"/>
              <w:jc w:val="center"/>
              <w:rPr>
                <w:rFonts w:asciiTheme="majorBidi" w:hAnsiTheme="majorBidi" w:cstheme="majorBidi"/>
              </w:rPr>
            </w:pPr>
            <w:r w:rsidRPr="00B255BC">
              <w:rPr>
                <w:rFonts w:asciiTheme="majorBidi" w:hAnsiTheme="majorBidi" w:cstheme="majorBidi"/>
              </w:rPr>
              <w:t xml:space="preserve">Main system clock. All internal registers capture on the </w:t>
            </w:r>
            <w:r w:rsidR="00C8780D">
              <w:rPr>
                <w:rFonts w:asciiTheme="majorBidi" w:hAnsiTheme="majorBidi" w:cstheme="majorBidi"/>
              </w:rPr>
              <w:t>rising</w:t>
            </w:r>
            <w:r w:rsidRPr="00B255BC">
              <w:rPr>
                <w:rFonts w:asciiTheme="majorBidi" w:hAnsiTheme="majorBidi" w:cstheme="majorBidi"/>
              </w:rPr>
              <w:t xml:space="preserve"> edge.</w:t>
            </w:r>
          </w:p>
        </w:tc>
      </w:tr>
      <w:tr w:rsidR="007319E1" w:rsidRPr="00103826" w14:paraId="3890194E" w14:textId="77777777" w:rsidTr="005835AB">
        <w:tc>
          <w:tcPr>
            <w:tcW w:w="1883" w:type="dxa"/>
          </w:tcPr>
          <w:p w14:paraId="4F9485CB" w14:textId="77777777" w:rsidR="007319E1" w:rsidRPr="00103826" w:rsidRDefault="007319E1" w:rsidP="005835AB">
            <w:pPr>
              <w:bidi w:val="0"/>
              <w:spacing w:line="360" w:lineRule="auto"/>
              <w:jc w:val="center"/>
              <w:rPr>
                <w:rFonts w:asciiTheme="majorBidi" w:hAnsiTheme="majorBidi" w:cstheme="majorBidi"/>
              </w:rPr>
            </w:pPr>
            <w:proofErr w:type="spellStart"/>
            <w:r w:rsidRPr="002F0B1F">
              <w:rPr>
                <w:rFonts w:asciiTheme="majorBidi" w:hAnsiTheme="majorBidi" w:cstheme="majorBidi"/>
              </w:rPr>
              <w:t>rst</w:t>
            </w:r>
            <w:proofErr w:type="spellEnd"/>
          </w:p>
        </w:tc>
        <w:tc>
          <w:tcPr>
            <w:tcW w:w="1537" w:type="dxa"/>
          </w:tcPr>
          <w:p w14:paraId="0FDD9B4F" w14:textId="77777777" w:rsidR="007319E1" w:rsidRPr="00103826" w:rsidRDefault="007319E1" w:rsidP="005835AB">
            <w:pPr>
              <w:bidi w:val="0"/>
              <w:spacing w:line="360" w:lineRule="auto"/>
              <w:jc w:val="center"/>
              <w:rPr>
                <w:rFonts w:asciiTheme="majorBidi" w:hAnsiTheme="majorBidi" w:cstheme="majorBidi"/>
              </w:rPr>
            </w:pPr>
            <w:r w:rsidRPr="00103826">
              <w:rPr>
                <w:rFonts w:asciiTheme="majorBidi" w:hAnsiTheme="majorBidi" w:cstheme="majorBidi"/>
              </w:rPr>
              <w:t>Input</w:t>
            </w:r>
          </w:p>
        </w:tc>
        <w:tc>
          <w:tcPr>
            <w:tcW w:w="1350" w:type="dxa"/>
          </w:tcPr>
          <w:p w14:paraId="439BE204" w14:textId="77777777" w:rsidR="007319E1" w:rsidRPr="00103826" w:rsidRDefault="007319E1" w:rsidP="005835AB">
            <w:pPr>
              <w:bidi w:val="0"/>
              <w:spacing w:line="360" w:lineRule="auto"/>
              <w:jc w:val="center"/>
              <w:rPr>
                <w:rFonts w:asciiTheme="majorBidi" w:hAnsiTheme="majorBidi" w:cstheme="majorBidi"/>
              </w:rPr>
            </w:pPr>
            <w:r>
              <w:rPr>
                <w:rFonts w:asciiTheme="majorBidi" w:hAnsiTheme="majorBidi" w:cstheme="majorBidi"/>
              </w:rPr>
              <w:t>1 bit</w:t>
            </w:r>
          </w:p>
        </w:tc>
        <w:tc>
          <w:tcPr>
            <w:tcW w:w="5760" w:type="dxa"/>
          </w:tcPr>
          <w:p w14:paraId="4E3A95C2" w14:textId="6D132C94" w:rsidR="007319E1" w:rsidRDefault="007319E1" w:rsidP="005835AB">
            <w:pPr>
              <w:bidi w:val="0"/>
              <w:spacing w:line="360" w:lineRule="auto"/>
              <w:jc w:val="center"/>
              <w:rPr>
                <w:rFonts w:asciiTheme="majorBidi" w:hAnsiTheme="majorBidi" w:cstheme="majorBidi"/>
              </w:rPr>
            </w:pPr>
            <w:r w:rsidRPr="00B255BC">
              <w:rPr>
                <w:rFonts w:asciiTheme="majorBidi" w:hAnsiTheme="majorBidi" w:cstheme="majorBidi"/>
              </w:rPr>
              <w:t xml:space="preserve">Active-low asynchronous reset. Clears all internal state registers and outputs to </w:t>
            </w:r>
            <w:r w:rsidR="00B35094">
              <w:rPr>
                <w:rFonts w:asciiTheme="majorBidi" w:hAnsiTheme="majorBidi" w:cstheme="majorBidi"/>
              </w:rPr>
              <w:t>a known</w:t>
            </w:r>
            <w:r w:rsidRPr="00B255BC">
              <w:rPr>
                <w:rFonts w:asciiTheme="majorBidi" w:hAnsiTheme="majorBidi" w:cstheme="majorBidi"/>
              </w:rPr>
              <w:t xml:space="preserve"> value.</w:t>
            </w:r>
          </w:p>
        </w:tc>
      </w:tr>
      <w:tr w:rsidR="007319E1" w:rsidRPr="00103826" w14:paraId="62779606" w14:textId="77777777" w:rsidTr="005835AB">
        <w:tc>
          <w:tcPr>
            <w:tcW w:w="1883" w:type="dxa"/>
          </w:tcPr>
          <w:p w14:paraId="0B279969" w14:textId="77777777" w:rsidR="007319E1" w:rsidRPr="00103826" w:rsidRDefault="007319E1" w:rsidP="005835AB">
            <w:pPr>
              <w:bidi w:val="0"/>
              <w:spacing w:line="360" w:lineRule="auto"/>
              <w:jc w:val="center"/>
              <w:rPr>
                <w:rFonts w:asciiTheme="majorBidi" w:hAnsiTheme="majorBidi" w:cstheme="majorBidi"/>
              </w:rPr>
            </w:pPr>
            <w:proofErr w:type="spellStart"/>
            <w:r w:rsidRPr="004A4BA8">
              <w:rPr>
                <w:rFonts w:asciiTheme="majorBidi" w:hAnsiTheme="majorBidi" w:cstheme="majorBidi"/>
              </w:rPr>
              <w:t>pe_opcode</w:t>
            </w:r>
            <w:proofErr w:type="spellEnd"/>
          </w:p>
        </w:tc>
        <w:tc>
          <w:tcPr>
            <w:tcW w:w="1537" w:type="dxa"/>
          </w:tcPr>
          <w:p w14:paraId="0934FCFB" w14:textId="77777777" w:rsidR="007319E1" w:rsidRPr="00103826" w:rsidRDefault="007319E1" w:rsidP="005835AB">
            <w:pPr>
              <w:bidi w:val="0"/>
              <w:spacing w:line="360" w:lineRule="auto"/>
              <w:jc w:val="center"/>
              <w:rPr>
                <w:rFonts w:asciiTheme="majorBidi" w:hAnsiTheme="majorBidi" w:cstheme="majorBidi"/>
              </w:rPr>
            </w:pPr>
            <w:r w:rsidRPr="00103826">
              <w:rPr>
                <w:rFonts w:asciiTheme="majorBidi" w:hAnsiTheme="majorBidi" w:cstheme="majorBidi"/>
              </w:rPr>
              <w:t>Input</w:t>
            </w:r>
          </w:p>
        </w:tc>
        <w:tc>
          <w:tcPr>
            <w:tcW w:w="1350" w:type="dxa"/>
          </w:tcPr>
          <w:p w14:paraId="50D9E6A0" w14:textId="77777777" w:rsidR="007319E1" w:rsidRPr="00103826" w:rsidRDefault="007319E1" w:rsidP="005835AB">
            <w:pPr>
              <w:bidi w:val="0"/>
              <w:spacing w:line="360" w:lineRule="auto"/>
              <w:jc w:val="center"/>
              <w:rPr>
                <w:rFonts w:asciiTheme="majorBidi" w:hAnsiTheme="majorBidi" w:cstheme="majorBidi"/>
              </w:rPr>
            </w:pPr>
            <w:r>
              <w:rPr>
                <w:rFonts w:asciiTheme="majorBidi" w:hAnsiTheme="majorBidi" w:cstheme="majorBidi"/>
              </w:rPr>
              <w:t>5-bit bus</w:t>
            </w:r>
          </w:p>
        </w:tc>
        <w:tc>
          <w:tcPr>
            <w:tcW w:w="5760" w:type="dxa"/>
          </w:tcPr>
          <w:p w14:paraId="52715FDD" w14:textId="2127F3B6" w:rsidR="007319E1" w:rsidRDefault="007319E1" w:rsidP="005835AB">
            <w:pPr>
              <w:bidi w:val="0"/>
              <w:spacing w:line="360" w:lineRule="auto"/>
              <w:jc w:val="center"/>
              <w:rPr>
                <w:rFonts w:asciiTheme="majorBidi" w:hAnsiTheme="majorBidi" w:cstheme="majorBidi"/>
              </w:rPr>
            </w:pPr>
            <w:r w:rsidRPr="001B51C6">
              <w:rPr>
                <w:rFonts w:asciiTheme="majorBidi" w:hAnsiTheme="majorBidi" w:cstheme="majorBidi"/>
              </w:rPr>
              <w:t xml:space="preserve">The main instruction fed into the PE from the top-level inputs. Sampled into an internal opcode register subject to the gating conditions described in the Instruction </w:t>
            </w:r>
            <w:r w:rsidR="00840FC6">
              <w:rPr>
                <w:rFonts w:asciiTheme="majorBidi" w:hAnsiTheme="majorBidi" w:cstheme="majorBidi"/>
              </w:rPr>
              <w:t>Fetch</w:t>
            </w:r>
            <w:r w:rsidRPr="001B51C6">
              <w:rPr>
                <w:rFonts w:asciiTheme="majorBidi" w:hAnsiTheme="majorBidi" w:cstheme="majorBidi"/>
              </w:rPr>
              <w:t xml:space="preserve"> section.</w:t>
            </w:r>
          </w:p>
        </w:tc>
      </w:tr>
      <w:tr w:rsidR="007319E1" w:rsidRPr="00103826" w14:paraId="1B8F24EA" w14:textId="77777777" w:rsidTr="005835AB">
        <w:tc>
          <w:tcPr>
            <w:tcW w:w="1883" w:type="dxa"/>
          </w:tcPr>
          <w:p w14:paraId="20C33DDF" w14:textId="77777777" w:rsidR="007319E1" w:rsidRPr="00103826" w:rsidRDefault="007319E1" w:rsidP="005835AB">
            <w:pPr>
              <w:bidi w:val="0"/>
              <w:spacing w:line="360" w:lineRule="auto"/>
              <w:jc w:val="center"/>
              <w:rPr>
                <w:rFonts w:asciiTheme="majorBidi" w:hAnsiTheme="majorBidi" w:cstheme="majorBidi"/>
              </w:rPr>
            </w:pPr>
            <w:proofErr w:type="spellStart"/>
            <w:r w:rsidRPr="00AD15AF">
              <w:rPr>
                <w:rFonts w:asciiTheme="majorBidi" w:hAnsiTheme="majorBidi" w:cstheme="majorBidi"/>
              </w:rPr>
              <w:t>chp_slct</w:t>
            </w:r>
            <w:proofErr w:type="spellEnd"/>
          </w:p>
        </w:tc>
        <w:tc>
          <w:tcPr>
            <w:tcW w:w="1537" w:type="dxa"/>
          </w:tcPr>
          <w:p w14:paraId="7D2957BE" w14:textId="77777777" w:rsidR="007319E1" w:rsidRPr="00103826" w:rsidRDefault="007319E1" w:rsidP="005835AB">
            <w:pPr>
              <w:bidi w:val="0"/>
              <w:spacing w:line="360" w:lineRule="auto"/>
              <w:jc w:val="center"/>
              <w:rPr>
                <w:rFonts w:asciiTheme="majorBidi" w:hAnsiTheme="majorBidi" w:cstheme="majorBidi"/>
              </w:rPr>
            </w:pPr>
            <w:r w:rsidRPr="00103826">
              <w:rPr>
                <w:rFonts w:asciiTheme="majorBidi" w:hAnsiTheme="majorBidi" w:cstheme="majorBidi"/>
              </w:rPr>
              <w:t>Input</w:t>
            </w:r>
          </w:p>
        </w:tc>
        <w:tc>
          <w:tcPr>
            <w:tcW w:w="1350" w:type="dxa"/>
          </w:tcPr>
          <w:p w14:paraId="36181C05" w14:textId="77777777" w:rsidR="007319E1" w:rsidRPr="00103826" w:rsidRDefault="007319E1" w:rsidP="005835AB">
            <w:pPr>
              <w:bidi w:val="0"/>
              <w:spacing w:line="360" w:lineRule="auto"/>
              <w:jc w:val="center"/>
              <w:rPr>
                <w:rFonts w:asciiTheme="majorBidi" w:hAnsiTheme="majorBidi" w:cstheme="majorBidi"/>
              </w:rPr>
            </w:pPr>
            <w:r>
              <w:rPr>
                <w:rFonts w:asciiTheme="majorBidi" w:hAnsiTheme="majorBidi" w:cstheme="majorBidi"/>
              </w:rPr>
              <w:t>1 bit</w:t>
            </w:r>
          </w:p>
        </w:tc>
        <w:tc>
          <w:tcPr>
            <w:tcW w:w="5760" w:type="dxa"/>
          </w:tcPr>
          <w:p w14:paraId="55F7B95E" w14:textId="77777777" w:rsidR="007319E1" w:rsidRDefault="007319E1" w:rsidP="005835AB">
            <w:pPr>
              <w:bidi w:val="0"/>
              <w:spacing w:line="360" w:lineRule="auto"/>
              <w:jc w:val="center"/>
              <w:rPr>
                <w:rFonts w:asciiTheme="majorBidi" w:hAnsiTheme="majorBidi" w:cstheme="majorBidi"/>
              </w:rPr>
            </w:pPr>
            <w:r w:rsidRPr="009B744A">
              <w:rPr>
                <w:rFonts w:asciiTheme="majorBidi" w:hAnsiTheme="majorBidi" w:cstheme="majorBidi"/>
              </w:rPr>
              <w:t>Chip select. When low, the Controller ignores all incoming opcodes. Multi-cycle operations already in progress continue to completion.</w:t>
            </w:r>
          </w:p>
        </w:tc>
      </w:tr>
      <w:tr w:rsidR="007319E1" w:rsidRPr="00103826" w14:paraId="189ABC53" w14:textId="77777777" w:rsidTr="005835AB">
        <w:tc>
          <w:tcPr>
            <w:tcW w:w="1883" w:type="dxa"/>
          </w:tcPr>
          <w:p w14:paraId="5D87EFB6" w14:textId="2B1EA0AE" w:rsidR="007319E1" w:rsidRPr="00103826" w:rsidRDefault="00221718" w:rsidP="005835AB">
            <w:pPr>
              <w:bidi w:val="0"/>
              <w:spacing w:line="360" w:lineRule="auto"/>
              <w:jc w:val="center"/>
              <w:rPr>
                <w:rFonts w:asciiTheme="majorBidi" w:hAnsiTheme="majorBidi" w:cstheme="majorBidi"/>
              </w:rPr>
            </w:pPr>
            <w:proofErr w:type="spellStart"/>
            <w:r>
              <w:rPr>
                <w:rFonts w:asciiTheme="majorBidi" w:hAnsiTheme="majorBidi" w:cstheme="majorBidi"/>
              </w:rPr>
              <w:t>opcode</w:t>
            </w:r>
            <w:r w:rsidR="007319E1" w:rsidRPr="000C60ED">
              <w:rPr>
                <w:rFonts w:asciiTheme="majorBidi" w:hAnsiTheme="majorBidi" w:cstheme="majorBidi"/>
              </w:rPr>
              <w:t>_valid</w:t>
            </w:r>
            <w:proofErr w:type="spellEnd"/>
          </w:p>
        </w:tc>
        <w:tc>
          <w:tcPr>
            <w:tcW w:w="1537" w:type="dxa"/>
          </w:tcPr>
          <w:p w14:paraId="4303F6A1" w14:textId="77777777" w:rsidR="007319E1" w:rsidRPr="00103826" w:rsidRDefault="007319E1" w:rsidP="005835AB">
            <w:pPr>
              <w:bidi w:val="0"/>
              <w:spacing w:line="360" w:lineRule="auto"/>
              <w:jc w:val="center"/>
              <w:rPr>
                <w:rFonts w:asciiTheme="majorBidi" w:hAnsiTheme="majorBidi" w:cstheme="majorBidi"/>
              </w:rPr>
            </w:pPr>
            <w:r w:rsidRPr="00103826">
              <w:rPr>
                <w:rFonts w:asciiTheme="majorBidi" w:hAnsiTheme="majorBidi" w:cstheme="majorBidi"/>
              </w:rPr>
              <w:t>Input</w:t>
            </w:r>
          </w:p>
        </w:tc>
        <w:tc>
          <w:tcPr>
            <w:tcW w:w="1350" w:type="dxa"/>
          </w:tcPr>
          <w:p w14:paraId="0A194C58" w14:textId="77777777" w:rsidR="007319E1" w:rsidRPr="00103826" w:rsidRDefault="007319E1" w:rsidP="005835AB">
            <w:pPr>
              <w:bidi w:val="0"/>
              <w:spacing w:line="360" w:lineRule="auto"/>
              <w:jc w:val="center"/>
              <w:rPr>
                <w:rFonts w:asciiTheme="majorBidi" w:hAnsiTheme="majorBidi" w:cstheme="majorBidi"/>
              </w:rPr>
            </w:pPr>
            <w:r>
              <w:rPr>
                <w:rFonts w:asciiTheme="majorBidi" w:hAnsiTheme="majorBidi" w:cstheme="majorBidi"/>
              </w:rPr>
              <w:t>1 bit</w:t>
            </w:r>
          </w:p>
        </w:tc>
        <w:tc>
          <w:tcPr>
            <w:tcW w:w="5760" w:type="dxa"/>
          </w:tcPr>
          <w:p w14:paraId="079274E2" w14:textId="22033E9C" w:rsidR="007319E1" w:rsidRDefault="00221718" w:rsidP="005835AB">
            <w:pPr>
              <w:tabs>
                <w:tab w:val="left" w:pos="2280"/>
              </w:tabs>
              <w:bidi w:val="0"/>
              <w:spacing w:line="360" w:lineRule="auto"/>
              <w:jc w:val="center"/>
              <w:rPr>
                <w:rFonts w:asciiTheme="majorBidi" w:hAnsiTheme="majorBidi" w:cstheme="majorBidi"/>
              </w:rPr>
            </w:pPr>
            <w:r>
              <w:rPr>
                <w:rFonts w:asciiTheme="majorBidi" w:hAnsiTheme="majorBidi" w:cstheme="majorBidi"/>
              </w:rPr>
              <w:t>Opcode i</w:t>
            </w:r>
            <w:r w:rsidR="007319E1" w:rsidRPr="00503BAA">
              <w:rPr>
                <w:rFonts w:asciiTheme="majorBidi" w:hAnsiTheme="majorBidi" w:cstheme="majorBidi"/>
              </w:rPr>
              <w:t>npu</w:t>
            </w:r>
            <w:r>
              <w:rPr>
                <w:rFonts w:asciiTheme="majorBidi" w:hAnsiTheme="majorBidi" w:cstheme="majorBidi"/>
              </w:rPr>
              <w:t>t</w:t>
            </w:r>
            <w:r w:rsidR="007319E1" w:rsidRPr="00503BAA">
              <w:rPr>
                <w:rFonts w:asciiTheme="majorBidi" w:hAnsiTheme="majorBidi" w:cstheme="majorBidi"/>
              </w:rPr>
              <w:t xml:space="preserve"> validity qualifier. Asserted by the external system to indicate that the current cycle's opcode </w:t>
            </w:r>
            <w:r w:rsidR="0082785C">
              <w:rPr>
                <w:rFonts w:asciiTheme="majorBidi" w:hAnsiTheme="majorBidi" w:cstheme="majorBidi"/>
              </w:rPr>
              <w:t xml:space="preserve">is </w:t>
            </w:r>
            <w:r w:rsidR="007319E1" w:rsidRPr="00503BAA">
              <w:rPr>
                <w:rFonts w:asciiTheme="majorBidi" w:hAnsiTheme="majorBidi" w:cstheme="majorBidi"/>
              </w:rPr>
              <w:t>valid and should be sampled.</w:t>
            </w:r>
          </w:p>
        </w:tc>
      </w:tr>
      <w:tr w:rsidR="00AA1721" w:rsidRPr="00103826" w14:paraId="60026BFD" w14:textId="77777777" w:rsidTr="005835AB">
        <w:tc>
          <w:tcPr>
            <w:tcW w:w="1883" w:type="dxa"/>
          </w:tcPr>
          <w:p w14:paraId="2E046CE2" w14:textId="42FD1182" w:rsidR="00AA1721" w:rsidRDefault="00EB68F8" w:rsidP="00EB68F8">
            <w:pPr>
              <w:bidi w:val="0"/>
              <w:spacing w:line="360" w:lineRule="auto"/>
              <w:jc w:val="center"/>
              <w:rPr>
                <w:rFonts w:asciiTheme="majorBidi" w:hAnsiTheme="majorBidi" w:cstheme="majorBidi"/>
              </w:rPr>
            </w:pPr>
            <w:proofErr w:type="spellStart"/>
            <w:r w:rsidRPr="00EB68F8">
              <w:rPr>
                <w:rFonts w:asciiTheme="majorBidi" w:hAnsiTheme="majorBidi" w:cstheme="majorBidi"/>
              </w:rPr>
              <w:t>cfg_data_in</w:t>
            </w:r>
            <w:proofErr w:type="spellEnd"/>
          </w:p>
        </w:tc>
        <w:tc>
          <w:tcPr>
            <w:tcW w:w="1537" w:type="dxa"/>
          </w:tcPr>
          <w:p w14:paraId="7AD1E3FA" w14:textId="37AD2E24" w:rsidR="00AA1721" w:rsidRPr="00103826" w:rsidRDefault="00AA1721" w:rsidP="00AA1721">
            <w:pPr>
              <w:bidi w:val="0"/>
              <w:spacing w:line="360" w:lineRule="auto"/>
              <w:jc w:val="center"/>
              <w:rPr>
                <w:rFonts w:asciiTheme="majorBidi" w:hAnsiTheme="majorBidi" w:cstheme="majorBidi"/>
              </w:rPr>
            </w:pPr>
            <w:r w:rsidRPr="00AA1721">
              <w:rPr>
                <w:rFonts w:asciiTheme="majorBidi" w:hAnsiTheme="majorBidi" w:cstheme="majorBidi"/>
              </w:rPr>
              <w:t>Input</w:t>
            </w:r>
          </w:p>
        </w:tc>
        <w:tc>
          <w:tcPr>
            <w:tcW w:w="1350" w:type="dxa"/>
          </w:tcPr>
          <w:p w14:paraId="6123F1C4" w14:textId="6445E883" w:rsidR="00AA1721" w:rsidRDefault="00EB68F8" w:rsidP="00EB68F8">
            <w:pPr>
              <w:bidi w:val="0"/>
              <w:spacing w:line="360" w:lineRule="auto"/>
              <w:jc w:val="center"/>
              <w:rPr>
                <w:rFonts w:asciiTheme="majorBidi" w:hAnsiTheme="majorBidi" w:cstheme="majorBidi"/>
              </w:rPr>
            </w:pPr>
            <w:r w:rsidRPr="00EB68F8">
              <w:rPr>
                <w:rFonts w:asciiTheme="majorBidi" w:hAnsiTheme="majorBidi" w:cstheme="majorBidi"/>
              </w:rPr>
              <w:t>4-bit bus</w:t>
            </w:r>
          </w:p>
        </w:tc>
        <w:tc>
          <w:tcPr>
            <w:tcW w:w="5760" w:type="dxa"/>
          </w:tcPr>
          <w:p w14:paraId="3AFEE776" w14:textId="5A8AEA98" w:rsidR="00AA1721" w:rsidRDefault="00BC22BB" w:rsidP="00BC22BB">
            <w:pPr>
              <w:tabs>
                <w:tab w:val="left" w:pos="2280"/>
              </w:tabs>
              <w:bidi w:val="0"/>
              <w:spacing w:line="360" w:lineRule="auto"/>
              <w:jc w:val="center"/>
              <w:rPr>
                <w:rFonts w:asciiTheme="majorBidi" w:hAnsiTheme="majorBidi" w:cstheme="majorBidi"/>
              </w:rPr>
            </w:pPr>
            <w:r w:rsidRPr="00BC22BB">
              <w:rPr>
                <w:rFonts w:asciiTheme="majorBidi" w:hAnsiTheme="majorBidi" w:cstheme="majorBidi"/>
              </w:rPr>
              <w:t xml:space="preserve">Configuration register load data, sourced from </w:t>
            </w:r>
            <w:proofErr w:type="spellStart"/>
            <w:r w:rsidRPr="00BC22BB">
              <w:rPr>
                <w:rFonts w:asciiTheme="majorBidi" w:hAnsiTheme="majorBidi" w:cstheme="majorBidi"/>
              </w:rPr>
              <w:t>operand_A_reg</w:t>
            </w:r>
            <w:proofErr w:type="spellEnd"/>
            <w:r w:rsidRPr="00BC22BB">
              <w:rPr>
                <w:rFonts w:asciiTheme="majorBidi" w:hAnsiTheme="majorBidi" w:cstheme="majorBidi"/>
              </w:rPr>
              <w:t xml:space="preserve">[3:0] at the </w:t>
            </w:r>
            <w:r w:rsidR="005C55F5">
              <w:rPr>
                <w:rFonts w:asciiTheme="majorBidi" w:hAnsiTheme="majorBidi" w:cstheme="majorBidi"/>
              </w:rPr>
              <w:t>I/O Block</w:t>
            </w:r>
            <w:r w:rsidRPr="00BC22BB">
              <w:rPr>
                <w:rFonts w:asciiTheme="majorBidi" w:hAnsiTheme="majorBidi" w:cstheme="majorBidi"/>
              </w:rPr>
              <w:t>. Captured into the configuration register when LOAD_CFG is decoded.</w:t>
            </w:r>
          </w:p>
        </w:tc>
      </w:tr>
    </w:tbl>
    <w:p w14:paraId="074FA6E3" w14:textId="4BAD5B25" w:rsidR="00633D15" w:rsidRPr="00F84D76" w:rsidRDefault="00633D15" w:rsidP="00633D15">
      <w:pPr>
        <w:bidi w:val="0"/>
        <w:spacing w:line="360" w:lineRule="auto"/>
        <w:jc w:val="center"/>
        <w:rPr>
          <w:rFonts w:asciiTheme="majorBidi" w:hAnsiTheme="majorBidi" w:cstheme="majorBidi"/>
          <w:b/>
          <w:bCs/>
          <w:sz w:val="22"/>
          <w:szCs w:val="22"/>
        </w:rPr>
      </w:pPr>
      <w:r w:rsidRPr="00F84D76">
        <w:rPr>
          <w:rFonts w:asciiTheme="majorBidi" w:hAnsiTheme="majorBidi" w:cstheme="majorBidi"/>
          <w:b/>
          <w:bCs/>
          <w:sz w:val="22"/>
          <w:szCs w:val="22"/>
        </w:rPr>
        <w:t>Table 1.</w:t>
      </w:r>
      <w:r w:rsidRPr="00F84D76">
        <w:rPr>
          <w:rFonts w:asciiTheme="majorBidi" w:hAnsiTheme="majorBidi" w:cstheme="majorBidi"/>
          <w:sz w:val="22"/>
          <w:szCs w:val="22"/>
        </w:rPr>
        <w:t xml:space="preserve"> Input port interface.</w:t>
      </w:r>
    </w:p>
    <w:p w14:paraId="76B8AD90" w14:textId="77777777" w:rsidR="009E2FDE" w:rsidRDefault="009E2FDE" w:rsidP="007319E1">
      <w:pPr>
        <w:bidi w:val="0"/>
        <w:spacing w:line="360" w:lineRule="auto"/>
        <w:rPr>
          <w:rFonts w:asciiTheme="majorBidi" w:hAnsiTheme="majorBidi" w:cstheme="majorBidi"/>
          <w:b/>
          <w:bCs/>
          <w:sz w:val="28"/>
          <w:szCs w:val="28"/>
        </w:rPr>
      </w:pPr>
    </w:p>
    <w:p w14:paraId="5A5B5D2C" w14:textId="77777777" w:rsidR="00F478AD" w:rsidRDefault="00F478AD" w:rsidP="00F478AD">
      <w:pPr>
        <w:bidi w:val="0"/>
        <w:spacing w:line="360" w:lineRule="auto"/>
        <w:rPr>
          <w:rFonts w:asciiTheme="majorBidi" w:hAnsiTheme="majorBidi" w:cstheme="majorBidi"/>
          <w:b/>
          <w:bCs/>
          <w:sz w:val="28"/>
          <w:szCs w:val="28"/>
        </w:rPr>
      </w:pPr>
    </w:p>
    <w:p w14:paraId="1D78960A" w14:textId="77777777" w:rsidR="00F478AD" w:rsidRDefault="00F478AD" w:rsidP="00F478AD">
      <w:pPr>
        <w:bidi w:val="0"/>
        <w:spacing w:line="360" w:lineRule="auto"/>
        <w:rPr>
          <w:rFonts w:asciiTheme="majorBidi" w:hAnsiTheme="majorBidi" w:cstheme="majorBidi"/>
          <w:b/>
          <w:bCs/>
          <w:sz w:val="28"/>
          <w:szCs w:val="28"/>
        </w:rPr>
      </w:pPr>
    </w:p>
    <w:p w14:paraId="23BADCDB" w14:textId="77777777" w:rsidR="00F478AD" w:rsidRDefault="00F478AD" w:rsidP="00F478AD">
      <w:pPr>
        <w:bidi w:val="0"/>
        <w:spacing w:line="360" w:lineRule="auto"/>
        <w:rPr>
          <w:rFonts w:asciiTheme="majorBidi" w:hAnsiTheme="majorBidi" w:cstheme="majorBidi"/>
          <w:b/>
          <w:bCs/>
          <w:sz w:val="28"/>
          <w:szCs w:val="28"/>
        </w:rPr>
      </w:pPr>
    </w:p>
    <w:p w14:paraId="671882A8" w14:textId="77777777" w:rsidR="00F478AD" w:rsidRDefault="00F478AD" w:rsidP="00F478AD">
      <w:pPr>
        <w:bidi w:val="0"/>
        <w:spacing w:line="360" w:lineRule="auto"/>
        <w:rPr>
          <w:rFonts w:asciiTheme="majorBidi" w:hAnsiTheme="majorBidi" w:cstheme="majorBidi"/>
          <w:b/>
          <w:bCs/>
          <w:sz w:val="28"/>
          <w:szCs w:val="28"/>
        </w:rPr>
      </w:pPr>
    </w:p>
    <w:p w14:paraId="294D8C51" w14:textId="77777777" w:rsidR="00F478AD" w:rsidRDefault="00F478AD" w:rsidP="00F478AD">
      <w:pPr>
        <w:bidi w:val="0"/>
        <w:spacing w:line="360" w:lineRule="auto"/>
        <w:rPr>
          <w:rFonts w:asciiTheme="majorBidi" w:hAnsiTheme="majorBidi" w:cstheme="majorBidi"/>
          <w:b/>
          <w:bCs/>
          <w:sz w:val="28"/>
          <w:szCs w:val="28"/>
        </w:rPr>
      </w:pPr>
    </w:p>
    <w:p w14:paraId="49E3E3CA" w14:textId="77777777" w:rsidR="00F478AD" w:rsidRDefault="00F478AD" w:rsidP="00F478AD">
      <w:pPr>
        <w:bidi w:val="0"/>
        <w:spacing w:line="360" w:lineRule="auto"/>
        <w:rPr>
          <w:rFonts w:asciiTheme="majorBidi" w:hAnsiTheme="majorBidi" w:cstheme="majorBidi"/>
          <w:b/>
          <w:bCs/>
          <w:sz w:val="28"/>
          <w:szCs w:val="28"/>
        </w:rPr>
      </w:pPr>
    </w:p>
    <w:p w14:paraId="55072128" w14:textId="22079447" w:rsidR="007319E1" w:rsidRPr="0094469E" w:rsidRDefault="007319E1" w:rsidP="009E2FDE">
      <w:pPr>
        <w:bidi w:val="0"/>
        <w:spacing w:line="360" w:lineRule="auto"/>
        <w:rPr>
          <w:rFonts w:asciiTheme="majorBidi" w:hAnsiTheme="majorBidi" w:cstheme="majorBidi"/>
          <w:b/>
          <w:bCs/>
        </w:rPr>
      </w:pPr>
      <w:r w:rsidRPr="0094469E">
        <w:rPr>
          <w:rFonts w:asciiTheme="majorBidi" w:hAnsiTheme="majorBidi" w:cstheme="majorBidi"/>
          <w:b/>
          <w:bCs/>
          <w:i/>
          <w:iCs/>
        </w:rPr>
        <w:lastRenderedPageBreak/>
        <w:t xml:space="preserve">Output Ports — </w:t>
      </w:r>
      <w:r w:rsidR="009776DD">
        <w:rPr>
          <w:rFonts w:asciiTheme="majorBidi" w:hAnsiTheme="majorBidi" w:cstheme="majorBidi"/>
          <w:b/>
          <w:bCs/>
          <w:i/>
          <w:iCs/>
        </w:rPr>
        <w:t>MAC &amp; SCALE</w:t>
      </w:r>
      <w:r w:rsidRPr="0094469E">
        <w:rPr>
          <w:rFonts w:asciiTheme="majorBidi" w:hAnsiTheme="majorBidi" w:cstheme="majorBidi"/>
          <w:b/>
          <w:bCs/>
          <w:i/>
          <w:iCs/>
        </w:rPr>
        <w:t xml:space="preserve"> Datapath Control</w:t>
      </w:r>
    </w:p>
    <w:tbl>
      <w:tblPr>
        <w:tblStyle w:val="TableGrid"/>
        <w:tblW w:w="10530" w:type="dxa"/>
        <w:tblInd w:w="-995" w:type="dxa"/>
        <w:tblLook w:val="04A0" w:firstRow="1" w:lastRow="0" w:firstColumn="1" w:lastColumn="0" w:noHBand="0" w:noVBand="1"/>
      </w:tblPr>
      <w:tblGrid>
        <w:gridCol w:w="1882"/>
        <w:gridCol w:w="1538"/>
        <w:gridCol w:w="1350"/>
        <w:gridCol w:w="5760"/>
      </w:tblGrid>
      <w:tr w:rsidR="007319E1" w14:paraId="5AB9FAD2" w14:textId="77777777" w:rsidTr="00F478AD">
        <w:tc>
          <w:tcPr>
            <w:tcW w:w="1882" w:type="dxa"/>
          </w:tcPr>
          <w:p w14:paraId="0D8FCCC2" w14:textId="77777777" w:rsidR="007319E1" w:rsidRPr="008B58BC" w:rsidRDefault="007319E1" w:rsidP="005835AB">
            <w:pPr>
              <w:bidi w:val="0"/>
              <w:spacing w:line="360" w:lineRule="auto"/>
              <w:jc w:val="center"/>
              <w:rPr>
                <w:rFonts w:asciiTheme="majorBidi" w:hAnsiTheme="majorBidi" w:cstheme="majorBidi"/>
                <w:b/>
                <w:bCs/>
              </w:rPr>
            </w:pPr>
            <w:r w:rsidRPr="004354C1">
              <w:rPr>
                <w:rFonts w:asciiTheme="majorBidi" w:hAnsiTheme="majorBidi" w:cstheme="majorBidi"/>
                <w:b/>
                <w:bCs/>
              </w:rPr>
              <w:t>Port Name</w:t>
            </w:r>
          </w:p>
        </w:tc>
        <w:tc>
          <w:tcPr>
            <w:tcW w:w="1538" w:type="dxa"/>
          </w:tcPr>
          <w:p w14:paraId="60AEDE0E" w14:textId="77777777" w:rsidR="007319E1" w:rsidRPr="008B58BC" w:rsidRDefault="007319E1" w:rsidP="005835AB">
            <w:pPr>
              <w:bidi w:val="0"/>
              <w:spacing w:line="360" w:lineRule="auto"/>
              <w:jc w:val="center"/>
              <w:rPr>
                <w:rFonts w:asciiTheme="majorBidi" w:hAnsiTheme="majorBidi" w:cstheme="majorBidi"/>
                <w:b/>
                <w:bCs/>
              </w:rPr>
            </w:pPr>
            <w:r w:rsidRPr="004354C1">
              <w:rPr>
                <w:rFonts w:asciiTheme="majorBidi" w:hAnsiTheme="majorBidi" w:cstheme="majorBidi"/>
                <w:b/>
                <w:bCs/>
              </w:rPr>
              <w:t>Direction</w:t>
            </w:r>
          </w:p>
        </w:tc>
        <w:tc>
          <w:tcPr>
            <w:tcW w:w="1350" w:type="dxa"/>
          </w:tcPr>
          <w:p w14:paraId="2F89A60A" w14:textId="77777777" w:rsidR="007319E1" w:rsidRPr="008B58BC" w:rsidRDefault="007319E1" w:rsidP="005835AB">
            <w:pPr>
              <w:bidi w:val="0"/>
              <w:spacing w:line="360" w:lineRule="auto"/>
              <w:jc w:val="center"/>
              <w:rPr>
                <w:rFonts w:asciiTheme="majorBidi" w:hAnsiTheme="majorBidi" w:cstheme="majorBidi"/>
                <w:b/>
                <w:bCs/>
              </w:rPr>
            </w:pPr>
            <w:r w:rsidRPr="004354C1">
              <w:rPr>
                <w:rFonts w:asciiTheme="majorBidi" w:hAnsiTheme="majorBidi" w:cstheme="majorBidi"/>
                <w:b/>
                <w:bCs/>
              </w:rPr>
              <w:t>Width</w:t>
            </w:r>
          </w:p>
        </w:tc>
        <w:tc>
          <w:tcPr>
            <w:tcW w:w="5760" w:type="dxa"/>
          </w:tcPr>
          <w:p w14:paraId="4EB39723" w14:textId="77777777" w:rsidR="007319E1" w:rsidRPr="008B58BC" w:rsidRDefault="007319E1" w:rsidP="005835AB">
            <w:pPr>
              <w:bidi w:val="0"/>
              <w:spacing w:line="360" w:lineRule="auto"/>
              <w:jc w:val="center"/>
              <w:rPr>
                <w:rFonts w:asciiTheme="majorBidi" w:hAnsiTheme="majorBidi" w:cstheme="majorBidi"/>
                <w:b/>
                <w:bCs/>
              </w:rPr>
            </w:pPr>
            <w:r w:rsidRPr="00D74A38">
              <w:rPr>
                <w:rFonts w:asciiTheme="majorBidi" w:hAnsiTheme="majorBidi" w:cstheme="majorBidi"/>
                <w:b/>
                <w:bCs/>
              </w:rPr>
              <w:t>Description</w:t>
            </w:r>
          </w:p>
        </w:tc>
      </w:tr>
      <w:tr w:rsidR="007319E1" w14:paraId="71A21163" w14:textId="77777777" w:rsidTr="00F478AD">
        <w:tc>
          <w:tcPr>
            <w:tcW w:w="1882" w:type="dxa"/>
          </w:tcPr>
          <w:p w14:paraId="2BD833B7" w14:textId="77777777" w:rsidR="007319E1" w:rsidRPr="008B58BC" w:rsidRDefault="007319E1" w:rsidP="005835AB">
            <w:pPr>
              <w:bidi w:val="0"/>
              <w:spacing w:line="360" w:lineRule="auto"/>
              <w:jc w:val="center"/>
              <w:rPr>
                <w:rFonts w:asciiTheme="majorBidi" w:hAnsiTheme="majorBidi" w:cstheme="majorBidi"/>
              </w:rPr>
            </w:pPr>
            <w:r w:rsidRPr="0094469E">
              <w:rPr>
                <w:rFonts w:asciiTheme="majorBidi" w:hAnsiTheme="majorBidi" w:cstheme="majorBidi"/>
              </w:rPr>
              <w:t>mode4x4</w:t>
            </w:r>
          </w:p>
        </w:tc>
        <w:tc>
          <w:tcPr>
            <w:tcW w:w="1538" w:type="dxa"/>
          </w:tcPr>
          <w:p w14:paraId="2044BCC3" w14:textId="77777777" w:rsidR="007319E1" w:rsidRPr="008B58BC" w:rsidRDefault="007319E1" w:rsidP="005835AB">
            <w:pPr>
              <w:bidi w:val="0"/>
              <w:spacing w:line="360" w:lineRule="auto"/>
              <w:jc w:val="center"/>
              <w:rPr>
                <w:rFonts w:asciiTheme="majorBidi" w:hAnsiTheme="majorBidi" w:cstheme="majorBidi"/>
              </w:rPr>
            </w:pPr>
            <w:r w:rsidRPr="0094469E">
              <w:rPr>
                <w:rFonts w:asciiTheme="majorBidi" w:hAnsiTheme="majorBidi" w:cstheme="majorBidi"/>
              </w:rPr>
              <w:t>Output</w:t>
            </w:r>
          </w:p>
        </w:tc>
        <w:tc>
          <w:tcPr>
            <w:tcW w:w="1350" w:type="dxa"/>
          </w:tcPr>
          <w:p w14:paraId="080A510C" w14:textId="77777777" w:rsidR="007319E1" w:rsidRPr="008B58BC" w:rsidRDefault="007319E1" w:rsidP="005835AB">
            <w:pPr>
              <w:bidi w:val="0"/>
              <w:spacing w:line="360" w:lineRule="auto"/>
              <w:jc w:val="center"/>
              <w:rPr>
                <w:rFonts w:asciiTheme="majorBidi" w:hAnsiTheme="majorBidi" w:cstheme="majorBidi"/>
              </w:rPr>
            </w:pPr>
            <w:r w:rsidRPr="0094469E">
              <w:rPr>
                <w:rFonts w:asciiTheme="majorBidi" w:hAnsiTheme="majorBidi" w:cstheme="majorBidi"/>
              </w:rPr>
              <w:t>1 bit</w:t>
            </w:r>
          </w:p>
        </w:tc>
        <w:tc>
          <w:tcPr>
            <w:tcW w:w="5760" w:type="dxa"/>
          </w:tcPr>
          <w:p w14:paraId="0ED3E26C" w14:textId="00411361" w:rsidR="007319E1" w:rsidRPr="008B58BC" w:rsidRDefault="00762A3A" w:rsidP="00762A3A">
            <w:pPr>
              <w:bidi w:val="0"/>
              <w:spacing w:line="360" w:lineRule="auto"/>
              <w:jc w:val="center"/>
              <w:rPr>
                <w:rFonts w:asciiTheme="majorBidi" w:hAnsiTheme="majorBidi" w:cstheme="majorBidi"/>
              </w:rPr>
            </w:pPr>
            <w:r w:rsidRPr="00762A3A">
              <w:rPr>
                <w:rFonts w:asciiTheme="majorBidi" w:hAnsiTheme="majorBidi" w:cstheme="majorBidi"/>
              </w:rPr>
              <w:t>Multiplier mode select. Cycle-resolved: equals 0 during SCALE cycles (forcing 8×8 multiplier operation); equals ~</w:t>
            </w:r>
            <w:proofErr w:type="spellStart"/>
            <w:r w:rsidRPr="00762A3A">
              <w:rPr>
                <w:rFonts w:asciiTheme="majorBidi" w:hAnsiTheme="majorBidi" w:cstheme="majorBidi"/>
              </w:rPr>
              <w:t>config_reg</w:t>
            </w:r>
            <w:proofErr w:type="spellEnd"/>
            <w:r w:rsidRPr="00762A3A">
              <w:rPr>
                <w:rFonts w:asciiTheme="majorBidi" w:hAnsiTheme="majorBidi" w:cstheme="majorBidi"/>
              </w:rPr>
              <w:t>[3] otherwise. Routed to both the MAC &amp; SCALE and the PPU.</w:t>
            </w:r>
          </w:p>
        </w:tc>
      </w:tr>
      <w:tr w:rsidR="007319E1" w14:paraId="02BBBE20" w14:textId="77777777" w:rsidTr="00F478AD">
        <w:tc>
          <w:tcPr>
            <w:tcW w:w="1882" w:type="dxa"/>
          </w:tcPr>
          <w:p w14:paraId="71820018" w14:textId="77777777" w:rsidR="007319E1" w:rsidRPr="008B58BC" w:rsidRDefault="007319E1" w:rsidP="005835AB">
            <w:pPr>
              <w:bidi w:val="0"/>
              <w:spacing w:line="360" w:lineRule="auto"/>
              <w:jc w:val="center"/>
              <w:rPr>
                <w:rFonts w:asciiTheme="majorBidi" w:hAnsiTheme="majorBidi" w:cstheme="majorBidi"/>
              </w:rPr>
            </w:pPr>
            <w:proofErr w:type="spellStart"/>
            <w:r w:rsidRPr="00D854DD">
              <w:rPr>
                <w:rFonts w:asciiTheme="majorBidi" w:hAnsiTheme="majorBidi" w:cstheme="majorBidi"/>
              </w:rPr>
              <w:t>a_is_signed</w:t>
            </w:r>
            <w:proofErr w:type="spellEnd"/>
          </w:p>
        </w:tc>
        <w:tc>
          <w:tcPr>
            <w:tcW w:w="1538" w:type="dxa"/>
          </w:tcPr>
          <w:p w14:paraId="234A7FBF" w14:textId="77777777" w:rsidR="007319E1" w:rsidRPr="008B58BC" w:rsidRDefault="007319E1" w:rsidP="005835AB">
            <w:pPr>
              <w:bidi w:val="0"/>
              <w:spacing w:line="360" w:lineRule="auto"/>
              <w:jc w:val="center"/>
              <w:rPr>
                <w:rFonts w:asciiTheme="majorBidi" w:hAnsiTheme="majorBidi" w:cstheme="majorBidi"/>
              </w:rPr>
            </w:pPr>
            <w:r w:rsidRPr="0094469E">
              <w:rPr>
                <w:rFonts w:asciiTheme="majorBidi" w:hAnsiTheme="majorBidi" w:cstheme="majorBidi"/>
              </w:rPr>
              <w:t>Output</w:t>
            </w:r>
          </w:p>
        </w:tc>
        <w:tc>
          <w:tcPr>
            <w:tcW w:w="1350" w:type="dxa"/>
          </w:tcPr>
          <w:p w14:paraId="7C1392EE" w14:textId="77777777" w:rsidR="007319E1" w:rsidRPr="008B58BC" w:rsidRDefault="007319E1" w:rsidP="005835AB">
            <w:pPr>
              <w:bidi w:val="0"/>
              <w:spacing w:line="360" w:lineRule="auto"/>
              <w:jc w:val="center"/>
              <w:rPr>
                <w:rFonts w:asciiTheme="majorBidi" w:hAnsiTheme="majorBidi" w:cstheme="majorBidi"/>
              </w:rPr>
            </w:pPr>
            <w:r w:rsidRPr="0094469E">
              <w:rPr>
                <w:rFonts w:asciiTheme="majorBidi" w:hAnsiTheme="majorBidi" w:cstheme="majorBidi"/>
              </w:rPr>
              <w:t>1 bit</w:t>
            </w:r>
          </w:p>
        </w:tc>
        <w:tc>
          <w:tcPr>
            <w:tcW w:w="5760" w:type="dxa"/>
          </w:tcPr>
          <w:p w14:paraId="15F8BEC8" w14:textId="77777777" w:rsidR="007319E1" w:rsidRPr="008B58BC" w:rsidRDefault="007319E1" w:rsidP="005835AB">
            <w:pPr>
              <w:bidi w:val="0"/>
              <w:spacing w:line="360" w:lineRule="auto"/>
              <w:jc w:val="center"/>
              <w:rPr>
                <w:rFonts w:asciiTheme="majorBidi" w:hAnsiTheme="majorBidi" w:cstheme="majorBidi"/>
              </w:rPr>
            </w:pPr>
            <w:r w:rsidRPr="00D854DD">
              <w:rPr>
                <w:rFonts w:asciiTheme="majorBidi" w:hAnsiTheme="majorBidi" w:cstheme="majorBidi"/>
              </w:rPr>
              <w:t>Sign control for all A-operand bytes entering the multiplier array</w:t>
            </w:r>
            <w:r>
              <w:rPr>
                <w:rFonts w:asciiTheme="majorBidi" w:hAnsiTheme="majorBidi" w:cstheme="majorBidi"/>
              </w:rPr>
              <w:t>.</w:t>
            </w:r>
          </w:p>
        </w:tc>
      </w:tr>
      <w:tr w:rsidR="007319E1" w14:paraId="6F67A3F2" w14:textId="77777777" w:rsidTr="00F478AD">
        <w:tc>
          <w:tcPr>
            <w:tcW w:w="1882" w:type="dxa"/>
          </w:tcPr>
          <w:p w14:paraId="77797F54" w14:textId="77777777" w:rsidR="007319E1" w:rsidRPr="008B58BC" w:rsidRDefault="007319E1" w:rsidP="005835AB">
            <w:pPr>
              <w:bidi w:val="0"/>
              <w:spacing w:line="360" w:lineRule="auto"/>
              <w:jc w:val="center"/>
              <w:rPr>
                <w:rFonts w:asciiTheme="majorBidi" w:hAnsiTheme="majorBidi" w:cstheme="majorBidi"/>
              </w:rPr>
            </w:pPr>
            <w:proofErr w:type="spellStart"/>
            <w:r w:rsidRPr="00D854DD">
              <w:rPr>
                <w:rFonts w:asciiTheme="majorBidi" w:hAnsiTheme="majorBidi" w:cstheme="majorBidi"/>
              </w:rPr>
              <w:t>b_is_signed</w:t>
            </w:r>
            <w:proofErr w:type="spellEnd"/>
          </w:p>
        </w:tc>
        <w:tc>
          <w:tcPr>
            <w:tcW w:w="1538" w:type="dxa"/>
          </w:tcPr>
          <w:p w14:paraId="0B16B215" w14:textId="77777777" w:rsidR="007319E1" w:rsidRPr="008B58BC" w:rsidRDefault="007319E1" w:rsidP="005835AB">
            <w:pPr>
              <w:tabs>
                <w:tab w:val="left" w:pos="285"/>
              </w:tabs>
              <w:bidi w:val="0"/>
              <w:spacing w:line="360" w:lineRule="auto"/>
              <w:jc w:val="center"/>
              <w:rPr>
                <w:rFonts w:asciiTheme="majorBidi" w:hAnsiTheme="majorBidi" w:cstheme="majorBidi"/>
              </w:rPr>
            </w:pPr>
            <w:r w:rsidRPr="0094469E">
              <w:rPr>
                <w:rFonts w:asciiTheme="majorBidi" w:hAnsiTheme="majorBidi" w:cstheme="majorBidi"/>
              </w:rPr>
              <w:t>Output</w:t>
            </w:r>
          </w:p>
        </w:tc>
        <w:tc>
          <w:tcPr>
            <w:tcW w:w="1350" w:type="dxa"/>
          </w:tcPr>
          <w:p w14:paraId="00BA7DB7" w14:textId="77777777" w:rsidR="007319E1" w:rsidRPr="008B58BC" w:rsidRDefault="007319E1" w:rsidP="005835AB">
            <w:pPr>
              <w:bidi w:val="0"/>
              <w:spacing w:line="360" w:lineRule="auto"/>
              <w:jc w:val="center"/>
              <w:rPr>
                <w:rFonts w:asciiTheme="majorBidi" w:hAnsiTheme="majorBidi" w:cstheme="majorBidi"/>
              </w:rPr>
            </w:pPr>
            <w:r w:rsidRPr="0094469E">
              <w:rPr>
                <w:rFonts w:asciiTheme="majorBidi" w:hAnsiTheme="majorBidi" w:cstheme="majorBidi"/>
              </w:rPr>
              <w:t>1 bit</w:t>
            </w:r>
          </w:p>
        </w:tc>
        <w:tc>
          <w:tcPr>
            <w:tcW w:w="5760" w:type="dxa"/>
          </w:tcPr>
          <w:p w14:paraId="0D757DCC" w14:textId="77777777" w:rsidR="007319E1" w:rsidRPr="008B58BC" w:rsidRDefault="007319E1" w:rsidP="005835AB">
            <w:pPr>
              <w:bidi w:val="0"/>
              <w:spacing w:line="360" w:lineRule="auto"/>
              <w:jc w:val="center"/>
              <w:rPr>
                <w:rFonts w:asciiTheme="majorBidi" w:hAnsiTheme="majorBidi" w:cstheme="majorBidi"/>
              </w:rPr>
            </w:pPr>
            <w:r w:rsidRPr="00EF3ADA">
              <w:rPr>
                <w:rFonts w:asciiTheme="majorBidi" w:hAnsiTheme="majorBidi" w:cstheme="majorBidi"/>
              </w:rPr>
              <w:t>Sign control for all B-operand bytes entering the multiplier array</w:t>
            </w:r>
            <w:r>
              <w:rPr>
                <w:rFonts w:asciiTheme="majorBidi" w:hAnsiTheme="majorBidi" w:cstheme="majorBidi"/>
              </w:rPr>
              <w:t>.</w:t>
            </w:r>
          </w:p>
        </w:tc>
      </w:tr>
      <w:tr w:rsidR="00037A8F" w14:paraId="69FB839F" w14:textId="77777777" w:rsidTr="00F478AD">
        <w:tc>
          <w:tcPr>
            <w:tcW w:w="1882" w:type="dxa"/>
          </w:tcPr>
          <w:p w14:paraId="0B1CC211" w14:textId="19776E2B" w:rsidR="00037A8F" w:rsidRPr="00D854DD" w:rsidRDefault="00037A8F" w:rsidP="00037A8F">
            <w:pPr>
              <w:bidi w:val="0"/>
              <w:spacing w:line="360" w:lineRule="auto"/>
              <w:jc w:val="center"/>
              <w:rPr>
                <w:rFonts w:asciiTheme="majorBidi" w:hAnsiTheme="majorBidi" w:cstheme="majorBidi"/>
              </w:rPr>
            </w:pPr>
            <w:proofErr w:type="spellStart"/>
            <w:r w:rsidRPr="00037A8F">
              <w:rPr>
                <w:rFonts w:asciiTheme="majorBidi" w:hAnsiTheme="majorBidi" w:cstheme="majorBidi"/>
              </w:rPr>
              <w:t>scale_mode</w:t>
            </w:r>
            <w:proofErr w:type="spellEnd"/>
          </w:p>
        </w:tc>
        <w:tc>
          <w:tcPr>
            <w:tcW w:w="1538" w:type="dxa"/>
          </w:tcPr>
          <w:p w14:paraId="694DADBC" w14:textId="2AC50D07" w:rsidR="00037A8F" w:rsidRPr="0094469E" w:rsidRDefault="00037A8F" w:rsidP="00037A8F">
            <w:pPr>
              <w:tabs>
                <w:tab w:val="left" w:pos="285"/>
              </w:tabs>
              <w:bidi w:val="0"/>
              <w:spacing w:line="360" w:lineRule="auto"/>
              <w:jc w:val="center"/>
              <w:rPr>
                <w:rFonts w:asciiTheme="majorBidi" w:hAnsiTheme="majorBidi" w:cstheme="majorBidi"/>
              </w:rPr>
            </w:pPr>
            <w:r w:rsidRPr="0094469E">
              <w:rPr>
                <w:rFonts w:asciiTheme="majorBidi" w:hAnsiTheme="majorBidi" w:cstheme="majorBidi"/>
              </w:rPr>
              <w:t>Output</w:t>
            </w:r>
          </w:p>
        </w:tc>
        <w:tc>
          <w:tcPr>
            <w:tcW w:w="1350" w:type="dxa"/>
          </w:tcPr>
          <w:p w14:paraId="640F01E7" w14:textId="0650D790" w:rsidR="00037A8F" w:rsidRPr="0094469E" w:rsidRDefault="00037A8F" w:rsidP="00037A8F">
            <w:pPr>
              <w:bidi w:val="0"/>
              <w:spacing w:line="360" w:lineRule="auto"/>
              <w:jc w:val="center"/>
              <w:rPr>
                <w:rFonts w:asciiTheme="majorBidi" w:hAnsiTheme="majorBidi" w:cstheme="majorBidi"/>
              </w:rPr>
            </w:pPr>
            <w:r w:rsidRPr="0094469E">
              <w:rPr>
                <w:rFonts w:asciiTheme="majorBidi" w:hAnsiTheme="majorBidi" w:cstheme="majorBidi"/>
              </w:rPr>
              <w:t>1 bit</w:t>
            </w:r>
          </w:p>
        </w:tc>
        <w:tc>
          <w:tcPr>
            <w:tcW w:w="5760" w:type="dxa"/>
          </w:tcPr>
          <w:p w14:paraId="2EC8D761" w14:textId="4A1B91D6" w:rsidR="00037A8F" w:rsidRPr="00EF3ADA" w:rsidRDefault="003656E9" w:rsidP="003656E9">
            <w:pPr>
              <w:bidi w:val="0"/>
              <w:spacing w:line="360" w:lineRule="auto"/>
              <w:jc w:val="center"/>
              <w:rPr>
                <w:rFonts w:asciiTheme="majorBidi" w:hAnsiTheme="majorBidi" w:cstheme="majorBidi"/>
              </w:rPr>
            </w:pPr>
            <w:r w:rsidRPr="003656E9">
              <w:rPr>
                <w:rFonts w:asciiTheme="majorBidi" w:hAnsiTheme="majorBidi" w:cstheme="majorBidi"/>
              </w:rPr>
              <w:t>Datapath select: 0 — MAC; 1 — SCALE.</w:t>
            </w:r>
          </w:p>
        </w:tc>
      </w:tr>
      <w:tr w:rsidR="00037A8F" w14:paraId="35002449" w14:textId="77777777" w:rsidTr="00F478AD">
        <w:tc>
          <w:tcPr>
            <w:tcW w:w="1882" w:type="dxa"/>
          </w:tcPr>
          <w:p w14:paraId="312638FD" w14:textId="68D48B48" w:rsidR="00037A8F" w:rsidRPr="008B58BC" w:rsidRDefault="00037A8F" w:rsidP="00037A8F">
            <w:pPr>
              <w:bidi w:val="0"/>
              <w:spacing w:line="360" w:lineRule="auto"/>
              <w:jc w:val="center"/>
              <w:rPr>
                <w:rFonts w:asciiTheme="majorBidi" w:hAnsiTheme="majorBidi" w:cstheme="majorBidi"/>
              </w:rPr>
            </w:pPr>
            <w:proofErr w:type="spellStart"/>
            <w:r w:rsidRPr="00E33BBA">
              <w:rPr>
                <w:rFonts w:asciiTheme="majorBidi" w:hAnsiTheme="majorBidi" w:cstheme="majorBidi"/>
              </w:rPr>
              <w:t>latch_en</w:t>
            </w:r>
            <w:proofErr w:type="spellEnd"/>
            <w:r w:rsidR="00C974C1">
              <w:rPr>
                <w:rFonts w:asciiTheme="majorBidi" w:hAnsiTheme="majorBidi" w:cstheme="majorBidi"/>
              </w:rPr>
              <w:t xml:space="preserve"> *</w:t>
            </w:r>
          </w:p>
        </w:tc>
        <w:tc>
          <w:tcPr>
            <w:tcW w:w="1538" w:type="dxa"/>
          </w:tcPr>
          <w:p w14:paraId="22650F2A" w14:textId="77777777" w:rsidR="00037A8F" w:rsidRPr="008B58BC" w:rsidRDefault="00037A8F" w:rsidP="00037A8F">
            <w:pPr>
              <w:bidi w:val="0"/>
              <w:spacing w:line="360" w:lineRule="auto"/>
              <w:jc w:val="center"/>
              <w:rPr>
                <w:rFonts w:asciiTheme="majorBidi" w:hAnsiTheme="majorBidi" w:cstheme="majorBidi"/>
              </w:rPr>
            </w:pPr>
            <w:r w:rsidRPr="0094469E">
              <w:rPr>
                <w:rFonts w:asciiTheme="majorBidi" w:hAnsiTheme="majorBidi" w:cstheme="majorBidi"/>
              </w:rPr>
              <w:t>Output</w:t>
            </w:r>
          </w:p>
        </w:tc>
        <w:tc>
          <w:tcPr>
            <w:tcW w:w="1350" w:type="dxa"/>
          </w:tcPr>
          <w:p w14:paraId="1A037C27" w14:textId="77777777" w:rsidR="00037A8F" w:rsidRPr="008B58BC" w:rsidRDefault="00037A8F" w:rsidP="00037A8F">
            <w:pPr>
              <w:bidi w:val="0"/>
              <w:spacing w:line="360" w:lineRule="auto"/>
              <w:jc w:val="center"/>
              <w:rPr>
                <w:rFonts w:asciiTheme="majorBidi" w:hAnsiTheme="majorBidi" w:cstheme="majorBidi"/>
              </w:rPr>
            </w:pPr>
            <w:r w:rsidRPr="0094469E">
              <w:rPr>
                <w:rFonts w:asciiTheme="majorBidi" w:hAnsiTheme="majorBidi" w:cstheme="majorBidi"/>
              </w:rPr>
              <w:t>1 bit</w:t>
            </w:r>
          </w:p>
        </w:tc>
        <w:tc>
          <w:tcPr>
            <w:tcW w:w="5760" w:type="dxa"/>
          </w:tcPr>
          <w:p w14:paraId="12BE98FF" w14:textId="78774044" w:rsidR="00037A8F" w:rsidRPr="008B58BC" w:rsidRDefault="003656E9" w:rsidP="003656E9">
            <w:pPr>
              <w:bidi w:val="0"/>
              <w:spacing w:line="360" w:lineRule="auto"/>
              <w:jc w:val="center"/>
              <w:rPr>
                <w:rFonts w:asciiTheme="majorBidi" w:hAnsiTheme="majorBidi" w:cstheme="majorBidi"/>
              </w:rPr>
            </w:pPr>
            <w:r w:rsidRPr="003656E9">
              <w:rPr>
                <w:rFonts w:asciiTheme="majorBidi" w:hAnsiTheme="majorBidi" w:cstheme="majorBidi"/>
              </w:rPr>
              <w:t>Enables capture of the current accumulator into the MAC &amp; SCALE holding register.</w:t>
            </w:r>
          </w:p>
        </w:tc>
      </w:tr>
      <w:tr w:rsidR="00037A8F" w14:paraId="271BE4EA" w14:textId="77777777" w:rsidTr="00F478AD">
        <w:tc>
          <w:tcPr>
            <w:tcW w:w="1882" w:type="dxa"/>
          </w:tcPr>
          <w:p w14:paraId="3AF8B18F" w14:textId="77777777" w:rsidR="00037A8F" w:rsidRPr="008B58BC" w:rsidRDefault="00037A8F" w:rsidP="00037A8F">
            <w:pPr>
              <w:bidi w:val="0"/>
              <w:spacing w:line="360" w:lineRule="auto"/>
              <w:jc w:val="center"/>
              <w:rPr>
                <w:rFonts w:asciiTheme="majorBidi" w:hAnsiTheme="majorBidi" w:cstheme="majorBidi"/>
              </w:rPr>
            </w:pPr>
            <w:proofErr w:type="spellStart"/>
            <w:r w:rsidRPr="00E33BBA">
              <w:rPr>
                <w:rFonts w:asciiTheme="majorBidi" w:hAnsiTheme="majorBidi" w:cstheme="majorBidi"/>
              </w:rPr>
              <w:t>scale_phase</w:t>
            </w:r>
            <w:proofErr w:type="spellEnd"/>
          </w:p>
        </w:tc>
        <w:tc>
          <w:tcPr>
            <w:tcW w:w="1538" w:type="dxa"/>
          </w:tcPr>
          <w:p w14:paraId="71C0838D" w14:textId="77777777" w:rsidR="00037A8F" w:rsidRPr="008B58BC" w:rsidRDefault="00037A8F" w:rsidP="00037A8F">
            <w:pPr>
              <w:bidi w:val="0"/>
              <w:spacing w:line="360" w:lineRule="auto"/>
              <w:jc w:val="center"/>
              <w:rPr>
                <w:rFonts w:asciiTheme="majorBidi" w:hAnsiTheme="majorBidi" w:cstheme="majorBidi"/>
              </w:rPr>
            </w:pPr>
            <w:r w:rsidRPr="0094469E">
              <w:rPr>
                <w:rFonts w:asciiTheme="majorBidi" w:hAnsiTheme="majorBidi" w:cstheme="majorBidi"/>
              </w:rPr>
              <w:t>Output</w:t>
            </w:r>
          </w:p>
        </w:tc>
        <w:tc>
          <w:tcPr>
            <w:tcW w:w="1350" w:type="dxa"/>
          </w:tcPr>
          <w:p w14:paraId="0183B8CE" w14:textId="77777777" w:rsidR="00037A8F" w:rsidRPr="008B58BC" w:rsidRDefault="00037A8F" w:rsidP="00037A8F">
            <w:pPr>
              <w:bidi w:val="0"/>
              <w:spacing w:line="360" w:lineRule="auto"/>
              <w:jc w:val="center"/>
              <w:rPr>
                <w:rFonts w:asciiTheme="majorBidi" w:hAnsiTheme="majorBidi" w:cstheme="majorBidi"/>
              </w:rPr>
            </w:pPr>
            <w:r>
              <w:rPr>
                <w:rFonts w:asciiTheme="majorBidi" w:hAnsiTheme="majorBidi" w:cstheme="majorBidi"/>
              </w:rPr>
              <w:t>2-bit bus</w:t>
            </w:r>
          </w:p>
        </w:tc>
        <w:tc>
          <w:tcPr>
            <w:tcW w:w="5760" w:type="dxa"/>
          </w:tcPr>
          <w:p w14:paraId="35555EA0" w14:textId="37B7C3CF" w:rsidR="00037A8F" w:rsidRPr="008B58BC" w:rsidRDefault="00037A8F" w:rsidP="00037A8F">
            <w:pPr>
              <w:bidi w:val="0"/>
              <w:spacing w:line="360" w:lineRule="auto"/>
              <w:jc w:val="center"/>
              <w:rPr>
                <w:rFonts w:asciiTheme="majorBidi" w:hAnsiTheme="majorBidi" w:cstheme="majorBidi"/>
              </w:rPr>
            </w:pPr>
            <w:r w:rsidRPr="00914EE8">
              <w:rPr>
                <w:rFonts w:asciiTheme="majorBidi" w:hAnsiTheme="majorBidi" w:cstheme="majorBidi"/>
              </w:rPr>
              <w:t xml:space="preserve">SCALE cycle index. </w:t>
            </w:r>
          </w:p>
        </w:tc>
      </w:tr>
      <w:tr w:rsidR="00037A8F" w14:paraId="730D89EB" w14:textId="77777777" w:rsidTr="00F478AD">
        <w:tc>
          <w:tcPr>
            <w:tcW w:w="1882" w:type="dxa"/>
          </w:tcPr>
          <w:p w14:paraId="74299A3E" w14:textId="2F031F78" w:rsidR="00037A8F" w:rsidRPr="008B58BC" w:rsidRDefault="003656E9" w:rsidP="003656E9">
            <w:pPr>
              <w:bidi w:val="0"/>
              <w:spacing w:line="360" w:lineRule="auto"/>
              <w:jc w:val="center"/>
              <w:rPr>
                <w:rFonts w:asciiTheme="majorBidi" w:hAnsiTheme="majorBidi" w:cstheme="majorBidi"/>
              </w:rPr>
            </w:pPr>
            <w:r w:rsidRPr="003656E9">
              <w:rPr>
                <w:rFonts w:asciiTheme="majorBidi" w:hAnsiTheme="majorBidi" w:cstheme="majorBidi"/>
              </w:rPr>
              <w:t>mac4_iso_en</w:t>
            </w:r>
          </w:p>
        </w:tc>
        <w:tc>
          <w:tcPr>
            <w:tcW w:w="1538" w:type="dxa"/>
          </w:tcPr>
          <w:p w14:paraId="7B0F2BAD" w14:textId="77777777" w:rsidR="00037A8F" w:rsidRPr="008B58BC" w:rsidRDefault="00037A8F" w:rsidP="00037A8F">
            <w:pPr>
              <w:bidi w:val="0"/>
              <w:spacing w:line="360" w:lineRule="auto"/>
              <w:jc w:val="center"/>
              <w:rPr>
                <w:rFonts w:asciiTheme="majorBidi" w:hAnsiTheme="majorBidi" w:cstheme="majorBidi"/>
              </w:rPr>
            </w:pPr>
            <w:r w:rsidRPr="0094469E">
              <w:rPr>
                <w:rFonts w:asciiTheme="majorBidi" w:hAnsiTheme="majorBidi" w:cstheme="majorBidi"/>
              </w:rPr>
              <w:t>Output</w:t>
            </w:r>
          </w:p>
        </w:tc>
        <w:tc>
          <w:tcPr>
            <w:tcW w:w="1350" w:type="dxa"/>
          </w:tcPr>
          <w:p w14:paraId="100B8AB4" w14:textId="77777777" w:rsidR="00037A8F" w:rsidRPr="008B58BC" w:rsidRDefault="00037A8F" w:rsidP="00037A8F">
            <w:pPr>
              <w:bidi w:val="0"/>
              <w:spacing w:line="360" w:lineRule="auto"/>
              <w:jc w:val="center"/>
              <w:rPr>
                <w:rFonts w:asciiTheme="majorBidi" w:hAnsiTheme="majorBidi" w:cstheme="majorBidi"/>
              </w:rPr>
            </w:pPr>
            <w:r w:rsidRPr="0094469E">
              <w:rPr>
                <w:rFonts w:asciiTheme="majorBidi" w:hAnsiTheme="majorBidi" w:cstheme="majorBidi"/>
              </w:rPr>
              <w:t>1 bit</w:t>
            </w:r>
          </w:p>
        </w:tc>
        <w:tc>
          <w:tcPr>
            <w:tcW w:w="5760" w:type="dxa"/>
          </w:tcPr>
          <w:p w14:paraId="25D4E2CD" w14:textId="2559D55E" w:rsidR="00037A8F" w:rsidRPr="008B58BC" w:rsidRDefault="00833096" w:rsidP="00833096">
            <w:pPr>
              <w:bidi w:val="0"/>
              <w:spacing w:line="360" w:lineRule="auto"/>
              <w:jc w:val="center"/>
              <w:rPr>
                <w:rFonts w:asciiTheme="majorBidi" w:hAnsiTheme="majorBidi" w:cstheme="majorBidi"/>
              </w:rPr>
            </w:pPr>
            <w:r w:rsidRPr="00833096">
              <w:rPr>
                <w:rFonts w:asciiTheme="majorBidi" w:hAnsiTheme="majorBidi" w:cstheme="majorBidi"/>
              </w:rPr>
              <w:t>INT4 MAC path isolation. 0 — inputs forced to zero; 1 — path active.</w:t>
            </w:r>
          </w:p>
        </w:tc>
      </w:tr>
      <w:tr w:rsidR="003656E9" w14:paraId="2118FB72" w14:textId="77777777" w:rsidTr="00F478AD">
        <w:tc>
          <w:tcPr>
            <w:tcW w:w="1882" w:type="dxa"/>
          </w:tcPr>
          <w:p w14:paraId="77C48FC8" w14:textId="2DFC26B7" w:rsidR="003656E9" w:rsidRPr="00E33BBA" w:rsidRDefault="003656E9" w:rsidP="003656E9">
            <w:pPr>
              <w:bidi w:val="0"/>
              <w:spacing w:line="360" w:lineRule="auto"/>
              <w:jc w:val="center"/>
              <w:rPr>
                <w:rFonts w:asciiTheme="majorBidi" w:hAnsiTheme="majorBidi" w:cstheme="majorBidi"/>
              </w:rPr>
            </w:pPr>
            <w:r w:rsidRPr="003656E9">
              <w:rPr>
                <w:rFonts w:asciiTheme="majorBidi" w:hAnsiTheme="majorBidi" w:cstheme="majorBidi"/>
              </w:rPr>
              <w:t>mac8_iso_en</w:t>
            </w:r>
          </w:p>
        </w:tc>
        <w:tc>
          <w:tcPr>
            <w:tcW w:w="1538" w:type="dxa"/>
          </w:tcPr>
          <w:p w14:paraId="4ACCD23C" w14:textId="06EE7068" w:rsidR="003656E9" w:rsidRPr="0094469E" w:rsidRDefault="003656E9" w:rsidP="003656E9">
            <w:pPr>
              <w:bidi w:val="0"/>
              <w:spacing w:line="360" w:lineRule="auto"/>
              <w:jc w:val="center"/>
              <w:rPr>
                <w:rFonts w:asciiTheme="majorBidi" w:hAnsiTheme="majorBidi" w:cstheme="majorBidi"/>
              </w:rPr>
            </w:pPr>
            <w:r w:rsidRPr="0094469E">
              <w:rPr>
                <w:rFonts w:asciiTheme="majorBidi" w:hAnsiTheme="majorBidi" w:cstheme="majorBidi"/>
              </w:rPr>
              <w:t>Output</w:t>
            </w:r>
          </w:p>
        </w:tc>
        <w:tc>
          <w:tcPr>
            <w:tcW w:w="1350" w:type="dxa"/>
          </w:tcPr>
          <w:p w14:paraId="2EAA14E6" w14:textId="045AF07F" w:rsidR="003656E9" w:rsidRPr="0094469E" w:rsidRDefault="003656E9" w:rsidP="003656E9">
            <w:pPr>
              <w:bidi w:val="0"/>
              <w:spacing w:line="360" w:lineRule="auto"/>
              <w:jc w:val="center"/>
              <w:rPr>
                <w:rFonts w:asciiTheme="majorBidi" w:hAnsiTheme="majorBidi" w:cstheme="majorBidi"/>
              </w:rPr>
            </w:pPr>
            <w:r w:rsidRPr="0094469E">
              <w:rPr>
                <w:rFonts w:asciiTheme="majorBidi" w:hAnsiTheme="majorBidi" w:cstheme="majorBidi"/>
              </w:rPr>
              <w:t>1 bit</w:t>
            </w:r>
          </w:p>
        </w:tc>
        <w:tc>
          <w:tcPr>
            <w:tcW w:w="5760" w:type="dxa"/>
          </w:tcPr>
          <w:p w14:paraId="4DF091DF" w14:textId="41686DFC" w:rsidR="003656E9" w:rsidRPr="007B4586" w:rsidRDefault="00833096" w:rsidP="00833096">
            <w:pPr>
              <w:bidi w:val="0"/>
              <w:spacing w:line="360" w:lineRule="auto"/>
              <w:jc w:val="center"/>
              <w:rPr>
                <w:rFonts w:asciiTheme="majorBidi" w:hAnsiTheme="majorBidi" w:cstheme="majorBidi"/>
              </w:rPr>
            </w:pPr>
            <w:r w:rsidRPr="00833096">
              <w:rPr>
                <w:rFonts w:asciiTheme="majorBidi" w:hAnsiTheme="majorBidi" w:cstheme="majorBidi"/>
              </w:rPr>
              <w:t>INT8 MAC path isolation. 0 — inputs forced to zero; 1 — path active.</w:t>
            </w:r>
          </w:p>
        </w:tc>
      </w:tr>
      <w:tr w:rsidR="00037A8F" w14:paraId="6ADC9C9D" w14:textId="77777777" w:rsidTr="00F478AD">
        <w:tc>
          <w:tcPr>
            <w:tcW w:w="1882" w:type="dxa"/>
          </w:tcPr>
          <w:p w14:paraId="1BB1EAD7" w14:textId="77777777" w:rsidR="00037A8F" w:rsidRPr="00E33BBA" w:rsidRDefault="00037A8F" w:rsidP="00037A8F">
            <w:pPr>
              <w:bidi w:val="0"/>
              <w:spacing w:line="360" w:lineRule="auto"/>
              <w:jc w:val="center"/>
              <w:rPr>
                <w:rFonts w:asciiTheme="majorBidi" w:hAnsiTheme="majorBidi" w:cstheme="majorBidi"/>
              </w:rPr>
            </w:pPr>
            <w:proofErr w:type="spellStart"/>
            <w:r w:rsidRPr="007B4586">
              <w:rPr>
                <w:rFonts w:asciiTheme="majorBidi" w:hAnsiTheme="majorBidi" w:cstheme="majorBidi"/>
              </w:rPr>
              <w:t>acc_source</w:t>
            </w:r>
            <w:proofErr w:type="spellEnd"/>
          </w:p>
        </w:tc>
        <w:tc>
          <w:tcPr>
            <w:tcW w:w="1538" w:type="dxa"/>
          </w:tcPr>
          <w:p w14:paraId="138AFB4C" w14:textId="77777777" w:rsidR="00037A8F" w:rsidRPr="008B58BC" w:rsidRDefault="00037A8F" w:rsidP="00037A8F">
            <w:pPr>
              <w:bidi w:val="0"/>
              <w:spacing w:line="360" w:lineRule="auto"/>
              <w:jc w:val="center"/>
              <w:rPr>
                <w:rFonts w:asciiTheme="majorBidi" w:hAnsiTheme="majorBidi" w:cstheme="majorBidi"/>
              </w:rPr>
            </w:pPr>
            <w:r w:rsidRPr="0094469E">
              <w:rPr>
                <w:rFonts w:asciiTheme="majorBidi" w:hAnsiTheme="majorBidi" w:cstheme="majorBidi"/>
              </w:rPr>
              <w:t>Output</w:t>
            </w:r>
          </w:p>
        </w:tc>
        <w:tc>
          <w:tcPr>
            <w:tcW w:w="1350" w:type="dxa"/>
          </w:tcPr>
          <w:p w14:paraId="55D74722" w14:textId="64719842" w:rsidR="00037A8F" w:rsidRPr="008B58BC" w:rsidRDefault="00037A8F" w:rsidP="00037A8F">
            <w:pPr>
              <w:bidi w:val="0"/>
              <w:spacing w:line="360" w:lineRule="auto"/>
              <w:jc w:val="center"/>
              <w:rPr>
                <w:rFonts w:asciiTheme="majorBidi" w:hAnsiTheme="majorBidi" w:cstheme="majorBidi"/>
              </w:rPr>
            </w:pPr>
            <w:r>
              <w:rPr>
                <w:rFonts w:asciiTheme="majorBidi" w:hAnsiTheme="majorBidi" w:cstheme="majorBidi"/>
              </w:rPr>
              <w:t>2-bit bus</w:t>
            </w:r>
          </w:p>
        </w:tc>
        <w:tc>
          <w:tcPr>
            <w:tcW w:w="5760" w:type="dxa"/>
          </w:tcPr>
          <w:p w14:paraId="3ED0C9DB" w14:textId="7E34048F" w:rsidR="00037A8F" w:rsidRPr="008B58BC" w:rsidRDefault="0068464F" w:rsidP="0068464F">
            <w:pPr>
              <w:bidi w:val="0"/>
              <w:spacing w:line="360" w:lineRule="auto"/>
              <w:jc w:val="center"/>
              <w:rPr>
                <w:rFonts w:asciiTheme="majorBidi" w:hAnsiTheme="majorBidi" w:cstheme="majorBidi"/>
              </w:rPr>
            </w:pPr>
            <w:r w:rsidRPr="0068464F">
              <w:rPr>
                <w:rFonts w:asciiTheme="majorBidi" w:hAnsiTheme="majorBidi" w:cstheme="majorBidi"/>
              </w:rPr>
              <w:t xml:space="preserve">Accumulator input source select. </w:t>
            </w:r>
            <w:r w:rsidR="00C974C1" w:rsidRPr="00C974C1">
              <w:rPr>
                <w:rFonts w:asciiTheme="majorBidi" w:hAnsiTheme="majorBidi" w:cstheme="majorBidi"/>
              </w:rPr>
              <w:t>0 — INT4 MAC result; 1 — INT8 MAC result; 2 — SCALE partial product; 3 — bias.</w:t>
            </w:r>
          </w:p>
        </w:tc>
      </w:tr>
      <w:tr w:rsidR="00037A8F" w14:paraId="05ADCC8B" w14:textId="77777777" w:rsidTr="00F478AD">
        <w:tc>
          <w:tcPr>
            <w:tcW w:w="1882" w:type="dxa"/>
          </w:tcPr>
          <w:p w14:paraId="2C712CDF" w14:textId="77777777" w:rsidR="00037A8F" w:rsidRPr="00E33BBA" w:rsidRDefault="00037A8F" w:rsidP="00037A8F">
            <w:pPr>
              <w:bidi w:val="0"/>
              <w:spacing w:line="360" w:lineRule="auto"/>
              <w:jc w:val="center"/>
              <w:rPr>
                <w:rFonts w:asciiTheme="majorBidi" w:hAnsiTheme="majorBidi" w:cstheme="majorBidi"/>
              </w:rPr>
            </w:pPr>
            <w:proofErr w:type="spellStart"/>
            <w:r w:rsidRPr="00D66F4A">
              <w:rPr>
                <w:rFonts w:asciiTheme="majorBidi" w:hAnsiTheme="majorBidi" w:cstheme="majorBidi"/>
              </w:rPr>
              <w:t>acc_wr_en</w:t>
            </w:r>
            <w:proofErr w:type="spellEnd"/>
          </w:p>
        </w:tc>
        <w:tc>
          <w:tcPr>
            <w:tcW w:w="1538" w:type="dxa"/>
          </w:tcPr>
          <w:p w14:paraId="0CD327FA" w14:textId="77777777" w:rsidR="00037A8F" w:rsidRPr="008B58BC" w:rsidRDefault="00037A8F" w:rsidP="00037A8F">
            <w:pPr>
              <w:bidi w:val="0"/>
              <w:spacing w:line="360" w:lineRule="auto"/>
              <w:jc w:val="center"/>
              <w:rPr>
                <w:rFonts w:asciiTheme="majorBidi" w:hAnsiTheme="majorBidi" w:cstheme="majorBidi"/>
              </w:rPr>
            </w:pPr>
            <w:r w:rsidRPr="0094469E">
              <w:rPr>
                <w:rFonts w:asciiTheme="majorBidi" w:hAnsiTheme="majorBidi" w:cstheme="majorBidi"/>
              </w:rPr>
              <w:t>Output</w:t>
            </w:r>
          </w:p>
        </w:tc>
        <w:tc>
          <w:tcPr>
            <w:tcW w:w="1350" w:type="dxa"/>
          </w:tcPr>
          <w:p w14:paraId="1BB167CE" w14:textId="77777777" w:rsidR="00037A8F" w:rsidRPr="008B58BC" w:rsidRDefault="00037A8F" w:rsidP="00037A8F">
            <w:pPr>
              <w:bidi w:val="0"/>
              <w:spacing w:line="360" w:lineRule="auto"/>
              <w:jc w:val="center"/>
              <w:rPr>
                <w:rFonts w:asciiTheme="majorBidi" w:hAnsiTheme="majorBidi" w:cstheme="majorBidi"/>
              </w:rPr>
            </w:pPr>
            <w:r w:rsidRPr="0094469E">
              <w:rPr>
                <w:rFonts w:asciiTheme="majorBidi" w:hAnsiTheme="majorBidi" w:cstheme="majorBidi"/>
              </w:rPr>
              <w:t>1 bit</w:t>
            </w:r>
          </w:p>
        </w:tc>
        <w:tc>
          <w:tcPr>
            <w:tcW w:w="5760" w:type="dxa"/>
          </w:tcPr>
          <w:p w14:paraId="7FE81656" w14:textId="370C9246" w:rsidR="00037A8F" w:rsidRPr="008B58BC" w:rsidRDefault="00C974C1" w:rsidP="0068464F">
            <w:pPr>
              <w:bidi w:val="0"/>
              <w:spacing w:line="360" w:lineRule="auto"/>
              <w:jc w:val="center"/>
              <w:rPr>
                <w:rFonts w:asciiTheme="majorBidi" w:hAnsiTheme="majorBidi" w:cstheme="majorBidi"/>
              </w:rPr>
            </w:pPr>
            <w:r w:rsidRPr="00C974C1">
              <w:rPr>
                <w:rFonts w:asciiTheme="majorBidi" w:hAnsiTheme="majorBidi" w:cstheme="majorBidi"/>
              </w:rPr>
              <w:t>Enables the accumulator register to capture a new value on the next rising clock edge.</w:t>
            </w:r>
          </w:p>
        </w:tc>
      </w:tr>
      <w:tr w:rsidR="00383488" w14:paraId="56C73F61" w14:textId="77777777" w:rsidTr="00F478AD">
        <w:tc>
          <w:tcPr>
            <w:tcW w:w="1882" w:type="dxa"/>
          </w:tcPr>
          <w:p w14:paraId="485FB7E5" w14:textId="4F16367C" w:rsidR="00383488" w:rsidRPr="00D66F4A" w:rsidRDefault="00383488" w:rsidP="00383488">
            <w:pPr>
              <w:bidi w:val="0"/>
              <w:spacing w:line="360" w:lineRule="auto"/>
              <w:jc w:val="center"/>
              <w:rPr>
                <w:rFonts w:asciiTheme="majorBidi" w:hAnsiTheme="majorBidi" w:cstheme="majorBidi"/>
              </w:rPr>
            </w:pPr>
            <w:proofErr w:type="spellStart"/>
            <w:r>
              <w:rPr>
                <w:rFonts w:asciiTheme="majorBidi" w:hAnsiTheme="majorBidi" w:cstheme="majorBidi"/>
              </w:rPr>
              <w:t>acc_load</w:t>
            </w:r>
            <w:proofErr w:type="spellEnd"/>
            <w:r w:rsidR="00C974C1">
              <w:rPr>
                <w:rFonts w:asciiTheme="majorBidi" w:hAnsiTheme="majorBidi" w:cstheme="majorBidi"/>
              </w:rPr>
              <w:t xml:space="preserve"> *</w:t>
            </w:r>
          </w:p>
        </w:tc>
        <w:tc>
          <w:tcPr>
            <w:tcW w:w="1538" w:type="dxa"/>
          </w:tcPr>
          <w:p w14:paraId="1B1E965F" w14:textId="25D4E3AC" w:rsidR="00383488" w:rsidRPr="0094469E" w:rsidRDefault="00383488" w:rsidP="00383488">
            <w:pPr>
              <w:bidi w:val="0"/>
              <w:spacing w:line="360" w:lineRule="auto"/>
              <w:jc w:val="center"/>
              <w:rPr>
                <w:rFonts w:asciiTheme="majorBidi" w:hAnsiTheme="majorBidi" w:cstheme="majorBidi"/>
              </w:rPr>
            </w:pPr>
            <w:r w:rsidRPr="0094469E">
              <w:rPr>
                <w:rFonts w:asciiTheme="majorBidi" w:hAnsiTheme="majorBidi" w:cstheme="majorBidi"/>
              </w:rPr>
              <w:t>Output</w:t>
            </w:r>
          </w:p>
        </w:tc>
        <w:tc>
          <w:tcPr>
            <w:tcW w:w="1350" w:type="dxa"/>
          </w:tcPr>
          <w:p w14:paraId="7F7B8D9B" w14:textId="732EF17B" w:rsidR="00383488" w:rsidRPr="0094469E" w:rsidRDefault="00383488" w:rsidP="00383488">
            <w:pPr>
              <w:bidi w:val="0"/>
              <w:spacing w:line="360" w:lineRule="auto"/>
              <w:jc w:val="center"/>
              <w:rPr>
                <w:rFonts w:asciiTheme="majorBidi" w:hAnsiTheme="majorBidi" w:cstheme="majorBidi"/>
              </w:rPr>
            </w:pPr>
            <w:r w:rsidRPr="0094469E">
              <w:rPr>
                <w:rFonts w:asciiTheme="majorBidi" w:hAnsiTheme="majorBidi" w:cstheme="majorBidi"/>
              </w:rPr>
              <w:t>1 bit</w:t>
            </w:r>
          </w:p>
        </w:tc>
        <w:tc>
          <w:tcPr>
            <w:tcW w:w="5760" w:type="dxa"/>
          </w:tcPr>
          <w:p w14:paraId="41F45E02" w14:textId="3460976A" w:rsidR="00383488" w:rsidRPr="00D66F4A" w:rsidRDefault="00C974C1" w:rsidP="0068464F">
            <w:pPr>
              <w:bidi w:val="0"/>
              <w:spacing w:line="360" w:lineRule="auto"/>
              <w:jc w:val="center"/>
              <w:rPr>
                <w:rFonts w:asciiTheme="majorBidi" w:hAnsiTheme="majorBidi" w:cstheme="majorBidi"/>
              </w:rPr>
            </w:pPr>
            <w:r w:rsidRPr="00C974C1">
              <w:rPr>
                <w:rFonts w:asciiTheme="majorBidi" w:hAnsiTheme="majorBidi" w:cstheme="majorBidi"/>
              </w:rPr>
              <w:t xml:space="preserve">0 — accumulate into the accumulator; 1 — overwrite the accumulator with </w:t>
            </w:r>
            <w:r w:rsidR="00C37590">
              <w:rPr>
                <w:rFonts w:asciiTheme="majorBidi" w:hAnsiTheme="majorBidi" w:cstheme="majorBidi"/>
              </w:rPr>
              <w:t>SCALE</w:t>
            </w:r>
            <w:r w:rsidR="00A6037A">
              <w:rPr>
                <w:rFonts w:asciiTheme="majorBidi" w:hAnsiTheme="majorBidi" w:cstheme="majorBidi"/>
              </w:rPr>
              <w:t>'s</w:t>
            </w:r>
            <w:r w:rsidR="00C37590">
              <w:rPr>
                <w:rFonts w:asciiTheme="majorBidi" w:hAnsiTheme="majorBidi" w:cstheme="majorBidi"/>
              </w:rPr>
              <w:t xml:space="preserve"> cycle 0</w:t>
            </w:r>
            <w:r w:rsidRPr="00C974C1">
              <w:rPr>
                <w:rFonts w:asciiTheme="majorBidi" w:hAnsiTheme="majorBidi" w:cstheme="majorBidi"/>
              </w:rPr>
              <w:t xml:space="preserve"> addend.</w:t>
            </w:r>
          </w:p>
        </w:tc>
      </w:tr>
      <w:tr w:rsidR="00037A8F" w14:paraId="737B4C6D" w14:textId="77777777" w:rsidTr="00F478AD">
        <w:tc>
          <w:tcPr>
            <w:tcW w:w="1882" w:type="dxa"/>
          </w:tcPr>
          <w:p w14:paraId="778CA82A" w14:textId="77777777" w:rsidR="00037A8F" w:rsidRPr="00D66F4A" w:rsidRDefault="00037A8F" w:rsidP="00037A8F">
            <w:pPr>
              <w:bidi w:val="0"/>
              <w:spacing w:line="360" w:lineRule="auto"/>
              <w:jc w:val="center"/>
              <w:rPr>
                <w:rFonts w:asciiTheme="majorBidi" w:hAnsiTheme="majorBidi" w:cstheme="majorBidi"/>
              </w:rPr>
            </w:pPr>
            <w:proofErr w:type="spellStart"/>
            <w:r w:rsidRPr="00D22FDB">
              <w:rPr>
                <w:rFonts w:asciiTheme="majorBidi" w:hAnsiTheme="majorBidi" w:cstheme="majorBidi"/>
              </w:rPr>
              <w:t>rst_acc</w:t>
            </w:r>
            <w:proofErr w:type="spellEnd"/>
          </w:p>
        </w:tc>
        <w:tc>
          <w:tcPr>
            <w:tcW w:w="1538" w:type="dxa"/>
          </w:tcPr>
          <w:p w14:paraId="6A1C51E2" w14:textId="77777777" w:rsidR="00037A8F" w:rsidRPr="0094469E" w:rsidRDefault="00037A8F" w:rsidP="00037A8F">
            <w:pPr>
              <w:bidi w:val="0"/>
              <w:spacing w:line="360" w:lineRule="auto"/>
              <w:jc w:val="center"/>
              <w:rPr>
                <w:rFonts w:asciiTheme="majorBidi" w:hAnsiTheme="majorBidi" w:cstheme="majorBidi"/>
              </w:rPr>
            </w:pPr>
            <w:r w:rsidRPr="0094469E">
              <w:rPr>
                <w:rFonts w:asciiTheme="majorBidi" w:hAnsiTheme="majorBidi" w:cstheme="majorBidi"/>
              </w:rPr>
              <w:t>Output</w:t>
            </w:r>
          </w:p>
        </w:tc>
        <w:tc>
          <w:tcPr>
            <w:tcW w:w="1350" w:type="dxa"/>
          </w:tcPr>
          <w:p w14:paraId="5B7E4A67" w14:textId="77777777" w:rsidR="00037A8F" w:rsidRPr="0094469E" w:rsidRDefault="00037A8F" w:rsidP="00037A8F">
            <w:pPr>
              <w:bidi w:val="0"/>
              <w:spacing w:line="360" w:lineRule="auto"/>
              <w:jc w:val="center"/>
              <w:rPr>
                <w:rFonts w:asciiTheme="majorBidi" w:hAnsiTheme="majorBidi" w:cstheme="majorBidi"/>
              </w:rPr>
            </w:pPr>
            <w:r w:rsidRPr="0094469E">
              <w:rPr>
                <w:rFonts w:asciiTheme="majorBidi" w:hAnsiTheme="majorBidi" w:cstheme="majorBidi"/>
              </w:rPr>
              <w:t>1 bit</w:t>
            </w:r>
          </w:p>
        </w:tc>
        <w:tc>
          <w:tcPr>
            <w:tcW w:w="5760" w:type="dxa"/>
          </w:tcPr>
          <w:p w14:paraId="16F94290" w14:textId="45ACF678" w:rsidR="00037A8F" w:rsidRPr="00D66F4A" w:rsidRDefault="00C974C1" w:rsidP="00037A8F">
            <w:pPr>
              <w:bidi w:val="0"/>
              <w:spacing w:line="360" w:lineRule="auto"/>
              <w:jc w:val="center"/>
              <w:rPr>
                <w:rFonts w:asciiTheme="majorBidi" w:hAnsiTheme="majorBidi" w:cstheme="majorBidi"/>
              </w:rPr>
            </w:pPr>
            <w:r w:rsidRPr="00C974C1">
              <w:rPr>
                <w:rFonts w:asciiTheme="majorBidi" w:hAnsiTheme="majorBidi" w:cstheme="majorBidi"/>
              </w:rPr>
              <w:t>Synchronous clear of the accumulator to zero on the next rising clock edge.</w:t>
            </w:r>
          </w:p>
        </w:tc>
      </w:tr>
    </w:tbl>
    <w:p w14:paraId="053B489C" w14:textId="2F7DDEE1" w:rsidR="00633D15" w:rsidRPr="0068464F" w:rsidRDefault="00633D15" w:rsidP="00633D15">
      <w:pPr>
        <w:bidi w:val="0"/>
        <w:spacing w:line="360" w:lineRule="auto"/>
        <w:jc w:val="center"/>
        <w:rPr>
          <w:rFonts w:asciiTheme="majorBidi" w:hAnsiTheme="majorBidi" w:cstheme="majorBidi"/>
          <w:b/>
          <w:bCs/>
          <w:sz w:val="22"/>
          <w:szCs w:val="22"/>
        </w:rPr>
      </w:pPr>
      <w:r w:rsidRPr="0068464F">
        <w:rPr>
          <w:rFonts w:asciiTheme="majorBidi" w:hAnsiTheme="majorBidi" w:cstheme="majorBidi"/>
          <w:b/>
          <w:bCs/>
          <w:sz w:val="22"/>
          <w:szCs w:val="22"/>
        </w:rPr>
        <w:t>Table 2.</w:t>
      </w:r>
      <w:r w:rsidRPr="0068464F">
        <w:rPr>
          <w:rFonts w:asciiTheme="majorBidi" w:hAnsiTheme="majorBidi" w:cstheme="majorBidi"/>
          <w:sz w:val="22"/>
          <w:szCs w:val="22"/>
        </w:rPr>
        <w:t xml:space="preserve"> </w:t>
      </w:r>
      <w:r w:rsidR="009776DD">
        <w:rPr>
          <w:rFonts w:asciiTheme="majorBidi" w:hAnsiTheme="majorBidi" w:cstheme="majorBidi"/>
        </w:rPr>
        <w:t>MAC &amp; SCALE</w:t>
      </w:r>
      <w:r w:rsidRPr="0068464F">
        <w:rPr>
          <w:rFonts w:asciiTheme="majorBidi" w:hAnsiTheme="majorBidi" w:cstheme="majorBidi"/>
          <w:sz w:val="22"/>
          <w:szCs w:val="22"/>
        </w:rPr>
        <w:t xml:space="preserve"> </w:t>
      </w:r>
      <w:proofErr w:type="spellStart"/>
      <w:r w:rsidRPr="0068464F">
        <w:rPr>
          <w:rFonts w:asciiTheme="majorBidi" w:hAnsiTheme="majorBidi" w:cstheme="majorBidi"/>
          <w:sz w:val="22"/>
          <w:szCs w:val="22"/>
        </w:rPr>
        <w:t>datapath</w:t>
      </w:r>
      <w:proofErr w:type="spellEnd"/>
      <w:r w:rsidRPr="0068464F">
        <w:rPr>
          <w:rFonts w:asciiTheme="majorBidi" w:hAnsiTheme="majorBidi" w:cstheme="majorBidi"/>
          <w:sz w:val="22"/>
          <w:szCs w:val="22"/>
        </w:rPr>
        <w:t xml:space="preserve"> control port interface.</w:t>
      </w:r>
    </w:p>
    <w:p w14:paraId="0F879ADD" w14:textId="77777777" w:rsidR="007A22E3" w:rsidRDefault="007A22E3" w:rsidP="007A22E3">
      <w:pPr>
        <w:bidi w:val="0"/>
        <w:spacing w:line="360" w:lineRule="auto"/>
        <w:jc w:val="both"/>
        <w:rPr>
          <w:rFonts w:asciiTheme="majorBidi" w:hAnsiTheme="majorBidi" w:cstheme="majorBidi"/>
          <w:b/>
          <w:bCs/>
          <w:sz w:val="28"/>
          <w:szCs w:val="28"/>
        </w:rPr>
      </w:pPr>
    </w:p>
    <w:p w14:paraId="284E74AD" w14:textId="77777777" w:rsidR="00076E06" w:rsidRDefault="00076E06" w:rsidP="00076E06">
      <w:pPr>
        <w:bidi w:val="0"/>
        <w:spacing w:line="360" w:lineRule="auto"/>
        <w:jc w:val="both"/>
        <w:rPr>
          <w:rFonts w:asciiTheme="majorBidi" w:hAnsiTheme="majorBidi" w:cstheme="majorBidi"/>
          <w:b/>
          <w:bCs/>
          <w:sz w:val="28"/>
          <w:szCs w:val="28"/>
        </w:rPr>
      </w:pPr>
    </w:p>
    <w:p w14:paraId="085F6B0A" w14:textId="77777777" w:rsidR="00584DA1" w:rsidRDefault="00584DA1" w:rsidP="00584DA1">
      <w:pPr>
        <w:bidi w:val="0"/>
        <w:spacing w:line="360" w:lineRule="auto"/>
        <w:jc w:val="both"/>
        <w:rPr>
          <w:rFonts w:asciiTheme="majorBidi" w:hAnsiTheme="majorBidi" w:cstheme="majorBidi"/>
          <w:b/>
          <w:bCs/>
          <w:sz w:val="28"/>
          <w:szCs w:val="28"/>
        </w:rPr>
      </w:pPr>
    </w:p>
    <w:p w14:paraId="66D5EBA0" w14:textId="1BC26D95" w:rsidR="007319E1" w:rsidRPr="00D22311" w:rsidRDefault="007319E1" w:rsidP="007319E1">
      <w:pPr>
        <w:bidi w:val="0"/>
        <w:spacing w:line="360" w:lineRule="auto"/>
        <w:jc w:val="both"/>
        <w:rPr>
          <w:rFonts w:asciiTheme="majorBidi" w:hAnsiTheme="majorBidi" w:cstheme="majorBidi"/>
          <w:b/>
          <w:bCs/>
          <w:i/>
          <w:iCs/>
        </w:rPr>
      </w:pPr>
      <w:r w:rsidRPr="00D22311">
        <w:rPr>
          <w:rFonts w:asciiTheme="majorBidi" w:hAnsiTheme="majorBidi" w:cstheme="majorBidi"/>
          <w:b/>
          <w:bCs/>
          <w:i/>
          <w:iCs/>
        </w:rPr>
        <w:lastRenderedPageBreak/>
        <w:t>Output Ports —</w:t>
      </w:r>
      <w:r w:rsidR="00F90C91">
        <w:rPr>
          <w:rFonts w:asciiTheme="majorBidi" w:hAnsiTheme="majorBidi" w:cstheme="majorBidi"/>
          <w:b/>
          <w:bCs/>
          <w:i/>
          <w:iCs/>
        </w:rPr>
        <w:t xml:space="preserve"> </w:t>
      </w:r>
      <w:r w:rsidRPr="00577B39">
        <w:rPr>
          <w:rFonts w:asciiTheme="majorBidi" w:hAnsiTheme="majorBidi" w:cstheme="majorBidi"/>
          <w:b/>
          <w:bCs/>
          <w:i/>
          <w:iCs/>
        </w:rPr>
        <w:t>PPU</w:t>
      </w:r>
    </w:p>
    <w:tbl>
      <w:tblPr>
        <w:tblStyle w:val="TableGrid"/>
        <w:tblW w:w="10620" w:type="dxa"/>
        <w:tblInd w:w="-995" w:type="dxa"/>
        <w:tblLook w:val="04A0" w:firstRow="1" w:lastRow="0" w:firstColumn="1" w:lastColumn="0" w:noHBand="0" w:noVBand="1"/>
      </w:tblPr>
      <w:tblGrid>
        <w:gridCol w:w="1890"/>
        <w:gridCol w:w="1477"/>
        <w:gridCol w:w="1452"/>
        <w:gridCol w:w="5801"/>
      </w:tblGrid>
      <w:tr w:rsidR="007319E1" w:rsidRPr="008B58BC" w14:paraId="183AE26F" w14:textId="77777777" w:rsidTr="00FC7941">
        <w:tc>
          <w:tcPr>
            <w:tcW w:w="1890" w:type="dxa"/>
          </w:tcPr>
          <w:p w14:paraId="37BD39B5" w14:textId="77777777" w:rsidR="007319E1" w:rsidRPr="008B58BC" w:rsidRDefault="007319E1" w:rsidP="005835AB">
            <w:pPr>
              <w:bidi w:val="0"/>
              <w:spacing w:line="360" w:lineRule="auto"/>
              <w:jc w:val="center"/>
              <w:rPr>
                <w:rFonts w:asciiTheme="majorBidi" w:hAnsiTheme="majorBidi" w:cstheme="majorBidi"/>
                <w:b/>
                <w:bCs/>
              </w:rPr>
            </w:pPr>
            <w:r w:rsidRPr="004354C1">
              <w:rPr>
                <w:rFonts w:asciiTheme="majorBidi" w:hAnsiTheme="majorBidi" w:cstheme="majorBidi"/>
                <w:b/>
                <w:bCs/>
              </w:rPr>
              <w:t>Port Name</w:t>
            </w:r>
          </w:p>
        </w:tc>
        <w:tc>
          <w:tcPr>
            <w:tcW w:w="1477" w:type="dxa"/>
          </w:tcPr>
          <w:p w14:paraId="715BB3C3" w14:textId="77777777" w:rsidR="007319E1" w:rsidRPr="008B58BC" w:rsidRDefault="007319E1" w:rsidP="005835AB">
            <w:pPr>
              <w:bidi w:val="0"/>
              <w:spacing w:line="360" w:lineRule="auto"/>
              <w:jc w:val="center"/>
              <w:rPr>
                <w:rFonts w:asciiTheme="majorBidi" w:hAnsiTheme="majorBidi" w:cstheme="majorBidi"/>
                <w:b/>
                <w:bCs/>
              </w:rPr>
            </w:pPr>
            <w:r w:rsidRPr="004354C1">
              <w:rPr>
                <w:rFonts w:asciiTheme="majorBidi" w:hAnsiTheme="majorBidi" w:cstheme="majorBidi"/>
                <w:b/>
                <w:bCs/>
              </w:rPr>
              <w:t>Direction</w:t>
            </w:r>
          </w:p>
        </w:tc>
        <w:tc>
          <w:tcPr>
            <w:tcW w:w="1452" w:type="dxa"/>
          </w:tcPr>
          <w:p w14:paraId="660C25F7" w14:textId="77777777" w:rsidR="007319E1" w:rsidRPr="008B58BC" w:rsidRDefault="007319E1" w:rsidP="005835AB">
            <w:pPr>
              <w:bidi w:val="0"/>
              <w:spacing w:line="360" w:lineRule="auto"/>
              <w:jc w:val="center"/>
              <w:rPr>
                <w:rFonts w:asciiTheme="majorBidi" w:hAnsiTheme="majorBidi" w:cstheme="majorBidi"/>
                <w:b/>
                <w:bCs/>
              </w:rPr>
            </w:pPr>
            <w:r w:rsidRPr="004354C1">
              <w:rPr>
                <w:rFonts w:asciiTheme="majorBidi" w:hAnsiTheme="majorBidi" w:cstheme="majorBidi"/>
                <w:b/>
                <w:bCs/>
              </w:rPr>
              <w:t>Width</w:t>
            </w:r>
          </w:p>
        </w:tc>
        <w:tc>
          <w:tcPr>
            <w:tcW w:w="5801" w:type="dxa"/>
          </w:tcPr>
          <w:p w14:paraId="7B1964BF" w14:textId="77777777" w:rsidR="007319E1" w:rsidRPr="008B58BC" w:rsidRDefault="007319E1" w:rsidP="005835AB">
            <w:pPr>
              <w:bidi w:val="0"/>
              <w:spacing w:line="360" w:lineRule="auto"/>
              <w:jc w:val="center"/>
              <w:rPr>
                <w:rFonts w:asciiTheme="majorBidi" w:hAnsiTheme="majorBidi" w:cstheme="majorBidi"/>
                <w:b/>
                <w:bCs/>
              </w:rPr>
            </w:pPr>
            <w:r w:rsidRPr="00D74A38">
              <w:rPr>
                <w:rFonts w:asciiTheme="majorBidi" w:hAnsiTheme="majorBidi" w:cstheme="majorBidi"/>
                <w:b/>
                <w:bCs/>
              </w:rPr>
              <w:t>Description</w:t>
            </w:r>
          </w:p>
        </w:tc>
      </w:tr>
      <w:tr w:rsidR="00BF15BC" w:rsidRPr="008B58BC" w14:paraId="483F10D5" w14:textId="77777777" w:rsidTr="00FC7941">
        <w:tc>
          <w:tcPr>
            <w:tcW w:w="1890" w:type="dxa"/>
          </w:tcPr>
          <w:p w14:paraId="260D774B" w14:textId="77777777" w:rsidR="00BF15BC" w:rsidRPr="008B58BC" w:rsidRDefault="00BF15BC" w:rsidP="00BF15BC">
            <w:pPr>
              <w:bidi w:val="0"/>
              <w:spacing w:line="360" w:lineRule="auto"/>
              <w:jc w:val="center"/>
              <w:rPr>
                <w:rFonts w:asciiTheme="majorBidi" w:hAnsiTheme="majorBidi" w:cstheme="majorBidi"/>
              </w:rPr>
            </w:pPr>
            <w:proofErr w:type="spellStart"/>
            <w:r>
              <w:rPr>
                <w:rFonts w:asciiTheme="majorBidi" w:hAnsiTheme="majorBidi" w:cstheme="majorBidi"/>
              </w:rPr>
              <w:t>ppu</w:t>
            </w:r>
            <w:r w:rsidRPr="008137B7">
              <w:rPr>
                <w:rFonts w:asciiTheme="majorBidi" w:hAnsiTheme="majorBidi" w:cstheme="majorBidi"/>
              </w:rPr>
              <w:t>_en</w:t>
            </w:r>
            <w:proofErr w:type="spellEnd"/>
          </w:p>
        </w:tc>
        <w:tc>
          <w:tcPr>
            <w:tcW w:w="1477" w:type="dxa"/>
          </w:tcPr>
          <w:p w14:paraId="6DA65036" w14:textId="77777777" w:rsidR="00BF15BC" w:rsidRPr="008B58BC" w:rsidRDefault="00BF15BC" w:rsidP="00BF15BC">
            <w:pPr>
              <w:bidi w:val="0"/>
              <w:spacing w:line="360" w:lineRule="auto"/>
              <w:jc w:val="center"/>
              <w:rPr>
                <w:rFonts w:asciiTheme="majorBidi" w:hAnsiTheme="majorBidi" w:cstheme="majorBidi"/>
              </w:rPr>
            </w:pPr>
            <w:r w:rsidRPr="0094469E">
              <w:rPr>
                <w:rFonts w:asciiTheme="majorBidi" w:hAnsiTheme="majorBidi" w:cstheme="majorBidi"/>
              </w:rPr>
              <w:t>Output</w:t>
            </w:r>
          </w:p>
        </w:tc>
        <w:tc>
          <w:tcPr>
            <w:tcW w:w="1452" w:type="dxa"/>
          </w:tcPr>
          <w:p w14:paraId="20600AE6" w14:textId="77777777" w:rsidR="00BF15BC" w:rsidRPr="008B58BC" w:rsidRDefault="00BF15BC" w:rsidP="00BF15BC">
            <w:pPr>
              <w:bidi w:val="0"/>
              <w:spacing w:line="360" w:lineRule="auto"/>
              <w:jc w:val="center"/>
              <w:rPr>
                <w:rFonts w:asciiTheme="majorBidi" w:hAnsiTheme="majorBidi" w:cstheme="majorBidi"/>
              </w:rPr>
            </w:pPr>
            <w:r w:rsidRPr="0094469E">
              <w:rPr>
                <w:rFonts w:asciiTheme="majorBidi" w:hAnsiTheme="majorBidi" w:cstheme="majorBidi"/>
              </w:rPr>
              <w:t>1 bit</w:t>
            </w:r>
          </w:p>
        </w:tc>
        <w:tc>
          <w:tcPr>
            <w:tcW w:w="5801" w:type="dxa"/>
          </w:tcPr>
          <w:p w14:paraId="1F8EE6F5" w14:textId="128DFFD1" w:rsidR="00BF15BC" w:rsidRPr="008B58BC" w:rsidRDefault="00326FB3" w:rsidP="00326FB3">
            <w:pPr>
              <w:bidi w:val="0"/>
              <w:spacing w:line="360" w:lineRule="auto"/>
              <w:jc w:val="center"/>
              <w:rPr>
                <w:rFonts w:asciiTheme="majorBidi" w:hAnsiTheme="majorBidi" w:cstheme="majorBidi"/>
              </w:rPr>
            </w:pPr>
            <w:r w:rsidRPr="00326FB3">
              <w:rPr>
                <w:rFonts w:asciiTheme="majorBidi" w:hAnsiTheme="majorBidi" w:cstheme="majorBidi"/>
              </w:rPr>
              <w:t>One-cycle pulse when</w:t>
            </w:r>
            <w:r>
              <w:rPr>
                <w:rFonts w:asciiTheme="majorBidi" w:hAnsiTheme="majorBidi" w:cstheme="majorBidi"/>
              </w:rPr>
              <w:t xml:space="preserve"> </w:t>
            </w:r>
            <w:r w:rsidR="00562D17" w:rsidRPr="00562D17">
              <w:rPr>
                <w:rFonts w:asciiTheme="majorBidi" w:hAnsiTheme="majorBidi" w:cstheme="majorBidi"/>
              </w:rPr>
              <w:t xml:space="preserve">EXEC_PP is decoded. Gates the </w:t>
            </w:r>
            <w:r w:rsidR="00C974C1" w:rsidRPr="00C974C1">
              <w:rPr>
                <w:rFonts w:asciiTheme="majorBidi" w:hAnsiTheme="majorBidi" w:cstheme="majorBidi"/>
              </w:rPr>
              <w:t>PPU's activation path</w:t>
            </w:r>
            <w:r w:rsidR="00562D17" w:rsidRPr="00562D17">
              <w:rPr>
                <w:rFonts w:asciiTheme="majorBidi" w:hAnsiTheme="majorBidi" w:cstheme="majorBidi"/>
              </w:rPr>
              <w:t xml:space="preserve"> input and serves as a select line for the </w:t>
            </w:r>
            <w:r w:rsidR="001D5CB6">
              <w:rPr>
                <w:rFonts w:asciiTheme="majorBidi" w:hAnsiTheme="majorBidi" w:cstheme="majorBidi"/>
              </w:rPr>
              <w:t>I/O</w:t>
            </w:r>
            <w:r w:rsidR="00562D17" w:rsidRPr="00562D17">
              <w:rPr>
                <w:rFonts w:asciiTheme="majorBidi" w:hAnsiTheme="majorBidi" w:cstheme="majorBidi"/>
              </w:rPr>
              <w:t xml:space="preserve"> output multiplexer and a</w:t>
            </w:r>
            <w:r w:rsidR="00A35D4E">
              <w:rPr>
                <w:rFonts w:asciiTheme="majorBidi" w:hAnsiTheme="majorBidi" w:cstheme="majorBidi"/>
              </w:rPr>
              <w:t>s a</w:t>
            </w:r>
            <w:r w:rsidR="00562D17" w:rsidRPr="00562D17">
              <w:rPr>
                <w:rFonts w:asciiTheme="majorBidi" w:hAnsiTheme="majorBidi" w:cstheme="majorBidi"/>
              </w:rPr>
              <w:t xml:space="preserve"> write qualifier for the </w:t>
            </w:r>
            <w:r w:rsidR="00A35D4E">
              <w:rPr>
                <w:rFonts w:asciiTheme="majorBidi" w:hAnsiTheme="majorBidi" w:cstheme="majorBidi"/>
              </w:rPr>
              <w:t>I/O</w:t>
            </w:r>
            <w:r w:rsidR="00562D17" w:rsidRPr="00562D17">
              <w:rPr>
                <w:rFonts w:asciiTheme="majorBidi" w:hAnsiTheme="majorBidi" w:cstheme="majorBidi"/>
              </w:rPr>
              <w:t xml:space="preserve"> output register.</w:t>
            </w:r>
          </w:p>
        </w:tc>
      </w:tr>
      <w:tr w:rsidR="006A5442" w:rsidRPr="008B58BC" w14:paraId="5D562BDA" w14:textId="77777777" w:rsidTr="00FC7941">
        <w:tc>
          <w:tcPr>
            <w:tcW w:w="1890" w:type="dxa"/>
          </w:tcPr>
          <w:p w14:paraId="46FB71A0" w14:textId="271FEACD" w:rsidR="006A5442" w:rsidRDefault="00DF2F4D" w:rsidP="00DF2F4D">
            <w:pPr>
              <w:bidi w:val="0"/>
              <w:spacing w:line="360" w:lineRule="auto"/>
              <w:jc w:val="center"/>
              <w:rPr>
                <w:rFonts w:asciiTheme="majorBidi" w:hAnsiTheme="majorBidi" w:cstheme="majorBidi"/>
              </w:rPr>
            </w:pPr>
            <w:proofErr w:type="spellStart"/>
            <w:r w:rsidRPr="00DF2F4D">
              <w:rPr>
                <w:rFonts w:asciiTheme="majorBidi" w:hAnsiTheme="majorBidi" w:cstheme="majorBidi"/>
              </w:rPr>
              <w:t>shamt_wr_en</w:t>
            </w:r>
            <w:proofErr w:type="spellEnd"/>
            <w:r w:rsidR="00C974C1">
              <w:rPr>
                <w:rFonts w:asciiTheme="majorBidi" w:hAnsiTheme="majorBidi" w:cstheme="majorBidi"/>
              </w:rPr>
              <w:t xml:space="preserve"> *</w:t>
            </w:r>
          </w:p>
        </w:tc>
        <w:tc>
          <w:tcPr>
            <w:tcW w:w="1477" w:type="dxa"/>
          </w:tcPr>
          <w:p w14:paraId="3742DC52" w14:textId="24AB8B93" w:rsidR="006A5442" w:rsidRPr="0094469E" w:rsidRDefault="006A5442" w:rsidP="006A5442">
            <w:pPr>
              <w:bidi w:val="0"/>
              <w:spacing w:line="360" w:lineRule="auto"/>
              <w:jc w:val="center"/>
              <w:rPr>
                <w:rFonts w:asciiTheme="majorBidi" w:hAnsiTheme="majorBidi" w:cstheme="majorBidi"/>
              </w:rPr>
            </w:pPr>
            <w:r w:rsidRPr="006A5442">
              <w:rPr>
                <w:rFonts w:asciiTheme="majorBidi" w:hAnsiTheme="majorBidi" w:cstheme="majorBidi"/>
              </w:rPr>
              <w:t>Output</w:t>
            </w:r>
          </w:p>
        </w:tc>
        <w:tc>
          <w:tcPr>
            <w:tcW w:w="1452" w:type="dxa"/>
          </w:tcPr>
          <w:p w14:paraId="1B0AFD6C" w14:textId="1060CE8D" w:rsidR="006A5442" w:rsidRPr="0094469E" w:rsidRDefault="006A5442" w:rsidP="006A5442">
            <w:pPr>
              <w:bidi w:val="0"/>
              <w:spacing w:line="360" w:lineRule="auto"/>
              <w:jc w:val="center"/>
              <w:rPr>
                <w:rFonts w:asciiTheme="majorBidi" w:hAnsiTheme="majorBidi" w:cstheme="majorBidi"/>
              </w:rPr>
            </w:pPr>
            <w:r w:rsidRPr="006A5442">
              <w:rPr>
                <w:rFonts w:asciiTheme="majorBidi" w:hAnsiTheme="majorBidi" w:cstheme="majorBidi"/>
              </w:rPr>
              <w:t>1 bit</w:t>
            </w:r>
          </w:p>
        </w:tc>
        <w:tc>
          <w:tcPr>
            <w:tcW w:w="5801" w:type="dxa"/>
          </w:tcPr>
          <w:p w14:paraId="0FA8E497" w14:textId="5E77B619" w:rsidR="006A5442" w:rsidRPr="00BF15BC" w:rsidRDefault="00DD4D83" w:rsidP="00DD4D83">
            <w:pPr>
              <w:bidi w:val="0"/>
              <w:spacing w:line="360" w:lineRule="auto"/>
              <w:jc w:val="center"/>
              <w:rPr>
                <w:rFonts w:asciiTheme="majorBidi" w:hAnsiTheme="majorBidi" w:cstheme="majorBidi"/>
              </w:rPr>
            </w:pPr>
            <w:r w:rsidRPr="00DD4D83">
              <w:rPr>
                <w:rFonts w:asciiTheme="majorBidi" w:hAnsiTheme="majorBidi" w:cstheme="majorBidi"/>
              </w:rPr>
              <w:t xml:space="preserve">Shift-amount register write enable. </w:t>
            </w:r>
            <w:r w:rsidR="00A6037A">
              <w:rPr>
                <w:rFonts w:asciiTheme="majorBidi" w:hAnsiTheme="majorBidi" w:cstheme="majorBidi"/>
              </w:rPr>
              <w:t>Enables</w:t>
            </w:r>
            <w:r w:rsidRPr="00DD4D83">
              <w:rPr>
                <w:rFonts w:asciiTheme="majorBidi" w:hAnsiTheme="majorBidi" w:cstheme="majorBidi"/>
              </w:rPr>
              <w:t xml:space="preserve"> the PPU's shift-amount register to capture its load data on the next rising edge</w:t>
            </w:r>
            <w:r w:rsidR="006E19E2">
              <w:rPr>
                <w:rFonts w:asciiTheme="majorBidi" w:hAnsiTheme="majorBidi" w:cstheme="majorBidi"/>
              </w:rPr>
              <w:t xml:space="preserve"> when SCALE is decoded.</w:t>
            </w:r>
          </w:p>
        </w:tc>
      </w:tr>
      <w:tr w:rsidR="00270CF7" w:rsidRPr="008B58BC" w14:paraId="0F028BAB" w14:textId="77777777" w:rsidTr="00FC7941">
        <w:tc>
          <w:tcPr>
            <w:tcW w:w="1890" w:type="dxa"/>
          </w:tcPr>
          <w:p w14:paraId="33116E79" w14:textId="3D5AEAF2" w:rsidR="00270CF7" w:rsidRDefault="00984ED6" w:rsidP="00984ED6">
            <w:pPr>
              <w:bidi w:val="0"/>
              <w:spacing w:line="360" w:lineRule="auto"/>
              <w:jc w:val="center"/>
              <w:rPr>
                <w:rFonts w:asciiTheme="majorBidi" w:hAnsiTheme="majorBidi" w:cstheme="majorBidi"/>
              </w:rPr>
            </w:pPr>
            <w:proofErr w:type="spellStart"/>
            <w:r w:rsidRPr="00984ED6">
              <w:rPr>
                <w:rFonts w:asciiTheme="majorBidi" w:hAnsiTheme="majorBidi" w:cstheme="majorBidi"/>
              </w:rPr>
              <w:t>act_fn_sel</w:t>
            </w:r>
            <w:proofErr w:type="spellEnd"/>
          </w:p>
        </w:tc>
        <w:tc>
          <w:tcPr>
            <w:tcW w:w="1477" w:type="dxa"/>
          </w:tcPr>
          <w:p w14:paraId="3EC7EE80" w14:textId="701F9400" w:rsidR="00270CF7" w:rsidRPr="0094469E" w:rsidRDefault="00270CF7" w:rsidP="005835AB">
            <w:pPr>
              <w:bidi w:val="0"/>
              <w:spacing w:line="360" w:lineRule="auto"/>
              <w:jc w:val="center"/>
              <w:rPr>
                <w:rFonts w:asciiTheme="majorBidi" w:hAnsiTheme="majorBidi" w:cstheme="majorBidi"/>
              </w:rPr>
            </w:pPr>
            <w:r>
              <w:rPr>
                <w:rFonts w:asciiTheme="majorBidi" w:hAnsiTheme="majorBidi" w:cstheme="majorBidi"/>
              </w:rPr>
              <w:t>Output</w:t>
            </w:r>
          </w:p>
        </w:tc>
        <w:tc>
          <w:tcPr>
            <w:tcW w:w="1452" w:type="dxa"/>
          </w:tcPr>
          <w:p w14:paraId="17157679" w14:textId="13B46E94" w:rsidR="00270CF7" w:rsidRPr="0094469E" w:rsidRDefault="00984ED6" w:rsidP="005835AB">
            <w:pPr>
              <w:bidi w:val="0"/>
              <w:spacing w:line="360" w:lineRule="auto"/>
              <w:jc w:val="center"/>
              <w:rPr>
                <w:rFonts w:asciiTheme="majorBidi" w:hAnsiTheme="majorBidi" w:cstheme="majorBidi"/>
              </w:rPr>
            </w:pPr>
            <w:r>
              <w:rPr>
                <w:rFonts w:asciiTheme="majorBidi" w:hAnsiTheme="majorBidi" w:cstheme="majorBidi"/>
              </w:rPr>
              <w:t>3-bit bus</w:t>
            </w:r>
          </w:p>
        </w:tc>
        <w:tc>
          <w:tcPr>
            <w:tcW w:w="5801" w:type="dxa"/>
          </w:tcPr>
          <w:p w14:paraId="2D6ECEDC" w14:textId="552118F8" w:rsidR="00270CF7" w:rsidRPr="00FC463E" w:rsidRDefault="00DD4D83" w:rsidP="00DD4D83">
            <w:pPr>
              <w:bidi w:val="0"/>
              <w:spacing w:line="360" w:lineRule="auto"/>
              <w:jc w:val="center"/>
              <w:rPr>
                <w:rFonts w:asciiTheme="majorBidi" w:hAnsiTheme="majorBidi" w:cstheme="majorBidi"/>
              </w:rPr>
            </w:pPr>
            <w:r w:rsidRPr="00DD4D83">
              <w:rPr>
                <w:rFonts w:asciiTheme="majorBidi" w:hAnsiTheme="majorBidi" w:cstheme="majorBidi"/>
              </w:rPr>
              <w:t xml:space="preserve">Activation function select. Equals </w:t>
            </w:r>
            <w:proofErr w:type="spellStart"/>
            <w:r w:rsidRPr="00DD4D83">
              <w:rPr>
                <w:rFonts w:asciiTheme="majorBidi" w:hAnsiTheme="majorBidi" w:cstheme="majorBidi"/>
              </w:rPr>
              <w:t>config_reg</w:t>
            </w:r>
            <w:proofErr w:type="spellEnd"/>
            <w:r w:rsidRPr="00DD4D83">
              <w:rPr>
                <w:rFonts w:asciiTheme="majorBidi" w:hAnsiTheme="majorBidi" w:cstheme="majorBidi"/>
              </w:rPr>
              <w:t>[2:0]. Routed to the PPU. Static between LOAD_CFG instructions.</w:t>
            </w:r>
          </w:p>
        </w:tc>
      </w:tr>
    </w:tbl>
    <w:p w14:paraId="3B8C15BF" w14:textId="7248AB72" w:rsidR="00B23EB3" w:rsidRPr="00984ED6" w:rsidRDefault="00B23EB3" w:rsidP="00B23EB3">
      <w:pPr>
        <w:bidi w:val="0"/>
        <w:spacing w:line="360" w:lineRule="auto"/>
        <w:jc w:val="center"/>
        <w:rPr>
          <w:rFonts w:asciiTheme="majorBidi" w:hAnsiTheme="majorBidi" w:cstheme="majorBidi"/>
          <w:b/>
          <w:bCs/>
          <w:sz w:val="22"/>
          <w:szCs w:val="22"/>
        </w:rPr>
      </w:pPr>
      <w:r w:rsidRPr="00984ED6">
        <w:rPr>
          <w:rFonts w:asciiTheme="majorBidi" w:hAnsiTheme="majorBidi" w:cstheme="majorBidi"/>
          <w:b/>
          <w:bCs/>
          <w:sz w:val="22"/>
          <w:szCs w:val="22"/>
        </w:rPr>
        <w:t>Table 3.</w:t>
      </w:r>
      <w:r w:rsidRPr="00984ED6">
        <w:rPr>
          <w:rFonts w:asciiTheme="majorBidi" w:hAnsiTheme="majorBidi" w:cstheme="majorBidi"/>
          <w:sz w:val="22"/>
          <w:szCs w:val="22"/>
        </w:rPr>
        <w:t xml:space="preserve"> PPU</w:t>
      </w:r>
      <w:r w:rsidR="00984ED6">
        <w:rPr>
          <w:rFonts w:asciiTheme="majorBidi" w:hAnsiTheme="majorBidi" w:cstheme="majorBidi"/>
          <w:sz w:val="22"/>
          <w:szCs w:val="22"/>
        </w:rPr>
        <w:t xml:space="preserve"> </w:t>
      </w:r>
      <w:r w:rsidRPr="00984ED6">
        <w:rPr>
          <w:rFonts w:asciiTheme="majorBidi" w:hAnsiTheme="majorBidi" w:cstheme="majorBidi"/>
          <w:sz w:val="22"/>
          <w:szCs w:val="22"/>
        </w:rPr>
        <w:t>port interface.</w:t>
      </w:r>
    </w:p>
    <w:p w14:paraId="698A779C" w14:textId="2D478137" w:rsidR="00C974C1" w:rsidRPr="00C974C1" w:rsidRDefault="00C974C1" w:rsidP="00C974C1">
      <w:pPr>
        <w:bidi w:val="0"/>
        <w:spacing w:line="360" w:lineRule="auto"/>
        <w:rPr>
          <w:rFonts w:asciiTheme="majorBidi" w:hAnsiTheme="majorBidi" w:cstheme="majorBidi"/>
          <w:b/>
          <w:bCs/>
        </w:rPr>
      </w:pPr>
      <w:r w:rsidRPr="00C974C1">
        <w:rPr>
          <w:rFonts w:asciiTheme="majorBidi" w:hAnsiTheme="majorBidi" w:cstheme="majorBidi"/>
        </w:rPr>
        <w:t>*</w:t>
      </w:r>
      <w:r w:rsidRPr="00C974C1">
        <w:rPr>
          <w:rFonts w:asciiTheme="majorBidi" w:hAnsiTheme="majorBidi" w:cstheme="majorBidi"/>
          <w:b/>
          <w:bCs/>
        </w:rPr>
        <w:t xml:space="preserve"> </w:t>
      </w:r>
      <w:proofErr w:type="spellStart"/>
      <w:r w:rsidRPr="00C974C1">
        <w:rPr>
          <w:rFonts w:asciiTheme="majorBidi" w:hAnsiTheme="majorBidi" w:cstheme="majorBidi"/>
        </w:rPr>
        <w:t>latch_en</w:t>
      </w:r>
      <w:proofErr w:type="spellEnd"/>
      <w:r w:rsidRPr="00C974C1">
        <w:rPr>
          <w:rFonts w:asciiTheme="majorBidi" w:hAnsiTheme="majorBidi" w:cstheme="majorBidi"/>
        </w:rPr>
        <w:t xml:space="preserve">, </w:t>
      </w:r>
      <w:proofErr w:type="spellStart"/>
      <w:r w:rsidRPr="00C974C1">
        <w:rPr>
          <w:rFonts w:asciiTheme="majorBidi" w:hAnsiTheme="majorBidi" w:cstheme="majorBidi"/>
        </w:rPr>
        <w:t>shamt_wr_en</w:t>
      </w:r>
      <w:proofErr w:type="spellEnd"/>
      <w:r w:rsidRPr="00C974C1">
        <w:rPr>
          <w:rFonts w:asciiTheme="majorBidi" w:hAnsiTheme="majorBidi" w:cstheme="majorBidi"/>
        </w:rPr>
        <w:t xml:space="preserve">, and </w:t>
      </w:r>
      <w:proofErr w:type="spellStart"/>
      <w:r w:rsidRPr="00C974C1">
        <w:rPr>
          <w:rFonts w:asciiTheme="majorBidi" w:hAnsiTheme="majorBidi" w:cstheme="majorBidi"/>
        </w:rPr>
        <w:t>acc_load</w:t>
      </w:r>
      <w:proofErr w:type="spellEnd"/>
      <w:r w:rsidRPr="00C974C1">
        <w:rPr>
          <w:rFonts w:asciiTheme="majorBidi" w:hAnsiTheme="majorBidi" w:cstheme="majorBidi"/>
        </w:rPr>
        <w:t xml:space="preserve"> are driven by the same physical Controller output. They are listed as separate output ports to distinguish their functional roles within the MAC &amp; SCALE and the PPU.</w:t>
      </w:r>
    </w:p>
    <w:p w14:paraId="4E9DB183" w14:textId="297DF49B" w:rsidR="00AE5098" w:rsidRDefault="00AE5098" w:rsidP="007319E1">
      <w:pPr>
        <w:bidi w:val="0"/>
        <w:spacing w:line="360" w:lineRule="auto"/>
        <w:rPr>
          <w:rFonts w:asciiTheme="majorBidi" w:hAnsiTheme="majorBidi" w:cstheme="majorBidi"/>
          <w:b/>
          <w:bCs/>
          <w:sz w:val="20"/>
          <w:szCs w:val="20"/>
        </w:rPr>
      </w:pPr>
    </w:p>
    <w:p w14:paraId="43EB7E14" w14:textId="77777777" w:rsidR="00A91951" w:rsidRDefault="00A91951" w:rsidP="00A91951">
      <w:pPr>
        <w:bidi w:val="0"/>
        <w:spacing w:line="360" w:lineRule="auto"/>
        <w:rPr>
          <w:rFonts w:asciiTheme="majorBidi" w:hAnsiTheme="majorBidi" w:cstheme="majorBidi"/>
          <w:b/>
          <w:bCs/>
          <w:sz w:val="20"/>
          <w:szCs w:val="20"/>
        </w:rPr>
      </w:pPr>
    </w:p>
    <w:p w14:paraId="7AA72F7B" w14:textId="77777777" w:rsidR="00A91951" w:rsidRDefault="00A91951" w:rsidP="00A91951">
      <w:pPr>
        <w:bidi w:val="0"/>
        <w:spacing w:line="360" w:lineRule="auto"/>
        <w:rPr>
          <w:rFonts w:asciiTheme="majorBidi" w:hAnsiTheme="majorBidi" w:cstheme="majorBidi"/>
          <w:b/>
          <w:bCs/>
          <w:sz w:val="20"/>
          <w:szCs w:val="20"/>
        </w:rPr>
      </w:pPr>
    </w:p>
    <w:p w14:paraId="68BA17AE" w14:textId="77777777" w:rsidR="00A91951" w:rsidRDefault="00A91951" w:rsidP="00A91951">
      <w:pPr>
        <w:bidi w:val="0"/>
        <w:spacing w:line="360" w:lineRule="auto"/>
        <w:rPr>
          <w:rFonts w:asciiTheme="majorBidi" w:hAnsiTheme="majorBidi" w:cstheme="majorBidi"/>
          <w:b/>
          <w:bCs/>
          <w:sz w:val="20"/>
          <w:szCs w:val="20"/>
        </w:rPr>
      </w:pPr>
    </w:p>
    <w:p w14:paraId="08240D9E" w14:textId="77777777" w:rsidR="00A91951" w:rsidRDefault="00A91951" w:rsidP="00A91951">
      <w:pPr>
        <w:bidi w:val="0"/>
        <w:spacing w:line="360" w:lineRule="auto"/>
        <w:rPr>
          <w:rFonts w:asciiTheme="majorBidi" w:hAnsiTheme="majorBidi" w:cstheme="majorBidi"/>
          <w:b/>
          <w:bCs/>
          <w:sz w:val="20"/>
          <w:szCs w:val="20"/>
        </w:rPr>
      </w:pPr>
    </w:p>
    <w:p w14:paraId="14F95C1E" w14:textId="77777777" w:rsidR="00A91951" w:rsidRDefault="00A91951" w:rsidP="00A91951">
      <w:pPr>
        <w:bidi w:val="0"/>
        <w:spacing w:line="360" w:lineRule="auto"/>
        <w:rPr>
          <w:rFonts w:asciiTheme="majorBidi" w:hAnsiTheme="majorBidi" w:cstheme="majorBidi"/>
          <w:b/>
          <w:bCs/>
          <w:sz w:val="20"/>
          <w:szCs w:val="20"/>
        </w:rPr>
      </w:pPr>
    </w:p>
    <w:p w14:paraId="313F68C6" w14:textId="77777777" w:rsidR="00A91951" w:rsidRDefault="00A91951" w:rsidP="00A91951">
      <w:pPr>
        <w:bidi w:val="0"/>
        <w:spacing w:line="360" w:lineRule="auto"/>
        <w:rPr>
          <w:rFonts w:asciiTheme="majorBidi" w:hAnsiTheme="majorBidi" w:cstheme="majorBidi"/>
          <w:b/>
          <w:bCs/>
          <w:sz w:val="20"/>
          <w:szCs w:val="20"/>
        </w:rPr>
      </w:pPr>
    </w:p>
    <w:p w14:paraId="5ACBDD2B" w14:textId="77777777" w:rsidR="00A91951" w:rsidRDefault="00A91951" w:rsidP="00A91951">
      <w:pPr>
        <w:bidi w:val="0"/>
        <w:spacing w:line="360" w:lineRule="auto"/>
        <w:rPr>
          <w:rFonts w:asciiTheme="majorBidi" w:hAnsiTheme="majorBidi" w:cstheme="majorBidi"/>
          <w:b/>
          <w:bCs/>
          <w:sz w:val="20"/>
          <w:szCs w:val="20"/>
        </w:rPr>
      </w:pPr>
    </w:p>
    <w:p w14:paraId="31E23E42" w14:textId="77777777" w:rsidR="00D05B74" w:rsidRDefault="00D05B74" w:rsidP="00D05B74">
      <w:pPr>
        <w:bidi w:val="0"/>
        <w:spacing w:line="360" w:lineRule="auto"/>
        <w:rPr>
          <w:rFonts w:asciiTheme="majorBidi" w:hAnsiTheme="majorBidi" w:cstheme="majorBidi"/>
          <w:b/>
          <w:bCs/>
          <w:sz w:val="20"/>
          <w:szCs w:val="20"/>
        </w:rPr>
      </w:pPr>
    </w:p>
    <w:p w14:paraId="0CFFF454" w14:textId="77777777" w:rsidR="006A289D" w:rsidRDefault="006A289D" w:rsidP="006A289D">
      <w:pPr>
        <w:bidi w:val="0"/>
        <w:spacing w:line="360" w:lineRule="auto"/>
        <w:rPr>
          <w:rFonts w:asciiTheme="majorBidi" w:hAnsiTheme="majorBidi" w:cstheme="majorBidi"/>
          <w:b/>
          <w:bCs/>
          <w:sz w:val="20"/>
          <w:szCs w:val="20"/>
        </w:rPr>
      </w:pPr>
    </w:p>
    <w:p w14:paraId="6B2248A7" w14:textId="77777777" w:rsidR="006A289D" w:rsidRDefault="006A289D" w:rsidP="006A289D">
      <w:pPr>
        <w:bidi w:val="0"/>
        <w:spacing w:line="360" w:lineRule="auto"/>
        <w:rPr>
          <w:rFonts w:asciiTheme="majorBidi" w:hAnsiTheme="majorBidi" w:cstheme="majorBidi"/>
          <w:b/>
          <w:bCs/>
          <w:sz w:val="20"/>
          <w:szCs w:val="20"/>
        </w:rPr>
      </w:pPr>
    </w:p>
    <w:p w14:paraId="3E5D1C25" w14:textId="77777777" w:rsidR="006A289D" w:rsidRDefault="006A289D" w:rsidP="006A289D">
      <w:pPr>
        <w:bidi w:val="0"/>
        <w:spacing w:line="360" w:lineRule="auto"/>
        <w:rPr>
          <w:rFonts w:asciiTheme="majorBidi" w:hAnsiTheme="majorBidi" w:cstheme="majorBidi"/>
          <w:b/>
          <w:bCs/>
          <w:sz w:val="20"/>
          <w:szCs w:val="20"/>
        </w:rPr>
      </w:pPr>
    </w:p>
    <w:p w14:paraId="41ED86F6" w14:textId="77777777" w:rsidR="006A289D" w:rsidRDefault="006A289D" w:rsidP="006A289D">
      <w:pPr>
        <w:bidi w:val="0"/>
        <w:spacing w:line="360" w:lineRule="auto"/>
        <w:rPr>
          <w:rFonts w:asciiTheme="majorBidi" w:hAnsiTheme="majorBidi" w:cstheme="majorBidi"/>
          <w:b/>
          <w:bCs/>
          <w:sz w:val="20"/>
          <w:szCs w:val="20"/>
        </w:rPr>
      </w:pPr>
    </w:p>
    <w:p w14:paraId="48ABF9A2" w14:textId="63DD860E" w:rsidR="00D05B74" w:rsidRPr="00D22311" w:rsidRDefault="00D05B74" w:rsidP="00D05B74">
      <w:pPr>
        <w:bidi w:val="0"/>
        <w:spacing w:line="360" w:lineRule="auto"/>
        <w:jc w:val="both"/>
        <w:rPr>
          <w:rFonts w:asciiTheme="majorBidi" w:hAnsiTheme="majorBidi" w:cstheme="majorBidi"/>
          <w:b/>
          <w:bCs/>
          <w:i/>
          <w:iCs/>
        </w:rPr>
      </w:pPr>
      <w:r w:rsidRPr="00D22311">
        <w:rPr>
          <w:rFonts w:asciiTheme="majorBidi" w:hAnsiTheme="majorBidi" w:cstheme="majorBidi"/>
          <w:b/>
          <w:bCs/>
          <w:i/>
          <w:iCs/>
        </w:rPr>
        <w:lastRenderedPageBreak/>
        <w:t>Output Ports —</w:t>
      </w:r>
      <w:r>
        <w:rPr>
          <w:rFonts w:asciiTheme="majorBidi" w:hAnsiTheme="majorBidi" w:cstheme="majorBidi"/>
          <w:b/>
          <w:bCs/>
          <w:i/>
          <w:iCs/>
        </w:rPr>
        <w:t xml:space="preserve"> Output Path and Top-Level</w:t>
      </w:r>
    </w:p>
    <w:tbl>
      <w:tblPr>
        <w:tblStyle w:val="TableGrid"/>
        <w:tblW w:w="10620" w:type="dxa"/>
        <w:tblInd w:w="-995" w:type="dxa"/>
        <w:tblLook w:val="04A0" w:firstRow="1" w:lastRow="0" w:firstColumn="1" w:lastColumn="0" w:noHBand="0" w:noVBand="1"/>
      </w:tblPr>
      <w:tblGrid>
        <w:gridCol w:w="1890"/>
        <w:gridCol w:w="1477"/>
        <w:gridCol w:w="1452"/>
        <w:gridCol w:w="5801"/>
      </w:tblGrid>
      <w:tr w:rsidR="00D05B74" w:rsidRPr="008B58BC" w14:paraId="6636DF98" w14:textId="77777777" w:rsidTr="00D62BD5">
        <w:tc>
          <w:tcPr>
            <w:tcW w:w="1890" w:type="dxa"/>
          </w:tcPr>
          <w:p w14:paraId="08949253" w14:textId="77777777" w:rsidR="00D05B74" w:rsidRPr="008B58BC" w:rsidRDefault="00D05B74" w:rsidP="00D62BD5">
            <w:pPr>
              <w:bidi w:val="0"/>
              <w:spacing w:line="360" w:lineRule="auto"/>
              <w:jc w:val="center"/>
              <w:rPr>
                <w:rFonts w:asciiTheme="majorBidi" w:hAnsiTheme="majorBidi" w:cstheme="majorBidi"/>
                <w:b/>
                <w:bCs/>
              </w:rPr>
            </w:pPr>
            <w:r w:rsidRPr="004354C1">
              <w:rPr>
                <w:rFonts w:asciiTheme="majorBidi" w:hAnsiTheme="majorBidi" w:cstheme="majorBidi"/>
                <w:b/>
                <w:bCs/>
              </w:rPr>
              <w:t>Port Name</w:t>
            </w:r>
          </w:p>
        </w:tc>
        <w:tc>
          <w:tcPr>
            <w:tcW w:w="1477" w:type="dxa"/>
          </w:tcPr>
          <w:p w14:paraId="46BE1ECB" w14:textId="77777777" w:rsidR="00D05B74" w:rsidRPr="008B58BC" w:rsidRDefault="00D05B74" w:rsidP="00D62BD5">
            <w:pPr>
              <w:bidi w:val="0"/>
              <w:spacing w:line="360" w:lineRule="auto"/>
              <w:jc w:val="center"/>
              <w:rPr>
                <w:rFonts w:asciiTheme="majorBidi" w:hAnsiTheme="majorBidi" w:cstheme="majorBidi"/>
                <w:b/>
                <w:bCs/>
              </w:rPr>
            </w:pPr>
            <w:r w:rsidRPr="004354C1">
              <w:rPr>
                <w:rFonts w:asciiTheme="majorBidi" w:hAnsiTheme="majorBidi" w:cstheme="majorBidi"/>
                <w:b/>
                <w:bCs/>
              </w:rPr>
              <w:t>Direction</w:t>
            </w:r>
          </w:p>
        </w:tc>
        <w:tc>
          <w:tcPr>
            <w:tcW w:w="1452" w:type="dxa"/>
          </w:tcPr>
          <w:p w14:paraId="06B024C5" w14:textId="77777777" w:rsidR="00D05B74" w:rsidRPr="008B58BC" w:rsidRDefault="00D05B74" w:rsidP="00D62BD5">
            <w:pPr>
              <w:bidi w:val="0"/>
              <w:spacing w:line="360" w:lineRule="auto"/>
              <w:jc w:val="center"/>
              <w:rPr>
                <w:rFonts w:asciiTheme="majorBidi" w:hAnsiTheme="majorBidi" w:cstheme="majorBidi"/>
                <w:b/>
                <w:bCs/>
              </w:rPr>
            </w:pPr>
            <w:r w:rsidRPr="004354C1">
              <w:rPr>
                <w:rFonts w:asciiTheme="majorBidi" w:hAnsiTheme="majorBidi" w:cstheme="majorBidi"/>
                <w:b/>
                <w:bCs/>
              </w:rPr>
              <w:t>Width</w:t>
            </w:r>
          </w:p>
        </w:tc>
        <w:tc>
          <w:tcPr>
            <w:tcW w:w="5801" w:type="dxa"/>
          </w:tcPr>
          <w:p w14:paraId="2E7F56EF" w14:textId="77777777" w:rsidR="00D05B74" w:rsidRPr="008B58BC" w:rsidRDefault="00D05B74" w:rsidP="00D62BD5">
            <w:pPr>
              <w:bidi w:val="0"/>
              <w:spacing w:line="360" w:lineRule="auto"/>
              <w:jc w:val="center"/>
              <w:rPr>
                <w:rFonts w:asciiTheme="majorBidi" w:hAnsiTheme="majorBidi" w:cstheme="majorBidi"/>
                <w:b/>
                <w:bCs/>
              </w:rPr>
            </w:pPr>
            <w:r w:rsidRPr="00D74A38">
              <w:rPr>
                <w:rFonts w:asciiTheme="majorBidi" w:hAnsiTheme="majorBidi" w:cstheme="majorBidi"/>
                <w:b/>
                <w:bCs/>
              </w:rPr>
              <w:t>Description</w:t>
            </w:r>
          </w:p>
        </w:tc>
      </w:tr>
      <w:tr w:rsidR="00D05B74" w:rsidRPr="008B58BC" w14:paraId="664492B5" w14:textId="77777777" w:rsidTr="00D62BD5">
        <w:tc>
          <w:tcPr>
            <w:tcW w:w="1890" w:type="dxa"/>
          </w:tcPr>
          <w:p w14:paraId="622CC314" w14:textId="0D633C0D" w:rsidR="00D05B74" w:rsidRPr="00D05B74" w:rsidRDefault="00D05B74" w:rsidP="00D05B74">
            <w:pPr>
              <w:bidi w:val="0"/>
              <w:jc w:val="center"/>
              <w:rPr>
                <w:rFonts w:asciiTheme="majorBidi" w:hAnsiTheme="majorBidi" w:cstheme="majorBidi"/>
              </w:rPr>
            </w:pPr>
            <w:proofErr w:type="spellStart"/>
            <w:r w:rsidRPr="00D05B74">
              <w:rPr>
                <w:rFonts w:asciiTheme="majorBidi" w:hAnsiTheme="majorBidi" w:cstheme="majorBidi"/>
              </w:rPr>
              <w:t>read_acc_en</w:t>
            </w:r>
            <w:proofErr w:type="spellEnd"/>
          </w:p>
        </w:tc>
        <w:tc>
          <w:tcPr>
            <w:tcW w:w="1477" w:type="dxa"/>
          </w:tcPr>
          <w:p w14:paraId="6A44AF94" w14:textId="77777777" w:rsidR="00D05B74" w:rsidRPr="008B58BC" w:rsidRDefault="00D05B74" w:rsidP="00D62BD5">
            <w:pPr>
              <w:bidi w:val="0"/>
              <w:spacing w:line="360" w:lineRule="auto"/>
              <w:jc w:val="center"/>
              <w:rPr>
                <w:rFonts w:asciiTheme="majorBidi" w:hAnsiTheme="majorBidi" w:cstheme="majorBidi"/>
              </w:rPr>
            </w:pPr>
            <w:r w:rsidRPr="0094469E">
              <w:rPr>
                <w:rFonts w:asciiTheme="majorBidi" w:hAnsiTheme="majorBidi" w:cstheme="majorBidi"/>
              </w:rPr>
              <w:t>Output</w:t>
            </w:r>
          </w:p>
        </w:tc>
        <w:tc>
          <w:tcPr>
            <w:tcW w:w="1452" w:type="dxa"/>
          </w:tcPr>
          <w:p w14:paraId="6810AE62" w14:textId="77777777" w:rsidR="00D05B74" w:rsidRPr="008B58BC" w:rsidRDefault="00D05B74" w:rsidP="00D62BD5">
            <w:pPr>
              <w:bidi w:val="0"/>
              <w:spacing w:line="360" w:lineRule="auto"/>
              <w:jc w:val="center"/>
              <w:rPr>
                <w:rFonts w:asciiTheme="majorBidi" w:hAnsiTheme="majorBidi" w:cstheme="majorBidi"/>
              </w:rPr>
            </w:pPr>
            <w:r w:rsidRPr="0094469E">
              <w:rPr>
                <w:rFonts w:asciiTheme="majorBidi" w:hAnsiTheme="majorBidi" w:cstheme="majorBidi"/>
              </w:rPr>
              <w:t>1 bit</w:t>
            </w:r>
          </w:p>
        </w:tc>
        <w:tc>
          <w:tcPr>
            <w:tcW w:w="5801" w:type="dxa"/>
          </w:tcPr>
          <w:p w14:paraId="62FEDBD6" w14:textId="067DD7D1" w:rsidR="00D05B74" w:rsidRPr="008B58BC" w:rsidRDefault="00730615" w:rsidP="00730615">
            <w:pPr>
              <w:bidi w:val="0"/>
              <w:spacing w:line="360" w:lineRule="auto"/>
              <w:jc w:val="center"/>
              <w:rPr>
                <w:rFonts w:asciiTheme="majorBidi" w:hAnsiTheme="majorBidi" w:cstheme="majorBidi"/>
              </w:rPr>
            </w:pPr>
            <w:r w:rsidRPr="00730615">
              <w:rPr>
                <w:rFonts w:asciiTheme="majorBidi" w:hAnsiTheme="majorBidi" w:cstheme="majorBidi"/>
              </w:rPr>
              <w:t xml:space="preserve">One-cycle pulse when READ_ACC_BYTE is decoded. Serves as a select line for the </w:t>
            </w:r>
            <w:r w:rsidR="004524B1">
              <w:rPr>
                <w:rFonts w:asciiTheme="majorBidi" w:hAnsiTheme="majorBidi" w:cstheme="majorBidi"/>
              </w:rPr>
              <w:t>I/O</w:t>
            </w:r>
            <w:r w:rsidRPr="00730615">
              <w:rPr>
                <w:rFonts w:asciiTheme="majorBidi" w:hAnsiTheme="majorBidi" w:cstheme="majorBidi"/>
              </w:rPr>
              <w:t xml:space="preserve"> output multiplexer and </w:t>
            </w:r>
            <w:r w:rsidR="004524B1">
              <w:rPr>
                <w:rFonts w:asciiTheme="majorBidi" w:hAnsiTheme="majorBidi" w:cstheme="majorBidi"/>
              </w:rPr>
              <w:t xml:space="preserve">as </w:t>
            </w:r>
            <w:r w:rsidRPr="00730615">
              <w:rPr>
                <w:rFonts w:asciiTheme="majorBidi" w:hAnsiTheme="majorBidi" w:cstheme="majorBidi"/>
              </w:rPr>
              <w:t xml:space="preserve">a write qualifier for the </w:t>
            </w:r>
            <w:r w:rsidR="004524B1">
              <w:rPr>
                <w:rFonts w:asciiTheme="majorBidi" w:hAnsiTheme="majorBidi" w:cstheme="majorBidi"/>
              </w:rPr>
              <w:t>I/O</w:t>
            </w:r>
            <w:r w:rsidRPr="00730615">
              <w:rPr>
                <w:rFonts w:asciiTheme="majorBidi" w:hAnsiTheme="majorBidi" w:cstheme="majorBidi"/>
              </w:rPr>
              <w:t xml:space="preserve"> output register.</w:t>
            </w:r>
          </w:p>
        </w:tc>
      </w:tr>
      <w:tr w:rsidR="00D05B74" w:rsidRPr="008B58BC" w14:paraId="79F36EB5" w14:textId="77777777" w:rsidTr="00D62BD5">
        <w:tc>
          <w:tcPr>
            <w:tcW w:w="1890" w:type="dxa"/>
          </w:tcPr>
          <w:p w14:paraId="6FBD0E28" w14:textId="77C35026" w:rsidR="00D05B74" w:rsidRDefault="00D05B74" w:rsidP="00D05B74">
            <w:pPr>
              <w:bidi w:val="0"/>
              <w:spacing w:line="360" w:lineRule="auto"/>
              <w:jc w:val="center"/>
              <w:rPr>
                <w:rFonts w:asciiTheme="majorBidi" w:hAnsiTheme="majorBidi" w:cstheme="majorBidi"/>
              </w:rPr>
            </w:pPr>
            <w:proofErr w:type="spellStart"/>
            <w:r w:rsidRPr="00D05B74">
              <w:rPr>
                <w:rFonts w:asciiTheme="majorBidi" w:hAnsiTheme="majorBidi" w:cstheme="majorBidi"/>
              </w:rPr>
              <w:t>read_cfg_en</w:t>
            </w:r>
            <w:proofErr w:type="spellEnd"/>
          </w:p>
        </w:tc>
        <w:tc>
          <w:tcPr>
            <w:tcW w:w="1477" w:type="dxa"/>
          </w:tcPr>
          <w:p w14:paraId="42D4FDA8" w14:textId="77777777" w:rsidR="00D05B74" w:rsidRPr="0094469E" w:rsidRDefault="00D05B74" w:rsidP="00D62BD5">
            <w:pPr>
              <w:bidi w:val="0"/>
              <w:spacing w:line="360" w:lineRule="auto"/>
              <w:jc w:val="center"/>
              <w:rPr>
                <w:rFonts w:asciiTheme="majorBidi" w:hAnsiTheme="majorBidi" w:cstheme="majorBidi"/>
              </w:rPr>
            </w:pPr>
            <w:r w:rsidRPr="006A5442">
              <w:rPr>
                <w:rFonts w:asciiTheme="majorBidi" w:hAnsiTheme="majorBidi" w:cstheme="majorBidi"/>
              </w:rPr>
              <w:t>Output</w:t>
            </w:r>
          </w:p>
        </w:tc>
        <w:tc>
          <w:tcPr>
            <w:tcW w:w="1452" w:type="dxa"/>
          </w:tcPr>
          <w:p w14:paraId="0013E9E1" w14:textId="77777777" w:rsidR="00D05B74" w:rsidRPr="0094469E" w:rsidRDefault="00D05B74" w:rsidP="00D62BD5">
            <w:pPr>
              <w:bidi w:val="0"/>
              <w:spacing w:line="360" w:lineRule="auto"/>
              <w:jc w:val="center"/>
              <w:rPr>
                <w:rFonts w:asciiTheme="majorBidi" w:hAnsiTheme="majorBidi" w:cstheme="majorBidi"/>
              </w:rPr>
            </w:pPr>
            <w:r w:rsidRPr="006A5442">
              <w:rPr>
                <w:rFonts w:asciiTheme="majorBidi" w:hAnsiTheme="majorBidi" w:cstheme="majorBidi"/>
              </w:rPr>
              <w:t>1 bit</w:t>
            </w:r>
          </w:p>
        </w:tc>
        <w:tc>
          <w:tcPr>
            <w:tcW w:w="5801" w:type="dxa"/>
          </w:tcPr>
          <w:p w14:paraId="17001A08" w14:textId="512ADE73" w:rsidR="00D05B74" w:rsidRPr="00BF15BC" w:rsidRDefault="00600C2F" w:rsidP="00600C2F">
            <w:pPr>
              <w:bidi w:val="0"/>
              <w:spacing w:line="360" w:lineRule="auto"/>
              <w:jc w:val="center"/>
              <w:rPr>
                <w:rFonts w:asciiTheme="majorBidi" w:hAnsiTheme="majorBidi" w:cstheme="majorBidi"/>
              </w:rPr>
            </w:pPr>
            <w:r w:rsidRPr="00600C2F">
              <w:rPr>
                <w:rFonts w:asciiTheme="majorBidi" w:hAnsiTheme="majorBidi" w:cstheme="majorBidi"/>
              </w:rPr>
              <w:t xml:space="preserve">One-cycle pulse when READ_CFG is decoded. Serves as a select line for the top-level output multiplexer and </w:t>
            </w:r>
            <w:r w:rsidR="004524B1">
              <w:rPr>
                <w:rFonts w:asciiTheme="majorBidi" w:hAnsiTheme="majorBidi" w:cstheme="majorBidi"/>
              </w:rPr>
              <w:t xml:space="preserve">as </w:t>
            </w:r>
            <w:r w:rsidRPr="00600C2F">
              <w:rPr>
                <w:rFonts w:asciiTheme="majorBidi" w:hAnsiTheme="majorBidi" w:cstheme="majorBidi"/>
              </w:rPr>
              <w:t xml:space="preserve">a write qualifier for the </w:t>
            </w:r>
            <w:r w:rsidR="006735C0">
              <w:rPr>
                <w:rFonts w:asciiTheme="majorBidi" w:hAnsiTheme="majorBidi" w:cstheme="majorBidi"/>
              </w:rPr>
              <w:t>I/O</w:t>
            </w:r>
            <w:r w:rsidRPr="00600C2F">
              <w:rPr>
                <w:rFonts w:asciiTheme="majorBidi" w:hAnsiTheme="majorBidi" w:cstheme="majorBidi"/>
              </w:rPr>
              <w:t xml:space="preserve"> output register.</w:t>
            </w:r>
          </w:p>
        </w:tc>
      </w:tr>
      <w:tr w:rsidR="00096F1B" w:rsidRPr="008B58BC" w14:paraId="0EAD3101" w14:textId="77777777" w:rsidTr="00D62BD5">
        <w:tc>
          <w:tcPr>
            <w:tcW w:w="1890" w:type="dxa"/>
          </w:tcPr>
          <w:p w14:paraId="0AEB2065" w14:textId="4FE71BB5" w:rsidR="00096F1B" w:rsidRDefault="00096F1B" w:rsidP="00096F1B">
            <w:pPr>
              <w:bidi w:val="0"/>
              <w:spacing w:line="360" w:lineRule="auto"/>
              <w:jc w:val="center"/>
              <w:rPr>
                <w:rFonts w:asciiTheme="majorBidi" w:hAnsiTheme="majorBidi" w:cstheme="majorBidi"/>
              </w:rPr>
            </w:pPr>
            <w:proofErr w:type="spellStart"/>
            <w:r w:rsidRPr="00D05B74">
              <w:rPr>
                <w:rFonts w:asciiTheme="majorBidi" w:hAnsiTheme="majorBidi" w:cstheme="majorBidi"/>
              </w:rPr>
              <w:t>config_out</w:t>
            </w:r>
            <w:proofErr w:type="spellEnd"/>
          </w:p>
        </w:tc>
        <w:tc>
          <w:tcPr>
            <w:tcW w:w="1477" w:type="dxa"/>
          </w:tcPr>
          <w:p w14:paraId="79466FB8" w14:textId="2DA455BD" w:rsidR="00096F1B" w:rsidRPr="0094469E" w:rsidRDefault="00096F1B" w:rsidP="00096F1B">
            <w:pPr>
              <w:bidi w:val="0"/>
              <w:spacing w:line="360" w:lineRule="auto"/>
              <w:jc w:val="center"/>
              <w:rPr>
                <w:rFonts w:asciiTheme="majorBidi" w:hAnsiTheme="majorBidi" w:cstheme="majorBidi"/>
              </w:rPr>
            </w:pPr>
            <w:r>
              <w:rPr>
                <w:rFonts w:asciiTheme="majorBidi" w:hAnsiTheme="majorBidi" w:cstheme="majorBidi"/>
              </w:rPr>
              <w:t>Output</w:t>
            </w:r>
          </w:p>
        </w:tc>
        <w:tc>
          <w:tcPr>
            <w:tcW w:w="1452" w:type="dxa"/>
          </w:tcPr>
          <w:p w14:paraId="1E38EC6B" w14:textId="4CFC838B" w:rsidR="00096F1B" w:rsidRPr="0094469E" w:rsidRDefault="0032474B" w:rsidP="00096F1B">
            <w:pPr>
              <w:bidi w:val="0"/>
              <w:spacing w:line="360" w:lineRule="auto"/>
              <w:jc w:val="center"/>
              <w:rPr>
                <w:rFonts w:asciiTheme="majorBidi" w:hAnsiTheme="majorBidi" w:cstheme="majorBidi"/>
              </w:rPr>
            </w:pPr>
            <w:r>
              <w:rPr>
                <w:rFonts w:asciiTheme="majorBidi" w:hAnsiTheme="majorBidi" w:cstheme="majorBidi"/>
              </w:rPr>
              <w:t>4</w:t>
            </w:r>
            <w:r w:rsidR="00096F1B">
              <w:rPr>
                <w:rFonts w:asciiTheme="majorBidi" w:hAnsiTheme="majorBidi" w:cstheme="majorBidi"/>
              </w:rPr>
              <w:t>-bit bus</w:t>
            </w:r>
          </w:p>
        </w:tc>
        <w:tc>
          <w:tcPr>
            <w:tcW w:w="5801" w:type="dxa"/>
          </w:tcPr>
          <w:p w14:paraId="08D2810B" w14:textId="1C1F69D7" w:rsidR="00096F1B" w:rsidRPr="00BF15BC" w:rsidRDefault="00096F1B" w:rsidP="00096F1B">
            <w:pPr>
              <w:bidi w:val="0"/>
              <w:spacing w:line="360" w:lineRule="auto"/>
              <w:jc w:val="center"/>
              <w:rPr>
                <w:rFonts w:asciiTheme="majorBidi" w:hAnsiTheme="majorBidi" w:cstheme="majorBidi"/>
              </w:rPr>
            </w:pPr>
            <w:r w:rsidRPr="00D05B74">
              <w:rPr>
                <w:rFonts w:asciiTheme="majorBidi" w:hAnsiTheme="majorBidi" w:cstheme="majorBidi"/>
              </w:rPr>
              <w:t xml:space="preserve">Configuration register value. Continuously driven from </w:t>
            </w:r>
            <w:proofErr w:type="spellStart"/>
            <w:r w:rsidRPr="00D05B74">
              <w:rPr>
                <w:rFonts w:asciiTheme="majorBidi" w:hAnsiTheme="majorBidi" w:cstheme="majorBidi"/>
              </w:rPr>
              <w:t>config_reg</w:t>
            </w:r>
            <w:proofErr w:type="spellEnd"/>
            <w:r w:rsidRPr="00D05B74">
              <w:rPr>
                <w:rFonts w:asciiTheme="majorBidi" w:hAnsiTheme="majorBidi" w:cstheme="majorBidi"/>
              </w:rPr>
              <w:t xml:space="preserve">[3:0]. Routed to the </w:t>
            </w:r>
            <w:r w:rsidR="006735C0">
              <w:rPr>
                <w:rFonts w:asciiTheme="majorBidi" w:hAnsiTheme="majorBidi" w:cstheme="majorBidi"/>
              </w:rPr>
              <w:t>I/O</w:t>
            </w:r>
            <w:r w:rsidRPr="00D05B74">
              <w:rPr>
                <w:rFonts w:asciiTheme="majorBidi" w:hAnsiTheme="majorBidi" w:cstheme="majorBidi"/>
              </w:rPr>
              <w:t xml:space="preserve"> output multiplexer</w:t>
            </w:r>
            <w:r w:rsidR="00302339">
              <w:rPr>
                <w:rFonts w:asciiTheme="majorBidi" w:hAnsiTheme="majorBidi" w:cstheme="majorBidi"/>
              </w:rPr>
              <w:t>.</w:t>
            </w:r>
          </w:p>
        </w:tc>
      </w:tr>
      <w:tr w:rsidR="00096F1B" w:rsidRPr="008B58BC" w14:paraId="41CD2ADB" w14:textId="77777777" w:rsidTr="00D62BD5">
        <w:tc>
          <w:tcPr>
            <w:tcW w:w="1890" w:type="dxa"/>
          </w:tcPr>
          <w:p w14:paraId="253DBB12" w14:textId="40D34FE2" w:rsidR="00096F1B" w:rsidRDefault="00096F1B" w:rsidP="00096F1B">
            <w:pPr>
              <w:bidi w:val="0"/>
              <w:spacing w:line="360" w:lineRule="auto"/>
              <w:jc w:val="center"/>
              <w:rPr>
                <w:rFonts w:asciiTheme="majorBidi" w:hAnsiTheme="majorBidi" w:cstheme="majorBidi"/>
              </w:rPr>
            </w:pPr>
            <w:proofErr w:type="spellStart"/>
            <w:r w:rsidRPr="00F97E49">
              <w:rPr>
                <w:rFonts w:asciiTheme="majorBidi" w:hAnsiTheme="majorBidi" w:cstheme="majorBidi"/>
              </w:rPr>
              <w:t>pe_ready</w:t>
            </w:r>
            <w:proofErr w:type="spellEnd"/>
          </w:p>
        </w:tc>
        <w:tc>
          <w:tcPr>
            <w:tcW w:w="1477" w:type="dxa"/>
          </w:tcPr>
          <w:p w14:paraId="4C3E74DC" w14:textId="45A7BDF0" w:rsidR="00096F1B" w:rsidRPr="0094469E" w:rsidRDefault="00096F1B" w:rsidP="00096F1B">
            <w:pPr>
              <w:bidi w:val="0"/>
              <w:spacing w:line="360" w:lineRule="auto"/>
              <w:jc w:val="center"/>
              <w:rPr>
                <w:rFonts w:asciiTheme="majorBidi" w:hAnsiTheme="majorBidi" w:cstheme="majorBidi"/>
              </w:rPr>
            </w:pPr>
            <w:r w:rsidRPr="006A5442">
              <w:rPr>
                <w:rFonts w:asciiTheme="majorBidi" w:hAnsiTheme="majorBidi" w:cstheme="majorBidi"/>
              </w:rPr>
              <w:t>Output</w:t>
            </w:r>
          </w:p>
        </w:tc>
        <w:tc>
          <w:tcPr>
            <w:tcW w:w="1452" w:type="dxa"/>
          </w:tcPr>
          <w:p w14:paraId="1315F52A" w14:textId="43E13DAA" w:rsidR="00096F1B" w:rsidRPr="0094469E" w:rsidRDefault="00096F1B" w:rsidP="00096F1B">
            <w:pPr>
              <w:bidi w:val="0"/>
              <w:spacing w:line="360" w:lineRule="auto"/>
              <w:jc w:val="center"/>
              <w:rPr>
                <w:rFonts w:asciiTheme="majorBidi" w:hAnsiTheme="majorBidi" w:cstheme="majorBidi"/>
              </w:rPr>
            </w:pPr>
            <w:r w:rsidRPr="006A5442">
              <w:rPr>
                <w:rFonts w:asciiTheme="majorBidi" w:hAnsiTheme="majorBidi" w:cstheme="majorBidi"/>
              </w:rPr>
              <w:t>1 bit</w:t>
            </w:r>
          </w:p>
        </w:tc>
        <w:tc>
          <w:tcPr>
            <w:tcW w:w="5801" w:type="dxa"/>
          </w:tcPr>
          <w:p w14:paraId="4C6B0C8C" w14:textId="5A297AAB" w:rsidR="00096F1B" w:rsidRPr="00FC463E" w:rsidRDefault="00096F1B" w:rsidP="00096F1B">
            <w:pPr>
              <w:bidi w:val="0"/>
              <w:spacing w:line="360" w:lineRule="auto"/>
              <w:jc w:val="center"/>
              <w:rPr>
                <w:rFonts w:asciiTheme="majorBidi" w:hAnsiTheme="majorBidi" w:cstheme="majorBidi"/>
              </w:rPr>
            </w:pPr>
            <w:r w:rsidRPr="00F97E49">
              <w:rPr>
                <w:rFonts w:asciiTheme="majorBidi" w:hAnsiTheme="majorBidi" w:cstheme="majorBidi"/>
              </w:rPr>
              <w:t xml:space="preserve">Flow-control flag </w:t>
            </w:r>
            <w:r w:rsidR="00C974C1" w:rsidRPr="00C974C1">
              <w:rPr>
                <w:rFonts w:asciiTheme="majorBidi" w:hAnsiTheme="majorBidi" w:cstheme="majorBidi"/>
              </w:rPr>
              <w:t>driven</w:t>
            </w:r>
            <w:r w:rsidRPr="00F97E49">
              <w:rPr>
                <w:rFonts w:asciiTheme="majorBidi" w:hAnsiTheme="majorBidi" w:cstheme="majorBidi"/>
              </w:rPr>
              <w:t xml:space="preserve"> to the </w:t>
            </w:r>
            <w:r w:rsidR="00C974C1" w:rsidRPr="00C974C1">
              <w:rPr>
                <w:rFonts w:asciiTheme="majorBidi" w:hAnsiTheme="majorBidi" w:cstheme="majorBidi"/>
              </w:rPr>
              <w:t>external interface and also consumed by the I/O Block.</w:t>
            </w:r>
            <w:r w:rsidRPr="00F97E49">
              <w:rPr>
                <w:rFonts w:asciiTheme="majorBidi" w:hAnsiTheme="majorBidi" w:cstheme="majorBidi"/>
              </w:rPr>
              <w:t xml:space="preserve"> High when the PE is ready to accept a new instruction</w:t>
            </w:r>
            <w:r w:rsidR="00C974C1" w:rsidRPr="00C974C1">
              <w:rPr>
                <w:rFonts w:asciiTheme="majorBidi" w:hAnsiTheme="majorBidi" w:cstheme="majorBidi"/>
              </w:rPr>
              <w:t>; low</w:t>
            </w:r>
            <w:r w:rsidRPr="00F97E49">
              <w:rPr>
                <w:rFonts w:asciiTheme="majorBidi" w:hAnsiTheme="majorBidi" w:cstheme="majorBidi"/>
              </w:rPr>
              <w:t xml:space="preserve"> during </w:t>
            </w:r>
            <w:r w:rsidR="003357CB">
              <w:rPr>
                <w:rFonts w:asciiTheme="majorBidi" w:hAnsiTheme="majorBidi" w:cstheme="majorBidi"/>
              </w:rPr>
              <w:t>SCALE</w:t>
            </w:r>
            <w:r w:rsidRPr="00F97E49">
              <w:rPr>
                <w:rFonts w:asciiTheme="majorBidi" w:hAnsiTheme="majorBidi" w:cstheme="majorBidi"/>
              </w:rPr>
              <w:t xml:space="preserve"> operation.</w:t>
            </w:r>
            <w:r w:rsidR="00C974C1" w:rsidRPr="00C974C1">
              <w:rPr>
                <w:rFonts w:asciiTheme="majorBidi" w:hAnsiTheme="majorBidi" w:cstheme="majorBidi"/>
              </w:rPr>
              <w:t xml:space="preserve"> Gates operand and opcode register captures across the </w:t>
            </w:r>
            <w:r w:rsidR="003357CB" w:rsidRPr="00C974C1">
              <w:rPr>
                <w:rFonts w:asciiTheme="majorBidi" w:hAnsiTheme="majorBidi" w:cstheme="majorBidi"/>
              </w:rPr>
              <w:t xml:space="preserve">I/O Block </w:t>
            </w:r>
            <w:r w:rsidR="003357CB">
              <w:rPr>
                <w:rFonts w:asciiTheme="majorBidi" w:hAnsiTheme="majorBidi" w:cstheme="majorBidi"/>
              </w:rPr>
              <w:t xml:space="preserve">and the </w:t>
            </w:r>
            <w:r w:rsidR="00C974C1" w:rsidRPr="00C974C1">
              <w:rPr>
                <w:rFonts w:asciiTheme="majorBidi" w:hAnsiTheme="majorBidi" w:cstheme="majorBidi"/>
              </w:rPr>
              <w:t>Controller</w:t>
            </w:r>
            <w:r w:rsidR="003357CB">
              <w:rPr>
                <w:rFonts w:asciiTheme="majorBidi" w:hAnsiTheme="majorBidi" w:cstheme="majorBidi"/>
              </w:rPr>
              <w:t>.</w:t>
            </w:r>
          </w:p>
        </w:tc>
      </w:tr>
      <w:tr w:rsidR="00F97E49" w:rsidRPr="008B58BC" w14:paraId="501FFAD5" w14:textId="77777777" w:rsidTr="00D62BD5">
        <w:tc>
          <w:tcPr>
            <w:tcW w:w="1890" w:type="dxa"/>
          </w:tcPr>
          <w:p w14:paraId="7F023C82" w14:textId="162CA0B3" w:rsidR="00F97E49" w:rsidRPr="00F97E49" w:rsidRDefault="00F97E49" w:rsidP="00F97E49">
            <w:pPr>
              <w:bidi w:val="0"/>
              <w:spacing w:line="360" w:lineRule="auto"/>
              <w:jc w:val="center"/>
              <w:rPr>
                <w:rFonts w:asciiTheme="majorBidi" w:hAnsiTheme="majorBidi" w:cstheme="majorBidi"/>
              </w:rPr>
            </w:pPr>
            <w:proofErr w:type="spellStart"/>
            <w:r w:rsidRPr="00F97E49">
              <w:rPr>
                <w:rFonts w:asciiTheme="majorBidi" w:hAnsiTheme="majorBidi" w:cstheme="majorBidi"/>
              </w:rPr>
              <w:t>output_valid</w:t>
            </w:r>
            <w:proofErr w:type="spellEnd"/>
          </w:p>
        </w:tc>
        <w:tc>
          <w:tcPr>
            <w:tcW w:w="1477" w:type="dxa"/>
          </w:tcPr>
          <w:p w14:paraId="13D8396C" w14:textId="658664C5" w:rsidR="00F97E49" w:rsidRDefault="00F97E49" w:rsidP="00F97E49">
            <w:pPr>
              <w:bidi w:val="0"/>
              <w:spacing w:line="360" w:lineRule="auto"/>
              <w:jc w:val="center"/>
              <w:rPr>
                <w:rFonts w:asciiTheme="majorBidi" w:hAnsiTheme="majorBidi" w:cstheme="majorBidi"/>
              </w:rPr>
            </w:pPr>
            <w:r w:rsidRPr="006A5442">
              <w:rPr>
                <w:rFonts w:asciiTheme="majorBidi" w:hAnsiTheme="majorBidi" w:cstheme="majorBidi"/>
              </w:rPr>
              <w:t>Output</w:t>
            </w:r>
          </w:p>
        </w:tc>
        <w:tc>
          <w:tcPr>
            <w:tcW w:w="1452" w:type="dxa"/>
          </w:tcPr>
          <w:p w14:paraId="691F90D1" w14:textId="6FD4BFEA" w:rsidR="00F97E49" w:rsidRDefault="00F97E49" w:rsidP="00F97E49">
            <w:pPr>
              <w:bidi w:val="0"/>
              <w:spacing w:line="360" w:lineRule="auto"/>
              <w:jc w:val="center"/>
              <w:rPr>
                <w:rFonts w:asciiTheme="majorBidi" w:hAnsiTheme="majorBidi" w:cstheme="majorBidi"/>
              </w:rPr>
            </w:pPr>
            <w:r w:rsidRPr="006A5442">
              <w:rPr>
                <w:rFonts w:asciiTheme="majorBidi" w:hAnsiTheme="majorBidi" w:cstheme="majorBidi"/>
              </w:rPr>
              <w:t>1 bit</w:t>
            </w:r>
          </w:p>
        </w:tc>
        <w:tc>
          <w:tcPr>
            <w:tcW w:w="5801" w:type="dxa"/>
          </w:tcPr>
          <w:p w14:paraId="7B037EAF" w14:textId="0CC29A4E" w:rsidR="00F97E49" w:rsidRPr="00F97E49" w:rsidRDefault="00F97E49" w:rsidP="00F97E49">
            <w:pPr>
              <w:bidi w:val="0"/>
              <w:spacing w:line="360" w:lineRule="auto"/>
              <w:jc w:val="center"/>
              <w:rPr>
                <w:rFonts w:asciiTheme="majorBidi" w:hAnsiTheme="majorBidi" w:cstheme="majorBidi"/>
              </w:rPr>
            </w:pPr>
            <w:r w:rsidRPr="00F97E49">
              <w:rPr>
                <w:rFonts w:asciiTheme="majorBidi" w:hAnsiTheme="majorBidi" w:cstheme="majorBidi"/>
              </w:rPr>
              <w:t>Pulsed high for one clock cycle, one clock period after any output-producing instruction (EXEC_PP, READ_ACC_BYTE, or READ_CFG), to indicate that the final result is stable on the PE's output bus.</w:t>
            </w:r>
          </w:p>
        </w:tc>
      </w:tr>
    </w:tbl>
    <w:p w14:paraId="76F1DEC9" w14:textId="04B0462B" w:rsidR="00D05B74" w:rsidRPr="00984ED6" w:rsidRDefault="00D05B74" w:rsidP="00D05B74">
      <w:pPr>
        <w:bidi w:val="0"/>
        <w:spacing w:line="360" w:lineRule="auto"/>
        <w:jc w:val="center"/>
        <w:rPr>
          <w:rFonts w:asciiTheme="majorBidi" w:hAnsiTheme="majorBidi" w:cstheme="majorBidi"/>
          <w:b/>
          <w:bCs/>
          <w:sz w:val="22"/>
          <w:szCs w:val="22"/>
        </w:rPr>
      </w:pPr>
      <w:r w:rsidRPr="00984ED6">
        <w:rPr>
          <w:rFonts w:asciiTheme="majorBidi" w:hAnsiTheme="majorBidi" w:cstheme="majorBidi"/>
          <w:b/>
          <w:bCs/>
          <w:sz w:val="22"/>
          <w:szCs w:val="22"/>
        </w:rPr>
        <w:t xml:space="preserve">Table </w:t>
      </w:r>
      <w:r>
        <w:rPr>
          <w:rFonts w:asciiTheme="majorBidi" w:hAnsiTheme="majorBidi" w:cstheme="majorBidi"/>
          <w:b/>
          <w:bCs/>
          <w:sz w:val="22"/>
          <w:szCs w:val="22"/>
        </w:rPr>
        <w:t>4</w:t>
      </w:r>
      <w:r w:rsidRPr="00984ED6">
        <w:rPr>
          <w:rFonts w:asciiTheme="majorBidi" w:hAnsiTheme="majorBidi" w:cstheme="majorBidi"/>
          <w:b/>
          <w:bCs/>
          <w:sz w:val="22"/>
          <w:szCs w:val="22"/>
        </w:rPr>
        <w:t>.</w:t>
      </w:r>
      <w:r w:rsidRPr="00984ED6">
        <w:rPr>
          <w:rFonts w:asciiTheme="majorBidi" w:hAnsiTheme="majorBidi" w:cstheme="majorBidi"/>
          <w:sz w:val="22"/>
          <w:szCs w:val="22"/>
        </w:rPr>
        <w:t xml:space="preserve"> </w:t>
      </w:r>
      <w:r>
        <w:rPr>
          <w:rFonts w:asciiTheme="majorBidi" w:hAnsiTheme="majorBidi" w:cstheme="majorBidi"/>
          <w:sz w:val="22"/>
          <w:szCs w:val="22"/>
        </w:rPr>
        <w:t xml:space="preserve">Output path and top-level </w:t>
      </w:r>
      <w:r w:rsidRPr="00984ED6">
        <w:rPr>
          <w:rFonts w:asciiTheme="majorBidi" w:hAnsiTheme="majorBidi" w:cstheme="majorBidi"/>
          <w:sz w:val="22"/>
          <w:szCs w:val="22"/>
        </w:rPr>
        <w:t>port interface.</w:t>
      </w:r>
    </w:p>
    <w:p w14:paraId="55691F5E" w14:textId="77777777" w:rsidR="00D05B74" w:rsidRPr="00D22311" w:rsidRDefault="00D05B74" w:rsidP="00D05B74">
      <w:pPr>
        <w:bidi w:val="0"/>
        <w:spacing w:line="360" w:lineRule="auto"/>
        <w:jc w:val="both"/>
        <w:rPr>
          <w:rFonts w:asciiTheme="majorBidi" w:hAnsiTheme="majorBidi" w:cstheme="majorBidi"/>
          <w:b/>
          <w:bCs/>
          <w:i/>
          <w:iCs/>
        </w:rPr>
      </w:pPr>
    </w:p>
    <w:p w14:paraId="4583EA81" w14:textId="3E399B73" w:rsidR="00D05B74" w:rsidRPr="00B77E76" w:rsidRDefault="00B77E76" w:rsidP="00B77E76">
      <w:pPr>
        <w:bidi w:val="0"/>
        <w:spacing w:after="0" w:line="360" w:lineRule="auto"/>
        <w:rPr>
          <w:rFonts w:asciiTheme="majorBidi" w:hAnsiTheme="majorBidi" w:cstheme="majorBidi"/>
        </w:rPr>
      </w:pPr>
      <w:r w:rsidRPr="00B77E76">
        <w:rPr>
          <w:rFonts w:asciiTheme="majorBidi" w:hAnsiTheme="majorBidi" w:cstheme="majorBidi"/>
        </w:rPr>
        <w:t xml:space="preserve">For the remainder of this document, the shared physical output driving </w:t>
      </w:r>
      <w:proofErr w:type="spellStart"/>
      <w:r w:rsidRPr="00B77E76">
        <w:rPr>
          <w:rFonts w:asciiTheme="majorBidi" w:hAnsiTheme="majorBidi" w:cstheme="majorBidi"/>
        </w:rPr>
        <w:t>latch_en</w:t>
      </w:r>
      <w:proofErr w:type="spellEnd"/>
      <w:r w:rsidRPr="00B77E76">
        <w:rPr>
          <w:rFonts w:asciiTheme="majorBidi" w:hAnsiTheme="majorBidi" w:cstheme="majorBidi"/>
        </w:rPr>
        <w:t xml:space="preserve">, </w:t>
      </w:r>
      <w:proofErr w:type="spellStart"/>
      <w:r w:rsidRPr="00B77E76">
        <w:rPr>
          <w:rFonts w:asciiTheme="majorBidi" w:hAnsiTheme="majorBidi" w:cstheme="majorBidi"/>
        </w:rPr>
        <w:t>shamt_wr_en</w:t>
      </w:r>
      <w:proofErr w:type="spellEnd"/>
      <w:r w:rsidRPr="00B77E76">
        <w:rPr>
          <w:rFonts w:asciiTheme="majorBidi" w:hAnsiTheme="majorBidi" w:cstheme="majorBidi"/>
        </w:rPr>
        <w:t xml:space="preserve">, and </w:t>
      </w:r>
      <w:proofErr w:type="spellStart"/>
      <w:r w:rsidRPr="00B77E76">
        <w:rPr>
          <w:rFonts w:asciiTheme="majorBidi" w:hAnsiTheme="majorBidi" w:cstheme="majorBidi"/>
        </w:rPr>
        <w:t>acc_load</w:t>
      </w:r>
      <w:proofErr w:type="spellEnd"/>
      <w:r w:rsidRPr="00B77E76">
        <w:rPr>
          <w:rFonts w:asciiTheme="majorBidi" w:hAnsiTheme="majorBidi" w:cstheme="majorBidi"/>
        </w:rPr>
        <w:t xml:space="preserve"> is referred to uniformly as </w:t>
      </w:r>
      <w:proofErr w:type="spellStart"/>
      <w:r w:rsidRPr="00B77E76">
        <w:rPr>
          <w:rFonts w:asciiTheme="majorBidi" w:hAnsiTheme="majorBidi" w:cstheme="majorBidi"/>
        </w:rPr>
        <w:t>latch_en</w:t>
      </w:r>
      <w:proofErr w:type="spellEnd"/>
      <w:r w:rsidRPr="00B77E76">
        <w:rPr>
          <w:rFonts w:asciiTheme="majorBidi" w:hAnsiTheme="majorBidi" w:cstheme="majorBidi"/>
        </w:rPr>
        <w:t>. The individual names appear only in Tables 2–3 and in top-level connectivity.</w:t>
      </w:r>
    </w:p>
    <w:p w14:paraId="4C294DBE" w14:textId="77777777" w:rsidR="00D05B74" w:rsidRDefault="00D05B74" w:rsidP="00D05B74">
      <w:pPr>
        <w:bidi w:val="0"/>
        <w:spacing w:line="360" w:lineRule="auto"/>
        <w:rPr>
          <w:rFonts w:asciiTheme="majorBidi" w:hAnsiTheme="majorBidi" w:cstheme="majorBidi"/>
          <w:b/>
          <w:bCs/>
          <w:sz w:val="20"/>
          <w:szCs w:val="20"/>
        </w:rPr>
      </w:pPr>
    </w:p>
    <w:p w14:paraId="5835F3DF" w14:textId="77777777" w:rsidR="00D05B74" w:rsidRDefault="00D05B74" w:rsidP="00D05B74">
      <w:pPr>
        <w:bidi w:val="0"/>
        <w:spacing w:line="360" w:lineRule="auto"/>
        <w:rPr>
          <w:rFonts w:asciiTheme="majorBidi" w:hAnsiTheme="majorBidi" w:cstheme="majorBidi"/>
          <w:b/>
          <w:bCs/>
          <w:sz w:val="20"/>
          <w:szCs w:val="20"/>
        </w:rPr>
      </w:pPr>
    </w:p>
    <w:p w14:paraId="3D3E7736" w14:textId="77777777" w:rsidR="00D05B74" w:rsidRDefault="00D05B74" w:rsidP="00D05B74">
      <w:pPr>
        <w:bidi w:val="0"/>
        <w:spacing w:line="360" w:lineRule="auto"/>
        <w:rPr>
          <w:rFonts w:asciiTheme="majorBidi" w:hAnsiTheme="majorBidi" w:cstheme="majorBidi"/>
          <w:b/>
          <w:bCs/>
          <w:sz w:val="20"/>
          <w:szCs w:val="20"/>
        </w:rPr>
      </w:pPr>
    </w:p>
    <w:p w14:paraId="0B188E29" w14:textId="77777777" w:rsidR="00D05B74" w:rsidRDefault="00D05B74" w:rsidP="00D05B74">
      <w:pPr>
        <w:bidi w:val="0"/>
        <w:spacing w:line="360" w:lineRule="auto"/>
        <w:rPr>
          <w:rFonts w:asciiTheme="majorBidi" w:hAnsiTheme="majorBidi" w:cstheme="majorBidi"/>
          <w:b/>
          <w:bCs/>
          <w:sz w:val="20"/>
          <w:szCs w:val="20"/>
        </w:rPr>
      </w:pPr>
    </w:p>
    <w:p w14:paraId="0803EE76" w14:textId="77777777" w:rsidR="00D05B74" w:rsidRDefault="00D05B74" w:rsidP="00D05B74">
      <w:pPr>
        <w:bidi w:val="0"/>
        <w:spacing w:line="360" w:lineRule="auto"/>
        <w:rPr>
          <w:rFonts w:asciiTheme="majorBidi" w:hAnsiTheme="majorBidi" w:cstheme="majorBidi"/>
          <w:b/>
          <w:bCs/>
          <w:sz w:val="20"/>
          <w:szCs w:val="20"/>
        </w:rPr>
      </w:pPr>
    </w:p>
    <w:p w14:paraId="3B253D85" w14:textId="77777777" w:rsidR="00D05B74" w:rsidRDefault="00D05B74" w:rsidP="00D05B74">
      <w:pPr>
        <w:bidi w:val="0"/>
        <w:spacing w:line="360" w:lineRule="auto"/>
        <w:rPr>
          <w:rFonts w:asciiTheme="majorBidi" w:hAnsiTheme="majorBidi" w:cstheme="majorBidi"/>
          <w:b/>
          <w:bCs/>
          <w:sz w:val="20"/>
          <w:szCs w:val="20"/>
        </w:rPr>
      </w:pPr>
    </w:p>
    <w:p w14:paraId="32E6109D" w14:textId="77777777" w:rsidR="00A94EBB" w:rsidRDefault="00A94EBB" w:rsidP="00A94EBB">
      <w:pPr>
        <w:bidi w:val="0"/>
        <w:rPr>
          <w:rFonts w:asciiTheme="majorBidi" w:hAnsiTheme="majorBidi" w:cstheme="majorBidi"/>
          <w:b/>
          <w:bCs/>
          <w:sz w:val="28"/>
          <w:szCs w:val="28"/>
        </w:rPr>
      </w:pPr>
    </w:p>
    <w:p w14:paraId="1DD13146" w14:textId="7D35FD2D" w:rsidR="00CE17AE" w:rsidRDefault="00CE17AE" w:rsidP="00236021">
      <w:pPr>
        <w:bidi w:val="0"/>
        <w:jc w:val="center"/>
        <w:rPr>
          <w:rFonts w:asciiTheme="majorBidi" w:hAnsiTheme="majorBidi" w:cstheme="majorBidi"/>
          <w:sz w:val="28"/>
          <w:szCs w:val="28"/>
        </w:rPr>
      </w:pPr>
      <w:r w:rsidRPr="00CE17AE">
        <w:rPr>
          <w:rFonts w:asciiTheme="majorBidi" w:hAnsiTheme="majorBidi" w:cstheme="majorBidi"/>
          <w:b/>
          <w:bCs/>
          <w:sz w:val="28"/>
          <w:szCs w:val="28"/>
        </w:rPr>
        <w:lastRenderedPageBreak/>
        <w:t xml:space="preserve">Instruction </w:t>
      </w:r>
      <w:r w:rsidR="00987230">
        <w:rPr>
          <w:rFonts w:asciiTheme="majorBidi" w:hAnsiTheme="majorBidi" w:cstheme="majorBidi"/>
          <w:b/>
          <w:bCs/>
          <w:sz w:val="28"/>
          <w:szCs w:val="28"/>
        </w:rPr>
        <w:t>Fetch</w:t>
      </w:r>
    </w:p>
    <w:p w14:paraId="65B3E2C9" w14:textId="77777777" w:rsidR="00AE010A" w:rsidRPr="00AE010A" w:rsidRDefault="00AE010A" w:rsidP="00AE010A">
      <w:pPr>
        <w:bidi w:val="0"/>
        <w:spacing w:line="360" w:lineRule="auto"/>
        <w:jc w:val="both"/>
        <w:rPr>
          <w:rFonts w:asciiTheme="majorBidi" w:hAnsiTheme="majorBidi" w:cstheme="majorBidi"/>
        </w:rPr>
      </w:pPr>
      <w:r w:rsidRPr="00AE010A">
        <w:rPr>
          <w:rFonts w:asciiTheme="majorBidi" w:hAnsiTheme="majorBidi" w:cstheme="majorBidi"/>
        </w:rPr>
        <w:t>The Instruction Fetch block captures the incoming opcode, validates it, and holds the PE configuration register. It produces two outputs consumed by the rest of the Controller: the validated command that feeds the Instruction Decoder and the SCALE Sequencer, and the configuration register contents that feed the Instruction Decoder and other PE modules.</w:t>
      </w:r>
    </w:p>
    <w:p w14:paraId="14298F6E" w14:textId="77777777" w:rsidR="003E7EB7" w:rsidRPr="003E7EB7" w:rsidRDefault="003E7EB7" w:rsidP="00626056">
      <w:pPr>
        <w:bidi w:val="0"/>
        <w:spacing w:line="360" w:lineRule="auto"/>
        <w:jc w:val="both"/>
        <w:rPr>
          <w:rFonts w:asciiTheme="majorBidi" w:hAnsiTheme="majorBidi" w:cstheme="majorBidi"/>
          <w:b/>
          <w:bCs/>
          <w:i/>
          <w:iCs/>
        </w:rPr>
      </w:pPr>
      <w:r w:rsidRPr="003E7EB7">
        <w:rPr>
          <w:rFonts w:asciiTheme="majorBidi" w:hAnsiTheme="majorBidi" w:cstheme="majorBidi"/>
          <w:b/>
          <w:bCs/>
          <w:i/>
          <w:iCs/>
        </w:rPr>
        <w:t>Opcode Register and Gating</w:t>
      </w:r>
    </w:p>
    <w:p w14:paraId="22866B19" w14:textId="77777777" w:rsidR="00AE010A" w:rsidRPr="00AE010A" w:rsidRDefault="00AE010A" w:rsidP="00AE010A">
      <w:pPr>
        <w:bidi w:val="0"/>
        <w:spacing w:line="360" w:lineRule="auto"/>
        <w:jc w:val="both"/>
        <w:rPr>
          <w:rFonts w:asciiTheme="majorBidi" w:hAnsiTheme="majorBidi" w:cstheme="majorBidi"/>
        </w:rPr>
      </w:pPr>
      <w:r w:rsidRPr="00AE010A">
        <w:rPr>
          <w:rFonts w:asciiTheme="majorBidi" w:hAnsiTheme="majorBidi" w:cstheme="majorBidi"/>
        </w:rPr>
        <w:t xml:space="preserve">The block contains a 5-bit opcode register. On each rising clock edge, the register captures </w:t>
      </w:r>
      <w:proofErr w:type="spellStart"/>
      <w:r w:rsidRPr="00AE010A">
        <w:rPr>
          <w:rFonts w:asciiTheme="majorBidi" w:hAnsiTheme="majorBidi" w:cstheme="majorBidi"/>
        </w:rPr>
        <w:t>pe_opcode</w:t>
      </w:r>
      <w:proofErr w:type="spellEnd"/>
      <w:r w:rsidRPr="00AE010A">
        <w:rPr>
          <w:rFonts w:asciiTheme="majorBidi" w:hAnsiTheme="majorBidi" w:cstheme="majorBidi"/>
        </w:rPr>
        <w:t xml:space="preserve"> if </w:t>
      </w:r>
      <w:proofErr w:type="spellStart"/>
      <w:r w:rsidRPr="00AE010A">
        <w:rPr>
          <w:rFonts w:asciiTheme="majorBidi" w:hAnsiTheme="majorBidi" w:cstheme="majorBidi"/>
        </w:rPr>
        <w:t>pe_ready</w:t>
      </w:r>
      <w:proofErr w:type="spellEnd"/>
      <w:r w:rsidRPr="00AE010A">
        <w:rPr>
          <w:rFonts w:asciiTheme="majorBidi" w:hAnsiTheme="majorBidi" w:cstheme="majorBidi"/>
        </w:rPr>
        <w:t xml:space="preserve">, </w:t>
      </w:r>
      <w:proofErr w:type="spellStart"/>
      <w:r w:rsidRPr="00AE010A">
        <w:rPr>
          <w:rFonts w:asciiTheme="majorBidi" w:hAnsiTheme="majorBidi" w:cstheme="majorBidi"/>
        </w:rPr>
        <w:t>opcode_valid</w:t>
      </w:r>
      <w:proofErr w:type="spellEnd"/>
      <w:r w:rsidRPr="00AE010A">
        <w:rPr>
          <w:rFonts w:asciiTheme="majorBidi" w:hAnsiTheme="majorBidi" w:cstheme="majorBidi"/>
        </w:rPr>
        <w:t xml:space="preserve">, and </w:t>
      </w:r>
      <w:proofErr w:type="spellStart"/>
      <w:r w:rsidRPr="00AE010A">
        <w:rPr>
          <w:rFonts w:asciiTheme="majorBidi" w:hAnsiTheme="majorBidi" w:cstheme="majorBidi"/>
        </w:rPr>
        <w:t>chp_slct</w:t>
      </w:r>
      <w:proofErr w:type="spellEnd"/>
      <w:r w:rsidRPr="00AE010A">
        <w:rPr>
          <w:rFonts w:asciiTheme="majorBidi" w:hAnsiTheme="majorBidi" w:cstheme="majorBidi"/>
        </w:rPr>
        <w:t xml:space="preserve"> are all high. If any condition is not met, the register captures NOP. On asynchronous reset, the opcode register is cleared to NOP.</w:t>
      </w:r>
    </w:p>
    <w:p w14:paraId="496FBC52" w14:textId="77777777" w:rsidR="00F9161F" w:rsidRPr="00F9161F" w:rsidRDefault="00F9161F" w:rsidP="00F9161F">
      <w:pPr>
        <w:bidi w:val="0"/>
        <w:spacing w:line="360" w:lineRule="auto"/>
        <w:jc w:val="both"/>
        <w:rPr>
          <w:rFonts w:asciiTheme="majorBidi" w:hAnsiTheme="majorBidi" w:cstheme="majorBidi"/>
          <w:b/>
          <w:bCs/>
          <w:i/>
          <w:iCs/>
        </w:rPr>
      </w:pPr>
      <w:r w:rsidRPr="00F9161F">
        <w:rPr>
          <w:rFonts w:asciiTheme="majorBidi" w:hAnsiTheme="majorBidi" w:cstheme="majorBidi"/>
          <w:b/>
          <w:bCs/>
          <w:i/>
          <w:iCs/>
        </w:rPr>
        <w:t>Opcode Validator</w:t>
      </w:r>
    </w:p>
    <w:p w14:paraId="43BE9A72" w14:textId="77777777" w:rsidR="00AE010A" w:rsidRPr="00AE010A" w:rsidRDefault="00AE010A" w:rsidP="00AE010A">
      <w:pPr>
        <w:bidi w:val="0"/>
        <w:spacing w:line="360" w:lineRule="auto"/>
        <w:jc w:val="both"/>
        <w:rPr>
          <w:rFonts w:asciiTheme="majorBidi" w:hAnsiTheme="majorBidi" w:cstheme="majorBidi"/>
        </w:rPr>
      </w:pPr>
      <w:r w:rsidRPr="00AE010A">
        <w:rPr>
          <w:rFonts w:asciiTheme="majorBidi" w:hAnsiTheme="majorBidi" w:cstheme="majorBidi"/>
        </w:rPr>
        <w:t>The validator recognizes nine operations: NOP, RST_ACC, MAC, ADD_BIAS, SCALE, LOAD_CFG, EXEC_PP, READ_ACC_BYTE, and READ_CFG. All other encodings are mapped to NOP. The validated command drives the Instruction Decoder.</w:t>
      </w:r>
    </w:p>
    <w:p w14:paraId="1DF9E7CA" w14:textId="77777777" w:rsidR="008E4641" w:rsidRDefault="008E4641" w:rsidP="008E4641">
      <w:pPr>
        <w:bidi w:val="0"/>
        <w:spacing w:line="360" w:lineRule="auto"/>
        <w:rPr>
          <w:rFonts w:asciiTheme="majorBidi" w:hAnsiTheme="majorBidi" w:cstheme="majorBidi"/>
          <w:b/>
          <w:bCs/>
          <w:i/>
          <w:iCs/>
        </w:rPr>
      </w:pPr>
      <w:r w:rsidRPr="008E4641">
        <w:rPr>
          <w:rFonts w:asciiTheme="majorBidi" w:hAnsiTheme="majorBidi" w:cstheme="majorBidi"/>
          <w:b/>
          <w:bCs/>
          <w:i/>
          <w:iCs/>
        </w:rPr>
        <w:t>Configuration Register</w:t>
      </w:r>
    </w:p>
    <w:p w14:paraId="322A6E77" w14:textId="77777777" w:rsidR="00AE010A" w:rsidRPr="00AE010A" w:rsidRDefault="00AE010A" w:rsidP="00AE010A">
      <w:pPr>
        <w:bidi w:val="0"/>
        <w:spacing w:line="360" w:lineRule="auto"/>
        <w:jc w:val="both"/>
        <w:rPr>
          <w:rFonts w:asciiTheme="majorBidi" w:hAnsiTheme="majorBidi" w:cstheme="majorBidi"/>
        </w:rPr>
      </w:pPr>
      <w:r w:rsidRPr="00AE010A">
        <w:rPr>
          <w:rFonts w:asciiTheme="majorBidi" w:hAnsiTheme="majorBidi" w:cstheme="majorBidi"/>
        </w:rPr>
        <w:t xml:space="preserve">The Controller contains a 4-bit configuration register loaded by the LOAD_CFG instruction. The register is gated by an internal write enable, </w:t>
      </w:r>
      <w:proofErr w:type="spellStart"/>
      <w:r w:rsidRPr="00AE010A">
        <w:rPr>
          <w:rFonts w:asciiTheme="majorBidi" w:hAnsiTheme="majorBidi" w:cstheme="majorBidi"/>
        </w:rPr>
        <w:t>cfg_wr_en</w:t>
      </w:r>
      <w:proofErr w:type="spellEnd"/>
      <w:r w:rsidRPr="00AE010A">
        <w:rPr>
          <w:rFonts w:asciiTheme="majorBidi" w:hAnsiTheme="majorBidi" w:cstheme="majorBidi"/>
        </w:rPr>
        <w:t xml:space="preserve">, asserted </w:t>
      </w:r>
      <w:proofErr w:type="spellStart"/>
      <w:r w:rsidRPr="00AE010A">
        <w:rPr>
          <w:rFonts w:asciiTheme="majorBidi" w:hAnsiTheme="majorBidi" w:cstheme="majorBidi"/>
        </w:rPr>
        <w:t>combinationally</w:t>
      </w:r>
      <w:proofErr w:type="spellEnd"/>
      <w:r w:rsidRPr="00AE010A">
        <w:rPr>
          <w:rFonts w:asciiTheme="majorBidi" w:hAnsiTheme="majorBidi" w:cstheme="majorBidi"/>
        </w:rPr>
        <w:t xml:space="preserve"> when </w:t>
      </w:r>
      <w:proofErr w:type="spellStart"/>
      <w:r w:rsidRPr="00AE010A">
        <w:rPr>
          <w:rFonts w:asciiTheme="majorBidi" w:hAnsiTheme="majorBidi" w:cstheme="majorBidi"/>
        </w:rPr>
        <w:t>validated_cmd</w:t>
      </w:r>
      <w:proofErr w:type="spellEnd"/>
      <w:r w:rsidRPr="00AE010A">
        <w:rPr>
          <w:rFonts w:asciiTheme="majorBidi" w:hAnsiTheme="majorBidi" w:cstheme="majorBidi"/>
        </w:rPr>
        <w:t xml:space="preserve"> == LOAD_CFG. On the next rising clock edge after assertion, the register captures </w:t>
      </w:r>
      <w:proofErr w:type="spellStart"/>
      <w:r w:rsidRPr="00AE010A">
        <w:rPr>
          <w:rFonts w:asciiTheme="majorBidi" w:hAnsiTheme="majorBidi" w:cstheme="majorBidi"/>
        </w:rPr>
        <w:t>cfg_data_in</w:t>
      </w:r>
      <w:proofErr w:type="spellEnd"/>
      <w:r w:rsidRPr="00AE010A">
        <w:rPr>
          <w:rFonts w:asciiTheme="majorBidi" w:hAnsiTheme="majorBidi" w:cstheme="majorBidi"/>
        </w:rPr>
        <w:t>[3:0]; at all other times it holds its current value. On asynchronous reset, the register clears to 4'b0000.</w:t>
      </w:r>
    </w:p>
    <w:p w14:paraId="367F0FEA" w14:textId="77777777" w:rsidR="00D4687D" w:rsidRPr="00D4687D" w:rsidRDefault="00D4687D" w:rsidP="00D4687D">
      <w:pPr>
        <w:bidi w:val="0"/>
        <w:spacing w:line="360" w:lineRule="auto"/>
        <w:jc w:val="both"/>
        <w:rPr>
          <w:rFonts w:asciiTheme="majorBidi" w:hAnsiTheme="majorBidi" w:cstheme="majorBidi"/>
        </w:rPr>
      </w:pPr>
      <w:r w:rsidRPr="00D4687D">
        <w:rPr>
          <w:rFonts w:asciiTheme="majorBidi" w:hAnsiTheme="majorBidi" w:cstheme="majorBidi"/>
        </w:rPr>
        <w:t>Bit [3] is the precision mode: 0 selects INT4, 1 selects INT8. Bits [2:0] select the activation function. The encoding table is defined in the PE Definition Document.</w:t>
      </w:r>
    </w:p>
    <w:p w14:paraId="7B15FE6A" w14:textId="77777777" w:rsidR="00D4687D" w:rsidRPr="00D4687D" w:rsidRDefault="00D4687D" w:rsidP="00D4687D">
      <w:pPr>
        <w:bidi w:val="0"/>
        <w:spacing w:line="360" w:lineRule="auto"/>
        <w:jc w:val="both"/>
        <w:rPr>
          <w:rFonts w:asciiTheme="majorBidi" w:hAnsiTheme="majorBidi" w:cstheme="majorBidi"/>
        </w:rPr>
      </w:pPr>
      <w:r w:rsidRPr="00D4687D">
        <w:rPr>
          <w:rFonts w:asciiTheme="majorBidi" w:hAnsiTheme="majorBidi" w:cstheme="majorBidi"/>
        </w:rPr>
        <w:t xml:space="preserve">Two continuously driven outputs are derived from the register. </w:t>
      </w:r>
      <w:proofErr w:type="spellStart"/>
      <w:r w:rsidRPr="00D4687D">
        <w:rPr>
          <w:rFonts w:asciiTheme="majorBidi" w:hAnsiTheme="majorBidi" w:cstheme="majorBidi"/>
        </w:rPr>
        <w:t>act_fn_sel</w:t>
      </w:r>
      <w:proofErr w:type="spellEnd"/>
      <w:r w:rsidRPr="00D4687D">
        <w:rPr>
          <w:rFonts w:asciiTheme="majorBidi" w:hAnsiTheme="majorBidi" w:cstheme="majorBidi"/>
        </w:rPr>
        <w:t xml:space="preserve"> equals </w:t>
      </w:r>
      <w:proofErr w:type="spellStart"/>
      <w:r w:rsidRPr="00D4687D">
        <w:rPr>
          <w:rFonts w:asciiTheme="majorBidi" w:hAnsiTheme="majorBidi" w:cstheme="majorBidi"/>
        </w:rPr>
        <w:t>config_reg</w:t>
      </w:r>
      <w:proofErr w:type="spellEnd"/>
      <w:r w:rsidRPr="00D4687D">
        <w:rPr>
          <w:rFonts w:asciiTheme="majorBidi" w:hAnsiTheme="majorBidi" w:cstheme="majorBidi"/>
        </w:rPr>
        <w:t xml:space="preserve">[2:0] and is routed to the PPU. </w:t>
      </w:r>
      <w:proofErr w:type="spellStart"/>
      <w:r w:rsidRPr="00D4687D">
        <w:rPr>
          <w:rFonts w:asciiTheme="majorBidi" w:hAnsiTheme="majorBidi" w:cstheme="majorBidi"/>
        </w:rPr>
        <w:t>config_out</w:t>
      </w:r>
      <w:proofErr w:type="spellEnd"/>
      <w:r w:rsidRPr="00D4687D">
        <w:rPr>
          <w:rFonts w:asciiTheme="majorBidi" w:hAnsiTheme="majorBidi" w:cstheme="majorBidi"/>
        </w:rPr>
        <w:t xml:space="preserve"> equals </w:t>
      </w:r>
      <w:proofErr w:type="spellStart"/>
      <w:r w:rsidRPr="00D4687D">
        <w:rPr>
          <w:rFonts w:asciiTheme="majorBidi" w:hAnsiTheme="majorBidi" w:cstheme="majorBidi"/>
        </w:rPr>
        <w:t>config_reg</w:t>
      </w:r>
      <w:proofErr w:type="spellEnd"/>
      <w:r w:rsidRPr="00D4687D">
        <w:rPr>
          <w:rFonts w:asciiTheme="majorBidi" w:hAnsiTheme="majorBidi" w:cstheme="majorBidi"/>
        </w:rPr>
        <w:t xml:space="preserve">[3:0] and is routed to the I/O output multiplexer. A third signal, mode4x4, is also derived from </w:t>
      </w:r>
      <w:proofErr w:type="spellStart"/>
      <w:r w:rsidRPr="00D4687D">
        <w:rPr>
          <w:rFonts w:asciiTheme="majorBidi" w:hAnsiTheme="majorBidi" w:cstheme="majorBidi"/>
        </w:rPr>
        <w:t>config_reg</w:t>
      </w:r>
      <w:proofErr w:type="spellEnd"/>
      <w:r w:rsidRPr="00D4687D">
        <w:rPr>
          <w:rFonts w:asciiTheme="majorBidi" w:hAnsiTheme="majorBidi" w:cstheme="majorBidi"/>
        </w:rPr>
        <w:t>[3] but is cycle-resolved in the Instruction Decoder; see the Multiplier Configuration section.</w:t>
      </w:r>
    </w:p>
    <w:p w14:paraId="551E31C4" w14:textId="77777777" w:rsidR="00D4687D" w:rsidRPr="00D4687D" w:rsidRDefault="00D4687D" w:rsidP="00D4687D">
      <w:pPr>
        <w:bidi w:val="0"/>
        <w:spacing w:line="360" w:lineRule="auto"/>
        <w:jc w:val="both"/>
        <w:rPr>
          <w:rFonts w:asciiTheme="majorBidi" w:hAnsiTheme="majorBidi" w:cstheme="majorBidi"/>
        </w:rPr>
      </w:pPr>
      <w:r w:rsidRPr="00D4687D">
        <w:rPr>
          <w:rFonts w:asciiTheme="majorBidi" w:hAnsiTheme="majorBidi" w:cstheme="majorBidi"/>
        </w:rPr>
        <w:t xml:space="preserve">The precision mode also influences the Instruction Decoder: it determines the </w:t>
      </w:r>
      <w:proofErr w:type="spellStart"/>
      <w:r w:rsidRPr="00D4687D">
        <w:rPr>
          <w:rFonts w:asciiTheme="majorBidi" w:hAnsiTheme="majorBidi" w:cstheme="majorBidi"/>
        </w:rPr>
        <w:t>acc_source</w:t>
      </w:r>
      <w:proofErr w:type="spellEnd"/>
      <w:r w:rsidRPr="00D4687D">
        <w:rPr>
          <w:rFonts w:asciiTheme="majorBidi" w:hAnsiTheme="majorBidi" w:cstheme="majorBidi"/>
        </w:rPr>
        <w:t xml:space="preserve"> and isolation-enable signals during MAC.</w:t>
      </w:r>
    </w:p>
    <w:p w14:paraId="7A9E4809" w14:textId="176D4024" w:rsidR="008E4E31" w:rsidRDefault="009A2635" w:rsidP="00E12CEE">
      <w:pPr>
        <w:bidi w:val="0"/>
        <w:spacing w:line="360" w:lineRule="auto"/>
        <w:jc w:val="center"/>
        <w:rPr>
          <w:rFonts w:asciiTheme="majorBidi" w:hAnsiTheme="majorBidi" w:cstheme="majorBidi"/>
          <w:sz w:val="28"/>
          <w:szCs w:val="28"/>
        </w:rPr>
      </w:pPr>
      <w:r>
        <w:rPr>
          <w:rFonts w:asciiTheme="majorBidi" w:hAnsiTheme="majorBidi" w:cstheme="majorBidi"/>
          <w:b/>
          <w:bCs/>
          <w:sz w:val="28"/>
          <w:szCs w:val="28"/>
        </w:rPr>
        <w:lastRenderedPageBreak/>
        <w:t>Instruction Decode</w:t>
      </w:r>
    </w:p>
    <w:p w14:paraId="39A160A9" w14:textId="77777777" w:rsidR="00D4687D" w:rsidRPr="00D4687D" w:rsidRDefault="00D4687D" w:rsidP="00D4687D">
      <w:pPr>
        <w:bidi w:val="0"/>
        <w:spacing w:line="360" w:lineRule="auto"/>
        <w:jc w:val="both"/>
        <w:rPr>
          <w:rFonts w:asciiTheme="majorBidi" w:hAnsiTheme="majorBidi" w:cstheme="majorBidi"/>
        </w:rPr>
      </w:pPr>
      <w:r w:rsidRPr="00D4687D">
        <w:rPr>
          <w:rFonts w:asciiTheme="majorBidi" w:hAnsiTheme="majorBidi" w:cstheme="majorBidi"/>
        </w:rPr>
        <w:t>The Instruction Decoder is the core signal-production block. It reads the validated command from the Instruction Fetch block, the current FSM state from the SCALE Sequencer, the precision mode from the configuration register, and produces all control signals as combinational outputs.</w:t>
      </w:r>
    </w:p>
    <w:p w14:paraId="7CA56C8F" w14:textId="77777777" w:rsidR="009913CE" w:rsidRPr="009913CE" w:rsidRDefault="009913CE" w:rsidP="009913CE">
      <w:pPr>
        <w:bidi w:val="0"/>
        <w:spacing w:line="360" w:lineRule="auto"/>
        <w:jc w:val="both"/>
        <w:rPr>
          <w:rFonts w:asciiTheme="majorBidi" w:hAnsiTheme="majorBidi" w:cstheme="majorBidi"/>
        </w:rPr>
      </w:pPr>
      <w:r w:rsidRPr="009913CE">
        <w:rPr>
          <w:rFonts w:asciiTheme="majorBidi" w:hAnsiTheme="majorBidi" w:cstheme="majorBidi"/>
        </w:rPr>
        <w:t>The signal values are determined by two sources.</w:t>
      </w:r>
    </w:p>
    <w:p w14:paraId="2CA7148A" w14:textId="77777777" w:rsidR="00343B9A" w:rsidRPr="00343B9A" w:rsidRDefault="00343B9A" w:rsidP="00343B9A">
      <w:pPr>
        <w:bidi w:val="0"/>
        <w:spacing w:line="360" w:lineRule="auto"/>
        <w:jc w:val="both"/>
        <w:rPr>
          <w:rFonts w:asciiTheme="majorBidi" w:hAnsiTheme="majorBidi" w:cstheme="majorBidi"/>
        </w:rPr>
      </w:pPr>
      <w:r w:rsidRPr="00343B9A">
        <w:rPr>
          <w:rFonts w:asciiTheme="majorBidi" w:hAnsiTheme="majorBidi" w:cstheme="majorBidi"/>
        </w:rPr>
        <w:t xml:space="preserve">When the FSM is in IDLE, the signal values are determined by the validated command and, for MAC, by </w:t>
      </w:r>
      <w:proofErr w:type="spellStart"/>
      <w:r w:rsidRPr="00343B9A">
        <w:rPr>
          <w:rFonts w:asciiTheme="majorBidi" w:hAnsiTheme="majorBidi" w:cstheme="majorBidi"/>
        </w:rPr>
        <w:t>config_reg</w:t>
      </w:r>
      <w:proofErr w:type="spellEnd"/>
      <w:r w:rsidRPr="00343B9A">
        <w:rPr>
          <w:rFonts w:asciiTheme="majorBidi" w:hAnsiTheme="majorBidi" w:cstheme="majorBidi"/>
        </w:rPr>
        <w:t>[3]; this covers all single-cycle operations as well as the first SCALE execution cycle (where the validated command is SCALE and the FSM has not yet transitioned).</w:t>
      </w:r>
    </w:p>
    <w:p w14:paraId="373DDD0C" w14:textId="77777777" w:rsidR="00343B9A" w:rsidRPr="00343B9A" w:rsidRDefault="00343B9A" w:rsidP="00343B9A">
      <w:pPr>
        <w:bidi w:val="0"/>
        <w:spacing w:line="360" w:lineRule="auto"/>
        <w:jc w:val="both"/>
        <w:rPr>
          <w:rFonts w:asciiTheme="majorBidi" w:hAnsiTheme="majorBidi" w:cstheme="majorBidi"/>
        </w:rPr>
      </w:pPr>
      <w:r w:rsidRPr="00343B9A">
        <w:rPr>
          <w:rFonts w:asciiTheme="majorBidi" w:hAnsiTheme="majorBidi" w:cstheme="majorBidi"/>
        </w:rPr>
        <w:t>When the FSM is in any SCALE state (SC1, SC2, or SC3), the FSM state takes priority and the signal values follow the per-cycle table in the SCALE Sequencer section.</w:t>
      </w:r>
    </w:p>
    <w:p w14:paraId="184DAF75" w14:textId="77777777" w:rsidR="00343B9A" w:rsidRPr="00343B9A" w:rsidRDefault="00343B9A" w:rsidP="00343B9A">
      <w:pPr>
        <w:bidi w:val="0"/>
        <w:spacing w:line="360" w:lineRule="auto"/>
        <w:jc w:val="both"/>
        <w:rPr>
          <w:rFonts w:asciiTheme="majorBidi" w:hAnsiTheme="majorBidi" w:cstheme="majorBidi"/>
        </w:rPr>
      </w:pPr>
      <w:r w:rsidRPr="00343B9A">
        <w:rPr>
          <w:rFonts w:asciiTheme="majorBidi" w:hAnsiTheme="majorBidi" w:cstheme="majorBidi"/>
        </w:rPr>
        <w:t xml:space="preserve">Signals marked as don't-care (x) in the truth tables below have no functional effect on the </w:t>
      </w:r>
      <w:proofErr w:type="spellStart"/>
      <w:r w:rsidRPr="00343B9A">
        <w:rPr>
          <w:rFonts w:asciiTheme="majorBidi" w:hAnsiTheme="majorBidi" w:cstheme="majorBidi"/>
        </w:rPr>
        <w:t>datapath</w:t>
      </w:r>
      <w:proofErr w:type="spellEnd"/>
      <w:r w:rsidRPr="00343B9A">
        <w:rPr>
          <w:rFonts w:asciiTheme="majorBidi" w:hAnsiTheme="majorBidi" w:cstheme="majorBidi"/>
        </w:rPr>
        <w:t xml:space="preserve"> for that command, because they are gated off by other control signals (such as isolation enables or write enables). The RTL implementation drives all don't-care signals to zero as a default assignment to prevent unnecessary toggling.</w:t>
      </w:r>
    </w:p>
    <w:p w14:paraId="3A75F748" w14:textId="77777777" w:rsidR="00626056" w:rsidRPr="00626056" w:rsidRDefault="00626056" w:rsidP="00626056">
      <w:pPr>
        <w:bidi w:val="0"/>
        <w:spacing w:line="360" w:lineRule="auto"/>
        <w:jc w:val="both"/>
        <w:rPr>
          <w:rFonts w:asciiTheme="majorBidi" w:hAnsiTheme="majorBidi" w:cstheme="majorBidi"/>
          <w:b/>
          <w:bCs/>
          <w:i/>
          <w:iCs/>
        </w:rPr>
      </w:pPr>
      <w:r w:rsidRPr="00626056">
        <w:rPr>
          <w:rFonts w:asciiTheme="majorBidi" w:hAnsiTheme="majorBidi" w:cstheme="majorBidi"/>
          <w:b/>
          <w:bCs/>
          <w:i/>
          <w:iCs/>
        </w:rPr>
        <w:t>Multiplier Configuration</w:t>
      </w:r>
    </w:p>
    <w:p w14:paraId="4B7ED277" w14:textId="77777777" w:rsidR="00343B9A" w:rsidRPr="00343B9A" w:rsidRDefault="00343B9A" w:rsidP="00343B9A">
      <w:pPr>
        <w:bidi w:val="0"/>
        <w:spacing w:line="360" w:lineRule="auto"/>
        <w:jc w:val="both"/>
        <w:rPr>
          <w:rFonts w:asciiTheme="majorBidi" w:hAnsiTheme="majorBidi" w:cstheme="majorBidi"/>
        </w:rPr>
      </w:pPr>
      <w:r w:rsidRPr="00343B9A">
        <w:rPr>
          <w:rFonts w:asciiTheme="majorBidi" w:hAnsiTheme="majorBidi" w:cstheme="majorBidi"/>
        </w:rPr>
        <w:t>mode4x4 is forced low during all four SCALE execution cycles to guarantee 8×8 multiplier operation. Outside of SCALE cycles, mode4x4 equals ~</w:t>
      </w:r>
      <w:proofErr w:type="spellStart"/>
      <w:r w:rsidRPr="00343B9A">
        <w:rPr>
          <w:rFonts w:asciiTheme="majorBidi" w:hAnsiTheme="majorBidi" w:cstheme="majorBidi"/>
        </w:rPr>
        <w:t>config_reg</w:t>
      </w:r>
      <w:proofErr w:type="spellEnd"/>
      <w:r w:rsidRPr="00343B9A">
        <w:rPr>
          <w:rFonts w:asciiTheme="majorBidi" w:hAnsiTheme="majorBidi" w:cstheme="majorBidi"/>
        </w:rPr>
        <w:t>[3].</w:t>
      </w:r>
    </w:p>
    <w:p w14:paraId="23576926" w14:textId="77777777" w:rsidR="00343B9A" w:rsidRPr="00343B9A" w:rsidRDefault="00343B9A" w:rsidP="00343B9A">
      <w:pPr>
        <w:bidi w:val="0"/>
        <w:spacing w:line="360" w:lineRule="auto"/>
        <w:jc w:val="both"/>
        <w:rPr>
          <w:rFonts w:asciiTheme="majorBidi" w:hAnsiTheme="majorBidi" w:cstheme="majorBidi"/>
        </w:rPr>
      </w:pPr>
      <w:proofErr w:type="spellStart"/>
      <w:r w:rsidRPr="00343B9A">
        <w:rPr>
          <w:rFonts w:asciiTheme="majorBidi" w:hAnsiTheme="majorBidi" w:cstheme="majorBidi"/>
        </w:rPr>
        <w:t>a_is_signed</w:t>
      </w:r>
      <w:proofErr w:type="spellEnd"/>
      <w:r w:rsidRPr="00343B9A">
        <w:rPr>
          <w:rFonts w:asciiTheme="majorBidi" w:hAnsiTheme="majorBidi" w:cstheme="majorBidi"/>
        </w:rPr>
        <w:t xml:space="preserve"> is high for MAC. During the SCALE sequence, it is low on execution cycles 0 through 2 and high on execution cycle 3. For all other commands it is don't-care.</w:t>
      </w:r>
    </w:p>
    <w:p w14:paraId="28EB1BD0" w14:textId="7F8E6958" w:rsidR="0003105E" w:rsidRDefault="00820D37" w:rsidP="00CC12EC">
      <w:pPr>
        <w:bidi w:val="0"/>
        <w:spacing w:line="360" w:lineRule="auto"/>
        <w:jc w:val="both"/>
        <w:rPr>
          <w:rFonts w:asciiTheme="majorBidi" w:hAnsiTheme="majorBidi" w:cstheme="majorBidi"/>
        </w:rPr>
      </w:pPr>
      <w:proofErr w:type="spellStart"/>
      <w:r w:rsidRPr="00820D37">
        <w:rPr>
          <w:rFonts w:asciiTheme="majorBidi" w:hAnsiTheme="majorBidi" w:cstheme="majorBidi"/>
        </w:rPr>
        <w:t>b_is_signed</w:t>
      </w:r>
      <w:proofErr w:type="spellEnd"/>
      <w:r w:rsidRPr="00820D37">
        <w:rPr>
          <w:rFonts w:asciiTheme="majorBidi" w:hAnsiTheme="majorBidi" w:cstheme="majorBidi"/>
        </w:rPr>
        <w:t xml:space="preserve"> is high for MAC, and low during all SCALE states. For all other commands it is don't-care.</w:t>
      </w:r>
    </w:p>
    <w:p w14:paraId="6C575847" w14:textId="77777777" w:rsidR="00343B9A" w:rsidRDefault="00343B9A" w:rsidP="00343B9A">
      <w:pPr>
        <w:bidi w:val="0"/>
        <w:spacing w:line="360" w:lineRule="auto"/>
        <w:jc w:val="both"/>
        <w:rPr>
          <w:rFonts w:asciiTheme="majorBidi" w:hAnsiTheme="majorBidi" w:cstheme="majorBidi"/>
        </w:rPr>
      </w:pPr>
    </w:p>
    <w:p w14:paraId="29AF9593" w14:textId="77777777" w:rsidR="00343B9A" w:rsidRDefault="00343B9A" w:rsidP="00343B9A">
      <w:pPr>
        <w:bidi w:val="0"/>
        <w:spacing w:line="360" w:lineRule="auto"/>
        <w:jc w:val="both"/>
        <w:rPr>
          <w:rFonts w:asciiTheme="majorBidi" w:hAnsiTheme="majorBidi" w:cstheme="majorBidi"/>
        </w:rPr>
      </w:pPr>
    </w:p>
    <w:p w14:paraId="291C2C2F" w14:textId="77777777" w:rsidR="00343B9A" w:rsidRDefault="00343B9A" w:rsidP="00343B9A">
      <w:pPr>
        <w:bidi w:val="0"/>
        <w:spacing w:line="360" w:lineRule="auto"/>
        <w:jc w:val="both"/>
        <w:rPr>
          <w:rFonts w:asciiTheme="majorBidi" w:hAnsiTheme="majorBidi" w:cstheme="majorBidi"/>
        </w:rPr>
      </w:pPr>
    </w:p>
    <w:p w14:paraId="488C7457" w14:textId="77777777" w:rsidR="00343B9A" w:rsidRPr="00820D37" w:rsidRDefault="00343B9A" w:rsidP="00343B9A">
      <w:pPr>
        <w:bidi w:val="0"/>
        <w:spacing w:line="360" w:lineRule="auto"/>
        <w:jc w:val="both"/>
        <w:rPr>
          <w:rFonts w:asciiTheme="majorBidi" w:hAnsiTheme="majorBidi" w:cstheme="majorBidi"/>
        </w:rPr>
      </w:pPr>
    </w:p>
    <w:p w14:paraId="220DB098" w14:textId="7D807911" w:rsidR="00626056" w:rsidRPr="00626056" w:rsidRDefault="00626056" w:rsidP="00DB5E88">
      <w:pPr>
        <w:bidi w:val="0"/>
        <w:spacing w:line="360" w:lineRule="auto"/>
        <w:jc w:val="both"/>
        <w:rPr>
          <w:rFonts w:asciiTheme="majorBidi" w:hAnsiTheme="majorBidi" w:cstheme="majorBidi"/>
          <w:b/>
          <w:bCs/>
          <w:i/>
          <w:iCs/>
        </w:rPr>
      </w:pPr>
      <w:r w:rsidRPr="00626056">
        <w:rPr>
          <w:rFonts w:asciiTheme="majorBidi" w:hAnsiTheme="majorBidi" w:cstheme="majorBidi"/>
          <w:b/>
          <w:bCs/>
          <w:i/>
          <w:iCs/>
        </w:rPr>
        <w:lastRenderedPageBreak/>
        <w:t>Input Routing</w:t>
      </w:r>
    </w:p>
    <w:p w14:paraId="24581BF7" w14:textId="58C9D520" w:rsidR="0003105E" w:rsidRPr="0003105E" w:rsidRDefault="0003105E" w:rsidP="0003105E">
      <w:pPr>
        <w:bidi w:val="0"/>
        <w:spacing w:line="360" w:lineRule="auto"/>
        <w:jc w:val="both"/>
        <w:rPr>
          <w:rFonts w:asciiTheme="majorBidi" w:hAnsiTheme="majorBidi" w:cstheme="majorBidi"/>
        </w:rPr>
      </w:pPr>
      <w:proofErr w:type="spellStart"/>
      <w:r w:rsidRPr="0003105E">
        <w:rPr>
          <w:rFonts w:asciiTheme="majorBidi" w:hAnsiTheme="majorBidi" w:cstheme="majorBidi"/>
        </w:rPr>
        <w:t>scale_mode</w:t>
      </w:r>
      <w:proofErr w:type="spellEnd"/>
      <w:r w:rsidRPr="0003105E">
        <w:rPr>
          <w:rFonts w:asciiTheme="majorBidi" w:hAnsiTheme="majorBidi" w:cstheme="majorBidi"/>
        </w:rPr>
        <w:t xml:space="preserve"> is high during all four SCALE states and low otherwise.</w:t>
      </w:r>
    </w:p>
    <w:p w14:paraId="63359770" w14:textId="355C96C5" w:rsidR="0003105E" w:rsidRPr="0003105E" w:rsidRDefault="0003105E" w:rsidP="0003105E">
      <w:pPr>
        <w:bidi w:val="0"/>
        <w:spacing w:line="360" w:lineRule="auto"/>
        <w:jc w:val="both"/>
        <w:rPr>
          <w:rFonts w:asciiTheme="majorBidi" w:hAnsiTheme="majorBidi" w:cstheme="majorBidi"/>
        </w:rPr>
      </w:pPr>
      <w:proofErr w:type="spellStart"/>
      <w:r w:rsidRPr="0003105E">
        <w:rPr>
          <w:rFonts w:asciiTheme="majorBidi" w:hAnsiTheme="majorBidi" w:cstheme="majorBidi"/>
        </w:rPr>
        <w:t>scale_phase</w:t>
      </w:r>
      <w:proofErr w:type="spellEnd"/>
      <w:r w:rsidRPr="0003105E">
        <w:rPr>
          <w:rFonts w:asciiTheme="majorBidi" w:hAnsiTheme="majorBidi" w:cstheme="majorBidi"/>
        </w:rPr>
        <w:t xml:space="preserve"> is 00 on execution cycle 0, 01 on cycle 1, 10 on cycle 2, and 11 on cycle 3. During non-SCALE cycles, </w:t>
      </w:r>
      <w:proofErr w:type="spellStart"/>
      <w:r w:rsidRPr="0003105E">
        <w:rPr>
          <w:rFonts w:asciiTheme="majorBidi" w:hAnsiTheme="majorBidi" w:cstheme="majorBidi"/>
        </w:rPr>
        <w:t>scale_phase</w:t>
      </w:r>
      <w:proofErr w:type="spellEnd"/>
      <w:r w:rsidRPr="0003105E">
        <w:rPr>
          <w:rFonts w:asciiTheme="majorBidi" w:hAnsiTheme="majorBidi" w:cstheme="majorBidi"/>
        </w:rPr>
        <w:t xml:space="preserve"> is don't-care.</w:t>
      </w:r>
    </w:p>
    <w:p w14:paraId="19FF932F" w14:textId="77777777" w:rsidR="0003105E" w:rsidRPr="0003105E" w:rsidRDefault="0003105E" w:rsidP="0003105E">
      <w:pPr>
        <w:bidi w:val="0"/>
        <w:spacing w:line="360" w:lineRule="auto"/>
        <w:jc w:val="both"/>
        <w:rPr>
          <w:rFonts w:asciiTheme="majorBidi" w:hAnsiTheme="majorBidi" w:cstheme="majorBidi"/>
        </w:rPr>
      </w:pPr>
      <w:proofErr w:type="spellStart"/>
      <w:r w:rsidRPr="0003105E">
        <w:rPr>
          <w:rFonts w:asciiTheme="majorBidi" w:hAnsiTheme="majorBidi" w:cstheme="majorBidi"/>
        </w:rPr>
        <w:t>latch_en</w:t>
      </w:r>
      <w:proofErr w:type="spellEnd"/>
      <w:r w:rsidRPr="0003105E">
        <w:rPr>
          <w:rFonts w:asciiTheme="majorBidi" w:hAnsiTheme="majorBidi" w:cstheme="majorBidi"/>
        </w:rPr>
        <w:t xml:space="preserve"> is high only on execution cycle 0, and low on all other cycles and commands.</w:t>
      </w:r>
    </w:p>
    <w:p w14:paraId="34993331" w14:textId="77777777" w:rsidR="00626056" w:rsidRPr="00626056" w:rsidRDefault="00626056" w:rsidP="00626056">
      <w:pPr>
        <w:bidi w:val="0"/>
        <w:spacing w:line="360" w:lineRule="auto"/>
        <w:jc w:val="both"/>
        <w:rPr>
          <w:rFonts w:asciiTheme="majorBidi" w:hAnsiTheme="majorBidi" w:cstheme="majorBidi"/>
          <w:b/>
          <w:bCs/>
          <w:i/>
          <w:iCs/>
        </w:rPr>
      </w:pPr>
      <w:r w:rsidRPr="00626056">
        <w:rPr>
          <w:rFonts w:asciiTheme="majorBidi" w:hAnsiTheme="majorBidi" w:cstheme="majorBidi"/>
          <w:b/>
          <w:bCs/>
          <w:i/>
          <w:iCs/>
        </w:rPr>
        <w:t>Operand Isolation</w:t>
      </w:r>
    </w:p>
    <w:p w14:paraId="11791B76" w14:textId="77777777" w:rsidR="00343B9A" w:rsidRPr="00343B9A" w:rsidRDefault="00343B9A" w:rsidP="00343B9A">
      <w:pPr>
        <w:bidi w:val="0"/>
        <w:spacing w:line="360" w:lineRule="auto"/>
        <w:jc w:val="both"/>
        <w:rPr>
          <w:rFonts w:asciiTheme="majorBidi" w:hAnsiTheme="majorBidi" w:cstheme="majorBidi"/>
        </w:rPr>
      </w:pPr>
      <w:r w:rsidRPr="00343B9A">
        <w:rPr>
          <w:rFonts w:asciiTheme="majorBidi" w:hAnsiTheme="majorBidi" w:cstheme="majorBidi"/>
        </w:rPr>
        <w:t xml:space="preserve">Exactly one isolation enable is high during any active computation. For MAC, mac4_iso_en is high when </w:t>
      </w:r>
      <w:proofErr w:type="spellStart"/>
      <w:r w:rsidRPr="00343B9A">
        <w:rPr>
          <w:rFonts w:asciiTheme="majorBidi" w:hAnsiTheme="majorBidi" w:cstheme="majorBidi"/>
        </w:rPr>
        <w:t>config_reg</w:t>
      </w:r>
      <w:proofErr w:type="spellEnd"/>
      <w:r w:rsidRPr="00343B9A">
        <w:rPr>
          <w:rFonts w:asciiTheme="majorBidi" w:hAnsiTheme="majorBidi" w:cstheme="majorBidi"/>
        </w:rPr>
        <w:t xml:space="preserve">[3] is low (INT4) and mac8_iso_en is high when </w:t>
      </w:r>
      <w:proofErr w:type="spellStart"/>
      <w:r w:rsidRPr="00343B9A">
        <w:rPr>
          <w:rFonts w:asciiTheme="majorBidi" w:hAnsiTheme="majorBidi" w:cstheme="majorBidi"/>
        </w:rPr>
        <w:t>config_reg</w:t>
      </w:r>
      <w:proofErr w:type="spellEnd"/>
      <w:r w:rsidRPr="00343B9A">
        <w:rPr>
          <w:rFonts w:asciiTheme="majorBidi" w:hAnsiTheme="majorBidi" w:cstheme="majorBidi"/>
        </w:rPr>
        <w:t>[3] is high (INT8). Both are low during all four SCALE execution cycles and for all other commands.</w:t>
      </w:r>
    </w:p>
    <w:p w14:paraId="0B4CAC50" w14:textId="77777777" w:rsidR="00343B9A" w:rsidRPr="00343B9A" w:rsidRDefault="00343B9A" w:rsidP="00343B9A">
      <w:pPr>
        <w:bidi w:val="0"/>
        <w:spacing w:line="360" w:lineRule="auto"/>
        <w:jc w:val="both"/>
        <w:rPr>
          <w:rFonts w:asciiTheme="majorBidi" w:hAnsiTheme="majorBidi" w:cstheme="majorBidi"/>
        </w:rPr>
      </w:pPr>
      <w:r w:rsidRPr="00343B9A">
        <w:rPr>
          <w:rFonts w:asciiTheme="majorBidi" w:hAnsiTheme="majorBidi" w:cstheme="majorBidi"/>
        </w:rPr>
        <w:t xml:space="preserve">The SCALE stitching tree inside the MAC &amp; SCALE receives its isolation enable from the same </w:t>
      </w:r>
      <w:proofErr w:type="spellStart"/>
      <w:r w:rsidRPr="00343B9A">
        <w:rPr>
          <w:rFonts w:asciiTheme="majorBidi" w:hAnsiTheme="majorBidi" w:cstheme="majorBidi"/>
        </w:rPr>
        <w:t>scale_mode</w:t>
      </w:r>
      <w:proofErr w:type="spellEnd"/>
      <w:r w:rsidRPr="00343B9A">
        <w:rPr>
          <w:rFonts w:asciiTheme="majorBidi" w:hAnsiTheme="majorBidi" w:cstheme="majorBidi"/>
        </w:rPr>
        <w:t xml:space="preserve"> signal.</w:t>
      </w:r>
    </w:p>
    <w:p w14:paraId="06424715" w14:textId="18E4DA6A" w:rsidR="00626056" w:rsidRPr="00626056" w:rsidRDefault="00626056" w:rsidP="003D5129">
      <w:pPr>
        <w:bidi w:val="0"/>
        <w:spacing w:line="360" w:lineRule="auto"/>
        <w:jc w:val="both"/>
        <w:rPr>
          <w:rFonts w:asciiTheme="majorBidi" w:hAnsiTheme="majorBidi" w:cstheme="majorBidi"/>
          <w:b/>
          <w:bCs/>
          <w:i/>
          <w:iCs/>
        </w:rPr>
      </w:pPr>
      <w:r w:rsidRPr="00626056">
        <w:rPr>
          <w:rFonts w:asciiTheme="majorBidi" w:hAnsiTheme="majorBidi" w:cstheme="majorBidi"/>
          <w:b/>
          <w:bCs/>
          <w:i/>
          <w:iCs/>
        </w:rPr>
        <w:t>Accumulator Control</w:t>
      </w:r>
    </w:p>
    <w:p w14:paraId="73AC7C96" w14:textId="77777777" w:rsidR="00343B9A" w:rsidRPr="00343B9A" w:rsidRDefault="00343B9A" w:rsidP="00343B9A">
      <w:pPr>
        <w:bidi w:val="0"/>
        <w:spacing w:line="360" w:lineRule="auto"/>
        <w:jc w:val="both"/>
        <w:rPr>
          <w:rFonts w:asciiTheme="majorBidi" w:hAnsiTheme="majorBidi" w:cstheme="majorBidi"/>
        </w:rPr>
      </w:pPr>
      <w:proofErr w:type="spellStart"/>
      <w:r w:rsidRPr="00343B9A">
        <w:rPr>
          <w:rFonts w:asciiTheme="majorBidi" w:hAnsiTheme="majorBidi" w:cstheme="majorBidi"/>
        </w:rPr>
        <w:t>acc_source</w:t>
      </w:r>
      <w:proofErr w:type="spellEnd"/>
      <w:r w:rsidRPr="00343B9A">
        <w:rPr>
          <w:rFonts w:asciiTheme="majorBidi" w:hAnsiTheme="majorBidi" w:cstheme="majorBidi"/>
        </w:rPr>
        <w:t xml:space="preserve"> selects the addend path into the Accumulation Unit. During MAC, the value depends on the precision mode: 2'b00 (INT4 MAC result) when </w:t>
      </w:r>
      <w:proofErr w:type="spellStart"/>
      <w:r w:rsidRPr="00343B9A">
        <w:rPr>
          <w:rFonts w:asciiTheme="majorBidi" w:hAnsiTheme="majorBidi" w:cstheme="majorBidi"/>
        </w:rPr>
        <w:t>config_reg</w:t>
      </w:r>
      <w:proofErr w:type="spellEnd"/>
      <w:r w:rsidRPr="00343B9A">
        <w:rPr>
          <w:rFonts w:asciiTheme="majorBidi" w:hAnsiTheme="majorBidi" w:cstheme="majorBidi"/>
        </w:rPr>
        <w:t xml:space="preserve">[3] is low, 2'b01 (INT8 MAC result) when </w:t>
      </w:r>
      <w:proofErr w:type="spellStart"/>
      <w:r w:rsidRPr="00343B9A">
        <w:rPr>
          <w:rFonts w:asciiTheme="majorBidi" w:hAnsiTheme="majorBidi" w:cstheme="majorBidi"/>
        </w:rPr>
        <w:t>config_reg</w:t>
      </w:r>
      <w:proofErr w:type="spellEnd"/>
      <w:r w:rsidRPr="00343B9A">
        <w:rPr>
          <w:rFonts w:asciiTheme="majorBidi" w:hAnsiTheme="majorBidi" w:cstheme="majorBidi"/>
        </w:rPr>
        <w:t xml:space="preserve">[3] is high. During all four SCALE execution cycles, </w:t>
      </w:r>
      <w:proofErr w:type="spellStart"/>
      <w:r w:rsidRPr="00343B9A">
        <w:rPr>
          <w:rFonts w:asciiTheme="majorBidi" w:hAnsiTheme="majorBidi" w:cstheme="majorBidi"/>
        </w:rPr>
        <w:t>acc_source</w:t>
      </w:r>
      <w:proofErr w:type="spellEnd"/>
      <w:r w:rsidRPr="00343B9A">
        <w:rPr>
          <w:rFonts w:asciiTheme="majorBidi" w:hAnsiTheme="majorBidi" w:cstheme="majorBidi"/>
        </w:rPr>
        <w:t xml:space="preserve"> is 2'b10. For ADD_BIAS, </w:t>
      </w:r>
      <w:proofErr w:type="spellStart"/>
      <w:r w:rsidRPr="00343B9A">
        <w:rPr>
          <w:rFonts w:asciiTheme="majorBidi" w:hAnsiTheme="majorBidi" w:cstheme="majorBidi"/>
        </w:rPr>
        <w:t>acc_source</w:t>
      </w:r>
      <w:proofErr w:type="spellEnd"/>
      <w:r w:rsidRPr="00343B9A">
        <w:rPr>
          <w:rFonts w:asciiTheme="majorBidi" w:hAnsiTheme="majorBidi" w:cstheme="majorBidi"/>
        </w:rPr>
        <w:t xml:space="preserve"> is 2'b11. For all other commands the value is don't-care.</w:t>
      </w:r>
    </w:p>
    <w:p w14:paraId="03573746" w14:textId="77777777" w:rsidR="00343B9A" w:rsidRPr="00343B9A" w:rsidRDefault="00343B9A" w:rsidP="00343B9A">
      <w:pPr>
        <w:bidi w:val="0"/>
        <w:spacing w:line="360" w:lineRule="auto"/>
        <w:jc w:val="both"/>
        <w:rPr>
          <w:rFonts w:asciiTheme="majorBidi" w:hAnsiTheme="majorBidi" w:cstheme="majorBidi"/>
        </w:rPr>
      </w:pPr>
      <w:proofErr w:type="spellStart"/>
      <w:r w:rsidRPr="00343B9A">
        <w:rPr>
          <w:rFonts w:asciiTheme="majorBidi" w:hAnsiTheme="majorBidi" w:cstheme="majorBidi"/>
        </w:rPr>
        <w:t>acc_wr_en</w:t>
      </w:r>
      <w:proofErr w:type="spellEnd"/>
      <w:r w:rsidRPr="00343B9A">
        <w:rPr>
          <w:rFonts w:asciiTheme="majorBidi" w:hAnsiTheme="majorBidi" w:cstheme="majorBidi"/>
        </w:rPr>
        <w:t xml:space="preserve"> is high for MAC, ADD_BIAS, and during all four SCALE execution cycles. It is low for all other commands.</w:t>
      </w:r>
    </w:p>
    <w:p w14:paraId="58E255E8" w14:textId="77777777" w:rsidR="00343B9A" w:rsidRPr="00343B9A" w:rsidRDefault="00343B9A" w:rsidP="00343B9A">
      <w:pPr>
        <w:bidi w:val="0"/>
        <w:spacing w:line="360" w:lineRule="auto"/>
        <w:jc w:val="both"/>
        <w:rPr>
          <w:rFonts w:asciiTheme="majorBidi" w:hAnsiTheme="majorBidi" w:cstheme="majorBidi"/>
        </w:rPr>
      </w:pPr>
      <w:proofErr w:type="spellStart"/>
      <w:r w:rsidRPr="00343B9A">
        <w:rPr>
          <w:rFonts w:asciiTheme="majorBidi" w:hAnsiTheme="majorBidi" w:cstheme="majorBidi"/>
        </w:rPr>
        <w:t>rst_acc</w:t>
      </w:r>
      <w:proofErr w:type="spellEnd"/>
      <w:r w:rsidRPr="00343B9A">
        <w:rPr>
          <w:rFonts w:asciiTheme="majorBidi" w:hAnsiTheme="majorBidi" w:cstheme="majorBidi"/>
        </w:rPr>
        <w:t xml:space="preserve"> is high only for RST_ACC, and low for all other commands.</w:t>
      </w:r>
    </w:p>
    <w:p w14:paraId="5F9CABFA" w14:textId="77777777" w:rsidR="00F06C40" w:rsidRPr="00F06C40" w:rsidRDefault="00F06C40" w:rsidP="00F06C40">
      <w:pPr>
        <w:bidi w:val="0"/>
        <w:spacing w:line="360" w:lineRule="auto"/>
        <w:jc w:val="both"/>
        <w:rPr>
          <w:rFonts w:asciiTheme="majorBidi" w:hAnsiTheme="majorBidi" w:cstheme="majorBidi"/>
          <w:b/>
          <w:bCs/>
          <w:i/>
          <w:iCs/>
        </w:rPr>
      </w:pPr>
      <w:r w:rsidRPr="00F06C40">
        <w:rPr>
          <w:rFonts w:asciiTheme="majorBidi" w:hAnsiTheme="majorBidi" w:cstheme="majorBidi"/>
          <w:b/>
          <w:bCs/>
          <w:i/>
          <w:iCs/>
        </w:rPr>
        <w:t>PPU and Output Control</w:t>
      </w:r>
    </w:p>
    <w:p w14:paraId="6DA67A69" w14:textId="00051234" w:rsidR="00D95092" w:rsidRPr="00D95092" w:rsidRDefault="00D95092" w:rsidP="00D95092">
      <w:pPr>
        <w:bidi w:val="0"/>
        <w:spacing w:line="360" w:lineRule="auto"/>
        <w:jc w:val="both"/>
        <w:rPr>
          <w:rFonts w:asciiTheme="majorBidi" w:hAnsiTheme="majorBidi" w:cstheme="majorBidi"/>
        </w:rPr>
      </w:pPr>
      <w:proofErr w:type="spellStart"/>
      <w:r w:rsidRPr="00D95092">
        <w:rPr>
          <w:rFonts w:asciiTheme="majorBidi" w:hAnsiTheme="majorBidi" w:cstheme="majorBidi"/>
        </w:rPr>
        <w:t>ppu_en</w:t>
      </w:r>
      <w:proofErr w:type="spellEnd"/>
      <w:r w:rsidRPr="00D95092">
        <w:rPr>
          <w:rFonts w:asciiTheme="majorBidi" w:hAnsiTheme="majorBidi" w:cstheme="majorBidi"/>
        </w:rPr>
        <w:t xml:space="preserve"> is high for EXEC_PP, and low for all other commands.</w:t>
      </w:r>
    </w:p>
    <w:p w14:paraId="3D994552" w14:textId="77777777" w:rsidR="00D95092" w:rsidRPr="00D95092" w:rsidRDefault="00D95092" w:rsidP="00D95092">
      <w:pPr>
        <w:bidi w:val="0"/>
        <w:spacing w:line="360" w:lineRule="auto"/>
        <w:jc w:val="both"/>
        <w:rPr>
          <w:rFonts w:asciiTheme="majorBidi" w:hAnsiTheme="majorBidi" w:cstheme="majorBidi"/>
        </w:rPr>
      </w:pPr>
      <w:proofErr w:type="spellStart"/>
      <w:r w:rsidRPr="00D95092">
        <w:rPr>
          <w:rFonts w:asciiTheme="majorBidi" w:hAnsiTheme="majorBidi" w:cstheme="majorBidi"/>
        </w:rPr>
        <w:t>read_acc_en</w:t>
      </w:r>
      <w:proofErr w:type="spellEnd"/>
      <w:r w:rsidRPr="00D95092">
        <w:rPr>
          <w:rFonts w:asciiTheme="majorBidi" w:hAnsiTheme="majorBidi" w:cstheme="majorBidi"/>
        </w:rPr>
        <w:t xml:space="preserve"> is high for READ_ACC_BYTE, and low for all other commands.</w:t>
      </w:r>
    </w:p>
    <w:p w14:paraId="3C053BBF" w14:textId="77777777" w:rsidR="00D95092" w:rsidRDefault="00D95092" w:rsidP="00D95092">
      <w:pPr>
        <w:bidi w:val="0"/>
        <w:spacing w:line="360" w:lineRule="auto"/>
        <w:jc w:val="both"/>
        <w:rPr>
          <w:rFonts w:asciiTheme="majorBidi" w:hAnsiTheme="majorBidi" w:cstheme="majorBidi"/>
        </w:rPr>
      </w:pPr>
      <w:proofErr w:type="spellStart"/>
      <w:r w:rsidRPr="00D95092">
        <w:rPr>
          <w:rFonts w:asciiTheme="majorBidi" w:hAnsiTheme="majorBidi" w:cstheme="majorBidi"/>
        </w:rPr>
        <w:t>read_cfg_en</w:t>
      </w:r>
      <w:proofErr w:type="spellEnd"/>
      <w:r w:rsidRPr="00D95092">
        <w:rPr>
          <w:rFonts w:asciiTheme="majorBidi" w:hAnsiTheme="majorBidi" w:cstheme="majorBidi"/>
        </w:rPr>
        <w:t xml:space="preserve"> is high for READ_CFG, and low for all other commands.</w:t>
      </w:r>
    </w:p>
    <w:p w14:paraId="64C87B18" w14:textId="77777777" w:rsidR="005A1084" w:rsidRDefault="005A1084" w:rsidP="005A1084">
      <w:pPr>
        <w:bidi w:val="0"/>
        <w:spacing w:line="360" w:lineRule="auto"/>
        <w:jc w:val="both"/>
        <w:rPr>
          <w:rFonts w:asciiTheme="majorBidi" w:hAnsiTheme="majorBidi" w:cstheme="majorBidi"/>
        </w:rPr>
      </w:pPr>
    </w:p>
    <w:p w14:paraId="4F32E396" w14:textId="77777777" w:rsidR="005A1084" w:rsidRPr="00D95092" w:rsidRDefault="005A1084" w:rsidP="005A1084">
      <w:pPr>
        <w:bidi w:val="0"/>
        <w:spacing w:line="360" w:lineRule="auto"/>
        <w:jc w:val="both"/>
        <w:rPr>
          <w:rFonts w:asciiTheme="majorBidi" w:hAnsiTheme="majorBidi" w:cstheme="majorBidi"/>
        </w:rPr>
      </w:pPr>
    </w:p>
    <w:p w14:paraId="2FD1E9E0" w14:textId="516E9B9C" w:rsidR="00D95092" w:rsidRPr="00D95092" w:rsidRDefault="00D95092" w:rsidP="00D95092">
      <w:pPr>
        <w:bidi w:val="0"/>
        <w:spacing w:line="360" w:lineRule="auto"/>
        <w:jc w:val="both"/>
        <w:rPr>
          <w:rFonts w:asciiTheme="majorBidi" w:hAnsiTheme="majorBidi" w:cstheme="majorBidi"/>
        </w:rPr>
      </w:pPr>
      <w:r w:rsidRPr="00D95092">
        <w:rPr>
          <w:rFonts w:asciiTheme="majorBidi" w:hAnsiTheme="majorBidi" w:cstheme="majorBidi"/>
          <w:b/>
          <w:bCs/>
          <w:i/>
          <w:iCs/>
        </w:rPr>
        <w:lastRenderedPageBreak/>
        <w:t>Single-Cycle Command and SCALE First Cycle Truth Table</w:t>
      </w:r>
    </w:p>
    <w:p w14:paraId="2BBACC57" w14:textId="77777777" w:rsidR="00EA2EA6" w:rsidRPr="00EA2EA6" w:rsidRDefault="00EA2EA6" w:rsidP="00EA2EA6">
      <w:pPr>
        <w:bidi w:val="0"/>
        <w:spacing w:line="360" w:lineRule="auto"/>
        <w:jc w:val="both"/>
        <w:rPr>
          <w:rFonts w:asciiTheme="majorBidi" w:hAnsiTheme="majorBidi" w:cstheme="majorBidi"/>
        </w:rPr>
      </w:pPr>
      <w:r w:rsidRPr="00EA2EA6">
        <w:rPr>
          <w:rFonts w:asciiTheme="majorBidi" w:hAnsiTheme="majorBidi" w:cstheme="majorBidi"/>
        </w:rPr>
        <w:t xml:space="preserve">Table 5 lists the signal values for every decoded command in a single place. NOP and LOAD_CFG share a column because their output vectors are identical; LOAD_CFG's effect is internal (see Configuration Register). Shorthand: </w:t>
      </w:r>
      <w:proofErr w:type="spellStart"/>
      <w:r w:rsidRPr="00EA2EA6">
        <w:rPr>
          <w:rFonts w:asciiTheme="majorBidi" w:hAnsiTheme="majorBidi" w:cstheme="majorBidi"/>
        </w:rPr>
        <w:t>cfg</w:t>
      </w:r>
      <w:proofErr w:type="spellEnd"/>
      <w:r w:rsidRPr="00EA2EA6">
        <w:rPr>
          <w:rFonts w:asciiTheme="majorBidi" w:hAnsiTheme="majorBidi" w:cstheme="majorBidi"/>
        </w:rPr>
        <w:t xml:space="preserve">[3] ≡ </w:t>
      </w:r>
      <w:proofErr w:type="spellStart"/>
      <w:r w:rsidRPr="00EA2EA6">
        <w:rPr>
          <w:rFonts w:asciiTheme="majorBidi" w:hAnsiTheme="majorBidi" w:cstheme="majorBidi"/>
        </w:rPr>
        <w:t>config_reg</w:t>
      </w:r>
      <w:proofErr w:type="spellEnd"/>
      <w:r w:rsidRPr="00EA2EA6">
        <w:rPr>
          <w:rFonts w:asciiTheme="majorBidi" w:hAnsiTheme="majorBidi" w:cstheme="majorBidi"/>
        </w:rPr>
        <w:t>[3]; x ≡ don't-care, driven to 0 by default.</w:t>
      </w:r>
    </w:p>
    <w:tbl>
      <w:tblPr>
        <w:tblStyle w:val="TableGrid"/>
        <w:tblpPr w:leftFromText="180" w:rightFromText="180" w:vertAnchor="text" w:horzAnchor="margin" w:tblpXSpec="center" w:tblpY="207"/>
        <w:tblW w:w="10525" w:type="dxa"/>
        <w:tblLayout w:type="fixed"/>
        <w:tblLook w:val="04A0" w:firstRow="1" w:lastRow="0" w:firstColumn="1" w:lastColumn="0" w:noHBand="0" w:noVBand="1"/>
      </w:tblPr>
      <w:tblGrid>
        <w:gridCol w:w="1615"/>
        <w:gridCol w:w="1620"/>
        <w:gridCol w:w="990"/>
        <w:gridCol w:w="990"/>
        <w:gridCol w:w="990"/>
        <w:gridCol w:w="1260"/>
        <w:gridCol w:w="1080"/>
        <w:gridCol w:w="990"/>
        <w:gridCol w:w="990"/>
      </w:tblGrid>
      <w:tr w:rsidR="00602E7E" w14:paraId="19E204B0" w14:textId="77777777" w:rsidTr="00671A23">
        <w:tc>
          <w:tcPr>
            <w:tcW w:w="1615" w:type="dxa"/>
          </w:tcPr>
          <w:p w14:paraId="6D87B4C6" w14:textId="77777777" w:rsidR="00602E7E" w:rsidRPr="00814CAC" w:rsidRDefault="00602E7E" w:rsidP="00602E7E">
            <w:pPr>
              <w:bidi w:val="0"/>
              <w:spacing w:line="360" w:lineRule="auto"/>
              <w:jc w:val="center"/>
              <w:rPr>
                <w:rFonts w:asciiTheme="majorBidi" w:hAnsiTheme="majorBidi" w:cstheme="majorBidi"/>
                <w:b/>
                <w:bCs/>
              </w:rPr>
            </w:pPr>
            <w:r w:rsidRPr="00814CAC">
              <w:rPr>
                <w:rFonts w:asciiTheme="majorBidi" w:hAnsiTheme="majorBidi" w:cstheme="majorBidi"/>
                <w:b/>
                <w:bCs/>
              </w:rPr>
              <w:t>Signal</w:t>
            </w:r>
            <w:r>
              <w:rPr>
                <w:rFonts w:asciiTheme="majorBidi" w:hAnsiTheme="majorBidi" w:cstheme="majorBidi"/>
                <w:b/>
                <w:bCs/>
              </w:rPr>
              <w:t xml:space="preserve"> / Command</w:t>
            </w:r>
          </w:p>
        </w:tc>
        <w:tc>
          <w:tcPr>
            <w:tcW w:w="1620" w:type="dxa"/>
          </w:tcPr>
          <w:p w14:paraId="0A2F0B44" w14:textId="6A78035A" w:rsidR="00602E7E" w:rsidRPr="00814CAC" w:rsidRDefault="00602E7E" w:rsidP="00602E7E">
            <w:pPr>
              <w:bidi w:val="0"/>
              <w:spacing w:line="360" w:lineRule="auto"/>
              <w:jc w:val="center"/>
              <w:rPr>
                <w:rFonts w:asciiTheme="majorBidi" w:hAnsiTheme="majorBidi" w:cstheme="majorBidi"/>
                <w:b/>
                <w:bCs/>
              </w:rPr>
            </w:pPr>
            <w:r w:rsidRPr="00814CAC">
              <w:rPr>
                <w:rFonts w:asciiTheme="majorBidi" w:hAnsiTheme="majorBidi" w:cstheme="majorBidi"/>
                <w:b/>
                <w:bCs/>
              </w:rPr>
              <w:t>NOP</w:t>
            </w:r>
            <w:r w:rsidR="003E0057">
              <w:rPr>
                <w:rFonts w:asciiTheme="majorBidi" w:hAnsiTheme="majorBidi" w:cstheme="majorBidi"/>
                <w:b/>
                <w:bCs/>
              </w:rPr>
              <w:t xml:space="preserve"> / </w:t>
            </w:r>
            <w:r>
              <w:rPr>
                <w:rFonts w:asciiTheme="majorBidi" w:hAnsiTheme="majorBidi" w:cstheme="majorBidi"/>
                <w:b/>
                <w:bCs/>
              </w:rPr>
              <w:t>LOAD_CFG</w:t>
            </w:r>
          </w:p>
        </w:tc>
        <w:tc>
          <w:tcPr>
            <w:tcW w:w="990" w:type="dxa"/>
          </w:tcPr>
          <w:p w14:paraId="49CFE294" w14:textId="77777777" w:rsidR="00602E7E" w:rsidRPr="00814CAC" w:rsidRDefault="00602E7E" w:rsidP="00602E7E">
            <w:pPr>
              <w:bidi w:val="0"/>
              <w:spacing w:line="360" w:lineRule="auto"/>
              <w:jc w:val="center"/>
              <w:rPr>
                <w:rFonts w:asciiTheme="majorBidi" w:hAnsiTheme="majorBidi" w:cstheme="majorBidi"/>
                <w:b/>
                <w:bCs/>
              </w:rPr>
            </w:pPr>
            <w:r w:rsidRPr="00814CAC">
              <w:rPr>
                <w:rFonts w:asciiTheme="majorBidi" w:hAnsiTheme="majorBidi" w:cstheme="majorBidi"/>
                <w:b/>
                <w:bCs/>
              </w:rPr>
              <w:t>RST_ACC</w:t>
            </w:r>
          </w:p>
        </w:tc>
        <w:tc>
          <w:tcPr>
            <w:tcW w:w="990" w:type="dxa"/>
          </w:tcPr>
          <w:p w14:paraId="47342E6B" w14:textId="77777777" w:rsidR="00602E7E" w:rsidRPr="00814CAC" w:rsidRDefault="00602E7E" w:rsidP="00602E7E">
            <w:pPr>
              <w:bidi w:val="0"/>
              <w:spacing w:line="360" w:lineRule="auto"/>
              <w:jc w:val="center"/>
              <w:rPr>
                <w:rFonts w:asciiTheme="majorBidi" w:hAnsiTheme="majorBidi" w:cstheme="majorBidi"/>
                <w:b/>
                <w:bCs/>
              </w:rPr>
            </w:pPr>
            <w:r w:rsidRPr="00814CAC">
              <w:rPr>
                <w:rFonts w:asciiTheme="majorBidi" w:hAnsiTheme="majorBidi" w:cstheme="majorBidi"/>
                <w:b/>
                <w:bCs/>
              </w:rPr>
              <w:t>MAC</w:t>
            </w:r>
          </w:p>
        </w:tc>
        <w:tc>
          <w:tcPr>
            <w:tcW w:w="990" w:type="dxa"/>
          </w:tcPr>
          <w:p w14:paraId="37E592DE" w14:textId="77777777" w:rsidR="00602E7E" w:rsidRPr="00814CAC" w:rsidRDefault="00602E7E" w:rsidP="00602E7E">
            <w:pPr>
              <w:bidi w:val="0"/>
              <w:spacing w:line="360" w:lineRule="auto"/>
              <w:jc w:val="center"/>
              <w:rPr>
                <w:rFonts w:asciiTheme="majorBidi" w:hAnsiTheme="majorBidi" w:cstheme="majorBidi"/>
                <w:b/>
                <w:bCs/>
              </w:rPr>
            </w:pPr>
            <w:r w:rsidRPr="00814CAC">
              <w:rPr>
                <w:rFonts w:asciiTheme="majorBidi" w:hAnsiTheme="majorBidi" w:cstheme="majorBidi"/>
                <w:b/>
                <w:bCs/>
              </w:rPr>
              <w:t>ADD_BIAS</w:t>
            </w:r>
          </w:p>
        </w:tc>
        <w:tc>
          <w:tcPr>
            <w:tcW w:w="1260" w:type="dxa"/>
          </w:tcPr>
          <w:p w14:paraId="7D4019DF" w14:textId="77777777" w:rsidR="00602E7E" w:rsidRPr="00814CAC" w:rsidRDefault="00602E7E" w:rsidP="00602E7E">
            <w:pPr>
              <w:bidi w:val="0"/>
              <w:spacing w:line="360" w:lineRule="auto"/>
              <w:jc w:val="center"/>
              <w:rPr>
                <w:rFonts w:asciiTheme="majorBidi" w:hAnsiTheme="majorBidi" w:cstheme="majorBidi"/>
                <w:b/>
                <w:bCs/>
              </w:rPr>
            </w:pPr>
            <w:r>
              <w:rPr>
                <w:rFonts w:asciiTheme="majorBidi" w:hAnsiTheme="majorBidi" w:cstheme="majorBidi"/>
                <w:b/>
                <w:bCs/>
              </w:rPr>
              <w:t>SCALE (cycle 0)</w:t>
            </w:r>
          </w:p>
        </w:tc>
        <w:tc>
          <w:tcPr>
            <w:tcW w:w="1080" w:type="dxa"/>
          </w:tcPr>
          <w:p w14:paraId="1F2D8E4E" w14:textId="77777777" w:rsidR="00602E7E" w:rsidRDefault="00602E7E" w:rsidP="00602E7E">
            <w:pPr>
              <w:bidi w:val="0"/>
              <w:spacing w:line="360" w:lineRule="auto"/>
              <w:jc w:val="center"/>
              <w:rPr>
                <w:rFonts w:asciiTheme="majorBidi" w:hAnsiTheme="majorBidi" w:cstheme="majorBidi"/>
                <w:b/>
                <w:bCs/>
              </w:rPr>
            </w:pPr>
            <w:r>
              <w:rPr>
                <w:rFonts w:asciiTheme="majorBidi" w:hAnsiTheme="majorBidi" w:cstheme="majorBidi"/>
                <w:b/>
                <w:bCs/>
              </w:rPr>
              <w:t>EXEC_PP</w:t>
            </w:r>
          </w:p>
        </w:tc>
        <w:tc>
          <w:tcPr>
            <w:tcW w:w="990" w:type="dxa"/>
          </w:tcPr>
          <w:p w14:paraId="31B8F76A" w14:textId="14B861D9" w:rsidR="00602E7E" w:rsidRDefault="00602E7E" w:rsidP="00602E7E">
            <w:pPr>
              <w:bidi w:val="0"/>
              <w:spacing w:line="360" w:lineRule="auto"/>
              <w:jc w:val="center"/>
              <w:rPr>
                <w:rFonts w:asciiTheme="majorBidi" w:hAnsiTheme="majorBidi" w:cstheme="majorBidi"/>
                <w:b/>
                <w:bCs/>
              </w:rPr>
            </w:pPr>
            <w:r w:rsidRPr="00602E7E">
              <w:rPr>
                <w:rFonts w:asciiTheme="majorBidi" w:hAnsiTheme="majorBidi" w:cstheme="majorBidi"/>
                <w:b/>
                <w:bCs/>
              </w:rPr>
              <w:t>READ_ACC_BYTE</w:t>
            </w:r>
          </w:p>
        </w:tc>
        <w:tc>
          <w:tcPr>
            <w:tcW w:w="990" w:type="dxa"/>
          </w:tcPr>
          <w:p w14:paraId="1FF87660" w14:textId="7BE5371A" w:rsidR="00602E7E" w:rsidRDefault="00602E7E" w:rsidP="00602E7E">
            <w:pPr>
              <w:bidi w:val="0"/>
              <w:spacing w:line="360" w:lineRule="auto"/>
              <w:jc w:val="center"/>
              <w:rPr>
                <w:rFonts w:asciiTheme="majorBidi" w:hAnsiTheme="majorBidi" w:cstheme="majorBidi"/>
                <w:b/>
                <w:bCs/>
              </w:rPr>
            </w:pPr>
            <w:r w:rsidRPr="00602E7E">
              <w:rPr>
                <w:rFonts w:asciiTheme="majorBidi" w:hAnsiTheme="majorBidi" w:cstheme="majorBidi"/>
                <w:b/>
                <w:bCs/>
              </w:rPr>
              <w:t>READ_CFG</w:t>
            </w:r>
          </w:p>
        </w:tc>
      </w:tr>
      <w:tr w:rsidR="00CA653E" w14:paraId="45D6EC23" w14:textId="77777777" w:rsidTr="00671A23">
        <w:tc>
          <w:tcPr>
            <w:tcW w:w="1615" w:type="dxa"/>
          </w:tcPr>
          <w:p w14:paraId="0EDA962D" w14:textId="77777777" w:rsidR="00CA653E" w:rsidRPr="00305F4F" w:rsidRDefault="00CA653E" w:rsidP="00CA653E">
            <w:pPr>
              <w:bidi w:val="0"/>
              <w:spacing w:line="360" w:lineRule="auto"/>
              <w:jc w:val="center"/>
              <w:rPr>
                <w:rFonts w:asciiTheme="majorBidi" w:hAnsiTheme="majorBidi" w:cstheme="majorBidi"/>
              </w:rPr>
            </w:pPr>
            <w:r w:rsidRPr="00972486">
              <w:rPr>
                <w:rFonts w:asciiTheme="majorBidi" w:hAnsiTheme="majorBidi" w:cstheme="majorBidi"/>
              </w:rPr>
              <w:t>mode4x4</w:t>
            </w:r>
          </w:p>
        </w:tc>
        <w:tc>
          <w:tcPr>
            <w:tcW w:w="1620" w:type="dxa"/>
          </w:tcPr>
          <w:p w14:paraId="72C005B3" w14:textId="77777777" w:rsidR="00CA653E" w:rsidRDefault="00CA653E" w:rsidP="00CA653E">
            <w:pPr>
              <w:bidi w:val="0"/>
              <w:spacing w:line="360" w:lineRule="auto"/>
              <w:jc w:val="center"/>
              <w:rPr>
                <w:rFonts w:asciiTheme="majorBidi" w:hAnsiTheme="majorBidi" w:cstheme="majorBidi"/>
              </w:rPr>
            </w:pPr>
            <w:r>
              <w:rPr>
                <w:rFonts w:asciiTheme="majorBidi" w:hAnsiTheme="majorBidi" w:cstheme="majorBidi"/>
              </w:rPr>
              <w:t>~</w:t>
            </w:r>
            <w:proofErr w:type="spellStart"/>
            <w:r>
              <w:rPr>
                <w:rFonts w:asciiTheme="majorBidi" w:hAnsiTheme="majorBidi" w:cstheme="majorBidi"/>
              </w:rPr>
              <w:t>cfg</w:t>
            </w:r>
            <w:proofErr w:type="spellEnd"/>
            <w:r>
              <w:rPr>
                <w:rFonts w:asciiTheme="majorBidi" w:hAnsiTheme="majorBidi" w:cstheme="majorBidi"/>
              </w:rPr>
              <w:t>[3]</w:t>
            </w:r>
          </w:p>
        </w:tc>
        <w:tc>
          <w:tcPr>
            <w:tcW w:w="990" w:type="dxa"/>
          </w:tcPr>
          <w:p w14:paraId="4BA79D90" w14:textId="77777777" w:rsidR="00CA653E" w:rsidRDefault="00CA653E" w:rsidP="00CA653E">
            <w:pPr>
              <w:bidi w:val="0"/>
              <w:spacing w:line="360" w:lineRule="auto"/>
              <w:jc w:val="center"/>
              <w:rPr>
                <w:rFonts w:asciiTheme="majorBidi" w:hAnsiTheme="majorBidi" w:cstheme="majorBidi"/>
              </w:rPr>
            </w:pPr>
            <w:r>
              <w:rPr>
                <w:rFonts w:asciiTheme="majorBidi" w:hAnsiTheme="majorBidi" w:cstheme="majorBidi"/>
              </w:rPr>
              <w:t>~</w:t>
            </w:r>
            <w:proofErr w:type="spellStart"/>
            <w:r>
              <w:rPr>
                <w:rFonts w:asciiTheme="majorBidi" w:hAnsiTheme="majorBidi" w:cstheme="majorBidi"/>
              </w:rPr>
              <w:t>cfg</w:t>
            </w:r>
            <w:proofErr w:type="spellEnd"/>
            <w:r>
              <w:rPr>
                <w:rFonts w:asciiTheme="majorBidi" w:hAnsiTheme="majorBidi" w:cstheme="majorBidi"/>
              </w:rPr>
              <w:t>[3]</w:t>
            </w:r>
          </w:p>
        </w:tc>
        <w:tc>
          <w:tcPr>
            <w:tcW w:w="990" w:type="dxa"/>
          </w:tcPr>
          <w:p w14:paraId="785468C3" w14:textId="77777777" w:rsidR="00CA653E" w:rsidRDefault="00CA653E" w:rsidP="00CA653E">
            <w:pPr>
              <w:bidi w:val="0"/>
              <w:spacing w:line="360" w:lineRule="auto"/>
              <w:jc w:val="center"/>
              <w:rPr>
                <w:rFonts w:asciiTheme="majorBidi" w:hAnsiTheme="majorBidi" w:cstheme="majorBidi"/>
              </w:rPr>
            </w:pPr>
            <w:r>
              <w:rPr>
                <w:rFonts w:asciiTheme="majorBidi" w:hAnsiTheme="majorBidi" w:cstheme="majorBidi"/>
              </w:rPr>
              <w:t>~</w:t>
            </w:r>
            <w:proofErr w:type="spellStart"/>
            <w:r>
              <w:rPr>
                <w:rFonts w:asciiTheme="majorBidi" w:hAnsiTheme="majorBidi" w:cstheme="majorBidi"/>
              </w:rPr>
              <w:t>cfg</w:t>
            </w:r>
            <w:proofErr w:type="spellEnd"/>
            <w:r>
              <w:rPr>
                <w:rFonts w:asciiTheme="majorBidi" w:hAnsiTheme="majorBidi" w:cstheme="majorBidi"/>
              </w:rPr>
              <w:t>[3]</w:t>
            </w:r>
          </w:p>
        </w:tc>
        <w:tc>
          <w:tcPr>
            <w:tcW w:w="990" w:type="dxa"/>
          </w:tcPr>
          <w:p w14:paraId="5943FDAB" w14:textId="77777777" w:rsidR="00CA653E" w:rsidRDefault="00CA653E" w:rsidP="00CA653E">
            <w:pPr>
              <w:bidi w:val="0"/>
              <w:spacing w:line="360" w:lineRule="auto"/>
              <w:jc w:val="center"/>
              <w:rPr>
                <w:rFonts w:asciiTheme="majorBidi" w:hAnsiTheme="majorBidi" w:cstheme="majorBidi"/>
              </w:rPr>
            </w:pPr>
            <w:r>
              <w:rPr>
                <w:rFonts w:asciiTheme="majorBidi" w:hAnsiTheme="majorBidi" w:cstheme="majorBidi"/>
              </w:rPr>
              <w:t>~</w:t>
            </w:r>
            <w:proofErr w:type="spellStart"/>
            <w:r>
              <w:rPr>
                <w:rFonts w:asciiTheme="majorBidi" w:hAnsiTheme="majorBidi" w:cstheme="majorBidi"/>
              </w:rPr>
              <w:t>cfg</w:t>
            </w:r>
            <w:proofErr w:type="spellEnd"/>
            <w:r>
              <w:rPr>
                <w:rFonts w:asciiTheme="majorBidi" w:hAnsiTheme="majorBidi" w:cstheme="majorBidi"/>
              </w:rPr>
              <w:t>[3]</w:t>
            </w:r>
          </w:p>
        </w:tc>
        <w:tc>
          <w:tcPr>
            <w:tcW w:w="1260" w:type="dxa"/>
          </w:tcPr>
          <w:p w14:paraId="20677AA4" w14:textId="77777777" w:rsidR="00CA653E" w:rsidRDefault="00CA653E" w:rsidP="00CA653E">
            <w:pPr>
              <w:bidi w:val="0"/>
              <w:spacing w:line="360" w:lineRule="auto"/>
              <w:jc w:val="center"/>
              <w:rPr>
                <w:rFonts w:asciiTheme="majorBidi" w:hAnsiTheme="majorBidi" w:cstheme="majorBidi"/>
              </w:rPr>
            </w:pPr>
            <w:r>
              <w:rPr>
                <w:rFonts w:asciiTheme="majorBidi" w:hAnsiTheme="majorBidi" w:cstheme="majorBidi"/>
              </w:rPr>
              <w:t>0</w:t>
            </w:r>
          </w:p>
        </w:tc>
        <w:tc>
          <w:tcPr>
            <w:tcW w:w="1080" w:type="dxa"/>
          </w:tcPr>
          <w:p w14:paraId="3CD8A02C" w14:textId="77777777" w:rsidR="00CA653E" w:rsidRDefault="00CA653E" w:rsidP="00CA653E">
            <w:pPr>
              <w:bidi w:val="0"/>
              <w:spacing w:line="360" w:lineRule="auto"/>
              <w:jc w:val="center"/>
              <w:rPr>
                <w:rFonts w:asciiTheme="majorBidi" w:hAnsiTheme="majorBidi" w:cstheme="majorBidi"/>
              </w:rPr>
            </w:pPr>
            <w:r>
              <w:rPr>
                <w:rFonts w:asciiTheme="majorBidi" w:hAnsiTheme="majorBidi" w:cstheme="majorBidi"/>
              </w:rPr>
              <w:t>~</w:t>
            </w:r>
            <w:proofErr w:type="spellStart"/>
            <w:r>
              <w:rPr>
                <w:rFonts w:asciiTheme="majorBidi" w:hAnsiTheme="majorBidi" w:cstheme="majorBidi"/>
              </w:rPr>
              <w:t>cfg</w:t>
            </w:r>
            <w:proofErr w:type="spellEnd"/>
            <w:r>
              <w:rPr>
                <w:rFonts w:asciiTheme="majorBidi" w:hAnsiTheme="majorBidi" w:cstheme="majorBidi"/>
              </w:rPr>
              <w:t>[3]</w:t>
            </w:r>
          </w:p>
        </w:tc>
        <w:tc>
          <w:tcPr>
            <w:tcW w:w="990" w:type="dxa"/>
          </w:tcPr>
          <w:p w14:paraId="5D859378" w14:textId="79A4F7EE" w:rsidR="00CA653E" w:rsidRDefault="00CA653E" w:rsidP="00CA653E">
            <w:pPr>
              <w:bidi w:val="0"/>
              <w:spacing w:line="360" w:lineRule="auto"/>
              <w:jc w:val="center"/>
              <w:rPr>
                <w:rFonts w:asciiTheme="majorBidi" w:hAnsiTheme="majorBidi" w:cstheme="majorBidi"/>
              </w:rPr>
            </w:pPr>
            <w:r>
              <w:rPr>
                <w:rFonts w:asciiTheme="majorBidi" w:hAnsiTheme="majorBidi" w:cstheme="majorBidi"/>
              </w:rPr>
              <w:t>~</w:t>
            </w:r>
            <w:proofErr w:type="spellStart"/>
            <w:r>
              <w:rPr>
                <w:rFonts w:asciiTheme="majorBidi" w:hAnsiTheme="majorBidi" w:cstheme="majorBidi"/>
              </w:rPr>
              <w:t>cfg</w:t>
            </w:r>
            <w:proofErr w:type="spellEnd"/>
            <w:r>
              <w:rPr>
                <w:rFonts w:asciiTheme="majorBidi" w:hAnsiTheme="majorBidi" w:cstheme="majorBidi"/>
              </w:rPr>
              <w:t>[3]</w:t>
            </w:r>
          </w:p>
        </w:tc>
        <w:tc>
          <w:tcPr>
            <w:tcW w:w="990" w:type="dxa"/>
          </w:tcPr>
          <w:p w14:paraId="68775A7A" w14:textId="344BC460" w:rsidR="00CA653E" w:rsidRDefault="00CA653E" w:rsidP="00CA653E">
            <w:pPr>
              <w:bidi w:val="0"/>
              <w:spacing w:line="360" w:lineRule="auto"/>
              <w:jc w:val="center"/>
              <w:rPr>
                <w:rFonts w:asciiTheme="majorBidi" w:hAnsiTheme="majorBidi" w:cstheme="majorBidi"/>
              </w:rPr>
            </w:pPr>
            <w:r>
              <w:rPr>
                <w:rFonts w:asciiTheme="majorBidi" w:hAnsiTheme="majorBidi" w:cstheme="majorBidi"/>
              </w:rPr>
              <w:t>~</w:t>
            </w:r>
            <w:proofErr w:type="spellStart"/>
            <w:r>
              <w:rPr>
                <w:rFonts w:asciiTheme="majorBidi" w:hAnsiTheme="majorBidi" w:cstheme="majorBidi"/>
              </w:rPr>
              <w:t>cfg</w:t>
            </w:r>
            <w:proofErr w:type="spellEnd"/>
            <w:r>
              <w:rPr>
                <w:rFonts w:asciiTheme="majorBidi" w:hAnsiTheme="majorBidi" w:cstheme="majorBidi"/>
              </w:rPr>
              <w:t>[3]</w:t>
            </w:r>
          </w:p>
        </w:tc>
      </w:tr>
      <w:tr w:rsidR="00A16F95" w14:paraId="7D10BF85" w14:textId="77777777" w:rsidTr="00671A23">
        <w:tc>
          <w:tcPr>
            <w:tcW w:w="1615" w:type="dxa"/>
          </w:tcPr>
          <w:p w14:paraId="612DD12E" w14:textId="77777777" w:rsidR="00A16F95" w:rsidRPr="00305F4F" w:rsidRDefault="00A16F95" w:rsidP="00A16F95">
            <w:pPr>
              <w:bidi w:val="0"/>
              <w:spacing w:line="360" w:lineRule="auto"/>
              <w:jc w:val="center"/>
              <w:rPr>
                <w:rFonts w:asciiTheme="majorBidi" w:hAnsiTheme="majorBidi" w:cstheme="majorBidi"/>
              </w:rPr>
            </w:pPr>
            <w:proofErr w:type="spellStart"/>
            <w:r w:rsidRPr="00305F4F">
              <w:rPr>
                <w:rFonts w:asciiTheme="majorBidi" w:hAnsiTheme="majorBidi" w:cstheme="majorBidi"/>
              </w:rPr>
              <w:t>a_is_signed</w:t>
            </w:r>
            <w:proofErr w:type="spellEnd"/>
          </w:p>
        </w:tc>
        <w:tc>
          <w:tcPr>
            <w:tcW w:w="1620" w:type="dxa"/>
          </w:tcPr>
          <w:p w14:paraId="35BEC314"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x</w:t>
            </w:r>
          </w:p>
        </w:tc>
        <w:tc>
          <w:tcPr>
            <w:tcW w:w="990" w:type="dxa"/>
          </w:tcPr>
          <w:p w14:paraId="724EA949"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x</w:t>
            </w:r>
          </w:p>
        </w:tc>
        <w:tc>
          <w:tcPr>
            <w:tcW w:w="990" w:type="dxa"/>
          </w:tcPr>
          <w:p w14:paraId="4EC13940"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1</w:t>
            </w:r>
          </w:p>
        </w:tc>
        <w:tc>
          <w:tcPr>
            <w:tcW w:w="990" w:type="dxa"/>
          </w:tcPr>
          <w:p w14:paraId="65BE1D18"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x</w:t>
            </w:r>
          </w:p>
        </w:tc>
        <w:tc>
          <w:tcPr>
            <w:tcW w:w="1260" w:type="dxa"/>
          </w:tcPr>
          <w:p w14:paraId="496F218C"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1080" w:type="dxa"/>
          </w:tcPr>
          <w:p w14:paraId="4766CD0D"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x</w:t>
            </w:r>
          </w:p>
        </w:tc>
        <w:tc>
          <w:tcPr>
            <w:tcW w:w="990" w:type="dxa"/>
          </w:tcPr>
          <w:p w14:paraId="4DD559B8" w14:textId="2F82BA35"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x</w:t>
            </w:r>
          </w:p>
        </w:tc>
        <w:tc>
          <w:tcPr>
            <w:tcW w:w="990" w:type="dxa"/>
          </w:tcPr>
          <w:p w14:paraId="0CDFB433" w14:textId="2D590B40"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x</w:t>
            </w:r>
          </w:p>
        </w:tc>
      </w:tr>
      <w:tr w:rsidR="00A16F95" w14:paraId="75BDDA3D" w14:textId="77777777" w:rsidTr="00671A23">
        <w:tc>
          <w:tcPr>
            <w:tcW w:w="1615" w:type="dxa"/>
          </w:tcPr>
          <w:p w14:paraId="06905DF6" w14:textId="77777777" w:rsidR="00A16F95" w:rsidRPr="00305F4F" w:rsidRDefault="00A16F95" w:rsidP="00A16F95">
            <w:pPr>
              <w:bidi w:val="0"/>
              <w:spacing w:line="360" w:lineRule="auto"/>
              <w:jc w:val="center"/>
              <w:rPr>
                <w:rFonts w:asciiTheme="majorBidi" w:hAnsiTheme="majorBidi" w:cstheme="majorBidi"/>
              </w:rPr>
            </w:pPr>
            <w:proofErr w:type="spellStart"/>
            <w:r w:rsidRPr="00305F4F">
              <w:rPr>
                <w:rFonts w:asciiTheme="majorBidi" w:hAnsiTheme="majorBidi" w:cstheme="majorBidi"/>
              </w:rPr>
              <w:t>b_is_signed</w:t>
            </w:r>
            <w:proofErr w:type="spellEnd"/>
          </w:p>
        </w:tc>
        <w:tc>
          <w:tcPr>
            <w:tcW w:w="1620" w:type="dxa"/>
          </w:tcPr>
          <w:p w14:paraId="6B715798"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x</w:t>
            </w:r>
          </w:p>
        </w:tc>
        <w:tc>
          <w:tcPr>
            <w:tcW w:w="990" w:type="dxa"/>
          </w:tcPr>
          <w:p w14:paraId="763A4904"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x</w:t>
            </w:r>
          </w:p>
        </w:tc>
        <w:tc>
          <w:tcPr>
            <w:tcW w:w="990" w:type="dxa"/>
          </w:tcPr>
          <w:p w14:paraId="351026C0"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1</w:t>
            </w:r>
          </w:p>
        </w:tc>
        <w:tc>
          <w:tcPr>
            <w:tcW w:w="990" w:type="dxa"/>
          </w:tcPr>
          <w:p w14:paraId="47AB56D0"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x</w:t>
            </w:r>
          </w:p>
        </w:tc>
        <w:tc>
          <w:tcPr>
            <w:tcW w:w="1260" w:type="dxa"/>
          </w:tcPr>
          <w:p w14:paraId="132E32D8"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1080" w:type="dxa"/>
          </w:tcPr>
          <w:p w14:paraId="6E6154AB"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x</w:t>
            </w:r>
          </w:p>
        </w:tc>
        <w:tc>
          <w:tcPr>
            <w:tcW w:w="990" w:type="dxa"/>
          </w:tcPr>
          <w:p w14:paraId="26FA19E9" w14:textId="1BCDB124"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x</w:t>
            </w:r>
          </w:p>
        </w:tc>
        <w:tc>
          <w:tcPr>
            <w:tcW w:w="990" w:type="dxa"/>
          </w:tcPr>
          <w:p w14:paraId="63C0C7CC" w14:textId="5D487C7C"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x</w:t>
            </w:r>
          </w:p>
        </w:tc>
      </w:tr>
      <w:tr w:rsidR="00A16F95" w14:paraId="3ACC5F4A" w14:textId="77777777" w:rsidTr="00671A23">
        <w:tc>
          <w:tcPr>
            <w:tcW w:w="1615" w:type="dxa"/>
          </w:tcPr>
          <w:p w14:paraId="0F6A3D0A" w14:textId="77777777" w:rsidR="00A16F95" w:rsidRPr="00305F4F" w:rsidRDefault="00A16F95" w:rsidP="00A16F95">
            <w:pPr>
              <w:bidi w:val="0"/>
              <w:spacing w:line="360" w:lineRule="auto"/>
              <w:jc w:val="center"/>
              <w:rPr>
                <w:rFonts w:asciiTheme="majorBidi" w:hAnsiTheme="majorBidi" w:cstheme="majorBidi"/>
              </w:rPr>
            </w:pPr>
            <w:proofErr w:type="spellStart"/>
            <w:r w:rsidRPr="00305F4F">
              <w:rPr>
                <w:rFonts w:asciiTheme="majorBidi" w:hAnsiTheme="majorBidi" w:cstheme="majorBidi"/>
              </w:rPr>
              <w:t>scale_mode</w:t>
            </w:r>
            <w:proofErr w:type="spellEnd"/>
          </w:p>
        </w:tc>
        <w:tc>
          <w:tcPr>
            <w:tcW w:w="1620" w:type="dxa"/>
          </w:tcPr>
          <w:p w14:paraId="79B46B3E" w14:textId="77777777" w:rsidR="00A16F95" w:rsidRDefault="00A16F95" w:rsidP="00A16F95">
            <w:pPr>
              <w:bidi w:val="0"/>
              <w:spacing w:line="360" w:lineRule="auto"/>
              <w:jc w:val="center"/>
              <w:rPr>
                <w:rFonts w:asciiTheme="majorBidi" w:hAnsiTheme="majorBidi" w:cstheme="majorBidi"/>
              </w:rPr>
            </w:pPr>
            <w:r w:rsidRPr="00D54C76">
              <w:rPr>
                <w:rFonts w:asciiTheme="majorBidi" w:hAnsiTheme="majorBidi" w:cstheme="majorBidi"/>
              </w:rPr>
              <w:t>0</w:t>
            </w:r>
          </w:p>
        </w:tc>
        <w:tc>
          <w:tcPr>
            <w:tcW w:w="990" w:type="dxa"/>
          </w:tcPr>
          <w:p w14:paraId="198315B9" w14:textId="77777777" w:rsidR="00A16F95" w:rsidRDefault="00A16F95" w:rsidP="00A16F95">
            <w:pPr>
              <w:bidi w:val="0"/>
              <w:spacing w:line="360" w:lineRule="auto"/>
              <w:jc w:val="center"/>
              <w:rPr>
                <w:rFonts w:asciiTheme="majorBidi" w:hAnsiTheme="majorBidi" w:cstheme="majorBidi"/>
              </w:rPr>
            </w:pPr>
            <w:r w:rsidRPr="00D54C76">
              <w:rPr>
                <w:rFonts w:asciiTheme="majorBidi" w:hAnsiTheme="majorBidi" w:cstheme="majorBidi"/>
              </w:rPr>
              <w:t>0</w:t>
            </w:r>
          </w:p>
        </w:tc>
        <w:tc>
          <w:tcPr>
            <w:tcW w:w="990" w:type="dxa"/>
          </w:tcPr>
          <w:p w14:paraId="54E518C5" w14:textId="77777777" w:rsidR="00A16F95" w:rsidRDefault="00A16F95" w:rsidP="00A16F95">
            <w:pPr>
              <w:bidi w:val="0"/>
              <w:spacing w:line="360" w:lineRule="auto"/>
              <w:jc w:val="center"/>
              <w:rPr>
                <w:rFonts w:asciiTheme="majorBidi" w:hAnsiTheme="majorBidi" w:cstheme="majorBidi"/>
              </w:rPr>
            </w:pPr>
            <w:r w:rsidRPr="00D54C76">
              <w:rPr>
                <w:rFonts w:asciiTheme="majorBidi" w:hAnsiTheme="majorBidi" w:cstheme="majorBidi"/>
              </w:rPr>
              <w:t>0</w:t>
            </w:r>
          </w:p>
        </w:tc>
        <w:tc>
          <w:tcPr>
            <w:tcW w:w="990" w:type="dxa"/>
          </w:tcPr>
          <w:p w14:paraId="73F4311A" w14:textId="77777777" w:rsidR="00A16F95" w:rsidRDefault="00A16F95" w:rsidP="00A16F95">
            <w:pPr>
              <w:bidi w:val="0"/>
              <w:spacing w:line="360" w:lineRule="auto"/>
              <w:jc w:val="center"/>
              <w:rPr>
                <w:rFonts w:asciiTheme="majorBidi" w:hAnsiTheme="majorBidi" w:cstheme="majorBidi"/>
              </w:rPr>
            </w:pPr>
            <w:r w:rsidRPr="00D54C76">
              <w:rPr>
                <w:rFonts w:asciiTheme="majorBidi" w:hAnsiTheme="majorBidi" w:cstheme="majorBidi"/>
              </w:rPr>
              <w:t>0</w:t>
            </w:r>
          </w:p>
        </w:tc>
        <w:tc>
          <w:tcPr>
            <w:tcW w:w="1260" w:type="dxa"/>
          </w:tcPr>
          <w:p w14:paraId="7A0CB617" w14:textId="77777777" w:rsidR="00A16F95" w:rsidRPr="00D54C76" w:rsidRDefault="00A16F95" w:rsidP="00A16F95">
            <w:pPr>
              <w:bidi w:val="0"/>
              <w:spacing w:line="360" w:lineRule="auto"/>
              <w:jc w:val="center"/>
              <w:rPr>
                <w:rFonts w:asciiTheme="majorBidi" w:hAnsiTheme="majorBidi" w:cstheme="majorBidi"/>
              </w:rPr>
            </w:pPr>
            <w:r>
              <w:rPr>
                <w:rFonts w:asciiTheme="majorBidi" w:hAnsiTheme="majorBidi" w:cstheme="majorBidi"/>
              </w:rPr>
              <w:t>1</w:t>
            </w:r>
          </w:p>
        </w:tc>
        <w:tc>
          <w:tcPr>
            <w:tcW w:w="1080" w:type="dxa"/>
          </w:tcPr>
          <w:p w14:paraId="54B2961A"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990" w:type="dxa"/>
          </w:tcPr>
          <w:p w14:paraId="62354620" w14:textId="770BFE06"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990" w:type="dxa"/>
          </w:tcPr>
          <w:p w14:paraId="30D01BEF" w14:textId="6FA02372"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r>
      <w:tr w:rsidR="00A16F95" w14:paraId="24FFDA33" w14:textId="77777777" w:rsidTr="00671A23">
        <w:tc>
          <w:tcPr>
            <w:tcW w:w="1615" w:type="dxa"/>
          </w:tcPr>
          <w:p w14:paraId="4D706DF4" w14:textId="77777777" w:rsidR="00A16F95" w:rsidRPr="00305F4F" w:rsidRDefault="00A16F95" w:rsidP="00A16F95">
            <w:pPr>
              <w:bidi w:val="0"/>
              <w:spacing w:line="360" w:lineRule="auto"/>
              <w:jc w:val="center"/>
              <w:rPr>
                <w:rFonts w:asciiTheme="majorBidi" w:hAnsiTheme="majorBidi" w:cstheme="majorBidi"/>
              </w:rPr>
            </w:pPr>
            <w:proofErr w:type="spellStart"/>
            <w:r w:rsidRPr="00305F4F">
              <w:rPr>
                <w:rFonts w:asciiTheme="majorBidi" w:hAnsiTheme="majorBidi" w:cstheme="majorBidi"/>
              </w:rPr>
              <w:t>scale_phase</w:t>
            </w:r>
            <w:proofErr w:type="spellEnd"/>
          </w:p>
        </w:tc>
        <w:tc>
          <w:tcPr>
            <w:tcW w:w="1620" w:type="dxa"/>
          </w:tcPr>
          <w:p w14:paraId="6D36FBD6"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xx</w:t>
            </w:r>
          </w:p>
        </w:tc>
        <w:tc>
          <w:tcPr>
            <w:tcW w:w="990" w:type="dxa"/>
          </w:tcPr>
          <w:p w14:paraId="7168248B"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xx</w:t>
            </w:r>
          </w:p>
        </w:tc>
        <w:tc>
          <w:tcPr>
            <w:tcW w:w="990" w:type="dxa"/>
          </w:tcPr>
          <w:p w14:paraId="434EE69A"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xx</w:t>
            </w:r>
          </w:p>
        </w:tc>
        <w:tc>
          <w:tcPr>
            <w:tcW w:w="990" w:type="dxa"/>
          </w:tcPr>
          <w:p w14:paraId="44F17065"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xx</w:t>
            </w:r>
          </w:p>
        </w:tc>
        <w:tc>
          <w:tcPr>
            <w:tcW w:w="1260" w:type="dxa"/>
          </w:tcPr>
          <w:p w14:paraId="7D71B358"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00</w:t>
            </w:r>
          </w:p>
        </w:tc>
        <w:tc>
          <w:tcPr>
            <w:tcW w:w="1080" w:type="dxa"/>
          </w:tcPr>
          <w:p w14:paraId="0DFA4350"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xx</w:t>
            </w:r>
          </w:p>
        </w:tc>
        <w:tc>
          <w:tcPr>
            <w:tcW w:w="990" w:type="dxa"/>
          </w:tcPr>
          <w:p w14:paraId="54F50FC8" w14:textId="68ADAD58"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xx</w:t>
            </w:r>
          </w:p>
        </w:tc>
        <w:tc>
          <w:tcPr>
            <w:tcW w:w="990" w:type="dxa"/>
          </w:tcPr>
          <w:p w14:paraId="586B3C94" w14:textId="3E31F2E6"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xx</w:t>
            </w:r>
          </w:p>
        </w:tc>
      </w:tr>
      <w:tr w:rsidR="00A16F95" w14:paraId="4A1BCEF3" w14:textId="77777777" w:rsidTr="00671A23">
        <w:tc>
          <w:tcPr>
            <w:tcW w:w="1615" w:type="dxa"/>
          </w:tcPr>
          <w:p w14:paraId="0662A79B" w14:textId="77777777" w:rsidR="00A16F95" w:rsidRPr="00305F4F" w:rsidRDefault="00A16F95" w:rsidP="00A16F95">
            <w:pPr>
              <w:bidi w:val="0"/>
              <w:spacing w:line="360" w:lineRule="auto"/>
              <w:jc w:val="center"/>
              <w:rPr>
                <w:rFonts w:asciiTheme="majorBidi" w:hAnsiTheme="majorBidi" w:cstheme="majorBidi"/>
              </w:rPr>
            </w:pPr>
            <w:proofErr w:type="spellStart"/>
            <w:r w:rsidRPr="00305F4F">
              <w:rPr>
                <w:rFonts w:asciiTheme="majorBidi" w:hAnsiTheme="majorBidi" w:cstheme="majorBidi"/>
              </w:rPr>
              <w:t>latch_en</w:t>
            </w:r>
            <w:proofErr w:type="spellEnd"/>
          </w:p>
        </w:tc>
        <w:tc>
          <w:tcPr>
            <w:tcW w:w="1620" w:type="dxa"/>
          </w:tcPr>
          <w:p w14:paraId="11C486F4" w14:textId="77777777" w:rsidR="00A16F95" w:rsidRDefault="00A16F95" w:rsidP="00A16F95">
            <w:pPr>
              <w:bidi w:val="0"/>
              <w:spacing w:line="360" w:lineRule="auto"/>
              <w:jc w:val="center"/>
              <w:rPr>
                <w:rFonts w:asciiTheme="majorBidi" w:hAnsiTheme="majorBidi" w:cstheme="majorBidi"/>
              </w:rPr>
            </w:pPr>
            <w:r w:rsidRPr="00D54C76">
              <w:rPr>
                <w:rFonts w:asciiTheme="majorBidi" w:hAnsiTheme="majorBidi" w:cstheme="majorBidi"/>
              </w:rPr>
              <w:t>0</w:t>
            </w:r>
          </w:p>
        </w:tc>
        <w:tc>
          <w:tcPr>
            <w:tcW w:w="990" w:type="dxa"/>
          </w:tcPr>
          <w:p w14:paraId="3B7A0779" w14:textId="77777777" w:rsidR="00A16F95" w:rsidRDefault="00A16F95" w:rsidP="00A16F95">
            <w:pPr>
              <w:bidi w:val="0"/>
              <w:spacing w:line="360" w:lineRule="auto"/>
              <w:jc w:val="center"/>
              <w:rPr>
                <w:rFonts w:asciiTheme="majorBidi" w:hAnsiTheme="majorBidi" w:cstheme="majorBidi"/>
              </w:rPr>
            </w:pPr>
            <w:r w:rsidRPr="00D54C76">
              <w:rPr>
                <w:rFonts w:asciiTheme="majorBidi" w:hAnsiTheme="majorBidi" w:cstheme="majorBidi"/>
              </w:rPr>
              <w:t>0</w:t>
            </w:r>
          </w:p>
        </w:tc>
        <w:tc>
          <w:tcPr>
            <w:tcW w:w="990" w:type="dxa"/>
          </w:tcPr>
          <w:p w14:paraId="537D75B6" w14:textId="77777777" w:rsidR="00A16F95" w:rsidRDefault="00A16F95" w:rsidP="00A16F95">
            <w:pPr>
              <w:bidi w:val="0"/>
              <w:spacing w:line="360" w:lineRule="auto"/>
              <w:jc w:val="center"/>
              <w:rPr>
                <w:rFonts w:asciiTheme="majorBidi" w:hAnsiTheme="majorBidi" w:cstheme="majorBidi"/>
              </w:rPr>
            </w:pPr>
            <w:r w:rsidRPr="00D54C76">
              <w:rPr>
                <w:rFonts w:asciiTheme="majorBidi" w:hAnsiTheme="majorBidi" w:cstheme="majorBidi"/>
              </w:rPr>
              <w:t>0</w:t>
            </w:r>
          </w:p>
        </w:tc>
        <w:tc>
          <w:tcPr>
            <w:tcW w:w="990" w:type="dxa"/>
          </w:tcPr>
          <w:p w14:paraId="0F19AF45" w14:textId="77777777" w:rsidR="00A16F95" w:rsidRDefault="00A16F95" w:rsidP="00A16F95">
            <w:pPr>
              <w:bidi w:val="0"/>
              <w:spacing w:line="360" w:lineRule="auto"/>
              <w:jc w:val="center"/>
              <w:rPr>
                <w:rFonts w:asciiTheme="majorBidi" w:hAnsiTheme="majorBidi" w:cstheme="majorBidi"/>
              </w:rPr>
            </w:pPr>
            <w:r w:rsidRPr="00D54C76">
              <w:rPr>
                <w:rFonts w:asciiTheme="majorBidi" w:hAnsiTheme="majorBidi" w:cstheme="majorBidi"/>
              </w:rPr>
              <w:t>0</w:t>
            </w:r>
          </w:p>
        </w:tc>
        <w:tc>
          <w:tcPr>
            <w:tcW w:w="1260" w:type="dxa"/>
          </w:tcPr>
          <w:p w14:paraId="6765AFF9" w14:textId="77777777" w:rsidR="00A16F95" w:rsidRPr="00D54C76" w:rsidRDefault="00A16F95" w:rsidP="00A16F95">
            <w:pPr>
              <w:bidi w:val="0"/>
              <w:spacing w:line="360" w:lineRule="auto"/>
              <w:jc w:val="center"/>
              <w:rPr>
                <w:rFonts w:asciiTheme="majorBidi" w:hAnsiTheme="majorBidi" w:cstheme="majorBidi"/>
              </w:rPr>
            </w:pPr>
            <w:r>
              <w:rPr>
                <w:rFonts w:asciiTheme="majorBidi" w:hAnsiTheme="majorBidi" w:cstheme="majorBidi"/>
              </w:rPr>
              <w:t>1</w:t>
            </w:r>
          </w:p>
        </w:tc>
        <w:tc>
          <w:tcPr>
            <w:tcW w:w="1080" w:type="dxa"/>
          </w:tcPr>
          <w:p w14:paraId="431CCF5B"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990" w:type="dxa"/>
          </w:tcPr>
          <w:p w14:paraId="434B9F1D" w14:textId="19AC91F2"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990" w:type="dxa"/>
          </w:tcPr>
          <w:p w14:paraId="4723F932" w14:textId="4A31E211"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r>
      <w:tr w:rsidR="00A16F95" w14:paraId="10715D69" w14:textId="77777777" w:rsidTr="00671A23">
        <w:tc>
          <w:tcPr>
            <w:tcW w:w="1615" w:type="dxa"/>
          </w:tcPr>
          <w:p w14:paraId="27DF2DAD" w14:textId="77777777" w:rsidR="00A16F95" w:rsidRPr="00305F4F" w:rsidRDefault="00A16F95" w:rsidP="00A16F95">
            <w:pPr>
              <w:bidi w:val="0"/>
              <w:spacing w:line="360" w:lineRule="auto"/>
              <w:jc w:val="center"/>
              <w:rPr>
                <w:rFonts w:asciiTheme="majorBidi" w:hAnsiTheme="majorBidi" w:cstheme="majorBidi"/>
              </w:rPr>
            </w:pPr>
            <w:r>
              <w:rPr>
                <w:rFonts w:asciiTheme="majorBidi" w:hAnsiTheme="majorBidi" w:cstheme="majorBidi"/>
              </w:rPr>
              <w:t>m</w:t>
            </w:r>
            <w:r w:rsidRPr="00305F4F">
              <w:rPr>
                <w:rFonts w:asciiTheme="majorBidi" w:hAnsiTheme="majorBidi" w:cstheme="majorBidi"/>
              </w:rPr>
              <w:t>ac</w:t>
            </w:r>
            <w:r>
              <w:rPr>
                <w:rFonts w:asciiTheme="majorBidi" w:hAnsiTheme="majorBidi" w:cstheme="majorBidi"/>
              </w:rPr>
              <w:t>4</w:t>
            </w:r>
            <w:r w:rsidRPr="00305F4F">
              <w:rPr>
                <w:rFonts w:asciiTheme="majorBidi" w:hAnsiTheme="majorBidi" w:cstheme="majorBidi"/>
              </w:rPr>
              <w:t>_iso_en</w:t>
            </w:r>
          </w:p>
        </w:tc>
        <w:tc>
          <w:tcPr>
            <w:tcW w:w="1620" w:type="dxa"/>
          </w:tcPr>
          <w:p w14:paraId="37E800D1" w14:textId="77777777" w:rsidR="00A16F95" w:rsidRDefault="00A16F95" w:rsidP="00A16F95">
            <w:pPr>
              <w:bidi w:val="0"/>
              <w:spacing w:line="360" w:lineRule="auto"/>
              <w:jc w:val="center"/>
              <w:rPr>
                <w:rFonts w:asciiTheme="majorBidi" w:hAnsiTheme="majorBidi" w:cstheme="majorBidi"/>
              </w:rPr>
            </w:pPr>
            <w:r w:rsidRPr="00D54C76">
              <w:rPr>
                <w:rFonts w:asciiTheme="majorBidi" w:hAnsiTheme="majorBidi" w:cstheme="majorBidi"/>
              </w:rPr>
              <w:t>0</w:t>
            </w:r>
          </w:p>
        </w:tc>
        <w:tc>
          <w:tcPr>
            <w:tcW w:w="990" w:type="dxa"/>
          </w:tcPr>
          <w:p w14:paraId="5A7429E4" w14:textId="77777777" w:rsidR="00A16F95" w:rsidRDefault="00A16F95" w:rsidP="00A16F95">
            <w:pPr>
              <w:bidi w:val="0"/>
              <w:spacing w:line="360" w:lineRule="auto"/>
              <w:jc w:val="center"/>
              <w:rPr>
                <w:rFonts w:asciiTheme="majorBidi" w:hAnsiTheme="majorBidi" w:cstheme="majorBidi"/>
              </w:rPr>
            </w:pPr>
            <w:r w:rsidRPr="00D54C76">
              <w:rPr>
                <w:rFonts w:asciiTheme="majorBidi" w:hAnsiTheme="majorBidi" w:cstheme="majorBidi"/>
              </w:rPr>
              <w:t>0</w:t>
            </w:r>
          </w:p>
        </w:tc>
        <w:tc>
          <w:tcPr>
            <w:tcW w:w="990" w:type="dxa"/>
          </w:tcPr>
          <w:p w14:paraId="3577F31C" w14:textId="77777777" w:rsidR="00A16F95" w:rsidRDefault="00A16F95" w:rsidP="00A16F95">
            <w:pPr>
              <w:bidi w:val="0"/>
              <w:spacing w:line="360" w:lineRule="auto"/>
              <w:jc w:val="center"/>
              <w:rPr>
                <w:rFonts w:asciiTheme="majorBidi" w:hAnsiTheme="majorBidi" w:cstheme="majorBidi"/>
              </w:rPr>
            </w:pPr>
            <w:r w:rsidRPr="00761F9D">
              <w:rPr>
                <w:rFonts w:asciiTheme="majorBidi" w:hAnsiTheme="majorBidi" w:cstheme="majorBidi"/>
              </w:rPr>
              <w:t>~</w:t>
            </w:r>
            <w:proofErr w:type="spellStart"/>
            <w:r w:rsidRPr="00761F9D">
              <w:rPr>
                <w:rFonts w:asciiTheme="majorBidi" w:hAnsiTheme="majorBidi" w:cstheme="majorBidi"/>
              </w:rPr>
              <w:t>cfg</w:t>
            </w:r>
            <w:proofErr w:type="spellEnd"/>
            <w:r w:rsidRPr="00761F9D">
              <w:rPr>
                <w:rFonts w:asciiTheme="majorBidi" w:hAnsiTheme="majorBidi" w:cstheme="majorBidi"/>
              </w:rPr>
              <w:t>[3]</w:t>
            </w:r>
          </w:p>
        </w:tc>
        <w:tc>
          <w:tcPr>
            <w:tcW w:w="990" w:type="dxa"/>
          </w:tcPr>
          <w:p w14:paraId="55B6467F" w14:textId="77777777" w:rsidR="00A16F95" w:rsidRDefault="00A16F95" w:rsidP="00A16F95">
            <w:pPr>
              <w:bidi w:val="0"/>
              <w:spacing w:line="360" w:lineRule="auto"/>
              <w:jc w:val="center"/>
              <w:rPr>
                <w:rFonts w:asciiTheme="majorBidi" w:hAnsiTheme="majorBidi" w:cstheme="majorBidi"/>
              </w:rPr>
            </w:pPr>
            <w:r w:rsidRPr="00D54C76">
              <w:rPr>
                <w:rFonts w:asciiTheme="majorBidi" w:hAnsiTheme="majorBidi" w:cstheme="majorBidi"/>
              </w:rPr>
              <w:t>0</w:t>
            </w:r>
          </w:p>
        </w:tc>
        <w:tc>
          <w:tcPr>
            <w:tcW w:w="1260" w:type="dxa"/>
          </w:tcPr>
          <w:p w14:paraId="4CBB615C" w14:textId="77777777" w:rsidR="00A16F95" w:rsidRPr="00D54C76"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1080" w:type="dxa"/>
          </w:tcPr>
          <w:p w14:paraId="4B92DD7D"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990" w:type="dxa"/>
          </w:tcPr>
          <w:p w14:paraId="5C47E0CC" w14:textId="0C67B720"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990" w:type="dxa"/>
          </w:tcPr>
          <w:p w14:paraId="4C87CA86" w14:textId="76BA90FC"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r>
      <w:tr w:rsidR="00A16F95" w14:paraId="5EF1347E" w14:textId="77777777" w:rsidTr="00671A23">
        <w:tc>
          <w:tcPr>
            <w:tcW w:w="1615" w:type="dxa"/>
          </w:tcPr>
          <w:p w14:paraId="681939BE"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m</w:t>
            </w:r>
            <w:r w:rsidRPr="00305F4F">
              <w:rPr>
                <w:rFonts w:asciiTheme="majorBidi" w:hAnsiTheme="majorBidi" w:cstheme="majorBidi"/>
              </w:rPr>
              <w:t>ac</w:t>
            </w:r>
            <w:r>
              <w:rPr>
                <w:rFonts w:asciiTheme="majorBidi" w:hAnsiTheme="majorBidi" w:cstheme="majorBidi"/>
              </w:rPr>
              <w:t>8</w:t>
            </w:r>
            <w:r w:rsidRPr="00305F4F">
              <w:rPr>
                <w:rFonts w:asciiTheme="majorBidi" w:hAnsiTheme="majorBidi" w:cstheme="majorBidi"/>
              </w:rPr>
              <w:t>_iso_en</w:t>
            </w:r>
          </w:p>
        </w:tc>
        <w:tc>
          <w:tcPr>
            <w:tcW w:w="1620" w:type="dxa"/>
          </w:tcPr>
          <w:p w14:paraId="2AC91B7F" w14:textId="77777777" w:rsidR="00A16F95" w:rsidRPr="00D54C76" w:rsidRDefault="00A16F95" w:rsidP="00A16F95">
            <w:pPr>
              <w:bidi w:val="0"/>
              <w:spacing w:line="360" w:lineRule="auto"/>
              <w:jc w:val="center"/>
              <w:rPr>
                <w:rFonts w:asciiTheme="majorBidi" w:hAnsiTheme="majorBidi" w:cstheme="majorBidi"/>
              </w:rPr>
            </w:pPr>
            <w:r w:rsidRPr="00D54C76">
              <w:rPr>
                <w:rFonts w:asciiTheme="majorBidi" w:hAnsiTheme="majorBidi" w:cstheme="majorBidi"/>
              </w:rPr>
              <w:t>0</w:t>
            </w:r>
          </w:p>
        </w:tc>
        <w:tc>
          <w:tcPr>
            <w:tcW w:w="990" w:type="dxa"/>
          </w:tcPr>
          <w:p w14:paraId="00309914" w14:textId="77777777" w:rsidR="00A16F95" w:rsidRPr="00D54C76" w:rsidRDefault="00A16F95" w:rsidP="00A16F95">
            <w:pPr>
              <w:bidi w:val="0"/>
              <w:spacing w:line="360" w:lineRule="auto"/>
              <w:jc w:val="center"/>
              <w:rPr>
                <w:rFonts w:asciiTheme="majorBidi" w:hAnsiTheme="majorBidi" w:cstheme="majorBidi"/>
              </w:rPr>
            </w:pPr>
            <w:r w:rsidRPr="00D54C76">
              <w:rPr>
                <w:rFonts w:asciiTheme="majorBidi" w:hAnsiTheme="majorBidi" w:cstheme="majorBidi"/>
              </w:rPr>
              <w:t>0</w:t>
            </w:r>
          </w:p>
        </w:tc>
        <w:tc>
          <w:tcPr>
            <w:tcW w:w="990" w:type="dxa"/>
          </w:tcPr>
          <w:p w14:paraId="636D41BF" w14:textId="77777777" w:rsidR="00A16F95" w:rsidRDefault="00A16F95" w:rsidP="00A16F95">
            <w:pPr>
              <w:bidi w:val="0"/>
              <w:spacing w:line="360" w:lineRule="auto"/>
              <w:jc w:val="center"/>
              <w:rPr>
                <w:rFonts w:asciiTheme="majorBidi" w:hAnsiTheme="majorBidi" w:cstheme="majorBidi"/>
              </w:rPr>
            </w:pPr>
            <w:proofErr w:type="spellStart"/>
            <w:r w:rsidRPr="00761F9D">
              <w:rPr>
                <w:rFonts w:asciiTheme="majorBidi" w:hAnsiTheme="majorBidi" w:cstheme="majorBidi"/>
              </w:rPr>
              <w:t>cfg</w:t>
            </w:r>
            <w:proofErr w:type="spellEnd"/>
            <w:r w:rsidRPr="00761F9D">
              <w:rPr>
                <w:rFonts w:asciiTheme="majorBidi" w:hAnsiTheme="majorBidi" w:cstheme="majorBidi"/>
              </w:rPr>
              <w:t>[3]</w:t>
            </w:r>
          </w:p>
        </w:tc>
        <w:tc>
          <w:tcPr>
            <w:tcW w:w="990" w:type="dxa"/>
          </w:tcPr>
          <w:p w14:paraId="7180200A" w14:textId="77777777" w:rsidR="00A16F95" w:rsidRPr="00D54C76" w:rsidRDefault="00A16F95" w:rsidP="00A16F95">
            <w:pPr>
              <w:bidi w:val="0"/>
              <w:spacing w:line="360" w:lineRule="auto"/>
              <w:jc w:val="center"/>
              <w:rPr>
                <w:rFonts w:asciiTheme="majorBidi" w:hAnsiTheme="majorBidi" w:cstheme="majorBidi"/>
              </w:rPr>
            </w:pPr>
            <w:r w:rsidRPr="00D54C76">
              <w:rPr>
                <w:rFonts w:asciiTheme="majorBidi" w:hAnsiTheme="majorBidi" w:cstheme="majorBidi"/>
              </w:rPr>
              <w:t>0</w:t>
            </w:r>
          </w:p>
        </w:tc>
        <w:tc>
          <w:tcPr>
            <w:tcW w:w="1260" w:type="dxa"/>
          </w:tcPr>
          <w:p w14:paraId="5B5A1E2F"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1080" w:type="dxa"/>
          </w:tcPr>
          <w:p w14:paraId="2B44E956"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990" w:type="dxa"/>
          </w:tcPr>
          <w:p w14:paraId="0DB8502D" w14:textId="01E901AC"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990" w:type="dxa"/>
          </w:tcPr>
          <w:p w14:paraId="72E89035" w14:textId="6E58FDCB"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r>
      <w:tr w:rsidR="00A16F95" w14:paraId="1935A5B7" w14:textId="77777777" w:rsidTr="00671A23">
        <w:tc>
          <w:tcPr>
            <w:tcW w:w="1615" w:type="dxa"/>
          </w:tcPr>
          <w:p w14:paraId="6677ADB2" w14:textId="77777777" w:rsidR="00A16F95" w:rsidRPr="00305F4F" w:rsidRDefault="00A16F95" w:rsidP="00A16F95">
            <w:pPr>
              <w:bidi w:val="0"/>
              <w:spacing w:line="360" w:lineRule="auto"/>
              <w:jc w:val="center"/>
              <w:rPr>
                <w:rFonts w:asciiTheme="majorBidi" w:hAnsiTheme="majorBidi" w:cstheme="majorBidi"/>
              </w:rPr>
            </w:pPr>
            <w:proofErr w:type="spellStart"/>
            <w:r w:rsidRPr="00305F4F">
              <w:rPr>
                <w:rFonts w:asciiTheme="majorBidi" w:hAnsiTheme="majorBidi" w:cstheme="majorBidi"/>
              </w:rPr>
              <w:t>acc_source</w:t>
            </w:r>
            <w:proofErr w:type="spellEnd"/>
          </w:p>
        </w:tc>
        <w:tc>
          <w:tcPr>
            <w:tcW w:w="1620" w:type="dxa"/>
          </w:tcPr>
          <w:p w14:paraId="184F8365"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xx</w:t>
            </w:r>
          </w:p>
        </w:tc>
        <w:tc>
          <w:tcPr>
            <w:tcW w:w="990" w:type="dxa"/>
          </w:tcPr>
          <w:p w14:paraId="3D708B97"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xx</w:t>
            </w:r>
          </w:p>
        </w:tc>
        <w:tc>
          <w:tcPr>
            <w:tcW w:w="990" w:type="dxa"/>
          </w:tcPr>
          <w:p w14:paraId="21A7E7CA"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 xml:space="preserve">{0, </w:t>
            </w:r>
            <w:proofErr w:type="spellStart"/>
            <w:r>
              <w:rPr>
                <w:rFonts w:asciiTheme="majorBidi" w:hAnsiTheme="majorBidi" w:cstheme="majorBidi"/>
              </w:rPr>
              <w:t>cfg</w:t>
            </w:r>
            <w:proofErr w:type="spellEnd"/>
            <w:r>
              <w:rPr>
                <w:rFonts w:asciiTheme="majorBidi" w:hAnsiTheme="majorBidi" w:cstheme="majorBidi"/>
              </w:rPr>
              <w:t>[3]}</w:t>
            </w:r>
          </w:p>
        </w:tc>
        <w:tc>
          <w:tcPr>
            <w:tcW w:w="990" w:type="dxa"/>
          </w:tcPr>
          <w:p w14:paraId="4173F23F"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11</w:t>
            </w:r>
          </w:p>
        </w:tc>
        <w:tc>
          <w:tcPr>
            <w:tcW w:w="1260" w:type="dxa"/>
          </w:tcPr>
          <w:p w14:paraId="182127C4"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10</w:t>
            </w:r>
          </w:p>
        </w:tc>
        <w:tc>
          <w:tcPr>
            <w:tcW w:w="1080" w:type="dxa"/>
          </w:tcPr>
          <w:p w14:paraId="4AFF4B9D"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xx</w:t>
            </w:r>
          </w:p>
        </w:tc>
        <w:tc>
          <w:tcPr>
            <w:tcW w:w="990" w:type="dxa"/>
          </w:tcPr>
          <w:p w14:paraId="3F04B5D4" w14:textId="4D97FECE"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xx</w:t>
            </w:r>
          </w:p>
        </w:tc>
        <w:tc>
          <w:tcPr>
            <w:tcW w:w="990" w:type="dxa"/>
          </w:tcPr>
          <w:p w14:paraId="32C06028" w14:textId="4389CAFE"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xx</w:t>
            </w:r>
          </w:p>
        </w:tc>
      </w:tr>
      <w:tr w:rsidR="00A16F95" w14:paraId="178FD828" w14:textId="77777777" w:rsidTr="00671A23">
        <w:tc>
          <w:tcPr>
            <w:tcW w:w="1615" w:type="dxa"/>
          </w:tcPr>
          <w:p w14:paraId="3A232663" w14:textId="77777777" w:rsidR="00A16F95" w:rsidRPr="00305F4F" w:rsidRDefault="00A16F95" w:rsidP="00A16F95">
            <w:pPr>
              <w:bidi w:val="0"/>
              <w:spacing w:line="360" w:lineRule="auto"/>
              <w:jc w:val="center"/>
              <w:rPr>
                <w:rFonts w:asciiTheme="majorBidi" w:hAnsiTheme="majorBidi" w:cstheme="majorBidi"/>
              </w:rPr>
            </w:pPr>
            <w:proofErr w:type="spellStart"/>
            <w:r w:rsidRPr="00305F4F">
              <w:rPr>
                <w:rFonts w:asciiTheme="majorBidi" w:hAnsiTheme="majorBidi" w:cstheme="majorBidi"/>
              </w:rPr>
              <w:t>acc_wr_en</w:t>
            </w:r>
            <w:proofErr w:type="spellEnd"/>
          </w:p>
        </w:tc>
        <w:tc>
          <w:tcPr>
            <w:tcW w:w="1620" w:type="dxa"/>
          </w:tcPr>
          <w:p w14:paraId="718473B0" w14:textId="77777777" w:rsidR="00A16F95" w:rsidRDefault="00A16F95" w:rsidP="00A16F95">
            <w:pPr>
              <w:bidi w:val="0"/>
              <w:spacing w:line="360" w:lineRule="auto"/>
              <w:jc w:val="center"/>
              <w:rPr>
                <w:rFonts w:asciiTheme="majorBidi" w:hAnsiTheme="majorBidi" w:cstheme="majorBidi"/>
              </w:rPr>
            </w:pPr>
            <w:r w:rsidRPr="00D54C76">
              <w:rPr>
                <w:rFonts w:asciiTheme="majorBidi" w:hAnsiTheme="majorBidi" w:cstheme="majorBidi"/>
              </w:rPr>
              <w:t>0</w:t>
            </w:r>
          </w:p>
        </w:tc>
        <w:tc>
          <w:tcPr>
            <w:tcW w:w="990" w:type="dxa"/>
          </w:tcPr>
          <w:p w14:paraId="01570AF9" w14:textId="77777777" w:rsidR="00A16F95" w:rsidRDefault="00A16F95" w:rsidP="00A16F95">
            <w:pPr>
              <w:bidi w:val="0"/>
              <w:spacing w:line="360" w:lineRule="auto"/>
              <w:jc w:val="center"/>
              <w:rPr>
                <w:rFonts w:asciiTheme="majorBidi" w:hAnsiTheme="majorBidi" w:cstheme="majorBidi"/>
              </w:rPr>
            </w:pPr>
            <w:r w:rsidRPr="00D54C76">
              <w:rPr>
                <w:rFonts w:asciiTheme="majorBidi" w:hAnsiTheme="majorBidi" w:cstheme="majorBidi"/>
              </w:rPr>
              <w:t>0</w:t>
            </w:r>
          </w:p>
        </w:tc>
        <w:tc>
          <w:tcPr>
            <w:tcW w:w="990" w:type="dxa"/>
          </w:tcPr>
          <w:p w14:paraId="034C9275"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1</w:t>
            </w:r>
          </w:p>
        </w:tc>
        <w:tc>
          <w:tcPr>
            <w:tcW w:w="990" w:type="dxa"/>
          </w:tcPr>
          <w:p w14:paraId="2B9B3520"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1</w:t>
            </w:r>
          </w:p>
        </w:tc>
        <w:tc>
          <w:tcPr>
            <w:tcW w:w="1260" w:type="dxa"/>
          </w:tcPr>
          <w:p w14:paraId="7C51C873"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1</w:t>
            </w:r>
          </w:p>
        </w:tc>
        <w:tc>
          <w:tcPr>
            <w:tcW w:w="1080" w:type="dxa"/>
          </w:tcPr>
          <w:p w14:paraId="6883E1B1"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990" w:type="dxa"/>
          </w:tcPr>
          <w:p w14:paraId="267639EA" w14:textId="69DC0638"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990" w:type="dxa"/>
          </w:tcPr>
          <w:p w14:paraId="20988E17" w14:textId="5057C01C"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r>
      <w:tr w:rsidR="00A16F95" w14:paraId="471C72CC" w14:textId="77777777" w:rsidTr="00671A23">
        <w:tc>
          <w:tcPr>
            <w:tcW w:w="1615" w:type="dxa"/>
          </w:tcPr>
          <w:p w14:paraId="2FDE3949" w14:textId="77777777" w:rsidR="00A16F95" w:rsidRDefault="00A16F95" w:rsidP="00A16F95">
            <w:pPr>
              <w:bidi w:val="0"/>
              <w:spacing w:line="360" w:lineRule="auto"/>
              <w:jc w:val="center"/>
              <w:rPr>
                <w:rFonts w:asciiTheme="majorBidi" w:hAnsiTheme="majorBidi" w:cstheme="majorBidi"/>
              </w:rPr>
            </w:pPr>
            <w:proofErr w:type="spellStart"/>
            <w:r w:rsidRPr="00305F4F">
              <w:rPr>
                <w:rFonts w:asciiTheme="majorBidi" w:hAnsiTheme="majorBidi" w:cstheme="majorBidi"/>
              </w:rPr>
              <w:t>rst_acc</w:t>
            </w:r>
            <w:proofErr w:type="spellEnd"/>
          </w:p>
        </w:tc>
        <w:tc>
          <w:tcPr>
            <w:tcW w:w="1620" w:type="dxa"/>
          </w:tcPr>
          <w:p w14:paraId="7B4871CB"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990" w:type="dxa"/>
          </w:tcPr>
          <w:p w14:paraId="25427581"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1</w:t>
            </w:r>
          </w:p>
        </w:tc>
        <w:tc>
          <w:tcPr>
            <w:tcW w:w="990" w:type="dxa"/>
          </w:tcPr>
          <w:p w14:paraId="01A299FA" w14:textId="77777777" w:rsidR="00A16F95" w:rsidRDefault="00A16F95" w:rsidP="00A16F95">
            <w:pPr>
              <w:bidi w:val="0"/>
              <w:spacing w:line="360" w:lineRule="auto"/>
              <w:jc w:val="center"/>
              <w:rPr>
                <w:rFonts w:asciiTheme="majorBidi" w:hAnsiTheme="majorBidi" w:cstheme="majorBidi"/>
              </w:rPr>
            </w:pPr>
            <w:r w:rsidRPr="00D54C76">
              <w:rPr>
                <w:rFonts w:asciiTheme="majorBidi" w:hAnsiTheme="majorBidi" w:cstheme="majorBidi"/>
              </w:rPr>
              <w:t>0</w:t>
            </w:r>
          </w:p>
        </w:tc>
        <w:tc>
          <w:tcPr>
            <w:tcW w:w="990" w:type="dxa"/>
          </w:tcPr>
          <w:p w14:paraId="55F9C391" w14:textId="77777777" w:rsidR="00A16F95" w:rsidRDefault="00A16F95" w:rsidP="00A16F95">
            <w:pPr>
              <w:bidi w:val="0"/>
              <w:spacing w:line="360" w:lineRule="auto"/>
              <w:jc w:val="center"/>
              <w:rPr>
                <w:rFonts w:asciiTheme="majorBidi" w:hAnsiTheme="majorBidi" w:cstheme="majorBidi"/>
              </w:rPr>
            </w:pPr>
            <w:r w:rsidRPr="00D54C76">
              <w:rPr>
                <w:rFonts w:asciiTheme="majorBidi" w:hAnsiTheme="majorBidi" w:cstheme="majorBidi"/>
              </w:rPr>
              <w:t>0</w:t>
            </w:r>
          </w:p>
        </w:tc>
        <w:tc>
          <w:tcPr>
            <w:tcW w:w="1260" w:type="dxa"/>
          </w:tcPr>
          <w:p w14:paraId="69D070E9"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1080" w:type="dxa"/>
          </w:tcPr>
          <w:p w14:paraId="7C887AC6"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990" w:type="dxa"/>
          </w:tcPr>
          <w:p w14:paraId="1ADAFFDC" w14:textId="38E776C0"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990" w:type="dxa"/>
          </w:tcPr>
          <w:p w14:paraId="5E964D32" w14:textId="2DED2E05"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r>
      <w:tr w:rsidR="00A16F95" w14:paraId="5D9FE176" w14:textId="77777777" w:rsidTr="00671A23">
        <w:tc>
          <w:tcPr>
            <w:tcW w:w="1615" w:type="dxa"/>
          </w:tcPr>
          <w:p w14:paraId="2D1E50CD" w14:textId="77777777" w:rsidR="00A16F95" w:rsidRPr="00305F4F" w:rsidRDefault="00A16F95" w:rsidP="00A16F95">
            <w:pPr>
              <w:bidi w:val="0"/>
              <w:spacing w:line="360" w:lineRule="auto"/>
              <w:jc w:val="center"/>
              <w:rPr>
                <w:rFonts w:asciiTheme="majorBidi" w:hAnsiTheme="majorBidi" w:cstheme="majorBidi"/>
              </w:rPr>
            </w:pPr>
            <w:proofErr w:type="spellStart"/>
            <w:r w:rsidRPr="00305F4F">
              <w:rPr>
                <w:rFonts w:asciiTheme="majorBidi" w:hAnsiTheme="majorBidi" w:cstheme="majorBidi"/>
              </w:rPr>
              <w:t>ppu_en</w:t>
            </w:r>
            <w:proofErr w:type="spellEnd"/>
          </w:p>
        </w:tc>
        <w:tc>
          <w:tcPr>
            <w:tcW w:w="1620" w:type="dxa"/>
          </w:tcPr>
          <w:p w14:paraId="7F0E8CE1"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990" w:type="dxa"/>
          </w:tcPr>
          <w:p w14:paraId="6C3F8DB8"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990" w:type="dxa"/>
          </w:tcPr>
          <w:p w14:paraId="5D2CC0F5"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990" w:type="dxa"/>
          </w:tcPr>
          <w:p w14:paraId="18F34D40"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1260" w:type="dxa"/>
          </w:tcPr>
          <w:p w14:paraId="48E74659" w14:textId="77777777" w:rsidR="00A16F95" w:rsidRPr="00D54C76"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1080" w:type="dxa"/>
          </w:tcPr>
          <w:p w14:paraId="6B82A3B7"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1</w:t>
            </w:r>
          </w:p>
        </w:tc>
        <w:tc>
          <w:tcPr>
            <w:tcW w:w="990" w:type="dxa"/>
          </w:tcPr>
          <w:p w14:paraId="0DCF8617" w14:textId="22C36683"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990" w:type="dxa"/>
          </w:tcPr>
          <w:p w14:paraId="6D57D554" w14:textId="5DC12919"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r>
      <w:tr w:rsidR="00A16F95" w14:paraId="4943E67E" w14:textId="77777777" w:rsidTr="00671A23">
        <w:tc>
          <w:tcPr>
            <w:tcW w:w="1615" w:type="dxa"/>
          </w:tcPr>
          <w:p w14:paraId="59996613" w14:textId="77777777" w:rsidR="00A16F95" w:rsidRPr="005A07A2" w:rsidRDefault="00A16F95" w:rsidP="00A16F95">
            <w:pPr>
              <w:bidi w:val="0"/>
              <w:spacing w:line="360" w:lineRule="auto"/>
              <w:jc w:val="center"/>
              <w:rPr>
                <w:rFonts w:asciiTheme="majorBidi" w:hAnsiTheme="majorBidi" w:cstheme="majorBidi"/>
              </w:rPr>
            </w:pPr>
            <w:proofErr w:type="spellStart"/>
            <w:r w:rsidRPr="005A07A2">
              <w:rPr>
                <w:rFonts w:asciiTheme="majorBidi" w:hAnsiTheme="majorBidi" w:cstheme="majorBidi"/>
              </w:rPr>
              <w:t>read_acc_en</w:t>
            </w:r>
            <w:proofErr w:type="spellEnd"/>
          </w:p>
        </w:tc>
        <w:tc>
          <w:tcPr>
            <w:tcW w:w="1620" w:type="dxa"/>
          </w:tcPr>
          <w:p w14:paraId="6CEDCA8E"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990" w:type="dxa"/>
          </w:tcPr>
          <w:p w14:paraId="798099C0"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990" w:type="dxa"/>
          </w:tcPr>
          <w:p w14:paraId="559757CE" w14:textId="77777777" w:rsidR="00A16F95" w:rsidRPr="00D54C76"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990" w:type="dxa"/>
          </w:tcPr>
          <w:p w14:paraId="2A1059D2" w14:textId="77777777" w:rsidR="00A16F95" w:rsidRPr="00D54C76"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1260" w:type="dxa"/>
          </w:tcPr>
          <w:p w14:paraId="50529AEA"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1080" w:type="dxa"/>
          </w:tcPr>
          <w:p w14:paraId="0C0DE3BE"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990" w:type="dxa"/>
          </w:tcPr>
          <w:p w14:paraId="0BE6B69C" w14:textId="3D40835C"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1</w:t>
            </w:r>
          </w:p>
        </w:tc>
        <w:tc>
          <w:tcPr>
            <w:tcW w:w="990" w:type="dxa"/>
          </w:tcPr>
          <w:p w14:paraId="2CF83632" w14:textId="56527A53"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r>
      <w:tr w:rsidR="00A16F95" w14:paraId="724EA395" w14:textId="77777777" w:rsidTr="00671A23">
        <w:tc>
          <w:tcPr>
            <w:tcW w:w="1615" w:type="dxa"/>
          </w:tcPr>
          <w:p w14:paraId="4CEE50CE" w14:textId="77777777" w:rsidR="00A16F95" w:rsidRPr="005A07A2" w:rsidRDefault="00A16F95" w:rsidP="00A16F95">
            <w:pPr>
              <w:bidi w:val="0"/>
              <w:spacing w:line="360" w:lineRule="auto"/>
              <w:jc w:val="center"/>
              <w:rPr>
                <w:rFonts w:asciiTheme="majorBidi" w:hAnsiTheme="majorBidi" w:cstheme="majorBidi"/>
              </w:rPr>
            </w:pPr>
            <w:proofErr w:type="spellStart"/>
            <w:r>
              <w:rPr>
                <w:rFonts w:asciiTheme="majorBidi" w:hAnsiTheme="majorBidi" w:cstheme="majorBidi"/>
              </w:rPr>
              <w:t>read_cfg_en</w:t>
            </w:r>
            <w:proofErr w:type="spellEnd"/>
          </w:p>
        </w:tc>
        <w:tc>
          <w:tcPr>
            <w:tcW w:w="1620" w:type="dxa"/>
          </w:tcPr>
          <w:p w14:paraId="6D9ED14A"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990" w:type="dxa"/>
          </w:tcPr>
          <w:p w14:paraId="00CFF7A7"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990" w:type="dxa"/>
          </w:tcPr>
          <w:p w14:paraId="455C6735"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990" w:type="dxa"/>
          </w:tcPr>
          <w:p w14:paraId="04F0362C"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1260" w:type="dxa"/>
          </w:tcPr>
          <w:p w14:paraId="0E5AF3BB"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1080" w:type="dxa"/>
          </w:tcPr>
          <w:p w14:paraId="5244F3D2" w14:textId="77777777"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990" w:type="dxa"/>
          </w:tcPr>
          <w:p w14:paraId="3A4AA38B" w14:textId="6EFC3D1B"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0</w:t>
            </w:r>
          </w:p>
        </w:tc>
        <w:tc>
          <w:tcPr>
            <w:tcW w:w="990" w:type="dxa"/>
          </w:tcPr>
          <w:p w14:paraId="5C70E6AF" w14:textId="352B9E9D" w:rsidR="00A16F95" w:rsidRDefault="00A16F95" w:rsidP="00A16F95">
            <w:pPr>
              <w:bidi w:val="0"/>
              <w:spacing w:line="360" w:lineRule="auto"/>
              <w:jc w:val="center"/>
              <w:rPr>
                <w:rFonts w:asciiTheme="majorBidi" w:hAnsiTheme="majorBidi" w:cstheme="majorBidi"/>
              </w:rPr>
            </w:pPr>
            <w:r>
              <w:rPr>
                <w:rFonts w:asciiTheme="majorBidi" w:hAnsiTheme="majorBidi" w:cstheme="majorBidi"/>
              </w:rPr>
              <w:t>1</w:t>
            </w:r>
          </w:p>
        </w:tc>
      </w:tr>
    </w:tbl>
    <w:p w14:paraId="6D164E75" w14:textId="22ED337C" w:rsidR="007F3A31" w:rsidRPr="0059747A" w:rsidRDefault="007F3A31" w:rsidP="00602E7E">
      <w:pPr>
        <w:bidi w:val="0"/>
        <w:spacing w:line="360" w:lineRule="auto"/>
        <w:jc w:val="center"/>
        <w:rPr>
          <w:rFonts w:asciiTheme="majorBidi" w:hAnsiTheme="majorBidi" w:cstheme="majorBidi"/>
          <w:sz w:val="20"/>
          <w:szCs w:val="20"/>
        </w:rPr>
      </w:pPr>
      <w:r>
        <w:rPr>
          <w:rFonts w:asciiTheme="majorBidi" w:hAnsiTheme="majorBidi" w:cstheme="majorBidi"/>
          <w:b/>
          <w:bCs/>
          <w:sz w:val="20"/>
          <w:szCs w:val="20"/>
        </w:rPr>
        <w:t>Table</w:t>
      </w:r>
      <w:r w:rsidRPr="002659ED">
        <w:rPr>
          <w:rFonts w:asciiTheme="majorBidi" w:hAnsiTheme="majorBidi" w:cstheme="majorBidi"/>
          <w:b/>
          <w:bCs/>
          <w:sz w:val="20"/>
          <w:szCs w:val="20"/>
        </w:rPr>
        <w:t xml:space="preserve"> </w:t>
      </w:r>
      <w:r>
        <w:rPr>
          <w:rFonts w:asciiTheme="majorBidi" w:hAnsiTheme="majorBidi" w:cstheme="majorBidi"/>
          <w:b/>
          <w:bCs/>
          <w:sz w:val="20"/>
          <w:szCs w:val="20"/>
        </w:rPr>
        <w:t xml:space="preserve">5. </w:t>
      </w:r>
      <w:r w:rsidRPr="00F72D00">
        <w:rPr>
          <w:rFonts w:asciiTheme="majorBidi" w:hAnsiTheme="majorBidi" w:cstheme="majorBidi"/>
          <w:sz w:val="20"/>
          <w:szCs w:val="20"/>
        </w:rPr>
        <w:t>Single-cycle and SCALE cycle 0 signal values.</w:t>
      </w:r>
    </w:p>
    <w:p w14:paraId="20676FBF" w14:textId="77777777" w:rsidR="008E4E31" w:rsidRDefault="008E4E31" w:rsidP="008E4E31">
      <w:pPr>
        <w:bidi w:val="0"/>
        <w:spacing w:line="360" w:lineRule="auto"/>
        <w:jc w:val="both"/>
        <w:rPr>
          <w:rFonts w:asciiTheme="majorBidi" w:hAnsiTheme="majorBidi" w:cstheme="majorBidi"/>
        </w:rPr>
      </w:pPr>
    </w:p>
    <w:p w14:paraId="59625FE4" w14:textId="77777777" w:rsidR="007F3A31" w:rsidRDefault="007F3A31" w:rsidP="007F3A31">
      <w:pPr>
        <w:bidi w:val="0"/>
        <w:spacing w:line="360" w:lineRule="auto"/>
        <w:jc w:val="both"/>
        <w:rPr>
          <w:rFonts w:asciiTheme="majorBidi" w:hAnsiTheme="majorBidi" w:cstheme="majorBidi"/>
        </w:rPr>
      </w:pPr>
    </w:p>
    <w:p w14:paraId="270FA754" w14:textId="77777777" w:rsidR="007F3A31" w:rsidRDefault="007F3A31" w:rsidP="007F3A31">
      <w:pPr>
        <w:bidi w:val="0"/>
        <w:spacing w:line="360" w:lineRule="auto"/>
        <w:jc w:val="both"/>
        <w:rPr>
          <w:rFonts w:asciiTheme="majorBidi" w:hAnsiTheme="majorBidi" w:cstheme="majorBidi"/>
        </w:rPr>
      </w:pPr>
    </w:p>
    <w:p w14:paraId="07B37B9A" w14:textId="77777777" w:rsidR="007F3A31" w:rsidRDefault="007F3A31" w:rsidP="007F3A31">
      <w:pPr>
        <w:bidi w:val="0"/>
        <w:spacing w:line="360" w:lineRule="auto"/>
        <w:jc w:val="both"/>
        <w:rPr>
          <w:rFonts w:asciiTheme="majorBidi" w:hAnsiTheme="majorBidi" w:cstheme="majorBidi"/>
        </w:rPr>
      </w:pPr>
    </w:p>
    <w:p w14:paraId="1BA584C9" w14:textId="77777777" w:rsidR="007F3A31" w:rsidRDefault="007F3A31" w:rsidP="007F3A31">
      <w:pPr>
        <w:bidi w:val="0"/>
        <w:spacing w:line="360" w:lineRule="auto"/>
        <w:jc w:val="both"/>
        <w:rPr>
          <w:rFonts w:asciiTheme="majorBidi" w:hAnsiTheme="majorBidi" w:cstheme="majorBidi"/>
        </w:rPr>
      </w:pPr>
    </w:p>
    <w:p w14:paraId="567EA4AF" w14:textId="77777777" w:rsidR="005A1084" w:rsidRDefault="005A1084" w:rsidP="005A1084">
      <w:pPr>
        <w:bidi w:val="0"/>
        <w:spacing w:line="360" w:lineRule="auto"/>
        <w:jc w:val="both"/>
        <w:rPr>
          <w:rFonts w:asciiTheme="majorBidi" w:hAnsiTheme="majorBidi" w:cstheme="majorBidi"/>
        </w:rPr>
      </w:pPr>
    </w:p>
    <w:p w14:paraId="0071E8CA" w14:textId="2C186D64" w:rsidR="00FF7AC4" w:rsidRPr="004A2FBA" w:rsidRDefault="00FF7AC4" w:rsidP="004A2FBA">
      <w:pPr>
        <w:bidi w:val="0"/>
        <w:spacing w:line="360" w:lineRule="auto"/>
        <w:jc w:val="center"/>
        <w:rPr>
          <w:rFonts w:asciiTheme="majorBidi" w:hAnsiTheme="majorBidi" w:cstheme="majorBidi"/>
          <w:b/>
          <w:bCs/>
          <w:sz w:val="28"/>
          <w:szCs w:val="28"/>
        </w:rPr>
      </w:pPr>
      <w:r w:rsidRPr="00FF7AC4">
        <w:rPr>
          <w:rFonts w:asciiTheme="majorBidi" w:hAnsiTheme="majorBidi" w:cstheme="majorBidi"/>
          <w:b/>
          <w:bCs/>
          <w:sz w:val="28"/>
          <w:szCs w:val="28"/>
        </w:rPr>
        <w:lastRenderedPageBreak/>
        <w:t>SCALE Sequencer</w:t>
      </w:r>
    </w:p>
    <w:p w14:paraId="6E4E93EC" w14:textId="0CA10414" w:rsidR="004A2FBA" w:rsidRPr="004A2FBA" w:rsidRDefault="004A2FBA" w:rsidP="004A2FBA">
      <w:pPr>
        <w:bidi w:val="0"/>
        <w:spacing w:line="360" w:lineRule="auto"/>
        <w:jc w:val="both"/>
        <w:rPr>
          <w:rFonts w:asciiTheme="majorBidi" w:hAnsiTheme="majorBidi" w:cstheme="majorBidi"/>
        </w:rPr>
      </w:pPr>
      <w:r w:rsidRPr="004A2FBA">
        <w:rPr>
          <w:rFonts w:asciiTheme="majorBidi" w:hAnsiTheme="majorBidi" w:cstheme="majorBidi"/>
        </w:rPr>
        <w:t xml:space="preserve">The SCALE Sequencer contains the finite state machine that governs the </w:t>
      </w:r>
      <w:r w:rsidR="00DA6F28">
        <w:rPr>
          <w:rFonts w:asciiTheme="majorBidi" w:hAnsiTheme="majorBidi" w:cstheme="majorBidi"/>
        </w:rPr>
        <w:t>multi</w:t>
      </w:r>
      <w:r w:rsidRPr="004A2FBA">
        <w:rPr>
          <w:rFonts w:asciiTheme="majorBidi" w:hAnsiTheme="majorBidi" w:cstheme="majorBidi"/>
        </w:rPr>
        <w:t>-cycle scaling operation and the post-completion signaling to the top-level interface.</w:t>
      </w:r>
    </w:p>
    <w:p w14:paraId="578DA82A" w14:textId="77777777" w:rsidR="004A2FBA" w:rsidRPr="004A2FBA" w:rsidRDefault="004A2FBA" w:rsidP="004A2FBA">
      <w:pPr>
        <w:bidi w:val="0"/>
        <w:spacing w:line="360" w:lineRule="auto"/>
        <w:jc w:val="both"/>
        <w:rPr>
          <w:rFonts w:asciiTheme="majorBidi" w:hAnsiTheme="majorBidi" w:cstheme="majorBidi"/>
          <w:b/>
          <w:bCs/>
          <w:i/>
          <w:iCs/>
        </w:rPr>
      </w:pPr>
      <w:r w:rsidRPr="004A2FBA">
        <w:rPr>
          <w:rFonts w:asciiTheme="majorBidi" w:hAnsiTheme="majorBidi" w:cstheme="majorBidi"/>
          <w:b/>
          <w:bCs/>
          <w:i/>
          <w:iCs/>
        </w:rPr>
        <w:t>FSM States and Transitions</w:t>
      </w:r>
    </w:p>
    <w:p w14:paraId="57F9ABD3" w14:textId="77777777" w:rsidR="00605755" w:rsidRPr="00605755" w:rsidRDefault="00605755" w:rsidP="00605755">
      <w:pPr>
        <w:bidi w:val="0"/>
        <w:spacing w:line="360" w:lineRule="auto"/>
        <w:jc w:val="both"/>
        <w:rPr>
          <w:rFonts w:asciiTheme="majorBidi" w:hAnsiTheme="majorBidi" w:cstheme="majorBidi"/>
        </w:rPr>
      </w:pPr>
      <w:r w:rsidRPr="00605755">
        <w:rPr>
          <w:rFonts w:asciiTheme="majorBidi" w:hAnsiTheme="majorBidi" w:cstheme="majorBidi"/>
        </w:rPr>
        <w:t>The FSM has four states: IDLE, SC1, SC2, and SC3.</w:t>
      </w:r>
    </w:p>
    <w:p w14:paraId="204192FF" w14:textId="77777777" w:rsidR="00605755" w:rsidRPr="00605755" w:rsidRDefault="00605755" w:rsidP="00605755">
      <w:pPr>
        <w:bidi w:val="0"/>
        <w:spacing w:line="360" w:lineRule="auto"/>
        <w:jc w:val="both"/>
        <w:rPr>
          <w:rFonts w:asciiTheme="majorBidi" w:hAnsiTheme="majorBidi" w:cstheme="majorBidi"/>
        </w:rPr>
      </w:pPr>
      <w:r w:rsidRPr="00605755">
        <w:rPr>
          <w:rFonts w:asciiTheme="majorBidi" w:hAnsiTheme="majorBidi" w:cstheme="majorBidi"/>
        </w:rPr>
        <w:t>IDLE is the default state. The Controller accepts and decodes incoming opcodes. When the validated command is SCALE and the FSM is in IDLE, the Instruction Decoder drives the first SCALE execution cycle signals directly. The FSM transitions to SC1 on the next clock edge.</w:t>
      </w:r>
    </w:p>
    <w:p w14:paraId="0EB11635" w14:textId="77777777" w:rsidR="00605755" w:rsidRPr="00605755" w:rsidRDefault="00605755" w:rsidP="00605755">
      <w:pPr>
        <w:bidi w:val="0"/>
        <w:spacing w:line="360" w:lineRule="auto"/>
        <w:jc w:val="both"/>
        <w:rPr>
          <w:rFonts w:asciiTheme="majorBidi" w:hAnsiTheme="majorBidi" w:cstheme="majorBidi"/>
        </w:rPr>
      </w:pPr>
      <w:r w:rsidRPr="00605755">
        <w:rPr>
          <w:rFonts w:asciiTheme="majorBidi" w:hAnsiTheme="majorBidi" w:cstheme="majorBidi"/>
        </w:rPr>
        <w:t>SC1, SC2, and SC3 drive execution cycles 1, 2, and 3 respectively. The transitions are unconditional and linear: SC1 to SC2, SC2 to SC3, and SC3 back to IDLE.</w:t>
      </w:r>
    </w:p>
    <w:p w14:paraId="3AADB35D" w14:textId="77777777" w:rsidR="00605755" w:rsidRPr="00605755" w:rsidRDefault="00605755" w:rsidP="00605755">
      <w:pPr>
        <w:bidi w:val="0"/>
        <w:spacing w:line="360" w:lineRule="auto"/>
        <w:jc w:val="both"/>
        <w:rPr>
          <w:rFonts w:asciiTheme="majorBidi" w:hAnsiTheme="majorBidi" w:cstheme="majorBidi"/>
        </w:rPr>
      </w:pPr>
      <w:r w:rsidRPr="00605755">
        <w:rPr>
          <w:rFonts w:asciiTheme="majorBidi" w:hAnsiTheme="majorBidi" w:cstheme="majorBidi"/>
        </w:rPr>
        <w:t>On asynchronous reset, the FSM is forced to IDLE.</w:t>
      </w:r>
    </w:p>
    <w:p w14:paraId="20D908A9" w14:textId="77777777" w:rsidR="00461F40" w:rsidRDefault="00461F40" w:rsidP="00461F40">
      <w:pPr>
        <w:bidi w:val="0"/>
        <w:spacing w:line="360" w:lineRule="auto"/>
        <w:jc w:val="both"/>
        <w:rPr>
          <w:rFonts w:asciiTheme="majorBidi" w:hAnsiTheme="majorBidi" w:cstheme="majorBidi"/>
        </w:rPr>
      </w:pPr>
    </w:p>
    <w:p w14:paraId="1DD228EA" w14:textId="77777777" w:rsidR="00461F40" w:rsidRDefault="00461F40" w:rsidP="00461F40">
      <w:pPr>
        <w:bidi w:val="0"/>
        <w:spacing w:line="360" w:lineRule="auto"/>
        <w:jc w:val="both"/>
        <w:rPr>
          <w:rFonts w:asciiTheme="majorBidi" w:hAnsiTheme="majorBidi" w:cstheme="majorBidi"/>
        </w:rPr>
      </w:pPr>
    </w:p>
    <w:p w14:paraId="7DC74F72" w14:textId="77777777" w:rsidR="00461F40" w:rsidRDefault="00461F40" w:rsidP="00461F40">
      <w:pPr>
        <w:bidi w:val="0"/>
        <w:spacing w:line="360" w:lineRule="auto"/>
        <w:jc w:val="both"/>
        <w:rPr>
          <w:rFonts w:asciiTheme="majorBidi" w:hAnsiTheme="majorBidi" w:cstheme="majorBidi"/>
        </w:rPr>
      </w:pPr>
    </w:p>
    <w:p w14:paraId="43E64862" w14:textId="77777777" w:rsidR="00461F40" w:rsidRDefault="00461F40" w:rsidP="00461F40">
      <w:pPr>
        <w:bidi w:val="0"/>
        <w:spacing w:line="360" w:lineRule="auto"/>
        <w:jc w:val="both"/>
        <w:rPr>
          <w:rFonts w:asciiTheme="majorBidi" w:hAnsiTheme="majorBidi" w:cstheme="majorBidi"/>
        </w:rPr>
      </w:pPr>
    </w:p>
    <w:p w14:paraId="173F98A5" w14:textId="77777777" w:rsidR="00461F40" w:rsidRDefault="00461F40" w:rsidP="00461F40">
      <w:pPr>
        <w:bidi w:val="0"/>
        <w:spacing w:line="360" w:lineRule="auto"/>
        <w:jc w:val="both"/>
        <w:rPr>
          <w:rFonts w:asciiTheme="majorBidi" w:hAnsiTheme="majorBidi" w:cstheme="majorBidi"/>
        </w:rPr>
      </w:pPr>
    </w:p>
    <w:p w14:paraId="24CCEBBB" w14:textId="77777777" w:rsidR="00461F40" w:rsidRDefault="00461F40" w:rsidP="00461F40">
      <w:pPr>
        <w:bidi w:val="0"/>
        <w:spacing w:line="360" w:lineRule="auto"/>
        <w:jc w:val="both"/>
        <w:rPr>
          <w:rFonts w:asciiTheme="majorBidi" w:hAnsiTheme="majorBidi" w:cstheme="majorBidi"/>
        </w:rPr>
      </w:pPr>
    </w:p>
    <w:p w14:paraId="0AFD2093" w14:textId="77777777" w:rsidR="00461F40" w:rsidRDefault="00461F40" w:rsidP="00461F40">
      <w:pPr>
        <w:bidi w:val="0"/>
        <w:spacing w:line="360" w:lineRule="auto"/>
        <w:jc w:val="both"/>
        <w:rPr>
          <w:rFonts w:asciiTheme="majorBidi" w:hAnsiTheme="majorBidi" w:cstheme="majorBidi"/>
        </w:rPr>
      </w:pPr>
    </w:p>
    <w:p w14:paraId="0010F80D" w14:textId="77777777" w:rsidR="00461F40" w:rsidRDefault="00461F40" w:rsidP="00461F40">
      <w:pPr>
        <w:bidi w:val="0"/>
        <w:spacing w:line="360" w:lineRule="auto"/>
        <w:jc w:val="both"/>
        <w:rPr>
          <w:rFonts w:asciiTheme="majorBidi" w:hAnsiTheme="majorBidi" w:cstheme="majorBidi"/>
        </w:rPr>
      </w:pPr>
    </w:p>
    <w:p w14:paraId="3994EF45" w14:textId="77777777" w:rsidR="00461F40" w:rsidRDefault="00461F40" w:rsidP="00461F40">
      <w:pPr>
        <w:bidi w:val="0"/>
        <w:spacing w:line="360" w:lineRule="auto"/>
        <w:jc w:val="both"/>
        <w:rPr>
          <w:rFonts w:asciiTheme="majorBidi" w:hAnsiTheme="majorBidi" w:cstheme="majorBidi"/>
        </w:rPr>
      </w:pPr>
    </w:p>
    <w:p w14:paraId="5CD44756" w14:textId="77777777" w:rsidR="00461F40" w:rsidRDefault="00461F40" w:rsidP="00461F40">
      <w:pPr>
        <w:bidi w:val="0"/>
        <w:spacing w:line="360" w:lineRule="auto"/>
        <w:jc w:val="both"/>
        <w:rPr>
          <w:rFonts w:asciiTheme="majorBidi" w:hAnsiTheme="majorBidi" w:cstheme="majorBidi"/>
        </w:rPr>
      </w:pPr>
    </w:p>
    <w:p w14:paraId="58FEA5C4" w14:textId="77777777" w:rsidR="00461F40" w:rsidRDefault="00461F40" w:rsidP="00461F40">
      <w:pPr>
        <w:bidi w:val="0"/>
        <w:spacing w:line="360" w:lineRule="auto"/>
        <w:jc w:val="both"/>
        <w:rPr>
          <w:rFonts w:asciiTheme="majorBidi" w:hAnsiTheme="majorBidi" w:cstheme="majorBidi"/>
        </w:rPr>
      </w:pPr>
    </w:p>
    <w:p w14:paraId="3AACA1DF" w14:textId="77777777" w:rsidR="00461F40" w:rsidRDefault="00461F40" w:rsidP="00461F40">
      <w:pPr>
        <w:bidi w:val="0"/>
        <w:spacing w:line="360" w:lineRule="auto"/>
        <w:jc w:val="both"/>
        <w:rPr>
          <w:rFonts w:asciiTheme="majorBidi" w:hAnsiTheme="majorBidi" w:cstheme="majorBidi"/>
        </w:rPr>
      </w:pPr>
    </w:p>
    <w:p w14:paraId="7DC34B1F" w14:textId="77777777" w:rsidR="00461F40" w:rsidRDefault="00461F40" w:rsidP="00461F40">
      <w:pPr>
        <w:bidi w:val="0"/>
        <w:spacing w:line="360" w:lineRule="auto"/>
        <w:jc w:val="both"/>
        <w:rPr>
          <w:rFonts w:asciiTheme="majorBidi" w:hAnsiTheme="majorBidi" w:cstheme="majorBidi"/>
        </w:rPr>
      </w:pPr>
    </w:p>
    <w:p w14:paraId="5D6A6FEA" w14:textId="77777777" w:rsidR="00E21A17" w:rsidRPr="008A79B4" w:rsidRDefault="00E21A17" w:rsidP="00E21A17">
      <w:pPr>
        <w:bidi w:val="0"/>
        <w:spacing w:line="360" w:lineRule="auto"/>
        <w:jc w:val="both"/>
        <w:rPr>
          <w:rFonts w:asciiTheme="majorBidi" w:hAnsiTheme="majorBidi" w:cstheme="majorBidi"/>
        </w:rPr>
      </w:pPr>
    </w:p>
    <w:p w14:paraId="342834AF" w14:textId="13777228" w:rsidR="00672854" w:rsidRDefault="00672854" w:rsidP="000C53D5">
      <w:pPr>
        <w:bidi w:val="0"/>
        <w:spacing w:line="360" w:lineRule="auto"/>
        <w:jc w:val="both"/>
        <w:rPr>
          <w:rFonts w:asciiTheme="majorBidi" w:hAnsiTheme="majorBidi" w:cstheme="majorBidi"/>
          <w:b/>
          <w:bCs/>
          <w:i/>
          <w:iCs/>
        </w:rPr>
      </w:pPr>
      <w:r>
        <w:rPr>
          <w:rFonts w:asciiTheme="majorBidi" w:hAnsiTheme="majorBidi" w:cstheme="majorBidi"/>
          <w:b/>
          <w:bCs/>
          <w:i/>
          <w:iCs/>
        </w:rPr>
        <w:lastRenderedPageBreak/>
        <w:t>SCALE</w:t>
      </w:r>
      <w:r w:rsidRPr="00626056">
        <w:rPr>
          <w:rFonts w:asciiTheme="majorBidi" w:hAnsiTheme="majorBidi" w:cstheme="majorBidi"/>
          <w:b/>
          <w:bCs/>
          <w:i/>
          <w:iCs/>
        </w:rPr>
        <w:t xml:space="preserve"> </w:t>
      </w:r>
      <w:r w:rsidR="00AC283F">
        <w:rPr>
          <w:rFonts w:asciiTheme="majorBidi" w:hAnsiTheme="majorBidi" w:cstheme="majorBidi"/>
          <w:b/>
          <w:bCs/>
          <w:i/>
          <w:iCs/>
        </w:rPr>
        <w:t xml:space="preserve">FSM </w:t>
      </w:r>
      <w:r w:rsidR="00341921">
        <w:rPr>
          <w:rFonts w:asciiTheme="majorBidi" w:hAnsiTheme="majorBidi" w:cstheme="majorBidi"/>
          <w:b/>
          <w:bCs/>
          <w:i/>
          <w:iCs/>
        </w:rPr>
        <w:t>Cycle Signal Values</w:t>
      </w:r>
    </w:p>
    <w:p w14:paraId="1197FE6A" w14:textId="77777777" w:rsidR="00605755" w:rsidRPr="00605755" w:rsidRDefault="00605755" w:rsidP="00605755">
      <w:pPr>
        <w:bidi w:val="0"/>
        <w:spacing w:line="360" w:lineRule="auto"/>
        <w:jc w:val="both"/>
        <w:rPr>
          <w:rFonts w:asciiTheme="majorBidi" w:hAnsiTheme="majorBidi" w:cstheme="majorBidi"/>
        </w:rPr>
      </w:pPr>
      <w:r w:rsidRPr="00605755">
        <w:rPr>
          <w:rFonts w:asciiTheme="majorBidi" w:hAnsiTheme="majorBidi" w:cstheme="majorBidi"/>
        </w:rPr>
        <w:t>The following table lists the signal values driven during FSM states SC1, SC2, and SC3, corresponding to SCALE execution cycles 1, 2, and 3. Execution cycle 0 is listed in Table 5.</w:t>
      </w:r>
    </w:p>
    <w:tbl>
      <w:tblPr>
        <w:tblStyle w:val="TableGrid"/>
        <w:tblW w:w="0" w:type="auto"/>
        <w:tblInd w:w="1334" w:type="dxa"/>
        <w:tblLook w:val="04A0" w:firstRow="1" w:lastRow="0" w:firstColumn="1" w:lastColumn="0" w:noHBand="0" w:noVBand="1"/>
      </w:tblPr>
      <w:tblGrid>
        <w:gridCol w:w="1710"/>
        <w:gridCol w:w="1363"/>
        <w:gridCol w:w="1290"/>
        <w:gridCol w:w="1290"/>
      </w:tblGrid>
      <w:tr w:rsidR="001A6D29" w:rsidRPr="00814CAC" w14:paraId="040ABA70" w14:textId="77777777" w:rsidTr="007922F8">
        <w:tc>
          <w:tcPr>
            <w:tcW w:w="1710" w:type="dxa"/>
          </w:tcPr>
          <w:p w14:paraId="3E43EAB8" w14:textId="65187D35" w:rsidR="001A6D29" w:rsidRPr="00814CAC" w:rsidRDefault="001A6D29" w:rsidP="005835AB">
            <w:pPr>
              <w:bidi w:val="0"/>
              <w:spacing w:line="360" w:lineRule="auto"/>
              <w:jc w:val="center"/>
              <w:rPr>
                <w:rFonts w:asciiTheme="majorBidi" w:hAnsiTheme="majorBidi" w:cstheme="majorBidi"/>
                <w:b/>
                <w:bCs/>
              </w:rPr>
            </w:pPr>
            <w:r w:rsidRPr="00814CAC">
              <w:rPr>
                <w:rFonts w:asciiTheme="majorBidi" w:hAnsiTheme="majorBidi" w:cstheme="majorBidi"/>
                <w:b/>
                <w:bCs/>
              </w:rPr>
              <w:t>Signal</w:t>
            </w:r>
            <w:r w:rsidR="00885C52">
              <w:rPr>
                <w:rFonts w:asciiTheme="majorBidi" w:hAnsiTheme="majorBidi" w:cstheme="majorBidi"/>
                <w:b/>
                <w:bCs/>
              </w:rPr>
              <w:t xml:space="preserve"> </w:t>
            </w:r>
            <w:r>
              <w:rPr>
                <w:rFonts w:asciiTheme="majorBidi" w:hAnsiTheme="majorBidi" w:cstheme="majorBidi"/>
                <w:b/>
                <w:bCs/>
              </w:rPr>
              <w:t>/</w:t>
            </w:r>
            <w:r w:rsidR="00885C52">
              <w:rPr>
                <w:rFonts w:asciiTheme="majorBidi" w:hAnsiTheme="majorBidi" w:cstheme="majorBidi"/>
                <w:b/>
                <w:bCs/>
              </w:rPr>
              <w:t xml:space="preserve"> </w:t>
            </w:r>
            <w:r>
              <w:rPr>
                <w:rFonts w:asciiTheme="majorBidi" w:hAnsiTheme="majorBidi" w:cstheme="majorBidi"/>
                <w:b/>
                <w:bCs/>
              </w:rPr>
              <w:t>State</w:t>
            </w:r>
          </w:p>
        </w:tc>
        <w:tc>
          <w:tcPr>
            <w:tcW w:w="1363" w:type="dxa"/>
          </w:tcPr>
          <w:p w14:paraId="1304C301" w14:textId="6573CAB3" w:rsidR="001A6D29" w:rsidRPr="00814CAC" w:rsidRDefault="001A6D29" w:rsidP="005835AB">
            <w:pPr>
              <w:bidi w:val="0"/>
              <w:spacing w:line="360" w:lineRule="auto"/>
              <w:jc w:val="center"/>
              <w:rPr>
                <w:rFonts w:asciiTheme="majorBidi" w:hAnsiTheme="majorBidi" w:cstheme="majorBidi"/>
                <w:b/>
                <w:bCs/>
              </w:rPr>
            </w:pPr>
            <w:r>
              <w:rPr>
                <w:rFonts w:asciiTheme="majorBidi" w:hAnsiTheme="majorBidi" w:cstheme="majorBidi"/>
                <w:b/>
                <w:bCs/>
              </w:rPr>
              <w:t>SC1</w:t>
            </w:r>
          </w:p>
        </w:tc>
        <w:tc>
          <w:tcPr>
            <w:tcW w:w="1290" w:type="dxa"/>
          </w:tcPr>
          <w:p w14:paraId="38B9B1D0" w14:textId="3BE659AE" w:rsidR="001A6D29" w:rsidRPr="00814CAC" w:rsidRDefault="001A6D29" w:rsidP="005835AB">
            <w:pPr>
              <w:bidi w:val="0"/>
              <w:spacing w:line="360" w:lineRule="auto"/>
              <w:jc w:val="center"/>
              <w:rPr>
                <w:rFonts w:asciiTheme="majorBidi" w:hAnsiTheme="majorBidi" w:cstheme="majorBidi"/>
                <w:b/>
                <w:bCs/>
              </w:rPr>
            </w:pPr>
            <w:r>
              <w:rPr>
                <w:rFonts w:asciiTheme="majorBidi" w:hAnsiTheme="majorBidi" w:cstheme="majorBidi"/>
                <w:b/>
                <w:bCs/>
              </w:rPr>
              <w:t>SC2</w:t>
            </w:r>
          </w:p>
        </w:tc>
        <w:tc>
          <w:tcPr>
            <w:tcW w:w="1290" w:type="dxa"/>
          </w:tcPr>
          <w:p w14:paraId="46E75819" w14:textId="2215E0DC" w:rsidR="001A6D29" w:rsidRPr="00814CAC" w:rsidRDefault="001A6D29" w:rsidP="005835AB">
            <w:pPr>
              <w:bidi w:val="0"/>
              <w:spacing w:line="360" w:lineRule="auto"/>
              <w:jc w:val="center"/>
              <w:rPr>
                <w:rFonts w:asciiTheme="majorBidi" w:hAnsiTheme="majorBidi" w:cstheme="majorBidi"/>
                <w:b/>
                <w:bCs/>
              </w:rPr>
            </w:pPr>
            <w:r>
              <w:rPr>
                <w:rFonts w:asciiTheme="majorBidi" w:hAnsiTheme="majorBidi" w:cstheme="majorBidi"/>
                <w:b/>
                <w:bCs/>
              </w:rPr>
              <w:t>SC3</w:t>
            </w:r>
          </w:p>
        </w:tc>
      </w:tr>
      <w:tr w:rsidR="0072766B" w:rsidRPr="00814CAC" w14:paraId="258ACC27" w14:textId="77777777" w:rsidTr="007922F8">
        <w:tc>
          <w:tcPr>
            <w:tcW w:w="1710" w:type="dxa"/>
          </w:tcPr>
          <w:p w14:paraId="166343F9" w14:textId="5E9D6510" w:rsidR="0072766B" w:rsidRPr="0072766B" w:rsidRDefault="0072766B" w:rsidP="0072766B">
            <w:pPr>
              <w:bidi w:val="0"/>
              <w:spacing w:line="360" w:lineRule="auto"/>
              <w:jc w:val="center"/>
              <w:rPr>
                <w:rFonts w:asciiTheme="majorBidi" w:hAnsiTheme="majorBidi" w:cstheme="majorBidi"/>
              </w:rPr>
            </w:pPr>
            <w:r w:rsidRPr="0072766B">
              <w:rPr>
                <w:rFonts w:asciiTheme="majorBidi" w:hAnsiTheme="majorBidi" w:cstheme="majorBidi"/>
              </w:rPr>
              <w:t>mode4x4</w:t>
            </w:r>
          </w:p>
        </w:tc>
        <w:tc>
          <w:tcPr>
            <w:tcW w:w="1363" w:type="dxa"/>
          </w:tcPr>
          <w:p w14:paraId="79336D5D" w14:textId="002A25A9" w:rsidR="0072766B" w:rsidRPr="0072766B" w:rsidRDefault="00CC12EC" w:rsidP="005835AB">
            <w:pPr>
              <w:bidi w:val="0"/>
              <w:spacing w:line="360" w:lineRule="auto"/>
              <w:jc w:val="center"/>
              <w:rPr>
                <w:rFonts w:asciiTheme="majorBidi" w:hAnsiTheme="majorBidi" w:cstheme="majorBidi"/>
              </w:rPr>
            </w:pPr>
            <w:r>
              <w:rPr>
                <w:rFonts w:asciiTheme="majorBidi" w:hAnsiTheme="majorBidi" w:cstheme="majorBidi"/>
              </w:rPr>
              <w:t>0</w:t>
            </w:r>
          </w:p>
        </w:tc>
        <w:tc>
          <w:tcPr>
            <w:tcW w:w="1290" w:type="dxa"/>
          </w:tcPr>
          <w:p w14:paraId="44F774AF" w14:textId="70A02EF3" w:rsidR="0072766B" w:rsidRPr="0072766B" w:rsidRDefault="00CC12EC" w:rsidP="005835AB">
            <w:pPr>
              <w:bidi w:val="0"/>
              <w:spacing w:line="360" w:lineRule="auto"/>
              <w:jc w:val="center"/>
              <w:rPr>
                <w:rFonts w:asciiTheme="majorBidi" w:hAnsiTheme="majorBidi" w:cstheme="majorBidi"/>
              </w:rPr>
            </w:pPr>
            <w:r>
              <w:rPr>
                <w:rFonts w:asciiTheme="majorBidi" w:hAnsiTheme="majorBidi" w:cstheme="majorBidi"/>
              </w:rPr>
              <w:t>0</w:t>
            </w:r>
          </w:p>
        </w:tc>
        <w:tc>
          <w:tcPr>
            <w:tcW w:w="1290" w:type="dxa"/>
          </w:tcPr>
          <w:p w14:paraId="644426A1" w14:textId="52C2896E" w:rsidR="0072766B" w:rsidRPr="0072766B" w:rsidRDefault="00CC12EC" w:rsidP="005835AB">
            <w:pPr>
              <w:bidi w:val="0"/>
              <w:spacing w:line="360" w:lineRule="auto"/>
              <w:jc w:val="center"/>
              <w:rPr>
                <w:rFonts w:asciiTheme="majorBidi" w:hAnsiTheme="majorBidi" w:cstheme="majorBidi"/>
              </w:rPr>
            </w:pPr>
            <w:r>
              <w:rPr>
                <w:rFonts w:asciiTheme="majorBidi" w:hAnsiTheme="majorBidi" w:cstheme="majorBidi"/>
              </w:rPr>
              <w:t>0</w:t>
            </w:r>
          </w:p>
        </w:tc>
      </w:tr>
      <w:tr w:rsidR="001A6D29" w14:paraId="6FD056F0" w14:textId="77777777" w:rsidTr="007922F8">
        <w:tc>
          <w:tcPr>
            <w:tcW w:w="1710" w:type="dxa"/>
          </w:tcPr>
          <w:p w14:paraId="3622488D" w14:textId="77777777" w:rsidR="001A6D29" w:rsidRPr="00B24C5C" w:rsidRDefault="001A6D29" w:rsidP="005835AB">
            <w:pPr>
              <w:bidi w:val="0"/>
              <w:spacing w:line="360" w:lineRule="auto"/>
              <w:jc w:val="center"/>
              <w:rPr>
                <w:rFonts w:asciiTheme="majorBidi" w:hAnsiTheme="majorBidi" w:cstheme="majorBidi"/>
              </w:rPr>
            </w:pPr>
            <w:proofErr w:type="spellStart"/>
            <w:r w:rsidRPr="00B24C5C">
              <w:rPr>
                <w:rFonts w:asciiTheme="majorBidi" w:hAnsiTheme="majorBidi" w:cstheme="majorBidi"/>
              </w:rPr>
              <w:t>a_is_signed</w:t>
            </w:r>
            <w:proofErr w:type="spellEnd"/>
          </w:p>
        </w:tc>
        <w:tc>
          <w:tcPr>
            <w:tcW w:w="1363" w:type="dxa"/>
          </w:tcPr>
          <w:p w14:paraId="07ADE628" w14:textId="77777777" w:rsidR="001A6D29" w:rsidRDefault="001A6D29" w:rsidP="005835AB">
            <w:pPr>
              <w:bidi w:val="0"/>
              <w:spacing w:line="360" w:lineRule="auto"/>
              <w:jc w:val="center"/>
              <w:rPr>
                <w:rFonts w:asciiTheme="majorBidi" w:hAnsiTheme="majorBidi" w:cstheme="majorBidi"/>
              </w:rPr>
            </w:pPr>
            <w:r w:rsidRPr="00D54C76">
              <w:rPr>
                <w:rFonts w:asciiTheme="majorBidi" w:hAnsiTheme="majorBidi" w:cstheme="majorBidi"/>
              </w:rPr>
              <w:t>0</w:t>
            </w:r>
          </w:p>
        </w:tc>
        <w:tc>
          <w:tcPr>
            <w:tcW w:w="1290" w:type="dxa"/>
          </w:tcPr>
          <w:p w14:paraId="35633272" w14:textId="7DD55E37" w:rsidR="001A6D29" w:rsidRDefault="001A6D29" w:rsidP="005835AB">
            <w:pPr>
              <w:bidi w:val="0"/>
              <w:spacing w:line="360" w:lineRule="auto"/>
              <w:jc w:val="center"/>
              <w:rPr>
                <w:rFonts w:asciiTheme="majorBidi" w:hAnsiTheme="majorBidi" w:cstheme="majorBidi"/>
              </w:rPr>
            </w:pPr>
            <w:r>
              <w:rPr>
                <w:rFonts w:asciiTheme="majorBidi" w:hAnsiTheme="majorBidi" w:cstheme="majorBidi"/>
              </w:rPr>
              <w:t>0</w:t>
            </w:r>
          </w:p>
        </w:tc>
        <w:tc>
          <w:tcPr>
            <w:tcW w:w="1290" w:type="dxa"/>
          </w:tcPr>
          <w:p w14:paraId="399315CF" w14:textId="77777777" w:rsidR="001A6D29" w:rsidRDefault="001A6D29" w:rsidP="005835AB">
            <w:pPr>
              <w:bidi w:val="0"/>
              <w:spacing w:line="360" w:lineRule="auto"/>
              <w:jc w:val="center"/>
              <w:rPr>
                <w:rFonts w:asciiTheme="majorBidi" w:hAnsiTheme="majorBidi" w:cstheme="majorBidi"/>
              </w:rPr>
            </w:pPr>
            <w:r>
              <w:rPr>
                <w:rFonts w:asciiTheme="majorBidi" w:hAnsiTheme="majorBidi" w:cstheme="majorBidi"/>
              </w:rPr>
              <w:t>1</w:t>
            </w:r>
          </w:p>
        </w:tc>
      </w:tr>
      <w:tr w:rsidR="001A6D29" w14:paraId="7598745D" w14:textId="77777777" w:rsidTr="007922F8">
        <w:tc>
          <w:tcPr>
            <w:tcW w:w="1710" w:type="dxa"/>
          </w:tcPr>
          <w:p w14:paraId="26A4188B" w14:textId="77777777" w:rsidR="001A6D29" w:rsidRPr="00B24C5C" w:rsidRDefault="001A6D29" w:rsidP="005835AB">
            <w:pPr>
              <w:bidi w:val="0"/>
              <w:spacing w:line="360" w:lineRule="auto"/>
              <w:jc w:val="center"/>
              <w:rPr>
                <w:rFonts w:asciiTheme="majorBidi" w:hAnsiTheme="majorBidi" w:cstheme="majorBidi"/>
              </w:rPr>
            </w:pPr>
            <w:proofErr w:type="spellStart"/>
            <w:r w:rsidRPr="00B24C5C">
              <w:rPr>
                <w:rFonts w:asciiTheme="majorBidi" w:hAnsiTheme="majorBidi" w:cstheme="majorBidi"/>
              </w:rPr>
              <w:t>b_is_signed</w:t>
            </w:r>
            <w:proofErr w:type="spellEnd"/>
          </w:p>
        </w:tc>
        <w:tc>
          <w:tcPr>
            <w:tcW w:w="1363" w:type="dxa"/>
          </w:tcPr>
          <w:p w14:paraId="59E9CC39" w14:textId="77777777" w:rsidR="001A6D29" w:rsidRDefault="001A6D29" w:rsidP="005835AB">
            <w:pPr>
              <w:bidi w:val="0"/>
              <w:spacing w:line="360" w:lineRule="auto"/>
              <w:jc w:val="center"/>
              <w:rPr>
                <w:rFonts w:asciiTheme="majorBidi" w:hAnsiTheme="majorBidi" w:cstheme="majorBidi"/>
              </w:rPr>
            </w:pPr>
            <w:r w:rsidRPr="00D54C76">
              <w:rPr>
                <w:rFonts w:asciiTheme="majorBidi" w:hAnsiTheme="majorBidi" w:cstheme="majorBidi"/>
              </w:rPr>
              <w:t>0</w:t>
            </w:r>
          </w:p>
        </w:tc>
        <w:tc>
          <w:tcPr>
            <w:tcW w:w="1290" w:type="dxa"/>
          </w:tcPr>
          <w:p w14:paraId="794C9C45" w14:textId="0AE9D37C" w:rsidR="001A6D29" w:rsidRDefault="001A6D29" w:rsidP="005835AB">
            <w:pPr>
              <w:bidi w:val="0"/>
              <w:spacing w:line="360" w:lineRule="auto"/>
              <w:jc w:val="center"/>
              <w:rPr>
                <w:rFonts w:asciiTheme="majorBidi" w:hAnsiTheme="majorBidi" w:cstheme="majorBidi"/>
              </w:rPr>
            </w:pPr>
            <w:r>
              <w:rPr>
                <w:rFonts w:asciiTheme="majorBidi" w:hAnsiTheme="majorBidi" w:cstheme="majorBidi"/>
              </w:rPr>
              <w:t>0</w:t>
            </w:r>
          </w:p>
        </w:tc>
        <w:tc>
          <w:tcPr>
            <w:tcW w:w="1290" w:type="dxa"/>
          </w:tcPr>
          <w:p w14:paraId="0B13EB12" w14:textId="49A8072B" w:rsidR="001A6D29" w:rsidRDefault="001A6D29" w:rsidP="005835AB">
            <w:pPr>
              <w:bidi w:val="0"/>
              <w:spacing w:line="360" w:lineRule="auto"/>
              <w:jc w:val="center"/>
              <w:rPr>
                <w:rFonts w:asciiTheme="majorBidi" w:hAnsiTheme="majorBidi" w:cstheme="majorBidi"/>
              </w:rPr>
            </w:pPr>
            <w:r>
              <w:rPr>
                <w:rFonts w:asciiTheme="majorBidi" w:hAnsiTheme="majorBidi" w:cstheme="majorBidi"/>
              </w:rPr>
              <w:t>0</w:t>
            </w:r>
          </w:p>
        </w:tc>
      </w:tr>
      <w:tr w:rsidR="001A6D29" w14:paraId="7E400215" w14:textId="77777777" w:rsidTr="007922F8">
        <w:tc>
          <w:tcPr>
            <w:tcW w:w="1710" w:type="dxa"/>
          </w:tcPr>
          <w:p w14:paraId="74B50274" w14:textId="0B47B72B" w:rsidR="001A6D29" w:rsidRPr="00B24C5C" w:rsidRDefault="00534EFD" w:rsidP="00534181">
            <w:pPr>
              <w:bidi w:val="0"/>
              <w:spacing w:line="360" w:lineRule="auto"/>
              <w:jc w:val="center"/>
              <w:rPr>
                <w:rFonts w:asciiTheme="majorBidi" w:hAnsiTheme="majorBidi" w:cstheme="majorBidi"/>
              </w:rPr>
            </w:pPr>
            <w:proofErr w:type="spellStart"/>
            <w:r>
              <w:rPr>
                <w:rFonts w:asciiTheme="majorBidi" w:hAnsiTheme="majorBidi" w:cstheme="majorBidi"/>
              </w:rPr>
              <w:t>scale_mode</w:t>
            </w:r>
            <w:proofErr w:type="spellEnd"/>
          </w:p>
        </w:tc>
        <w:tc>
          <w:tcPr>
            <w:tcW w:w="1363" w:type="dxa"/>
          </w:tcPr>
          <w:p w14:paraId="362C1D0D" w14:textId="01F5ADDA" w:rsidR="001A6D29" w:rsidRDefault="001A6D29" w:rsidP="00534181">
            <w:pPr>
              <w:bidi w:val="0"/>
              <w:spacing w:line="360" w:lineRule="auto"/>
              <w:jc w:val="center"/>
              <w:rPr>
                <w:rFonts w:asciiTheme="majorBidi" w:hAnsiTheme="majorBidi" w:cstheme="majorBidi"/>
              </w:rPr>
            </w:pPr>
            <w:r>
              <w:rPr>
                <w:rFonts w:asciiTheme="majorBidi" w:hAnsiTheme="majorBidi" w:cstheme="majorBidi"/>
              </w:rPr>
              <w:t>1</w:t>
            </w:r>
          </w:p>
        </w:tc>
        <w:tc>
          <w:tcPr>
            <w:tcW w:w="1290" w:type="dxa"/>
          </w:tcPr>
          <w:p w14:paraId="556341DB" w14:textId="437E8160" w:rsidR="001A6D29" w:rsidRDefault="001A6D29" w:rsidP="00534181">
            <w:pPr>
              <w:bidi w:val="0"/>
              <w:spacing w:line="360" w:lineRule="auto"/>
              <w:jc w:val="center"/>
              <w:rPr>
                <w:rFonts w:asciiTheme="majorBidi" w:hAnsiTheme="majorBidi" w:cstheme="majorBidi"/>
              </w:rPr>
            </w:pPr>
            <w:r>
              <w:rPr>
                <w:rFonts w:asciiTheme="majorBidi" w:hAnsiTheme="majorBidi" w:cstheme="majorBidi"/>
              </w:rPr>
              <w:t>1</w:t>
            </w:r>
          </w:p>
        </w:tc>
        <w:tc>
          <w:tcPr>
            <w:tcW w:w="1290" w:type="dxa"/>
          </w:tcPr>
          <w:p w14:paraId="5BE248FF" w14:textId="6286BC1E" w:rsidR="001A6D29" w:rsidRDefault="001A6D29" w:rsidP="00534181">
            <w:pPr>
              <w:bidi w:val="0"/>
              <w:spacing w:line="360" w:lineRule="auto"/>
              <w:jc w:val="center"/>
              <w:rPr>
                <w:rFonts w:asciiTheme="majorBidi" w:hAnsiTheme="majorBidi" w:cstheme="majorBidi"/>
              </w:rPr>
            </w:pPr>
            <w:r>
              <w:rPr>
                <w:rFonts w:asciiTheme="majorBidi" w:hAnsiTheme="majorBidi" w:cstheme="majorBidi"/>
              </w:rPr>
              <w:t>1</w:t>
            </w:r>
          </w:p>
        </w:tc>
      </w:tr>
      <w:tr w:rsidR="001A6D29" w14:paraId="07864D70" w14:textId="77777777" w:rsidTr="007922F8">
        <w:tc>
          <w:tcPr>
            <w:tcW w:w="1710" w:type="dxa"/>
          </w:tcPr>
          <w:p w14:paraId="789CD736" w14:textId="77777777" w:rsidR="001A6D29" w:rsidRPr="00B24C5C" w:rsidRDefault="001A6D29" w:rsidP="005835AB">
            <w:pPr>
              <w:bidi w:val="0"/>
              <w:spacing w:line="360" w:lineRule="auto"/>
              <w:jc w:val="center"/>
              <w:rPr>
                <w:rFonts w:asciiTheme="majorBidi" w:hAnsiTheme="majorBidi" w:cstheme="majorBidi"/>
              </w:rPr>
            </w:pPr>
            <w:proofErr w:type="spellStart"/>
            <w:r w:rsidRPr="00B24C5C">
              <w:rPr>
                <w:rFonts w:asciiTheme="majorBidi" w:hAnsiTheme="majorBidi" w:cstheme="majorBidi"/>
              </w:rPr>
              <w:t>scale_phase</w:t>
            </w:r>
            <w:proofErr w:type="spellEnd"/>
          </w:p>
        </w:tc>
        <w:tc>
          <w:tcPr>
            <w:tcW w:w="1363" w:type="dxa"/>
          </w:tcPr>
          <w:p w14:paraId="7989FAC2" w14:textId="24BD1CFF" w:rsidR="001A6D29" w:rsidRDefault="001A6D29" w:rsidP="005835AB">
            <w:pPr>
              <w:bidi w:val="0"/>
              <w:spacing w:line="360" w:lineRule="auto"/>
              <w:jc w:val="center"/>
              <w:rPr>
                <w:rFonts w:asciiTheme="majorBidi" w:hAnsiTheme="majorBidi" w:cstheme="majorBidi"/>
              </w:rPr>
            </w:pPr>
            <w:r>
              <w:rPr>
                <w:rFonts w:asciiTheme="majorBidi" w:hAnsiTheme="majorBidi" w:cstheme="majorBidi"/>
              </w:rPr>
              <w:t>01</w:t>
            </w:r>
          </w:p>
        </w:tc>
        <w:tc>
          <w:tcPr>
            <w:tcW w:w="1290" w:type="dxa"/>
          </w:tcPr>
          <w:p w14:paraId="3D65DB50" w14:textId="5543DA4F" w:rsidR="001A6D29" w:rsidRDefault="001A6D29" w:rsidP="005835AB">
            <w:pPr>
              <w:bidi w:val="0"/>
              <w:spacing w:line="360" w:lineRule="auto"/>
              <w:jc w:val="center"/>
              <w:rPr>
                <w:rFonts w:asciiTheme="majorBidi" w:hAnsiTheme="majorBidi" w:cstheme="majorBidi"/>
              </w:rPr>
            </w:pPr>
            <w:r>
              <w:rPr>
                <w:rFonts w:asciiTheme="majorBidi" w:hAnsiTheme="majorBidi" w:cstheme="majorBidi"/>
              </w:rPr>
              <w:t>10</w:t>
            </w:r>
          </w:p>
        </w:tc>
        <w:tc>
          <w:tcPr>
            <w:tcW w:w="1290" w:type="dxa"/>
          </w:tcPr>
          <w:p w14:paraId="079B6934" w14:textId="3968FA3C" w:rsidR="001A6D29" w:rsidRDefault="001A6D29" w:rsidP="005835AB">
            <w:pPr>
              <w:bidi w:val="0"/>
              <w:spacing w:line="360" w:lineRule="auto"/>
              <w:jc w:val="center"/>
              <w:rPr>
                <w:rFonts w:asciiTheme="majorBidi" w:hAnsiTheme="majorBidi" w:cstheme="majorBidi"/>
              </w:rPr>
            </w:pPr>
            <w:r>
              <w:rPr>
                <w:rFonts w:asciiTheme="majorBidi" w:hAnsiTheme="majorBidi" w:cstheme="majorBidi"/>
              </w:rPr>
              <w:t>11</w:t>
            </w:r>
          </w:p>
        </w:tc>
      </w:tr>
      <w:tr w:rsidR="001A6D29" w14:paraId="4D93EB82" w14:textId="77777777" w:rsidTr="007922F8">
        <w:tc>
          <w:tcPr>
            <w:tcW w:w="1710" w:type="dxa"/>
          </w:tcPr>
          <w:p w14:paraId="272554C7" w14:textId="77777777" w:rsidR="001A6D29" w:rsidRPr="00B24C5C" w:rsidRDefault="001A6D29" w:rsidP="005835AB">
            <w:pPr>
              <w:bidi w:val="0"/>
              <w:spacing w:line="360" w:lineRule="auto"/>
              <w:jc w:val="center"/>
              <w:rPr>
                <w:rFonts w:asciiTheme="majorBidi" w:hAnsiTheme="majorBidi" w:cstheme="majorBidi"/>
              </w:rPr>
            </w:pPr>
            <w:proofErr w:type="spellStart"/>
            <w:r w:rsidRPr="00B24C5C">
              <w:rPr>
                <w:rFonts w:asciiTheme="majorBidi" w:hAnsiTheme="majorBidi" w:cstheme="majorBidi"/>
              </w:rPr>
              <w:t>latch_en</w:t>
            </w:r>
            <w:proofErr w:type="spellEnd"/>
          </w:p>
        </w:tc>
        <w:tc>
          <w:tcPr>
            <w:tcW w:w="1363" w:type="dxa"/>
          </w:tcPr>
          <w:p w14:paraId="44623190" w14:textId="77777777" w:rsidR="001A6D29" w:rsidRDefault="001A6D29" w:rsidP="005835AB">
            <w:pPr>
              <w:bidi w:val="0"/>
              <w:spacing w:line="360" w:lineRule="auto"/>
              <w:jc w:val="center"/>
              <w:rPr>
                <w:rFonts w:asciiTheme="majorBidi" w:hAnsiTheme="majorBidi" w:cstheme="majorBidi"/>
              </w:rPr>
            </w:pPr>
            <w:r w:rsidRPr="00D54C76">
              <w:rPr>
                <w:rFonts w:asciiTheme="majorBidi" w:hAnsiTheme="majorBidi" w:cstheme="majorBidi"/>
              </w:rPr>
              <w:t>0</w:t>
            </w:r>
          </w:p>
        </w:tc>
        <w:tc>
          <w:tcPr>
            <w:tcW w:w="1290" w:type="dxa"/>
          </w:tcPr>
          <w:p w14:paraId="06142979" w14:textId="77777777" w:rsidR="001A6D29" w:rsidRDefault="001A6D29" w:rsidP="005835AB">
            <w:pPr>
              <w:bidi w:val="0"/>
              <w:spacing w:line="360" w:lineRule="auto"/>
              <w:jc w:val="center"/>
              <w:rPr>
                <w:rFonts w:asciiTheme="majorBidi" w:hAnsiTheme="majorBidi" w:cstheme="majorBidi"/>
              </w:rPr>
            </w:pPr>
            <w:r w:rsidRPr="00D54C76">
              <w:rPr>
                <w:rFonts w:asciiTheme="majorBidi" w:hAnsiTheme="majorBidi" w:cstheme="majorBidi"/>
              </w:rPr>
              <w:t>0</w:t>
            </w:r>
          </w:p>
        </w:tc>
        <w:tc>
          <w:tcPr>
            <w:tcW w:w="1290" w:type="dxa"/>
          </w:tcPr>
          <w:p w14:paraId="4E87B75C" w14:textId="77777777" w:rsidR="001A6D29" w:rsidRDefault="001A6D29" w:rsidP="005835AB">
            <w:pPr>
              <w:bidi w:val="0"/>
              <w:spacing w:line="360" w:lineRule="auto"/>
              <w:jc w:val="center"/>
              <w:rPr>
                <w:rFonts w:asciiTheme="majorBidi" w:hAnsiTheme="majorBidi" w:cstheme="majorBidi"/>
              </w:rPr>
            </w:pPr>
            <w:r w:rsidRPr="00D54C76">
              <w:rPr>
                <w:rFonts w:asciiTheme="majorBidi" w:hAnsiTheme="majorBidi" w:cstheme="majorBidi"/>
              </w:rPr>
              <w:t>0</w:t>
            </w:r>
          </w:p>
        </w:tc>
      </w:tr>
      <w:tr w:rsidR="001A6D29" w14:paraId="6BE78561" w14:textId="77777777" w:rsidTr="007922F8">
        <w:tc>
          <w:tcPr>
            <w:tcW w:w="1710" w:type="dxa"/>
          </w:tcPr>
          <w:p w14:paraId="3EBEBF75" w14:textId="438BD0C1" w:rsidR="001A6D29" w:rsidRPr="00B24C5C" w:rsidRDefault="00761F9D" w:rsidP="005835AB">
            <w:pPr>
              <w:bidi w:val="0"/>
              <w:spacing w:line="360" w:lineRule="auto"/>
              <w:jc w:val="center"/>
              <w:rPr>
                <w:rFonts w:asciiTheme="majorBidi" w:hAnsiTheme="majorBidi" w:cstheme="majorBidi"/>
              </w:rPr>
            </w:pPr>
            <w:r>
              <w:rPr>
                <w:rFonts w:asciiTheme="majorBidi" w:hAnsiTheme="majorBidi" w:cstheme="majorBidi"/>
              </w:rPr>
              <w:t>m</w:t>
            </w:r>
            <w:r w:rsidR="001A6D29" w:rsidRPr="00B24C5C">
              <w:rPr>
                <w:rFonts w:asciiTheme="majorBidi" w:hAnsiTheme="majorBidi" w:cstheme="majorBidi"/>
              </w:rPr>
              <w:t>ac</w:t>
            </w:r>
            <w:r>
              <w:rPr>
                <w:rFonts w:asciiTheme="majorBidi" w:hAnsiTheme="majorBidi" w:cstheme="majorBidi"/>
              </w:rPr>
              <w:t>4</w:t>
            </w:r>
            <w:r w:rsidR="001A6D29" w:rsidRPr="00B24C5C">
              <w:rPr>
                <w:rFonts w:asciiTheme="majorBidi" w:hAnsiTheme="majorBidi" w:cstheme="majorBidi"/>
              </w:rPr>
              <w:t>_iso_en</w:t>
            </w:r>
          </w:p>
        </w:tc>
        <w:tc>
          <w:tcPr>
            <w:tcW w:w="1363" w:type="dxa"/>
          </w:tcPr>
          <w:p w14:paraId="0BFE5A9B" w14:textId="77777777" w:rsidR="001A6D29" w:rsidRDefault="001A6D29" w:rsidP="005835AB">
            <w:pPr>
              <w:bidi w:val="0"/>
              <w:spacing w:line="360" w:lineRule="auto"/>
              <w:jc w:val="center"/>
              <w:rPr>
                <w:rFonts w:asciiTheme="majorBidi" w:hAnsiTheme="majorBidi" w:cstheme="majorBidi"/>
              </w:rPr>
            </w:pPr>
            <w:r w:rsidRPr="00D54C76">
              <w:rPr>
                <w:rFonts w:asciiTheme="majorBidi" w:hAnsiTheme="majorBidi" w:cstheme="majorBidi"/>
              </w:rPr>
              <w:t>0</w:t>
            </w:r>
          </w:p>
        </w:tc>
        <w:tc>
          <w:tcPr>
            <w:tcW w:w="1290" w:type="dxa"/>
          </w:tcPr>
          <w:p w14:paraId="37E6A6C1" w14:textId="31AF0895" w:rsidR="001A6D29" w:rsidRDefault="001A6D29" w:rsidP="005835AB">
            <w:pPr>
              <w:bidi w:val="0"/>
              <w:spacing w:line="360" w:lineRule="auto"/>
              <w:jc w:val="center"/>
              <w:rPr>
                <w:rFonts w:asciiTheme="majorBidi" w:hAnsiTheme="majorBidi" w:cstheme="majorBidi"/>
              </w:rPr>
            </w:pPr>
            <w:r>
              <w:rPr>
                <w:rFonts w:asciiTheme="majorBidi" w:hAnsiTheme="majorBidi" w:cstheme="majorBidi"/>
              </w:rPr>
              <w:t>0</w:t>
            </w:r>
          </w:p>
        </w:tc>
        <w:tc>
          <w:tcPr>
            <w:tcW w:w="1290" w:type="dxa"/>
          </w:tcPr>
          <w:p w14:paraId="269807AA" w14:textId="77777777" w:rsidR="001A6D29" w:rsidRDefault="001A6D29" w:rsidP="005835AB">
            <w:pPr>
              <w:bidi w:val="0"/>
              <w:spacing w:line="360" w:lineRule="auto"/>
              <w:jc w:val="center"/>
              <w:rPr>
                <w:rFonts w:asciiTheme="majorBidi" w:hAnsiTheme="majorBidi" w:cstheme="majorBidi"/>
              </w:rPr>
            </w:pPr>
            <w:r w:rsidRPr="00D54C76">
              <w:rPr>
                <w:rFonts w:asciiTheme="majorBidi" w:hAnsiTheme="majorBidi" w:cstheme="majorBidi"/>
              </w:rPr>
              <w:t>0</w:t>
            </w:r>
          </w:p>
        </w:tc>
      </w:tr>
      <w:tr w:rsidR="00761F9D" w14:paraId="37BE9D88" w14:textId="77777777" w:rsidTr="007922F8">
        <w:tc>
          <w:tcPr>
            <w:tcW w:w="1710" w:type="dxa"/>
          </w:tcPr>
          <w:p w14:paraId="4E68CEB1" w14:textId="1B012533" w:rsidR="00761F9D" w:rsidRPr="00B24C5C" w:rsidRDefault="00761F9D" w:rsidP="00761F9D">
            <w:pPr>
              <w:bidi w:val="0"/>
              <w:spacing w:line="360" w:lineRule="auto"/>
              <w:jc w:val="center"/>
              <w:rPr>
                <w:rFonts w:asciiTheme="majorBidi" w:hAnsiTheme="majorBidi" w:cstheme="majorBidi"/>
              </w:rPr>
            </w:pPr>
            <w:r>
              <w:rPr>
                <w:rFonts w:asciiTheme="majorBidi" w:hAnsiTheme="majorBidi" w:cstheme="majorBidi"/>
              </w:rPr>
              <w:t>m</w:t>
            </w:r>
            <w:r w:rsidRPr="00B24C5C">
              <w:rPr>
                <w:rFonts w:asciiTheme="majorBidi" w:hAnsiTheme="majorBidi" w:cstheme="majorBidi"/>
              </w:rPr>
              <w:t>ac</w:t>
            </w:r>
            <w:r>
              <w:rPr>
                <w:rFonts w:asciiTheme="majorBidi" w:hAnsiTheme="majorBidi" w:cstheme="majorBidi"/>
              </w:rPr>
              <w:t>8</w:t>
            </w:r>
            <w:r w:rsidRPr="00B24C5C">
              <w:rPr>
                <w:rFonts w:asciiTheme="majorBidi" w:hAnsiTheme="majorBidi" w:cstheme="majorBidi"/>
              </w:rPr>
              <w:t>_iso_en</w:t>
            </w:r>
          </w:p>
        </w:tc>
        <w:tc>
          <w:tcPr>
            <w:tcW w:w="1363" w:type="dxa"/>
          </w:tcPr>
          <w:p w14:paraId="25CE431B" w14:textId="23C4F009" w:rsidR="00761F9D" w:rsidRPr="00D54C76" w:rsidRDefault="00761F9D" w:rsidP="00761F9D">
            <w:pPr>
              <w:bidi w:val="0"/>
              <w:spacing w:line="360" w:lineRule="auto"/>
              <w:jc w:val="center"/>
              <w:rPr>
                <w:rFonts w:asciiTheme="majorBidi" w:hAnsiTheme="majorBidi" w:cstheme="majorBidi"/>
              </w:rPr>
            </w:pPr>
            <w:r w:rsidRPr="00D54C76">
              <w:rPr>
                <w:rFonts w:asciiTheme="majorBidi" w:hAnsiTheme="majorBidi" w:cstheme="majorBidi"/>
              </w:rPr>
              <w:t>0</w:t>
            </w:r>
          </w:p>
        </w:tc>
        <w:tc>
          <w:tcPr>
            <w:tcW w:w="1290" w:type="dxa"/>
          </w:tcPr>
          <w:p w14:paraId="74F11E60" w14:textId="55395240" w:rsidR="00761F9D" w:rsidRDefault="00761F9D" w:rsidP="00761F9D">
            <w:pPr>
              <w:bidi w:val="0"/>
              <w:spacing w:line="360" w:lineRule="auto"/>
              <w:jc w:val="center"/>
              <w:rPr>
                <w:rFonts w:asciiTheme="majorBidi" w:hAnsiTheme="majorBidi" w:cstheme="majorBidi"/>
              </w:rPr>
            </w:pPr>
            <w:r>
              <w:rPr>
                <w:rFonts w:asciiTheme="majorBidi" w:hAnsiTheme="majorBidi" w:cstheme="majorBidi"/>
              </w:rPr>
              <w:t>0</w:t>
            </w:r>
          </w:p>
        </w:tc>
        <w:tc>
          <w:tcPr>
            <w:tcW w:w="1290" w:type="dxa"/>
          </w:tcPr>
          <w:p w14:paraId="61273239" w14:textId="131537F2" w:rsidR="00761F9D" w:rsidRPr="00D54C76" w:rsidRDefault="00761F9D" w:rsidP="00761F9D">
            <w:pPr>
              <w:bidi w:val="0"/>
              <w:spacing w:line="360" w:lineRule="auto"/>
              <w:jc w:val="center"/>
              <w:rPr>
                <w:rFonts w:asciiTheme="majorBidi" w:hAnsiTheme="majorBidi" w:cstheme="majorBidi"/>
              </w:rPr>
            </w:pPr>
            <w:r w:rsidRPr="00D54C76">
              <w:rPr>
                <w:rFonts w:asciiTheme="majorBidi" w:hAnsiTheme="majorBidi" w:cstheme="majorBidi"/>
              </w:rPr>
              <w:t>0</w:t>
            </w:r>
          </w:p>
        </w:tc>
      </w:tr>
      <w:tr w:rsidR="001A6D29" w14:paraId="70F709A9" w14:textId="77777777" w:rsidTr="007922F8">
        <w:tc>
          <w:tcPr>
            <w:tcW w:w="1710" w:type="dxa"/>
          </w:tcPr>
          <w:p w14:paraId="65B9F661" w14:textId="77777777" w:rsidR="001A6D29" w:rsidRPr="00B24C5C" w:rsidRDefault="001A6D29" w:rsidP="00357426">
            <w:pPr>
              <w:bidi w:val="0"/>
              <w:spacing w:line="360" w:lineRule="auto"/>
              <w:jc w:val="center"/>
              <w:rPr>
                <w:rFonts w:asciiTheme="majorBidi" w:hAnsiTheme="majorBidi" w:cstheme="majorBidi"/>
              </w:rPr>
            </w:pPr>
            <w:proofErr w:type="spellStart"/>
            <w:r w:rsidRPr="00B24C5C">
              <w:rPr>
                <w:rFonts w:asciiTheme="majorBidi" w:hAnsiTheme="majorBidi" w:cstheme="majorBidi"/>
              </w:rPr>
              <w:t>acc_source</w:t>
            </w:r>
            <w:proofErr w:type="spellEnd"/>
          </w:p>
        </w:tc>
        <w:tc>
          <w:tcPr>
            <w:tcW w:w="1363" w:type="dxa"/>
          </w:tcPr>
          <w:p w14:paraId="3B31ECF6" w14:textId="3E3759ED" w:rsidR="001A6D29" w:rsidRDefault="001A6D29" w:rsidP="00357426">
            <w:pPr>
              <w:bidi w:val="0"/>
              <w:spacing w:line="360" w:lineRule="auto"/>
              <w:jc w:val="center"/>
              <w:rPr>
                <w:rFonts w:asciiTheme="majorBidi" w:hAnsiTheme="majorBidi" w:cstheme="majorBidi"/>
              </w:rPr>
            </w:pPr>
            <w:r>
              <w:rPr>
                <w:rFonts w:asciiTheme="majorBidi" w:hAnsiTheme="majorBidi" w:cstheme="majorBidi"/>
              </w:rPr>
              <w:t>10</w:t>
            </w:r>
          </w:p>
        </w:tc>
        <w:tc>
          <w:tcPr>
            <w:tcW w:w="1290" w:type="dxa"/>
          </w:tcPr>
          <w:p w14:paraId="055C63B3" w14:textId="570CACB1" w:rsidR="001A6D29" w:rsidRDefault="001A6D29" w:rsidP="00357426">
            <w:pPr>
              <w:bidi w:val="0"/>
              <w:spacing w:line="360" w:lineRule="auto"/>
              <w:jc w:val="center"/>
              <w:rPr>
                <w:rFonts w:asciiTheme="majorBidi" w:hAnsiTheme="majorBidi" w:cstheme="majorBidi"/>
              </w:rPr>
            </w:pPr>
            <w:r>
              <w:rPr>
                <w:rFonts w:asciiTheme="majorBidi" w:hAnsiTheme="majorBidi" w:cstheme="majorBidi"/>
              </w:rPr>
              <w:t>10</w:t>
            </w:r>
          </w:p>
        </w:tc>
        <w:tc>
          <w:tcPr>
            <w:tcW w:w="1290" w:type="dxa"/>
          </w:tcPr>
          <w:p w14:paraId="446984B2" w14:textId="0FBF49DD" w:rsidR="001A6D29" w:rsidRDefault="001A6D29" w:rsidP="00357426">
            <w:pPr>
              <w:bidi w:val="0"/>
              <w:spacing w:line="360" w:lineRule="auto"/>
              <w:jc w:val="center"/>
              <w:rPr>
                <w:rFonts w:asciiTheme="majorBidi" w:hAnsiTheme="majorBidi" w:cstheme="majorBidi"/>
              </w:rPr>
            </w:pPr>
            <w:r>
              <w:rPr>
                <w:rFonts w:asciiTheme="majorBidi" w:hAnsiTheme="majorBidi" w:cstheme="majorBidi"/>
              </w:rPr>
              <w:t>10</w:t>
            </w:r>
          </w:p>
        </w:tc>
      </w:tr>
      <w:tr w:rsidR="001A6D29" w14:paraId="6F7582B5" w14:textId="77777777" w:rsidTr="007922F8">
        <w:tc>
          <w:tcPr>
            <w:tcW w:w="1710" w:type="dxa"/>
          </w:tcPr>
          <w:p w14:paraId="503A8A96" w14:textId="77777777" w:rsidR="001A6D29" w:rsidRPr="00B24C5C" w:rsidRDefault="001A6D29" w:rsidP="00357426">
            <w:pPr>
              <w:bidi w:val="0"/>
              <w:spacing w:line="360" w:lineRule="auto"/>
              <w:jc w:val="center"/>
              <w:rPr>
                <w:rFonts w:asciiTheme="majorBidi" w:hAnsiTheme="majorBidi" w:cstheme="majorBidi"/>
              </w:rPr>
            </w:pPr>
            <w:proofErr w:type="spellStart"/>
            <w:r w:rsidRPr="00B24C5C">
              <w:rPr>
                <w:rFonts w:asciiTheme="majorBidi" w:hAnsiTheme="majorBidi" w:cstheme="majorBidi"/>
              </w:rPr>
              <w:t>acc_wr_en</w:t>
            </w:r>
            <w:proofErr w:type="spellEnd"/>
          </w:p>
        </w:tc>
        <w:tc>
          <w:tcPr>
            <w:tcW w:w="1363" w:type="dxa"/>
          </w:tcPr>
          <w:p w14:paraId="6036F872" w14:textId="35C4E889" w:rsidR="001A6D29" w:rsidRDefault="001A6D29" w:rsidP="00357426">
            <w:pPr>
              <w:bidi w:val="0"/>
              <w:spacing w:line="360" w:lineRule="auto"/>
              <w:jc w:val="center"/>
              <w:rPr>
                <w:rFonts w:asciiTheme="majorBidi" w:hAnsiTheme="majorBidi" w:cstheme="majorBidi"/>
              </w:rPr>
            </w:pPr>
            <w:r>
              <w:rPr>
                <w:rFonts w:asciiTheme="majorBidi" w:hAnsiTheme="majorBidi" w:cstheme="majorBidi"/>
              </w:rPr>
              <w:t>1</w:t>
            </w:r>
          </w:p>
        </w:tc>
        <w:tc>
          <w:tcPr>
            <w:tcW w:w="1290" w:type="dxa"/>
          </w:tcPr>
          <w:p w14:paraId="37E628D2" w14:textId="1AE2A7F5" w:rsidR="001A6D29" w:rsidRDefault="001A6D29" w:rsidP="00357426">
            <w:pPr>
              <w:bidi w:val="0"/>
              <w:spacing w:line="360" w:lineRule="auto"/>
              <w:jc w:val="center"/>
              <w:rPr>
                <w:rFonts w:asciiTheme="majorBidi" w:hAnsiTheme="majorBidi" w:cstheme="majorBidi"/>
              </w:rPr>
            </w:pPr>
            <w:r>
              <w:rPr>
                <w:rFonts w:asciiTheme="majorBidi" w:hAnsiTheme="majorBidi" w:cstheme="majorBidi"/>
              </w:rPr>
              <w:t>1</w:t>
            </w:r>
          </w:p>
        </w:tc>
        <w:tc>
          <w:tcPr>
            <w:tcW w:w="1290" w:type="dxa"/>
          </w:tcPr>
          <w:p w14:paraId="13B8E05A" w14:textId="5D3CB3C6" w:rsidR="001A6D29" w:rsidRDefault="001A6D29" w:rsidP="00357426">
            <w:pPr>
              <w:bidi w:val="0"/>
              <w:spacing w:line="360" w:lineRule="auto"/>
              <w:jc w:val="center"/>
              <w:rPr>
                <w:rFonts w:asciiTheme="majorBidi" w:hAnsiTheme="majorBidi" w:cstheme="majorBidi"/>
              </w:rPr>
            </w:pPr>
            <w:r>
              <w:rPr>
                <w:rFonts w:asciiTheme="majorBidi" w:hAnsiTheme="majorBidi" w:cstheme="majorBidi"/>
              </w:rPr>
              <w:t>1</w:t>
            </w:r>
          </w:p>
        </w:tc>
      </w:tr>
      <w:tr w:rsidR="00CD2587" w14:paraId="5686872F" w14:textId="77777777" w:rsidTr="007922F8">
        <w:tc>
          <w:tcPr>
            <w:tcW w:w="1710" w:type="dxa"/>
          </w:tcPr>
          <w:p w14:paraId="7253EB33" w14:textId="0A98B1F1" w:rsidR="00CD2587" w:rsidRDefault="00CD2587" w:rsidP="00CD2587">
            <w:pPr>
              <w:bidi w:val="0"/>
              <w:spacing w:line="360" w:lineRule="auto"/>
              <w:jc w:val="center"/>
              <w:rPr>
                <w:rFonts w:asciiTheme="majorBidi" w:hAnsiTheme="majorBidi" w:cstheme="majorBidi"/>
              </w:rPr>
            </w:pPr>
            <w:proofErr w:type="spellStart"/>
            <w:r w:rsidRPr="00B24C5C">
              <w:rPr>
                <w:rFonts w:asciiTheme="majorBidi" w:hAnsiTheme="majorBidi" w:cstheme="majorBidi"/>
              </w:rPr>
              <w:t>rst_acc</w:t>
            </w:r>
            <w:proofErr w:type="spellEnd"/>
          </w:p>
        </w:tc>
        <w:tc>
          <w:tcPr>
            <w:tcW w:w="1363" w:type="dxa"/>
          </w:tcPr>
          <w:p w14:paraId="1872F499" w14:textId="1EEF15DD" w:rsidR="00CD2587" w:rsidRDefault="00CD2587" w:rsidP="00CD2587">
            <w:pPr>
              <w:bidi w:val="0"/>
              <w:spacing w:line="360" w:lineRule="auto"/>
              <w:jc w:val="center"/>
              <w:rPr>
                <w:rFonts w:asciiTheme="majorBidi" w:hAnsiTheme="majorBidi" w:cstheme="majorBidi"/>
              </w:rPr>
            </w:pPr>
            <w:r>
              <w:rPr>
                <w:rFonts w:asciiTheme="majorBidi" w:hAnsiTheme="majorBidi" w:cstheme="majorBidi"/>
              </w:rPr>
              <w:t>0</w:t>
            </w:r>
          </w:p>
        </w:tc>
        <w:tc>
          <w:tcPr>
            <w:tcW w:w="1290" w:type="dxa"/>
          </w:tcPr>
          <w:p w14:paraId="0D1E48CF" w14:textId="5526724F" w:rsidR="00CD2587" w:rsidRPr="00D54C76" w:rsidRDefault="00CD2587" w:rsidP="00CD2587">
            <w:pPr>
              <w:bidi w:val="0"/>
              <w:spacing w:line="360" w:lineRule="auto"/>
              <w:jc w:val="center"/>
              <w:rPr>
                <w:rFonts w:asciiTheme="majorBidi" w:hAnsiTheme="majorBidi" w:cstheme="majorBidi"/>
              </w:rPr>
            </w:pPr>
            <w:r w:rsidRPr="00D54C76">
              <w:rPr>
                <w:rFonts w:asciiTheme="majorBidi" w:hAnsiTheme="majorBidi" w:cstheme="majorBidi"/>
              </w:rPr>
              <w:t>0</w:t>
            </w:r>
          </w:p>
        </w:tc>
        <w:tc>
          <w:tcPr>
            <w:tcW w:w="1290" w:type="dxa"/>
          </w:tcPr>
          <w:p w14:paraId="5DDBDBA7" w14:textId="3EFC354A" w:rsidR="00CD2587" w:rsidRPr="00D54C76" w:rsidRDefault="00CD2587" w:rsidP="00CD2587">
            <w:pPr>
              <w:bidi w:val="0"/>
              <w:spacing w:line="360" w:lineRule="auto"/>
              <w:jc w:val="center"/>
              <w:rPr>
                <w:rFonts w:asciiTheme="majorBidi" w:hAnsiTheme="majorBidi" w:cstheme="majorBidi"/>
              </w:rPr>
            </w:pPr>
            <w:r w:rsidRPr="00D54C76">
              <w:rPr>
                <w:rFonts w:asciiTheme="majorBidi" w:hAnsiTheme="majorBidi" w:cstheme="majorBidi"/>
              </w:rPr>
              <w:t>0</w:t>
            </w:r>
          </w:p>
        </w:tc>
      </w:tr>
      <w:tr w:rsidR="00F20274" w14:paraId="3DE6FA3A" w14:textId="77777777" w:rsidTr="007922F8">
        <w:tc>
          <w:tcPr>
            <w:tcW w:w="1710" w:type="dxa"/>
          </w:tcPr>
          <w:p w14:paraId="573D6E46" w14:textId="60F9E829" w:rsidR="00F20274" w:rsidRPr="00B24C5C" w:rsidRDefault="00F20274" w:rsidP="00CD2587">
            <w:pPr>
              <w:bidi w:val="0"/>
              <w:spacing w:line="360" w:lineRule="auto"/>
              <w:jc w:val="center"/>
              <w:rPr>
                <w:rFonts w:asciiTheme="majorBidi" w:hAnsiTheme="majorBidi" w:cstheme="majorBidi"/>
              </w:rPr>
            </w:pPr>
            <w:proofErr w:type="spellStart"/>
            <w:r>
              <w:rPr>
                <w:rFonts w:asciiTheme="majorBidi" w:hAnsiTheme="majorBidi" w:cstheme="majorBidi"/>
              </w:rPr>
              <w:t>shamt_wr_en</w:t>
            </w:r>
            <w:proofErr w:type="spellEnd"/>
          </w:p>
        </w:tc>
        <w:tc>
          <w:tcPr>
            <w:tcW w:w="1363" w:type="dxa"/>
          </w:tcPr>
          <w:p w14:paraId="6ABC54C2" w14:textId="6E4C49F4" w:rsidR="00F20274" w:rsidRDefault="00F20274" w:rsidP="00CD2587">
            <w:pPr>
              <w:bidi w:val="0"/>
              <w:spacing w:line="360" w:lineRule="auto"/>
              <w:jc w:val="center"/>
              <w:rPr>
                <w:rFonts w:asciiTheme="majorBidi" w:hAnsiTheme="majorBidi" w:cstheme="majorBidi"/>
              </w:rPr>
            </w:pPr>
            <w:r>
              <w:rPr>
                <w:rFonts w:asciiTheme="majorBidi" w:hAnsiTheme="majorBidi" w:cstheme="majorBidi"/>
              </w:rPr>
              <w:t>0</w:t>
            </w:r>
          </w:p>
        </w:tc>
        <w:tc>
          <w:tcPr>
            <w:tcW w:w="1290" w:type="dxa"/>
          </w:tcPr>
          <w:p w14:paraId="560C94CE" w14:textId="7FBE0667" w:rsidR="00F20274" w:rsidRPr="00D54C76" w:rsidRDefault="00F20274" w:rsidP="00CD2587">
            <w:pPr>
              <w:bidi w:val="0"/>
              <w:spacing w:line="360" w:lineRule="auto"/>
              <w:jc w:val="center"/>
              <w:rPr>
                <w:rFonts w:asciiTheme="majorBidi" w:hAnsiTheme="majorBidi" w:cstheme="majorBidi"/>
              </w:rPr>
            </w:pPr>
            <w:r>
              <w:rPr>
                <w:rFonts w:asciiTheme="majorBidi" w:hAnsiTheme="majorBidi" w:cstheme="majorBidi"/>
              </w:rPr>
              <w:t>0</w:t>
            </w:r>
          </w:p>
        </w:tc>
        <w:tc>
          <w:tcPr>
            <w:tcW w:w="1290" w:type="dxa"/>
          </w:tcPr>
          <w:p w14:paraId="3BB5861E" w14:textId="3808ABDC" w:rsidR="00F20274" w:rsidRPr="00D54C76" w:rsidRDefault="00F20274" w:rsidP="00CD2587">
            <w:pPr>
              <w:bidi w:val="0"/>
              <w:spacing w:line="360" w:lineRule="auto"/>
              <w:jc w:val="center"/>
              <w:rPr>
                <w:rFonts w:asciiTheme="majorBidi" w:hAnsiTheme="majorBidi" w:cstheme="majorBidi"/>
              </w:rPr>
            </w:pPr>
            <w:r>
              <w:rPr>
                <w:rFonts w:asciiTheme="majorBidi" w:hAnsiTheme="majorBidi" w:cstheme="majorBidi"/>
              </w:rPr>
              <w:t>0</w:t>
            </w:r>
          </w:p>
        </w:tc>
      </w:tr>
      <w:tr w:rsidR="00CD2587" w14:paraId="340099A9" w14:textId="77777777" w:rsidTr="007922F8">
        <w:tc>
          <w:tcPr>
            <w:tcW w:w="1710" w:type="dxa"/>
          </w:tcPr>
          <w:p w14:paraId="5FBDB716" w14:textId="6C9523A2" w:rsidR="00CD2587" w:rsidRDefault="00CD2587" w:rsidP="00CD2587">
            <w:pPr>
              <w:bidi w:val="0"/>
              <w:spacing w:line="360" w:lineRule="auto"/>
              <w:jc w:val="center"/>
              <w:rPr>
                <w:rFonts w:asciiTheme="majorBidi" w:hAnsiTheme="majorBidi" w:cstheme="majorBidi"/>
              </w:rPr>
            </w:pPr>
            <w:proofErr w:type="spellStart"/>
            <w:r w:rsidRPr="00B24C5C">
              <w:rPr>
                <w:rFonts w:asciiTheme="majorBidi" w:hAnsiTheme="majorBidi" w:cstheme="majorBidi"/>
              </w:rPr>
              <w:t>ppu_en</w:t>
            </w:r>
            <w:proofErr w:type="spellEnd"/>
          </w:p>
        </w:tc>
        <w:tc>
          <w:tcPr>
            <w:tcW w:w="1363" w:type="dxa"/>
          </w:tcPr>
          <w:p w14:paraId="0C25B930" w14:textId="3084F032" w:rsidR="00CD2587" w:rsidRDefault="00CD2587" w:rsidP="00CD2587">
            <w:pPr>
              <w:bidi w:val="0"/>
              <w:spacing w:line="360" w:lineRule="auto"/>
              <w:jc w:val="center"/>
              <w:rPr>
                <w:rFonts w:asciiTheme="majorBidi" w:hAnsiTheme="majorBidi" w:cstheme="majorBidi"/>
              </w:rPr>
            </w:pPr>
            <w:r>
              <w:rPr>
                <w:rFonts w:asciiTheme="majorBidi" w:hAnsiTheme="majorBidi" w:cstheme="majorBidi"/>
              </w:rPr>
              <w:t>0</w:t>
            </w:r>
          </w:p>
        </w:tc>
        <w:tc>
          <w:tcPr>
            <w:tcW w:w="1290" w:type="dxa"/>
          </w:tcPr>
          <w:p w14:paraId="1E3E1306" w14:textId="76FF68D4" w:rsidR="00CD2587" w:rsidRPr="00D54C76" w:rsidRDefault="00CD2587" w:rsidP="00CD2587">
            <w:pPr>
              <w:bidi w:val="0"/>
              <w:spacing w:line="360" w:lineRule="auto"/>
              <w:jc w:val="center"/>
              <w:rPr>
                <w:rFonts w:asciiTheme="majorBidi" w:hAnsiTheme="majorBidi" w:cstheme="majorBidi"/>
              </w:rPr>
            </w:pPr>
            <w:r>
              <w:rPr>
                <w:rFonts w:asciiTheme="majorBidi" w:hAnsiTheme="majorBidi" w:cstheme="majorBidi"/>
              </w:rPr>
              <w:t>0</w:t>
            </w:r>
          </w:p>
        </w:tc>
        <w:tc>
          <w:tcPr>
            <w:tcW w:w="1290" w:type="dxa"/>
          </w:tcPr>
          <w:p w14:paraId="4E6C8394" w14:textId="3F6595D6" w:rsidR="00CD2587" w:rsidRPr="00D54C76" w:rsidRDefault="00CD2587" w:rsidP="00CD2587">
            <w:pPr>
              <w:bidi w:val="0"/>
              <w:spacing w:line="360" w:lineRule="auto"/>
              <w:jc w:val="center"/>
              <w:rPr>
                <w:rFonts w:asciiTheme="majorBidi" w:hAnsiTheme="majorBidi" w:cstheme="majorBidi"/>
              </w:rPr>
            </w:pPr>
            <w:r>
              <w:rPr>
                <w:rFonts w:asciiTheme="majorBidi" w:hAnsiTheme="majorBidi" w:cstheme="majorBidi"/>
              </w:rPr>
              <w:t>0</w:t>
            </w:r>
          </w:p>
        </w:tc>
      </w:tr>
      <w:tr w:rsidR="007922F8" w14:paraId="1F4E617E" w14:textId="77777777" w:rsidTr="007922F8">
        <w:tc>
          <w:tcPr>
            <w:tcW w:w="1710" w:type="dxa"/>
          </w:tcPr>
          <w:p w14:paraId="4DA12070" w14:textId="5194F0C4" w:rsidR="007922F8" w:rsidRPr="00B24C5C" w:rsidRDefault="00CD2587" w:rsidP="005835AB">
            <w:pPr>
              <w:bidi w:val="0"/>
              <w:spacing w:line="360" w:lineRule="auto"/>
              <w:jc w:val="center"/>
              <w:rPr>
                <w:rFonts w:asciiTheme="majorBidi" w:hAnsiTheme="majorBidi" w:cstheme="majorBidi"/>
              </w:rPr>
            </w:pPr>
            <w:proofErr w:type="spellStart"/>
            <w:r>
              <w:rPr>
                <w:rFonts w:asciiTheme="majorBidi" w:hAnsiTheme="majorBidi" w:cstheme="majorBidi"/>
              </w:rPr>
              <w:t>read_acc_en</w:t>
            </w:r>
            <w:proofErr w:type="spellEnd"/>
          </w:p>
        </w:tc>
        <w:tc>
          <w:tcPr>
            <w:tcW w:w="1363" w:type="dxa"/>
          </w:tcPr>
          <w:p w14:paraId="39664ED1" w14:textId="25D760FE" w:rsidR="007922F8" w:rsidRDefault="00891D06" w:rsidP="005835AB">
            <w:pPr>
              <w:bidi w:val="0"/>
              <w:spacing w:line="360" w:lineRule="auto"/>
              <w:jc w:val="center"/>
              <w:rPr>
                <w:rFonts w:asciiTheme="majorBidi" w:hAnsiTheme="majorBidi" w:cstheme="majorBidi"/>
              </w:rPr>
            </w:pPr>
            <w:r>
              <w:rPr>
                <w:rFonts w:asciiTheme="majorBidi" w:hAnsiTheme="majorBidi" w:cstheme="majorBidi"/>
              </w:rPr>
              <w:t>0</w:t>
            </w:r>
          </w:p>
        </w:tc>
        <w:tc>
          <w:tcPr>
            <w:tcW w:w="1290" w:type="dxa"/>
          </w:tcPr>
          <w:p w14:paraId="24EA7182" w14:textId="52B0BFC6" w:rsidR="007922F8" w:rsidRPr="00D54C76" w:rsidRDefault="00891D06" w:rsidP="005835AB">
            <w:pPr>
              <w:bidi w:val="0"/>
              <w:spacing w:line="360" w:lineRule="auto"/>
              <w:jc w:val="center"/>
              <w:rPr>
                <w:rFonts w:asciiTheme="majorBidi" w:hAnsiTheme="majorBidi" w:cstheme="majorBidi"/>
              </w:rPr>
            </w:pPr>
            <w:r>
              <w:rPr>
                <w:rFonts w:asciiTheme="majorBidi" w:hAnsiTheme="majorBidi" w:cstheme="majorBidi"/>
              </w:rPr>
              <w:t>0</w:t>
            </w:r>
          </w:p>
        </w:tc>
        <w:tc>
          <w:tcPr>
            <w:tcW w:w="1290" w:type="dxa"/>
          </w:tcPr>
          <w:p w14:paraId="511149F0" w14:textId="61B9DE0D" w:rsidR="007922F8" w:rsidRPr="00D54C76" w:rsidRDefault="00891D06" w:rsidP="005835AB">
            <w:pPr>
              <w:bidi w:val="0"/>
              <w:spacing w:line="360" w:lineRule="auto"/>
              <w:jc w:val="center"/>
              <w:rPr>
                <w:rFonts w:asciiTheme="majorBidi" w:hAnsiTheme="majorBidi" w:cstheme="majorBidi"/>
              </w:rPr>
            </w:pPr>
            <w:r>
              <w:rPr>
                <w:rFonts w:asciiTheme="majorBidi" w:hAnsiTheme="majorBidi" w:cstheme="majorBidi"/>
              </w:rPr>
              <w:t>0</w:t>
            </w:r>
          </w:p>
        </w:tc>
      </w:tr>
      <w:tr w:rsidR="00A47DD8" w14:paraId="214E57A7" w14:textId="77777777" w:rsidTr="007922F8">
        <w:tc>
          <w:tcPr>
            <w:tcW w:w="1710" w:type="dxa"/>
          </w:tcPr>
          <w:p w14:paraId="4C31E3C7" w14:textId="4511D05C" w:rsidR="00A47DD8" w:rsidRDefault="00A47DD8" w:rsidP="005835AB">
            <w:pPr>
              <w:bidi w:val="0"/>
              <w:spacing w:line="360" w:lineRule="auto"/>
              <w:jc w:val="center"/>
              <w:rPr>
                <w:rFonts w:asciiTheme="majorBidi" w:hAnsiTheme="majorBidi" w:cstheme="majorBidi"/>
              </w:rPr>
            </w:pPr>
            <w:proofErr w:type="spellStart"/>
            <w:r>
              <w:rPr>
                <w:rFonts w:asciiTheme="majorBidi" w:hAnsiTheme="majorBidi" w:cstheme="majorBidi"/>
              </w:rPr>
              <w:t>read_</w:t>
            </w:r>
            <w:r w:rsidR="00761F9D" w:rsidRPr="00761F9D">
              <w:rPr>
                <w:rFonts w:asciiTheme="majorBidi" w:hAnsiTheme="majorBidi" w:cstheme="majorBidi"/>
              </w:rPr>
              <w:t>cfg_</w:t>
            </w:r>
            <w:r>
              <w:rPr>
                <w:rFonts w:asciiTheme="majorBidi" w:hAnsiTheme="majorBidi" w:cstheme="majorBidi"/>
              </w:rPr>
              <w:t>en</w:t>
            </w:r>
            <w:proofErr w:type="spellEnd"/>
          </w:p>
        </w:tc>
        <w:tc>
          <w:tcPr>
            <w:tcW w:w="1363" w:type="dxa"/>
          </w:tcPr>
          <w:p w14:paraId="30FC2DA0" w14:textId="2C5818E4" w:rsidR="00A47DD8" w:rsidRDefault="00B67127" w:rsidP="005835AB">
            <w:pPr>
              <w:bidi w:val="0"/>
              <w:spacing w:line="360" w:lineRule="auto"/>
              <w:jc w:val="center"/>
              <w:rPr>
                <w:rFonts w:asciiTheme="majorBidi" w:hAnsiTheme="majorBidi" w:cstheme="majorBidi"/>
              </w:rPr>
            </w:pPr>
            <w:r>
              <w:rPr>
                <w:rFonts w:asciiTheme="majorBidi" w:hAnsiTheme="majorBidi" w:cstheme="majorBidi"/>
              </w:rPr>
              <w:t>0</w:t>
            </w:r>
          </w:p>
        </w:tc>
        <w:tc>
          <w:tcPr>
            <w:tcW w:w="1290" w:type="dxa"/>
          </w:tcPr>
          <w:p w14:paraId="556F0EEB" w14:textId="4ABFBA45" w:rsidR="00A47DD8" w:rsidRDefault="00B67127" w:rsidP="005835AB">
            <w:pPr>
              <w:bidi w:val="0"/>
              <w:spacing w:line="360" w:lineRule="auto"/>
              <w:jc w:val="center"/>
              <w:rPr>
                <w:rFonts w:asciiTheme="majorBidi" w:hAnsiTheme="majorBidi" w:cstheme="majorBidi"/>
              </w:rPr>
            </w:pPr>
            <w:r>
              <w:rPr>
                <w:rFonts w:asciiTheme="majorBidi" w:hAnsiTheme="majorBidi" w:cstheme="majorBidi"/>
              </w:rPr>
              <w:t>0</w:t>
            </w:r>
          </w:p>
        </w:tc>
        <w:tc>
          <w:tcPr>
            <w:tcW w:w="1290" w:type="dxa"/>
          </w:tcPr>
          <w:p w14:paraId="209C2544" w14:textId="3859C1EF" w:rsidR="00A47DD8" w:rsidRDefault="00B67127" w:rsidP="005835AB">
            <w:pPr>
              <w:bidi w:val="0"/>
              <w:spacing w:line="360" w:lineRule="auto"/>
              <w:jc w:val="center"/>
              <w:rPr>
                <w:rFonts w:asciiTheme="majorBidi" w:hAnsiTheme="majorBidi" w:cstheme="majorBidi"/>
              </w:rPr>
            </w:pPr>
            <w:r>
              <w:rPr>
                <w:rFonts w:asciiTheme="majorBidi" w:hAnsiTheme="majorBidi" w:cstheme="majorBidi"/>
              </w:rPr>
              <w:t>0</w:t>
            </w:r>
          </w:p>
        </w:tc>
      </w:tr>
    </w:tbl>
    <w:p w14:paraId="7E339AF5" w14:textId="1CD608D0" w:rsidR="00D11F5E" w:rsidRPr="0059747A" w:rsidRDefault="00D11F5E" w:rsidP="00E21A17">
      <w:pPr>
        <w:bidi w:val="0"/>
        <w:spacing w:line="360" w:lineRule="auto"/>
        <w:jc w:val="center"/>
        <w:rPr>
          <w:rFonts w:asciiTheme="majorBidi" w:hAnsiTheme="majorBidi" w:cstheme="majorBidi"/>
          <w:sz w:val="20"/>
          <w:szCs w:val="20"/>
        </w:rPr>
      </w:pPr>
      <w:r>
        <w:rPr>
          <w:rFonts w:asciiTheme="majorBidi" w:hAnsiTheme="majorBidi" w:cstheme="majorBidi"/>
          <w:b/>
          <w:bCs/>
          <w:sz w:val="20"/>
          <w:szCs w:val="20"/>
        </w:rPr>
        <w:t>Table</w:t>
      </w:r>
      <w:r w:rsidRPr="002659ED">
        <w:rPr>
          <w:rFonts w:asciiTheme="majorBidi" w:hAnsiTheme="majorBidi" w:cstheme="majorBidi"/>
          <w:b/>
          <w:bCs/>
          <w:sz w:val="20"/>
          <w:szCs w:val="20"/>
        </w:rPr>
        <w:t xml:space="preserve"> </w:t>
      </w:r>
      <w:r w:rsidR="00B67127">
        <w:rPr>
          <w:rFonts w:asciiTheme="majorBidi" w:hAnsiTheme="majorBidi" w:cstheme="majorBidi"/>
          <w:b/>
          <w:bCs/>
          <w:sz w:val="20"/>
          <w:szCs w:val="20"/>
        </w:rPr>
        <w:t>6</w:t>
      </w:r>
      <w:r>
        <w:rPr>
          <w:rFonts w:asciiTheme="majorBidi" w:hAnsiTheme="majorBidi" w:cstheme="majorBidi"/>
          <w:b/>
          <w:bCs/>
          <w:sz w:val="20"/>
          <w:szCs w:val="20"/>
        </w:rPr>
        <w:t xml:space="preserve">. </w:t>
      </w:r>
      <w:r w:rsidR="00E21A17" w:rsidRPr="00E21A17">
        <w:rPr>
          <w:rFonts w:asciiTheme="majorBidi" w:hAnsiTheme="majorBidi" w:cstheme="majorBidi"/>
          <w:sz w:val="20"/>
          <w:szCs w:val="20"/>
        </w:rPr>
        <w:t>SCALE FSM cycle signal values (SC1–SC3).</w:t>
      </w:r>
    </w:p>
    <w:p w14:paraId="1285EFD3" w14:textId="77777777" w:rsidR="00CE17AE" w:rsidRPr="00CE17AE" w:rsidRDefault="00CE17AE" w:rsidP="00CE17AE">
      <w:pPr>
        <w:bidi w:val="0"/>
        <w:rPr>
          <w:rFonts w:asciiTheme="majorBidi" w:hAnsiTheme="majorBidi" w:cstheme="majorBidi"/>
        </w:rPr>
      </w:pPr>
    </w:p>
    <w:p w14:paraId="12C5B5C5" w14:textId="77777777" w:rsidR="00217E14" w:rsidRPr="00217E14" w:rsidRDefault="00217E14" w:rsidP="00217E14">
      <w:pPr>
        <w:bidi w:val="0"/>
        <w:spacing w:line="360" w:lineRule="auto"/>
        <w:rPr>
          <w:rFonts w:asciiTheme="majorBidi" w:hAnsiTheme="majorBidi" w:cstheme="majorBidi"/>
          <w:b/>
          <w:bCs/>
          <w:i/>
          <w:iCs/>
        </w:rPr>
      </w:pPr>
      <w:proofErr w:type="spellStart"/>
      <w:r w:rsidRPr="00217E14">
        <w:rPr>
          <w:rFonts w:asciiTheme="majorBidi" w:hAnsiTheme="majorBidi" w:cstheme="majorBidi"/>
          <w:b/>
          <w:bCs/>
          <w:i/>
          <w:iCs/>
        </w:rPr>
        <w:t>pe_ready</w:t>
      </w:r>
      <w:proofErr w:type="spellEnd"/>
    </w:p>
    <w:p w14:paraId="05BB1374" w14:textId="5842FD29" w:rsidR="00761F9D" w:rsidRDefault="00156052" w:rsidP="00156052">
      <w:pPr>
        <w:bidi w:val="0"/>
        <w:spacing w:line="360" w:lineRule="auto"/>
        <w:rPr>
          <w:rFonts w:asciiTheme="majorBidi" w:hAnsiTheme="majorBidi" w:cstheme="majorBidi"/>
        </w:rPr>
      </w:pPr>
      <w:proofErr w:type="spellStart"/>
      <w:r w:rsidRPr="00156052">
        <w:rPr>
          <w:rFonts w:asciiTheme="majorBidi" w:hAnsiTheme="majorBidi" w:cstheme="majorBidi"/>
        </w:rPr>
        <w:t>pe_ready</w:t>
      </w:r>
      <w:proofErr w:type="spellEnd"/>
      <w:r w:rsidRPr="00156052">
        <w:rPr>
          <w:rFonts w:asciiTheme="majorBidi" w:hAnsiTheme="majorBidi" w:cstheme="majorBidi"/>
        </w:rPr>
        <w:t xml:space="preserve"> is a combinational output: </w:t>
      </w:r>
      <w:proofErr w:type="spellStart"/>
      <w:r w:rsidRPr="00156052">
        <w:rPr>
          <w:rFonts w:asciiTheme="majorBidi" w:hAnsiTheme="majorBidi" w:cstheme="majorBidi"/>
        </w:rPr>
        <w:t>pe_ready</w:t>
      </w:r>
      <w:proofErr w:type="spellEnd"/>
      <w:r w:rsidRPr="00156052">
        <w:rPr>
          <w:rFonts w:asciiTheme="majorBidi" w:hAnsiTheme="majorBidi" w:cstheme="majorBidi"/>
        </w:rPr>
        <w:t xml:space="preserve"> = </w:t>
      </w:r>
      <w:proofErr w:type="spellStart"/>
      <w:r w:rsidRPr="00156052">
        <w:rPr>
          <w:rFonts w:asciiTheme="majorBidi" w:hAnsiTheme="majorBidi" w:cstheme="majorBidi"/>
        </w:rPr>
        <w:t>rst</w:t>
      </w:r>
      <w:proofErr w:type="spellEnd"/>
      <w:r w:rsidRPr="00156052">
        <w:rPr>
          <w:rFonts w:asciiTheme="majorBidi" w:hAnsiTheme="majorBidi" w:cstheme="majorBidi"/>
        </w:rPr>
        <w:t xml:space="preserve"> &amp; (state == IDLE) &amp; (</w:t>
      </w:r>
      <w:proofErr w:type="spellStart"/>
      <w:r w:rsidRPr="00156052">
        <w:rPr>
          <w:rFonts w:asciiTheme="majorBidi" w:hAnsiTheme="majorBidi" w:cstheme="majorBidi"/>
        </w:rPr>
        <w:t>opcode_reg</w:t>
      </w:r>
      <w:proofErr w:type="spellEnd"/>
      <w:r w:rsidRPr="00156052">
        <w:rPr>
          <w:rFonts w:asciiTheme="majorBidi" w:hAnsiTheme="majorBidi" w:cstheme="majorBidi"/>
        </w:rPr>
        <w:t xml:space="preserve"> != SCALE). This formulation ensures </w:t>
      </w:r>
      <w:proofErr w:type="spellStart"/>
      <w:r w:rsidRPr="00156052">
        <w:rPr>
          <w:rFonts w:asciiTheme="majorBidi" w:hAnsiTheme="majorBidi" w:cstheme="majorBidi"/>
        </w:rPr>
        <w:t>pe_ready</w:t>
      </w:r>
      <w:proofErr w:type="spellEnd"/>
      <w:r w:rsidRPr="00156052">
        <w:rPr>
          <w:rFonts w:asciiTheme="majorBidi" w:hAnsiTheme="majorBidi" w:cstheme="majorBidi"/>
        </w:rPr>
        <w:t xml:space="preserve"> drops on the same cycle that SCALE is decoded, before the FSM transitions, and rises immediately when the FSM returns to IDLE after SC3.</w:t>
      </w:r>
    </w:p>
    <w:p w14:paraId="496C6EB7" w14:textId="77777777" w:rsidR="00156052" w:rsidRDefault="00156052" w:rsidP="00156052">
      <w:pPr>
        <w:bidi w:val="0"/>
        <w:spacing w:line="360" w:lineRule="auto"/>
        <w:rPr>
          <w:rFonts w:asciiTheme="majorBidi" w:hAnsiTheme="majorBidi" w:cstheme="majorBidi"/>
        </w:rPr>
      </w:pPr>
    </w:p>
    <w:p w14:paraId="39823B6F" w14:textId="77777777" w:rsidR="00156052" w:rsidRDefault="00156052" w:rsidP="00156052">
      <w:pPr>
        <w:bidi w:val="0"/>
        <w:spacing w:line="360" w:lineRule="auto"/>
        <w:rPr>
          <w:rFonts w:asciiTheme="majorBidi" w:hAnsiTheme="majorBidi" w:cstheme="majorBidi"/>
        </w:rPr>
      </w:pPr>
    </w:p>
    <w:p w14:paraId="26FD9C10" w14:textId="77777777" w:rsidR="00156052" w:rsidRPr="00761F9D" w:rsidRDefault="00156052" w:rsidP="00156052">
      <w:pPr>
        <w:bidi w:val="0"/>
        <w:spacing w:line="360" w:lineRule="auto"/>
        <w:rPr>
          <w:rFonts w:asciiTheme="majorBidi" w:hAnsiTheme="majorBidi" w:cstheme="majorBidi"/>
        </w:rPr>
      </w:pPr>
    </w:p>
    <w:p w14:paraId="04E4B862" w14:textId="24CA8940" w:rsidR="00217E14" w:rsidRPr="00217E14" w:rsidRDefault="00217E14" w:rsidP="009E51D5">
      <w:pPr>
        <w:bidi w:val="0"/>
        <w:spacing w:line="360" w:lineRule="auto"/>
        <w:rPr>
          <w:rFonts w:asciiTheme="majorBidi" w:hAnsiTheme="majorBidi" w:cstheme="majorBidi"/>
          <w:b/>
          <w:bCs/>
          <w:i/>
          <w:iCs/>
        </w:rPr>
      </w:pPr>
      <w:proofErr w:type="spellStart"/>
      <w:r w:rsidRPr="00217E14">
        <w:rPr>
          <w:rFonts w:asciiTheme="majorBidi" w:hAnsiTheme="majorBidi" w:cstheme="majorBidi"/>
          <w:b/>
          <w:bCs/>
          <w:i/>
          <w:iCs/>
        </w:rPr>
        <w:lastRenderedPageBreak/>
        <w:t>output_valid</w:t>
      </w:r>
      <w:proofErr w:type="spellEnd"/>
    </w:p>
    <w:p w14:paraId="1C4CEE19" w14:textId="77777777" w:rsidR="00156052" w:rsidRPr="00156052" w:rsidRDefault="00156052" w:rsidP="00156052">
      <w:pPr>
        <w:bidi w:val="0"/>
        <w:spacing w:line="360" w:lineRule="auto"/>
        <w:jc w:val="both"/>
        <w:rPr>
          <w:rFonts w:asciiTheme="majorBidi" w:hAnsiTheme="majorBidi" w:cstheme="majorBidi"/>
        </w:rPr>
      </w:pPr>
      <w:r w:rsidRPr="00156052">
        <w:rPr>
          <w:rFonts w:asciiTheme="majorBidi" w:hAnsiTheme="majorBidi" w:cstheme="majorBidi"/>
        </w:rPr>
        <w:t xml:space="preserve">A flip-flop captures the logical OR of the three output-producing enables: </w:t>
      </w:r>
      <w:proofErr w:type="spellStart"/>
      <w:r w:rsidRPr="00156052">
        <w:rPr>
          <w:rFonts w:asciiTheme="majorBidi" w:hAnsiTheme="majorBidi" w:cstheme="majorBidi"/>
        </w:rPr>
        <w:t>ppu_en</w:t>
      </w:r>
      <w:proofErr w:type="spellEnd"/>
      <w:r w:rsidRPr="00156052">
        <w:rPr>
          <w:rFonts w:asciiTheme="majorBidi" w:hAnsiTheme="majorBidi" w:cstheme="majorBidi"/>
        </w:rPr>
        <w:t xml:space="preserve">, </w:t>
      </w:r>
      <w:proofErr w:type="spellStart"/>
      <w:r w:rsidRPr="00156052">
        <w:rPr>
          <w:rFonts w:asciiTheme="majorBidi" w:hAnsiTheme="majorBidi" w:cstheme="majorBidi"/>
        </w:rPr>
        <w:t>read_acc_en</w:t>
      </w:r>
      <w:proofErr w:type="spellEnd"/>
      <w:r w:rsidRPr="00156052">
        <w:rPr>
          <w:rFonts w:asciiTheme="majorBidi" w:hAnsiTheme="majorBidi" w:cstheme="majorBidi"/>
        </w:rPr>
        <w:t xml:space="preserve">, and </w:t>
      </w:r>
      <w:proofErr w:type="spellStart"/>
      <w:r w:rsidRPr="00156052">
        <w:rPr>
          <w:rFonts w:asciiTheme="majorBidi" w:hAnsiTheme="majorBidi" w:cstheme="majorBidi"/>
        </w:rPr>
        <w:t>read_cfg_en</w:t>
      </w:r>
      <w:proofErr w:type="spellEnd"/>
      <w:r w:rsidRPr="00156052">
        <w:rPr>
          <w:rFonts w:asciiTheme="majorBidi" w:hAnsiTheme="majorBidi" w:cstheme="majorBidi"/>
        </w:rPr>
        <w:t xml:space="preserve">. The output of this flip-flop drives </w:t>
      </w:r>
      <w:proofErr w:type="spellStart"/>
      <w:r w:rsidRPr="00156052">
        <w:rPr>
          <w:rFonts w:asciiTheme="majorBidi" w:hAnsiTheme="majorBidi" w:cstheme="majorBidi"/>
        </w:rPr>
        <w:t>output_valid</w:t>
      </w:r>
      <w:proofErr w:type="spellEnd"/>
      <w:r w:rsidRPr="00156052">
        <w:rPr>
          <w:rFonts w:asciiTheme="majorBidi" w:hAnsiTheme="majorBidi" w:cstheme="majorBidi"/>
        </w:rPr>
        <w:t>, producing a one-cycle pulse one clock cycle after any of EXEC_PP, READ_ACC_BYTE, or READ_CFG is decoded.</w:t>
      </w:r>
    </w:p>
    <w:p w14:paraId="1E1CE902" w14:textId="77777777" w:rsidR="00524EBE" w:rsidRPr="00217E14" w:rsidRDefault="00524EBE" w:rsidP="00524EBE">
      <w:pPr>
        <w:bidi w:val="0"/>
        <w:spacing w:line="360" w:lineRule="auto"/>
        <w:jc w:val="both"/>
        <w:rPr>
          <w:rFonts w:asciiTheme="majorBidi" w:hAnsiTheme="majorBidi" w:cstheme="majorBidi"/>
        </w:rPr>
      </w:pPr>
    </w:p>
    <w:p w14:paraId="168E5F28" w14:textId="0DBDC876" w:rsidR="00B065B2" w:rsidRPr="00B065B2" w:rsidRDefault="00C9693C" w:rsidP="00B065B2">
      <w:pPr>
        <w:bidi w:val="0"/>
        <w:jc w:val="center"/>
        <w:rPr>
          <w:rFonts w:asciiTheme="majorBidi" w:hAnsiTheme="majorBidi" w:cstheme="majorBidi"/>
          <w:b/>
          <w:bCs/>
          <w:sz w:val="28"/>
          <w:szCs w:val="28"/>
        </w:rPr>
      </w:pPr>
      <w:r w:rsidRPr="00C9693C">
        <w:rPr>
          <w:rFonts w:asciiTheme="majorBidi" w:hAnsiTheme="majorBidi" w:cstheme="majorBidi"/>
          <w:b/>
          <w:bCs/>
          <w:sz w:val="28"/>
          <w:szCs w:val="28"/>
        </w:rPr>
        <w:t>SCALE End-to-End Timing</w:t>
      </w:r>
    </w:p>
    <w:p w14:paraId="3C23846F" w14:textId="7600D143" w:rsidR="00B065B2" w:rsidRDefault="008D505C" w:rsidP="00B065B2">
      <w:pPr>
        <w:bidi w:val="0"/>
        <w:rPr>
          <w:rFonts w:asciiTheme="majorBidi" w:hAnsiTheme="majorBidi" w:cstheme="majorBidi"/>
        </w:rPr>
      </w:pPr>
      <w:r w:rsidRPr="00153793">
        <w:rPr>
          <w:rFonts w:asciiTheme="majorBidi" w:hAnsiTheme="majorBidi" w:cstheme="majorBidi"/>
        </w:rPr>
        <w:t>Below is a SCALE</w:t>
      </w:r>
      <w:r w:rsidR="00145787" w:rsidRPr="00153793">
        <w:rPr>
          <w:rFonts w:asciiTheme="majorBidi" w:hAnsiTheme="majorBidi" w:cstheme="majorBidi"/>
        </w:rPr>
        <w:t xml:space="preserve"> end-to-end</w:t>
      </w:r>
      <w:r w:rsidRPr="00153793">
        <w:rPr>
          <w:rFonts w:asciiTheme="majorBidi" w:hAnsiTheme="majorBidi" w:cstheme="majorBidi"/>
        </w:rPr>
        <w:t xml:space="preserve"> timing diagram</w:t>
      </w:r>
      <w:r w:rsidR="00153793">
        <w:rPr>
          <w:rFonts w:asciiTheme="majorBidi" w:hAnsiTheme="majorBidi" w:cstheme="majorBidi"/>
        </w:rPr>
        <w:t>.</w:t>
      </w:r>
    </w:p>
    <w:p w14:paraId="0E211EEB" w14:textId="7F693B73" w:rsidR="006667AF" w:rsidRPr="00B065B2" w:rsidRDefault="002D760C" w:rsidP="006667AF">
      <w:pPr>
        <w:bidi w:val="0"/>
        <w:rPr>
          <w:rFonts w:asciiTheme="majorBidi" w:hAnsiTheme="majorBidi" w:cstheme="majorBidi"/>
        </w:rPr>
      </w:pPr>
      <w:r>
        <w:rPr>
          <w:noProof/>
        </w:rPr>
        <w:drawing>
          <wp:anchor distT="0" distB="0" distL="114300" distR="114300" simplePos="0" relativeHeight="251658240" behindDoc="0" locked="0" layoutInCell="1" allowOverlap="1" wp14:anchorId="00DB83ED" wp14:editId="36B1B362">
            <wp:simplePos x="0" y="0"/>
            <wp:positionH relativeFrom="column">
              <wp:posOffset>1066800</wp:posOffset>
            </wp:positionH>
            <wp:positionV relativeFrom="paragraph">
              <wp:posOffset>15240</wp:posOffset>
            </wp:positionV>
            <wp:extent cx="3073400" cy="5836920"/>
            <wp:effectExtent l="0" t="0" r="0" b="0"/>
            <wp:wrapSquare wrapText="bothSides"/>
            <wp:docPr id="50939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73400" cy="5836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19F2F1" w14:textId="77777777" w:rsidR="002D760C" w:rsidRDefault="002D760C" w:rsidP="00B065B2">
      <w:pPr>
        <w:bidi w:val="0"/>
        <w:jc w:val="center"/>
        <w:rPr>
          <w:rFonts w:asciiTheme="majorBidi" w:hAnsiTheme="majorBidi" w:cstheme="majorBidi"/>
          <w:b/>
          <w:bCs/>
        </w:rPr>
      </w:pPr>
    </w:p>
    <w:p w14:paraId="24E54E09" w14:textId="77777777" w:rsidR="002D760C" w:rsidRDefault="002D760C" w:rsidP="002D760C">
      <w:pPr>
        <w:bidi w:val="0"/>
        <w:jc w:val="center"/>
        <w:rPr>
          <w:rFonts w:asciiTheme="majorBidi" w:hAnsiTheme="majorBidi" w:cstheme="majorBidi"/>
          <w:b/>
          <w:bCs/>
        </w:rPr>
      </w:pPr>
    </w:p>
    <w:p w14:paraId="7C5B0C25" w14:textId="77777777" w:rsidR="002D760C" w:rsidRDefault="002D760C" w:rsidP="002D760C">
      <w:pPr>
        <w:bidi w:val="0"/>
        <w:jc w:val="center"/>
        <w:rPr>
          <w:rFonts w:asciiTheme="majorBidi" w:hAnsiTheme="majorBidi" w:cstheme="majorBidi"/>
          <w:b/>
          <w:bCs/>
        </w:rPr>
      </w:pPr>
    </w:p>
    <w:p w14:paraId="02AB41CC" w14:textId="77777777" w:rsidR="002D760C" w:rsidRDefault="002D760C" w:rsidP="002D760C">
      <w:pPr>
        <w:bidi w:val="0"/>
        <w:jc w:val="center"/>
        <w:rPr>
          <w:rFonts w:asciiTheme="majorBidi" w:hAnsiTheme="majorBidi" w:cstheme="majorBidi"/>
          <w:b/>
          <w:bCs/>
        </w:rPr>
      </w:pPr>
    </w:p>
    <w:p w14:paraId="6AC91A78" w14:textId="77777777" w:rsidR="002D760C" w:rsidRDefault="002D760C" w:rsidP="002D760C">
      <w:pPr>
        <w:bidi w:val="0"/>
        <w:jc w:val="center"/>
        <w:rPr>
          <w:rFonts w:asciiTheme="majorBidi" w:hAnsiTheme="majorBidi" w:cstheme="majorBidi"/>
          <w:b/>
          <w:bCs/>
        </w:rPr>
      </w:pPr>
    </w:p>
    <w:p w14:paraId="41A12111" w14:textId="77777777" w:rsidR="002D760C" w:rsidRDefault="002D760C" w:rsidP="002D760C">
      <w:pPr>
        <w:bidi w:val="0"/>
        <w:jc w:val="center"/>
        <w:rPr>
          <w:rFonts w:asciiTheme="majorBidi" w:hAnsiTheme="majorBidi" w:cstheme="majorBidi"/>
          <w:b/>
          <w:bCs/>
        </w:rPr>
      </w:pPr>
    </w:p>
    <w:p w14:paraId="561671B3" w14:textId="77777777" w:rsidR="002D760C" w:rsidRDefault="002D760C" w:rsidP="002D760C">
      <w:pPr>
        <w:bidi w:val="0"/>
        <w:jc w:val="center"/>
        <w:rPr>
          <w:rFonts w:asciiTheme="majorBidi" w:hAnsiTheme="majorBidi" w:cstheme="majorBidi"/>
          <w:b/>
          <w:bCs/>
        </w:rPr>
      </w:pPr>
    </w:p>
    <w:p w14:paraId="5628146E" w14:textId="77777777" w:rsidR="002D760C" w:rsidRDefault="002D760C" w:rsidP="002D760C">
      <w:pPr>
        <w:bidi w:val="0"/>
        <w:jc w:val="center"/>
        <w:rPr>
          <w:rFonts w:asciiTheme="majorBidi" w:hAnsiTheme="majorBidi" w:cstheme="majorBidi"/>
          <w:b/>
          <w:bCs/>
        </w:rPr>
      </w:pPr>
    </w:p>
    <w:p w14:paraId="7787C0D3" w14:textId="77777777" w:rsidR="002D760C" w:rsidRDefault="002D760C" w:rsidP="002D760C">
      <w:pPr>
        <w:bidi w:val="0"/>
        <w:jc w:val="center"/>
        <w:rPr>
          <w:rFonts w:asciiTheme="majorBidi" w:hAnsiTheme="majorBidi" w:cstheme="majorBidi"/>
          <w:b/>
          <w:bCs/>
        </w:rPr>
      </w:pPr>
    </w:p>
    <w:p w14:paraId="68A351F7" w14:textId="77777777" w:rsidR="002D760C" w:rsidRDefault="002D760C" w:rsidP="002D760C">
      <w:pPr>
        <w:bidi w:val="0"/>
        <w:jc w:val="center"/>
        <w:rPr>
          <w:rFonts w:asciiTheme="majorBidi" w:hAnsiTheme="majorBidi" w:cstheme="majorBidi"/>
          <w:b/>
          <w:bCs/>
        </w:rPr>
      </w:pPr>
    </w:p>
    <w:p w14:paraId="11D57E02" w14:textId="77777777" w:rsidR="002D760C" w:rsidRDefault="002D760C" w:rsidP="002D760C">
      <w:pPr>
        <w:bidi w:val="0"/>
        <w:jc w:val="center"/>
        <w:rPr>
          <w:rFonts w:asciiTheme="majorBidi" w:hAnsiTheme="majorBidi" w:cstheme="majorBidi"/>
          <w:b/>
          <w:bCs/>
        </w:rPr>
      </w:pPr>
    </w:p>
    <w:p w14:paraId="009B463A" w14:textId="77777777" w:rsidR="002D760C" w:rsidRDefault="002D760C" w:rsidP="002D760C">
      <w:pPr>
        <w:bidi w:val="0"/>
        <w:jc w:val="center"/>
        <w:rPr>
          <w:rFonts w:asciiTheme="majorBidi" w:hAnsiTheme="majorBidi" w:cstheme="majorBidi"/>
          <w:b/>
          <w:bCs/>
        </w:rPr>
      </w:pPr>
    </w:p>
    <w:p w14:paraId="7434C397" w14:textId="77777777" w:rsidR="002D760C" w:rsidRDefault="002D760C" w:rsidP="002D760C">
      <w:pPr>
        <w:bidi w:val="0"/>
        <w:jc w:val="center"/>
        <w:rPr>
          <w:rFonts w:asciiTheme="majorBidi" w:hAnsiTheme="majorBidi" w:cstheme="majorBidi"/>
          <w:b/>
          <w:bCs/>
        </w:rPr>
      </w:pPr>
    </w:p>
    <w:p w14:paraId="7013E024" w14:textId="77777777" w:rsidR="002D760C" w:rsidRDefault="002D760C" w:rsidP="002D760C">
      <w:pPr>
        <w:bidi w:val="0"/>
        <w:jc w:val="center"/>
        <w:rPr>
          <w:rFonts w:asciiTheme="majorBidi" w:hAnsiTheme="majorBidi" w:cstheme="majorBidi"/>
          <w:b/>
          <w:bCs/>
        </w:rPr>
      </w:pPr>
    </w:p>
    <w:p w14:paraId="75BCA3F9" w14:textId="77777777" w:rsidR="002D760C" w:rsidRDefault="002D760C" w:rsidP="002D760C">
      <w:pPr>
        <w:bidi w:val="0"/>
        <w:jc w:val="center"/>
        <w:rPr>
          <w:rFonts w:asciiTheme="majorBidi" w:hAnsiTheme="majorBidi" w:cstheme="majorBidi"/>
          <w:b/>
          <w:bCs/>
        </w:rPr>
      </w:pPr>
    </w:p>
    <w:p w14:paraId="47FF41DC" w14:textId="77777777" w:rsidR="002D760C" w:rsidRDefault="002D760C" w:rsidP="002D760C">
      <w:pPr>
        <w:bidi w:val="0"/>
        <w:jc w:val="center"/>
        <w:rPr>
          <w:rFonts w:asciiTheme="majorBidi" w:hAnsiTheme="majorBidi" w:cstheme="majorBidi"/>
          <w:b/>
          <w:bCs/>
        </w:rPr>
      </w:pPr>
    </w:p>
    <w:p w14:paraId="43B18430" w14:textId="77777777" w:rsidR="002D760C" w:rsidRDefault="002D760C" w:rsidP="002D760C">
      <w:pPr>
        <w:bidi w:val="0"/>
        <w:jc w:val="center"/>
        <w:rPr>
          <w:rFonts w:asciiTheme="majorBidi" w:hAnsiTheme="majorBidi" w:cstheme="majorBidi"/>
          <w:b/>
          <w:bCs/>
        </w:rPr>
      </w:pPr>
    </w:p>
    <w:p w14:paraId="6394F00A" w14:textId="77777777" w:rsidR="002D760C" w:rsidRDefault="002D760C" w:rsidP="002D760C">
      <w:pPr>
        <w:bidi w:val="0"/>
        <w:jc w:val="center"/>
        <w:rPr>
          <w:rFonts w:asciiTheme="majorBidi" w:hAnsiTheme="majorBidi" w:cstheme="majorBidi"/>
          <w:b/>
          <w:bCs/>
        </w:rPr>
      </w:pPr>
    </w:p>
    <w:p w14:paraId="76BC260A" w14:textId="77777777" w:rsidR="00AC4C3C" w:rsidRDefault="00AC4C3C" w:rsidP="00AC4C3C">
      <w:pPr>
        <w:bidi w:val="0"/>
        <w:jc w:val="center"/>
        <w:rPr>
          <w:rFonts w:asciiTheme="majorBidi" w:hAnsiTheme="majorBidi" w:cstheme="majorBidi"/>
          <w:b/>
          <w:bCs/>
        </w:rPr>
      </w:pPr>
    </w:p>
    <w:p w14:paraId="604B3CDC" w14:textId="3526A1A9" w:rsidR="0044010C" w:rsidRDefault="00AC54C2" w:rsidP="00AC4C3C">
      <w:pPr>
        <w:bidi w:val="0"/>
        <w:jc w:val="center"/>
        <w:rPr>
          <w:rFonts w:asciiTheme="majorBidi" w:hAnsiTheme="majorBidi" w:cstheme="majorBidi"/>
        </w:rPr>
      </w:pPr>
      <w:r w:rsidRPr="00AC54C2">
        <w:rPr>
          <w:rFonts w:asciiTheme="majorBidi" w:hAnsiTheme="majorBidi" w:cstheme="majorBidi"/>
          <w:b/>
          <w:bCs/>
        </w:rPr>
        <w:t>Figure 2.</w:t>
      </w:r>
      <w:r w:rsidRPr="00AC54C2">
        <w:rPr>
          <w:rFonts w:asciiTheme="majorBidi" w:hAnsiTheme="majorBidi" w:cstheme="majorBidi"/>
        </w:rPr>
        <w:t xml:space="preserve"> SCALE cycle-accurate timing diagram.</w:t>
      </w:r>
    </w:p>
    <w:p w14:paraId="089BB29A" w14:textId="77777777" w:rsidR="002C23C4" w:rsidRPr="002C23C4" w:rsidRDefault="002C23C4" w:rsidP="002C23C4">
      <w:pPr>
        <w:bidi w:val="0"/>
        <w:spacing w:line="360" w:lineRule="auto"/>
        <w:jc w:val="both"/>
        <w:rPr>
          <w:rFonts w:asciiTheme="majorBidi" w:hAnsiTheme="majorBidi" w:cstheme="majorBidi"/>
        </w:rPr>
      </w:pPr>
      <w:r w:rsidRPr="002C23C4">
        <w:rPr>
          <w:rFonts w:asciiTheme="majorBidi" w:hAnsiTheme="majorBidi" w:cstheme="majorBidi"/>
        </w:rPr>
        <w:lastRenderedPageBreak/>
        <w:t xml:space="preserve">The external system presents the SCALE opcode on </w:t>
      </w:r>
      <w:proofErr w:type="spellStart"/>
      <w:r w:rsidRPr="002C23C4">
        <w:rPr>
          <w:rFonts w:asciiTheme="majorBidi" w:hAnsiTheme="majorBidi" w:cstheme="majorBidi"/>
        </w:rPr>
        <w:t>pe_opcode</w:t>
      </w:r>
      <w:proofErr w:type="spellEnd"/>
      <w:r w:rsidRPr="002C23C4">
        <w:rPr>
          <w:rFonts w:asciiTheme="majorBidi" w:hAnsiTheme="majorBidi" w:cstheme="majorBidi"/>
        </w:rPr>
        <w:t xml:space="preserve"> with </w:t>
      </w:r>
      <w:proofErr w:type="spellStart"/>
      <w:r w:rsidRPr="002C23C4">
        <w:rPr>
          <w:rFonts w:asciiTheme="majorBidi" w:hAnsiTheme="majorBidi" w:cstheme="majorBidi"/>
        </w:rPr>
        <w:t>opcode_valid</w:t>
      </w:r>
      <w:proofErr w:type="spellEnd"/>
      <w:r w:rsidRPr="002C23C4">
        <w:rPr>
          <w:rFonts w:asciiTheme="majorBidi" w:hAnsiTheme="majorBidi" w:cstheme="majorBidi"/>
        </w:rPr>
        <w:t xml:space="preserve"> and </w:t>
      </w:r>
      <w:proofErr w:type="spellStart"/>
      <w:r w:rsidRPr="002C23C4">
        <w:rPr>
          <w:rFonts w:asciiTheme="majorBidi" w:hAnsiTheme="majorBidi" w:cstheme="majorBidi"/>
        </w:rPr>
        <w:t>chp_slct</w:t>
      </w:r>
      <w:proofErr w:type="spellEnd"/>
      <w:r w:rsidRPr="002C23C4">
        <w:rPr>
          <w:rFonts w:asciiTheme="majorBidi" w:hAnsiTheme="majorBidi" w:cstheme="majorBidi"/>
        </w:rPr>
        <w:t xml:space="preserve"> high during the T interval. At edge T+1, the opcode register captures SCALE. The Opcode Validator passes it through as a valid command, and the Instruction Decoder drives the first execution cycle (cycle 0) control signals while the FSM remains in IDLE. At edge T+2, the MAC &amp; SCALE captures the first partial product, the FSM transitions to SC1, and the opcode register reverts to NOP since </w:t>
      </w:r>
      <w:proofErr w:type="spellStart"/>
      <w:r w:rsidRPr="002C23C4">
        <w:rPr>
          <w:rFonts w:asciiTheme="majorBidi" w:hAnsiTheme="majorBidi" w:cstheme="majorBidi"/>
        </w:rPr>
        <w:t>pe_ready</w:t>
      </w:r>
      <w:proofErr w:type="spellEnd"/>
      <w:r w:rsidRPr="002C23C4">
        <w:rPr>
          <w:rFonts w:asciiTheme="majorBidi" w:hAnsiTheme="majorBidi" w:cstheme="majorBidi"/>
        </w:rPr>
        <w:t xml:space="preserve"> is low. Execution cycles 1 through 3 proceed unconditionally through SC1, SC2, and SC3 on edges T+3, T+4, and T+5 respectively. At edge T+5, the FSM returns to IDLE and </w:t>
      </w:r>
      <w:proofErr w:type="spellStart"/>
      <w:r w:rsidRPr="002C23C4">
        <w:rPr>
          <w:rFonts w:asciiTheme="majorBidi" w:hAnsiTheme="majorBidi" w:cstheme="majorBidi"/>
        </w:rPr>
        <w:t>pe_ready</w:t>
      </w:r>
      <w:proofErr w:type="spellEnd"/>
      <w:r w:rsidRPr="002C23C4">
        <w:rPr>
          <w:rFonts w:asciiTheme="majorBidi" w:hAnsiTheme="majorBidi" w:cstheme="majorBidi"/>
        </w:rPr>
        <w:t xml:space="preserve"> rises.</w:t>
      </w:r>
    </w:p>
    <w:p w14:paraId="114FAE96" w14:textId="77777777" w:rsidR="00B338CA" w:rsidRPr="003B42C8" w:rsidRDefault="00B338CA" w:rsidP="00B338CA">
      <w:pPr>
        <w:bidi w:val="0"/>
        <w:spacing w:line="360" w:lineRule="auto"/>
        <w:jc w:val="both"/>
        <w:rPr>
          <w:rFonts w:asciiTheme="majorBidi" w:hAnsiTheme="majorBidi" w:cstheme="majorBidi"/>
        </w:rPr>
      </w:pPr>
    </w:p>
    <w:p w14:paraId="23E981DE" w14:textId="33E989F8" w:rsidR="003A7CE9" w:rsidRPr="00DE72B2" w:rsidRDefault="003A7CE9" w:rsidP="00DE72B2">
      <w:pPr>
        <w:bidi w:val="0"/>
        <w:spacing w:line="360" w:lineRule="auto"/>
        <w:jc w:val="center"/>
        <w:rPr>
          <w:rFonts w:asciiTheme="majorBidi" w:hAnsiTheme="majorBidi" w:cstheme="majorBidi"/>
          <w:b/>
          <w:bCs/>
          <w:sz w:val="28"/>
          <w:szCs w:val="28"/>
        </w:rPr>
      </w:pPr>
      <w:r w:rsidRPr="003A7CE9">
        <w:rPr>
          <w:rFonts w:asciiTheme="majorBidi" w:hAnsiTheme="majorBidi" w:cstheme="majorBidi"/>
          <w:b/>
          <w:bCs/>
          <w:sz w:val="28"/>
          <w:szCs w:val="28"/>
        </w:rPr>
        <w:t>Asynchronous Reset Behavior</w:t>
      </w:r>
    </w:p>
    <w:p w14:paraId="3E92F037" w14:textId="402E7B82" w:rsidR="002C23C4" w:rsidRPr="002C23C4" w:rsidRDefault="002C23C4" w:rsidP="002C23C4">
      <w:pPr>
        <w:bidi w:val="0"/>
        <w:spacing w:line="360" w:lineRule="auto"/>
        <w:jc w:val="both"/>
        <w:rPr>
          <w:rFonts w:asciiTheme="majorBidi" w:hAnsiTheme="majorBidi" w:cstheme="majorBidi"/>
        </w:rPr>
      </w:pPr>
      <w:r w:rsidRPr="002C23C4">
        <w:rPr>
          <w:rFonts w:asciiTheme="majorBidi" w:hAnsiTheme="majorBidi" w:cstheme="majorBidi"/>
        </w:rPr>
        <w:t xml:space="preserve">When </w:t>
      </w:r>
      <w:proofErr w:type="spellStart"/>
      <w:r w:rsidRPr="002C23C4">
        <w:rPr>
          <w:rFonts w:asciiTheme="majorBidi" w:hAnsiTheme="majorBidi" w:cstheme="majorBidi"/>
        </w:rPr>
        <w:t>rst</w:t>
      </w:r>
      <w:proofErr w:type="spellEnd"/>
      <w:r w:rsidRPr="002C23C4">
        <w:rPr>
          <w:rFonts w:asciiTheme="majorBidi" w:hAnsiTheme="majorBidi" w:cstheme="majorBidi"/>
        </w:rPr>
        <w:t xml:space="preserve"> is driven low, all internal states are immediately cleared to a known state regardless of the clock. The FSM is forced to IDLE, the opcode register is cleared to NOP, the configuration register is cleared to 4'b0000, and the </w:t>
      </w:r>
      <w:proofErr w:type="spellStart"/>
      <w:r w:rsidRPr="002C23C4">
        <w:rPr>
          <w:rFonts w:asciiTheme="majorBidi" w:hAnsiTheme="majorBidi" w:cstheme="majorBidi"/>
        </w:rPr>
        <w:t>output_valid</w:t>
      </w:r>
      <w:proofErr w:type="spellEnd"/>
      <w:r w:rsidRPr="002C23C4">
        <w:rPr>
          <w:rFonts w:asciiTheme="majorBidi" w:hAnsiTheme="majorBidi" w:cstheme="majorBidi"/>
        </w:rPr>
        <w:t xml:space="preserve"> flip-flop is cleared to zero. With the exception of </w:t>
      </w:r>
      <w:proofErr w:type="spellStart"/>
      <w:r w:rsidRPr="002C23C4">
        <w:rPr>
          <w:rFonts w:asciiTheme="majorBidi" w:hAnsiTheme="majorBidi" w:cstheme="majorBidi"/>
        </w:rPr>
        <w:t>pe_ready</w:t>
      </w:r>
      <w:proofErr w:type="spellEnd"/>
      <w:r w:rsidR="0050094A">
        <w:rPr>
          <w:rFonts w:asciiTheme="majorBidi" w:hAnsiTheme="majorBidi" w:cstheme="majorBidi"/>
        </w:rPr>
        <w:t xml:space="preserve"> (</w:t>
      </w:r>
      <w:r w:rsidRPr="002C23C4">
        <w:rPr>
          <w:rFonts w:asciiTheme="majorBidi" w:hAnsiTheme="majorBidi" w:cstheme="majorBidi"/>
        </w:rPr>
        <w:t xml:space="preserve">which is </w:t>
      </w:r>
      <w:proofErr w:type="spellStart"/>
      <w:r w:rsidRPr="002C23C4">
        <w:rPr>
          <w:rFonts w:asciiTheme="majorBidi" w:hAnsiTheme="majorBidi" w:cstheme="majorBidi"/>
        </w:rPr>
        <w:t>combinationally</w:t>
      </w:r>
      <w:proofErr w:type="spellEnd"/>
      <w:r w:rsidRPr="002C23C4">
        <w:rPr>
          <w:rFonts w:asciiTheme="majorBidi" w:hAnsiTheme="majorBidi" w:cstheme="majorBidi"/>
        </w:rPr>
        <w:t xml:space="preserve"> gated by </w:t>
      </w:r>
      <w:proofErr w:type="spellStart"/>
      <w:r w:rsidRPr="002C23C4">
        <w:rPr>
          <w:rFonts w:asciiTheme="majorBidi" w:hAnsiTheme="majorBidi" w:cstheme="majorBidi"/>
        </w:rPr>
        <w:t>rst</w:t>
      </w:r>
      <w:proofErr w:type="spellEnd"/>
      <w:r w:rsidRPr="002C23C4">
        <w:rPr>
          <w:rFonts w:asciiTheme="majorBidi" w:hAnsiTheme="majorBidi" w:cstheme="majorBidi"/>
        </w:rPr>
        <w:t xml:space="preserve"> directly so that it drops immediately on reset assertion and rises immediately on release</w:t>
      </w:r>
      <w:r w:rsidR="0050094A">
        <w:rPr>
          <w:rFonts w:asciiTheme="majorBidi" w:hAnsiTheme="majorBidi" w:cstheme="majorBidi"/>
        </w:rPr>
        <w:t>),</w:t>
      </w:r>
      <w:r w:rsidRPr="002C23C4">
        <w:rPr>
          <w:rFonts w:asciiTheme="majorBidi" w:hAnsiTheme="majorBidi" w:cstheme="majorBidi"/>
        </w:rPr>
        <w:t xml:space="preserve"> all Controller outputs are purely combinational functions of </w:t>
      </w:r>
      <w:proofErr w:type="spellStart"/>
      <w:r w:rsidRPr="002C23C4">
        <w:rPr>
          <w:rFonts w:asciiTheme="majorBidi" w:hAnsiTheme="majorBidi" w:cstheme="majorBidi"/>
        </w:rPr>
        <w:t>opcode_reg</w:t>
      </w:r>
      <w:proofErr w:type="spellEnd"/>
      <w:r w:rsidRPr="002C23C4">
        <w:rPr>
          <w:rFonts w:asciiTheme="majorBidi" w:hAnsiTheme="majorBidi" w:cstheme="majorBidi"/>
        </w:rPr>
        <w:t xml:space="preserve">, </w:t>
      </w:r>
      <w:proofErr w:type="spellStart"/>
      <w:r w:rsidRPr="002C23C4">
        <w:rPr>
          <w:rFonts w:asciiTheme="majorBidi" w:hAnsiTheme="majorBidi" w:cstheme="majorBidi"/>
        </w:rPr>
        <w:t>config_reg</w:t>
      </w:r>
      <w:proofErr w:type="spellEnd"/>
      <w:r w:rsidRPr="002C23C4">
        <w:rPr>
          <w:rFonts w:asciiTheme="majorBidi" w:hAnsiTheme="majorBidi" w:cstheme="majorBidi"/>
        </w:rPr>
        <w:t xml:space="preserve">, and the FSM state. Because the decoder has no direct dependence on any external input, clearing these three registers fully determines the output vector: all outputs propagate to the values listed in the NOP / LOAD_CFG column of Table 5, with mode4x4 = 1, </w:t>
      </w:r>
      <w:proofErr w:type="spellStart"/>
      <w:r w:rsidRPr="002C23C4">
        <w:rPr>
          <w:rFonts w:asciiTheme="majorBidi" w:hAnsiTheme="majorBidi" w:cstheme="majorBidi"/>
        </w:rPr>
        <w:t>act_fn_sel</w:t>
      </w:r>
      <w:proofErr w:type="spellEnd"/>
      <w:r w:rsidRPr="002C23C4">
        <w:rPr>
          <w:rFonts w:asciiTheme="majorBidi" w:hAnsiTheme="majorBidi" w:cstheme="majorBidi"/>
        </w:rPr>
        <w:t xml:space="preserve"> = 3'b000, and </w:t>
      </w:r>
      <w:proofErr w:type="spellStart"/>
      <w:r w:rsidRPr="002C23C4">
        <w:rPr>
          <w:rFonts w:asciiTheme="majorBidi" w:hAnsiTheme="majorBidi" w:cstheme="majorBidi"/>
        </w:rPr>
        <w:t>config_out</w:t>
      </w:r>
      <w:proofErr w:type="spellEnd"/>
      <w:r w:rsidRPr="002C23C4">
        <w:rPr>
          <w:rFonts w:asciiTheme="majorBidi" w:hAnsiTheme="majorBidi" w:cstheme="majorBidi"/>
        </w:rPr>
        <w:t xml:space="preserve"> = 4'b0000 reflecting the 4'b0000 configuration reset value.</w:t>
      </w:r>
    </w:p>
    <w:p w14:paraId="2456D80C" w14:textId="77777777" w:rsidR="003A7CE9" w:rsidRPr="003A7CE9" w:rsidRDefault="003A7CE9" w:rsidP="003A7CE9">
      <w:pPr>
        <w:bidi w:val="0"/>
        <w:rPr>
          <w:rFonts w:asciiTheme="majorBidi" w:hAnsiTheme="majorBidi" w:cstheme="majorBidi"/>
        </w:rPr>
      </w:pPr>
    </w:p>
    <w:p w14:paraId="44DF5073" w14:textId="77777777" w:rsidR="004A1FD2" w:rsidRPr="00A5321F" w:rsidRDefault="004A1FD2" w:rsidP="004A1FD2">
      <w:pPr>
        <w:bidi w:val="0"/>
        <w:rPr>
          <w:rFonts w:asciiTheme="majorBidi" w:hAnsiTheme="majorBidi" w:cstheme="majorBidi"/>
        </w:rPr>
      </w:pPr>
    </w:p>
    <w:sectPr w:rsidR="004A1FD2" w:rsidRPr="00A5321F" w:rsidSect="0086059D">
      <w:headerReference w:type="default" r:id="rId8"/>
      <w:footerReference w:type="default" r:id="rId9"/>
      <w:pgSz w:w="11906" w:h="16838"/>
      <w:pgMar w:top="144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DD8C2" w14:textId="77777777" w:rsidR="0068333D" w:rsidRDefault="0068333D" w:rsidP="003D12A1">
      <w:pPr>
        <w:spacing w:after="0" w:line="240" w:lineRule="auto"/>
      </w:pPr>
      <w:r>
        <w:separator/>
      </w:r>
    </w:p>
  </w:endnote>
  <w:endnote w:type="continuationSeparator" w:id="0">
    <w:p w14:paraId="05251244" w14:textId="77777777" w:rsidR="0068333D" w:rsidRDefault="0068333D" w:rsidP="003D1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981068284"/>
      <w:docPartObj>
        <w:docPartGallery w:val="Page Numbers (Bottom of Page)"/>
        <w:docPartUnique/>
      </w:docPartObj>
    </w:sdtPr>
    <w:sdtEndPr>
      <w:rPr>
        <w:noProof/>
      </w:rPr>
    </w:sdtEndPr>
    <w:sdtContent>
      <w:p w14:paraId="4F47D9ED" w14:textId="2007B552" w:rsidR="00C368EF" w:rsidRDefault="00C368E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90C229" w14:textId="77777777" w:rsidR="00C368EF" w:rsidRDefault="00C368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F0D29" w14:textId="77777777" w:rsidR="0068333D" w:rsidRDefault="0068333D" w:rsidP="003D12A1">
      <w:pPr>
        <w:spacing w:after="0" w:line="240" w:lineRule="auto"/>
      </w:pPr>
      <w:r>
        <w:separator/>
      </w:r>
    </w:p>
  </w:footnote>
  <w:footnote w:type="continuationSeparator" w:id="0">
    <w:p w14:paraId="360F0D50" w14:textId="77777777" w:rsidR="0068333D" w:rsidRDefault="0068333D" w:rsidP="003D1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2023644"/>
      <w:docPartObj>
        <w:docPartGallery w:val="Page Numbers (Top of Page)"/>
        <w:docPartUnique/>
      </w:docPartObj>
    </w:sdtPr>
    <w:sdtEndPr>
      <w:rPr>
        <w:noProof/>
      </w:rPr>
    </w:sdtEndPr>
    <w:sdtContent>
      <w:p w14:paraId="1049C555" w14:textId="6872180B" w:rsidR="00C368EF" w:rsidRDefault="00C368E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3B158E0" w14:textId="77777777" w:rsidR="00C368EF" w:rsidRDefault="00C368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3491A"/>
    <w:multiLevelType w:val="hybridMultilevel"/>
    <w:tmpl w:val="EDFC9060"/>
    <w:lvl w:ilvl="0" w:tplc="927E7ADA">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670A65"/>
    <w:multiLevelType w:val="hybridMultilevel"/>
    <w:tmpl w:val="ECE46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EF474A"/>
    <w:multiLevelType w:val="multilevel"/>
    <w:tmpl w:val="D1EAA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A182A"/>
    <w:multiLevelType w:val="multilevel"/>
    <w:tmpl w:val="4E6C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66A78"/>
    <w:multiLevelType w:val="multilevel"/>
    <w:tmpl w:val="D1EA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D7F15"/>
    <w:multiLevelType w:val="hybridMultilevel"/>
    <w:tmpl w:val="4A8EA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C9704B"/>
    <w:multiLevelType w:val="hybridMultilevel"/>
    <w:tmpl w:val="9C6C4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B94568"/>
    <w:multiLevelType w:val="hybridMultilevel"/>
    <w:tmpl w:val="E3EEA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E2739B"/>
    <w:multiLevelType w:val="hybridMultilevel"/>
    <w:tmpl w:val="86B8C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257B3B"/>
    <w:multiLevelType w:val="multilevel"/>
    <w:tmpl w:val="B170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6099D"/>
    <w:multiLevelType w:val="hybridMultilevel"/>
    <w:tmpl w:val="502E8C1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5490248"/>
    <w:multiLevelType w:val="hybridMultilevel"/>
    <w:tmpl w:val="80BE7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667BE1"/>
    <w:multiLevelType w:val="multilevel"/>
    <w:tmpl w:val="7182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EF162E"/>
    <w:multiLevelType w:val="multilevel"/>
    <w:tmpl w:val="353A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7A365E"/>
    <w:multiLevelType w:val="hybridMultilevel"/>
    <w:tmpl w:val="502E8C1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3805E3"/>
    <w:multiLevelType w:val="hybridMultilevel"/>
    <w:tmpl w:val="0F707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F75A65"/>
    <w:multiLevelType w:val="multilevel"/>
    <w:tmpl w:val="B170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6607FA"/>
    <w:multiLevelType w:val="hybridMultilevel"/>
    <w:tmpl w:val="7C401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843081"/>
    <w:multiLevelType w:val="hybridMultilevel"/>
    <w:tmpl w:val="234A5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994C46"/>
    <w:multiLevelType w:val="multilevel"/>
    <w:tmpl w:val="D1EAA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2E7A8F"/>
    <w:multiLevelType w:val="hybridMultilevel"/>
    <w:tmpl w:val="32C2B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623DC1"/>
    <w:multiLevelType w:val="multilevel"/>
    <w:tmpl w:val="B28A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926BD0"/>
    <w:multiLevelType w:val="hybridMultilevel"/>
    <w:tmpl w:val="93CA3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BC13CA"/>
    <w:multiLevelType w:val="multilevel"/>
    <w:tmpl w:val="B1709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0A21BF"/>
    <w:multiLevelType w:val="multilevel"/>
    <w:tmpl w:val="B170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DA443E"/>
    <w:multiLevelType w:val="multilevel"/>
    <w:tmpl w:val="9520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7972BE"/>
    <w:multiLevelType w:val="hybridMultilevel"/>
    <w:tmpl w:val="579A2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ED0F96"/>
    <w:multiLevelType w:val="hybridMultilevel"/>
    <w:tmpl w:val="5030B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6731AE"/>
    <w:multiLevelType w:val="hybridMultilevel"/>
    <w:tmpl w:val="432A0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F91526"/>
    <w:multiLevelType w:val="hybridMultilevel"/>
    <w:tmpl w:val="F0908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7A41F7"/>
    <w:multiLevelType w:val="multilevel"/>
    <w:tmpl w:val="D1EAA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812350">
    <w:abstractNumId w:val="14"/>
  </w:num>
  <w:num w:numId="2" w16cid:durableId="693966664">
    <w:abstractNumId w:val="0"/>
  </w:num>
  <w:num w:numId="3" w16cid:durableId="26420470">
    <w:abstractNumId w:val="10"/>
  </w:num>
  <w:num w:numId="4" w16cid:durableId="1580402878">
    <w:abstractNumId w:val="6"/>
  </w:num>
  <w:num w:numId="5" w16cid:durableId="59982196">
    <w:abstractNumId w:val="13"/>
  </w:num>
  <w:num w:numId="6" w16cid:durableId="1686131466">
    <w:abstractNumId w:val="26"/>
  </w:num>
  <w:num w:numId="7" w16cid:durableId="1457794770">
    <w:abstractNumId w:val="27"/>
  </w:num>
  <w:num w:numId="8" w16cid:durableId="1382443334">
    <w:abstractNumId w:val="29"/>
  </w:num>
  <w:num w:numId="9" w16cid:durableId="1424448144">
    <w:abstractNumId w:val="5"/>
  </w:num>
  <w:num w:numId="10" w16cid:durableId="2036272891">
    <w:abstractNumId w:val="19"/>
  </w:num>
  <w:num w:numId="11" w16cid:durableId="572280096">
    <w:abstractNumId w:val="4"/>
  </w:num>
  <w:num w:numId="12" w16cid:durableId="1240943410">
    <w:abstractNumId w:val="30"/>
  </w:num>
  <w:num w:numId="13" w16cid:durableId="732241975">
    <w:abstractNumId w:val="2"/>
  </w:num>
  <w:num w:numId="14" w16cid:durableId="1019505582">
    <w:abstractNumId w:val="12"/>
  </w:num>
  <w:num w:numId="15" w16cid:durableId="2130272838">
    <w:abstractNumId w:val="22"/>
  </w:num>
  <w:num w:numId="16" w16cid:durableId="294525823">
    <w:abstractNumId w:val="1"/>
  </w:num>
  <w:num w:numId="17" w16cid:durableId="1379278438">
    <w:abstractNumId w:val="3"/>
  </w:num>
  <w:num w:numId="18" w16cid:durableId="2029791226">
    <w:abstractNumId w:val="21"/>
  </w:num>
  <w:num w:numId="19" w16cid:durableId="2085492074">
    <w:abstractNumId w:val="8"/>
  </w:num>
  <w:num w:numId="20" w16cid:durableId="481046310">
    <w:abstractNumId w:val="28"/>
  </w:num>
  <w:num w:numId="21" w16cid:durableId="776946677">
    <w:abstractNumId w:val="15"/>
  </w:num>
  <w:num w:numId="22" w16cid:durableId="997996143">
    <w:abstractNumId w:val="24"/>
  </w:num>
  <w:num w:numId="23" w16cid:durableId="661347159">
    <w:abstractNumId w:val="20"/>
  </w:num>
  <w:num w:numId="24" w16cid:durableId="658113543">
    <w:abstractNumId w:val="7"/>
  </w:num>
  <w:num w:numId="25" w16cid:durableId="146213268">
    <w:abstractNumId w:val="11"/>
  </w:num>
  <w:num w:numId="26" w16cid:durableId="49117854">
    <w:abstractNumId w:val="17"/>
  </w:num>
  <w:num w:numId="27" w16cid:durableId="854424769">
    <w:abstractNumId w:val="18"/>
  </w:num>
  <w:num w:numId="28" w16cid:durableId="72090859">
    <w:abstractNumId w:val="23"/>
  </w:num>
  <w:num w:numId="29" w16cid:durableId="1562330901">
    <w:abstractNumId w:val="9"/>
  </w:num>
  <w:num w:numId="30" w16cid:durableId="653723229">
    <w:abstractNumId w:val="16"/>
  </w:num>
  <w:num w:numId="31" w16cid:durableId="6469207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593"/>
    <w:rsid w:val="0000107E"/>
    <w:rsid w:val="00001E8F"/>
    <w:rsid w:val="00007BD8"/>
    <w:rsid w:val="00014BD2"/>
    <w:rsid w:val="000236A8"/>
    <w:rsid w:val="00024988"/>
    <w:rsid w:val="00025D8F"/>
    <w:rsid w:val="0003105E"/>
    <w:rsid w:val="00031100"/>
    <w:rsid w:val="00034402"/>
    <w:rsid w:val="00036521"/>
    <w:rsid w:val="00037A8F"/>
    <w:rsid w:val="0004048A"/>
    <w:rsid w:val="000420F1"/>
    <w:rsid w:val="00043032"/>
    <w:rsid w:val="00043148"/>
    <w:rsid w:val="000447FF"/>
    <w:rsid w:val="000542E6"/>
    <w:rsid w:val="00054F11"/>
    <w:rsid w:val="00064051"/>
    <w:rsid w:val="00065959"/>
    <w:rsid w:val="00067445"/>
    <w:rsid w:val="00070E3B"/>
    <w:rsid w:val="00073B21"/>
    <w:rsid w:val="00073F7D"/>
    <w:rsid w:val="00076E06"/>
    <w:rsid w:val="00084E63"/>
    <w:rsid w:val="000866B1"/>
    <w:rsid w:val="00093981"/>
    <w:rsid w:val="000958F8"/>
    <w:rsid w:val="00096F1B"/>
    <w:rsid w:val="000977DC"/>
    <w:rsid w:val="000A0465"/>
    <w:rsid w:val="000A4A08"/>
    <w:rsid w:val="000A5DA2"/>
    <w:rsid w:val="000B3CE5"/>
    <w:rsid w:val="000B3D90"/>
    <w:rsid w:val="000B5C8E"/>
    <w:rsid w:val="000C19C6"/>
    <w:rsid w:val="000C5175"/>
    <w:rsid w:val="000C53D5"/>
    <w:rsid w:val="000C60ED"/>
    <w:rsid w:val="000C7E39"/>
    <w:rsid w:val="000E2EFA"/>
    <w:rsid w:val="000E3542"/>
    <w:rsid w:val="000E37B8"/>
    <w:rsid w:val="000E3DFC"/>
    <w:rsid w:val="000F2490"/>
    <w:rsid w:val="000F61EF"/>
    <w:rsid w:val="000F6A08"/>
    <w:rsid w:val="000F7C3D"/>
    <w:rsid w:val="0010325B"/>
    <w:rsid w:val="00103826"/>
    <w:rsid w:val="00113201"/>
    <w:rsid w:val="00115547"/>
    <w:rsid w:val="001163D7"/>
    <w:rsid w:val="00120C1A"/>
    <w:rsid w:val="00124441"/>
    <w:rsid w:val="001247B3"/>
    <w:rsid w:val="0012666A"/>
    <w:rsid w:val="00126D08"/>
    <w:rsid w:val="00126F4A"/>
    <w:rsid w:val="001274CB"/>
    <w:rsid w:val="00131ECE"/>
    <w:rsid w:val="0013482C"/>
    <w:rsid w:val="001351C7"/>
    <w:rsid w:val="00135F6F"/>
    <w:rsid w:val="00137034"/>
    <w:rsid w:val="00140734"/>
    <w:rsid w:val="001417DA"/>
    <w:rsid w:val="00145787"/>
    <w:rsid w:val="0014598A"/>
    <w:rsid w:val="001478FA"/>
    <w:rsid w:val="00147C67"/>
    <w:rsid w:val="00153793"/>
    <w:rsid w:val="00156052"/>
    <w:rsid w:val="0015710B"/>
    <w:rsid w:val="00161AC1"/>
    <w:rsid w:val="00162FBC"/>
    <w:rsid w:val="0016380E"/>
    <w:rsid w:val="0017203D"/>
    <w:rsid w:val="00173297"/>
    <w:rsid w:val="00173B99"/>
    <w:rsid w:val="001740EA"/>
    <w:rsid w:val="001743A9"/>
    <w:rsid w:val="0018334B"/>
    <w:rsid w:val="00186353"/>
    <w:rsid w:val="00186564"/>
    <w:rsid w:val="001867AD"/>
    <w:rsid w:val="00186E25"/>
    <w:rsid w:val="00186ECC"/>
    <w:rsid w:val="001906DB"/>
    <w:rsid w:val="00191357"/>
    <w:rsid w:val="00195B4E"/>
    <w:rsid w:val="00196160"/>
    <w:rsid w:val="001A4CD8"/>
    <w:rsid w:val="001A626C"/>
    <w:rsid w:val="001A6D29"/>
    <w:rsid w:val="001A7515"/>
    <w:rsid w:val="001B1821"/>
    <w:rsid w:val="001B3070"/>
    <w:rsid w:val="001B51C6"/>
    <w:rsid w:val="001C0149"/>
    <w:rsid w:val="001C1C94"/>
    <w:rsid w:val="001C3838"/>
    <w:rsid w:val="001C7FD0"/>
    <w:rsid w:val="001D1111"/>
    <w:rsid w:val="001D1F8D"/>
    <w:rsid w:val="001D3073"/>
    <w:rsid w:val="001D5CB6"/>
    <w:rsid w:val="001F2349"/>
    <w:rsid w:val="001F31CF"/>
    <w:rsid w:val="001F4BC2"/>
    <w:rsid w:val="001F7BDE"/>
    <w:rsid w:val="002020E6"/>
    <w:rsid w:val="002034CF"/>
    <w:rsid w:val="00203DB3"/>
    <w:rsid w:val="00203F25"/>
    <w:rsid w:val="002066E2"/>
    <w:rsid w:val="00212593"/>
    <w:rsid w:val="00217E14"/>
    <w:rsid w:val="00221718"/>
    <w:rsid w:val="002268B7"/>
    <w:rsid w:val="00230756"/>
    <w:rsid w:val="002326BB"/>
    <w:rsid w:val="00236021"/>
    <w:rsid w:val="00236045"/>
    <w:rsid w:val="00237460"/>
    <w:rsid w:val="00241648"/>
    <w:rsid w:val="00243E0F"/>
    <w:rsid w:val="00244A6F"/>
    <w:rsid w:val="002453BB"/>
    <w:rsid w:val="00245B93"/>
    <w:rsid w:val="0024681E"/>
    <w:rsid w:val="00251A2F"/>
    <w:rsid w:val="002524D3"/>
    <w:rsid w:val="00254CC5"/>
    <w:rsid w:val="00260457"/>
    <w:rsid w:val="002606CF"/>
    <w:rsid w:val="002633B8"/>
    <w:rsid w:val="002659ED"/>
    <w:rsid w:val="00270CF7"/>
    <w:rsid w:val="002756CD"/>
    <w:rsid w:val="0027655E"/>
    <w:rsid w:val="00280DED"/>
    <w:rsid w:val="00282490"/>
    <w:rsid w:val="0028299B"/>
    <w:rsid w:val="00285941"/>
    <w:rsid w:val="00285FA0"/>
    <w:rsid w:val="002872F0"/>
    <w:rsid w:val="002878AB"/>
    <w:rsid w:val="00291355"/>
    <w:rsid w:val="00291D35"/>
    <w:rsid w:val="00296268"/>
    <w:rsid w:val="002962E6"/>
    <w:rsid w:val="00296598"/>
    <w:rsid w:val="00296D33"/>
    <w:rsid w:val="002A35F0"/>
    <w:rsid w:val="002A390A"/>
    <w:rsid w:val="002A5008"/>
    <w:rsid w:val="002A7274"/>
    <w:rsid w:val="002B1113"/>
    <w:rsid w:val="002B2860"/>
    <w:rsid w:val="002B46AE"/>
    <w:rsid w:val="002B4C27"/>
    <w:rsid w:val="002B5BA4"/>
    <w:rsid w:val="002C23C4"/>
    <w:rsid w:val="002C3886"/>
    <w:rsid w:val="002D38CB"/>
    <w:rsid w:val="002D760C"/>
    <w:rsid w:val="002E239C"/>
    <w:rsid w:val="002E2F2B"/>
    <w:rsid w:val="002E3612"/>
    <w:rsid w:val="002E5DCC"/>
    <w:rsid w:val="002E6094"/>
    <w:rsid w:val="002F0B1F"/>
    <w:rsid w:val="002F1DEA"/>
    <w:rsid w:val="002F51F7"/>
    <w:rsid w:val="002F5D30"/>
    <w:rsid w:val="002F7CAC"/>
    <w:rsid w:val="00302339"/>
    <w:rsid w:val="00302CAB"/>
    <w:rsid w:val="00305A0A"/>
    <w:rsid w:val="00305F4F"/>
    <w:rsid w:val="003060A1"/>
    <w:rsid w:val="00307EAF"/>
    <w:rsid w:val="00310094"/>
    <w:rsid w:val="0031057A"/>
    <w:rsid w:val="00312D22"/>
    <w:rsid w:val="00312ED1"/>
    <w:rsid w:val="00320277"/>
    <w:rsid w:val="00323615"/>
    <w:rsid w:val="0032474B"/>
    <w:rsid w:val="003260E1"/>
    <w:rsid w:val="00326FB3"/>
    <w:rsid w:val="00333F60"/>
    <w:rsid w:val="00334951"/>
    <w:rsid w:val="003357CB"/>
    <w:rsid w:val="00336B0F"/>
    <w:rsid w:val="003416CD"/>
    <w:rsid w:val="00341921"/>
    <w:rsid w:val="00343344"/>
    <w:rsid w:val="00343B9A"/>
    <w:rsid w:val="00343EEE"/>
    <w:rsid w:val="0035128D"/>
    <w:rsid w:val="00352254"/>
    <w:rsid w:val="00353393"/>
    <w:rsid w:val="00353B0A"/>
    <w:rsid w:val="00357265"/>
    <w:rsid w:val="00357426"/>
    <w:rsid w:val="00361240"/>
    <w:rsid w:val="00361D6D"/>
    <w:rsid w:val="003656E9"/>
    <w:rsid w:val="003677B8"/>
    <w:rsid w:val="00371FBB"/>
    <w:rsid w:val="00372B76"/>
    <w:rsid w:val="003746F0"/>
    <w:rsid w:val="0037594F"/>
    <w:rsid w:val="0038032E"/>
    <w:rsid w:val="00380371"/>
    <w:rsid w:val="00380F2C"/>
    <w:rsid w:val="00383488"/>
    <w:rsid w:val="00386A85"/>
    <w:rsid w:val="00387377"/>
    <w:rsid w:val="00397994"/>
    <w:rsid w:val="003A39F8"/>
    <w:rsid w:val="003A7CE9"/>
    <w:rsid w:val="003A7DF9"/>
    <w:rsid w:val="003B19C6"/>
    <w:rsid w:val="003B3486"/>
    <w:rsid w:val="003B3C88"/>
    <w:rsid w:val="003B42C8"/>
    <w:rsid w:val="003B73DD"/>
    <w:rsid w:val="003C439A"/>
    <w:rsid w:val="003C647D"/>
    <w:rsid w:val="003D12A1"/>
    <w:rsid w:val="003D479C"/>
    <w:rsid w:val="003D5129"/>
    <w:rsid w:val="003D75EA"/>
    <w:rsid w:val="003D7616"/>
    <w:rsid w:val="003D7CB1"/>
    <w:rsid w:val="003E0057"/>
    <w:rsid w:val="003E00DC"/>
    <w:rsid w:val="003E0AA1"/>
    <w:rsid w:val="003E27FD"/>
    <w:rsid w:val="003E2ABF"/>
    <w:rsid w:val="003E4529"/>
    <w:rsid w:val="003E50C4"/>
    <w:rsid w:val="003E5233"/>
    <w:rsid w:val="003E79E5"/>
    <w:rsid w:val="003E7EB7"/>
    <w:rsid w:val="003F0710"/>
    <w:rsid w:val="003F0E0F"/>
    <w:rsid w:val="003F0EC3"/>
    <w:rsid w:val="003F3508"/>
    <w:rsid w:val="003F48E1"/>
    <w:rsid w:val="003F7D69"/>
    <w:rsid w:val="004006DA"/>
    <w:rsid w:val="00401673"/>
    <w:rsid w:val="00401750"/>
    <w:rsid w:val="00402621"/>
    <w:rsid w:val="004039A7"/>
    <w:rsid w:val="0040633E"/>
    <w:rsid w:val="004141FA"/>
    <w:rsid w:val="00417245"/>
    <w:rsid w:val="0041776B"/>
    <w:rsid w:val="0042187C"/>
    <w:rsid w:val="00423FFC"/>
    <w:rsid w:val="004344A8"/>
    <w:rsid w:val="004354C1"/>
    <w:rsid w:val="0044010C"/>
    <w:rsid w:val="00440F14"/>
    <w:rsid w:val="00442E75"/>
    <w:rsid w:val="00444404"/>
    <w:rsid w:val="004524B1"/>
    <w:rsid w:val="0045335F"/>
    <w:rsid w:val="0045431B"/>
    <w:rsid w:val="00455E85"/>
    <w:rsid w:val="00456367"/>
    <w:rsid w:val="00456B47"/>
    <w:rsid w:val="00460436"/>
    <w:rsid w:val="00461625"/>
    <w:rsid w:val="00461F40"/>
    <w:rsid w:val="004638CD"/>
    <w:rsid w:val="00464B82"/>
    <w:rsid w:val="00480A6F"/>
    <w:rsid w:val="004865D0"/>
    <w:rsid w:val="00491330"/>
    <w:rsid w:val="004918F7"/>
    <w:rsid w:val="00492B6E"/>
    <w:rsid w:val="00494704"/>
    <w:rsid w:val="0049515B"/>
    <w:rsid w:val="00496AE1"/>
    <w:rsid w:val="00496DEB"/>
    <w:rsid w:val="00497473"/>
    <w:rsid w:val="004A1FD2"/>
    <w:rsid w:val="004A2FBA"/>
    <w:rsid w:val="004A4BA8"/>
    <w:rsid w:val="004B44E4"/>
    <w:rsid w:val="004C0BB3"/>
    <w:rsid w:val="004C1687"/>
    <w:rsid w:val="004C471B"/>
    <w:rsid w:val="004C54FD"/>
    <w:rsid w:val="004D4A87"/>
    <w:rsid w:val="004D6AF7"/>
    <w:rsid w:val="004D6B51"/>
    <w:rsid w:val="004D74BB"/>
    <w:rsid w:val="004E07E6"/>
    <w:rsid w:val="004E542A"/>
    <w:rsid w:val="004E55EF"/>
    <w:rsid w:val="004F0E57"/>
    <w:rsid w:val="004F3F7A"/>
    <w:rsid w:val="0050094A"/>
    <w:rsid w:val="00501CC0"/>
    <w:rsid w:val="005028EA"/>
    <w:rsid w:val="00502A87"/>
    <w:rsid w:val="00503BAA"/>
    <w:rsid w:val="00507291"/>
    <w:rsid w:val="005078CC"/>
    <w:rsid w:val="0051052C"/>
    <w:rsid w:val="005111C6"/>
    <w:rsid w:val="005142F8"/>
    <w:rsid w:val="00522173"/>
    <w:rsid w:val="0052240D"/>
    <w:rsid w:val="00524516"/>
    <w:rsid w:val="00524EBE"/>
    <w:rsid w:val="00525D01"/>
    <w:rsid w:val="00526193"/>
    <w:rsid w:val="00532CEB"/>
    <w:rsid w:val="00534181"/>
    <w:rsid w:val="00534EFD"/>
    <w:rsid w:val="00535C7B"/>
    <w:rsid w:val="005360A3"/>
    <w:rsid w:val="00536C6C"/>
    <w:rsid w:val="005465C7"/>
    <w:rsid w:val="0055317E"/>
    <w:rsid w:val="0055624E"/>
    <w:rsid w:val="0056077F"/>
    <w:rsid w:val="00560CC0"/>
    <w:rsid w:val="00562D17"/>
    <w:rsid w:val="005661A5"/>
    <w:rsid w:val="00566F94"/>
    <w:rsid w:val="00577569"/>
    <w:rsid w:val="00577B39"/>
    <w:rsid w:val="00577C60"/>
    <w:rsid w:val="005810C7"/>
    <w:rsid w:val="00581F0A"/>
    <w:rsid w:val="00584DA1"/>
    <w:rsid w:val="00584FE2"/>
    <w:rsid w:val="00585A7E"/>
    <w:rsid w:val="005907B5"/>
    <w:rsid w:val="005965E4"/>
    <w:rsid w:val="0059732A"/>
    <w:rsid w:val="0059747A"/>
    <w:rsid w:val="0059773E"/>
    <w:rsid w:val="005A07A2"/>
    <w:rsid w:val="005A1084"/>
    <w:rsid w:val="005A1388"/>
    <w:rsid w:val="005A29F9"/>
    <w:rsid w:val="005A385C"/>
    <w:rsid w:val="005A3C74"/>
    <w:rsid w:val="005A3EA0"/>
    <w:rsid w:val="005A45D3"/>
    <w:rsid w:val="005A62A2"/>
    <w:rsid w:val="005B4E05"/>
    <w:rsid w:val="005B6FEF"/>
    <w:rsid w:val="005B7D9E"/>
    <w:rsid w:val="005C55F5"/>
    <w:rsid w:val="005C59FB"/>
    <w:rsid w:val="005C5CA4"/>
    <w:rsid w:val="005D1250"/>
    <w:rsid w:val="005D298E"/>
    <w:rsid w:val="005D47FB"/>
    <w:rsid w:val="005E1388"/>
    <w:rsid w:val="005E541C"/>
    <w:rsid w:val="005F3042"/>
    <w:rsid w:val="005F3480"/>
    <w:rsid w:val="005F4797"/>
    <w:rsid w:val="005F499D"/>
    <w:rsid w:val="005F63BF"/>
    <w:rsid w:val="00600745"/>
    <w:rsid w:val="00600C2F"/>
    <w:rsid w:val="00601C0A"/>
    <w:rsid w:val="00601F6C"/>
    <w:rsid w:val="00602238"/>
    <w:rsid w:val="0060239F"/>
    <w:rsid w:val="00602E7E"/>
    <w:rsid w:val="00604D3D"/>
    <w:rsid w:val="00605755"/>
    <w:rsid w:val="00616199"/>
    <w:rsid w:val="006216D2"/>
    <w:rsid w:val="006237C0"/>
    <w:rsid w:val="00623F1E"/>
    <w:rsid w:val="00626056"/>
    <w:rsid w:val="0063399C"/>
    <w:rsid w:val="00633D15"/>
    <w:rsid w:val="00634872"/>
    <w:rsid w:val="0063725C"/>
    <w:rsid w:val="006405ED"/>
    <w:rsid w:val="006413A8"/>
    <w:rsid w:val="00643621"/>
    <w:rsid w:val="006466A1"/>
    <w:rsid w:val="006466AC"/>
    <w:rsid w:val="00655EA4"/>
    <w:rsid w:val="00656428"/>
    <w:rsid w:val="00657ED4"/>
    <w:rsid w:val="006612A8"/>
    <w:rsid w:val="00662670"/>
    <w:rsid w:val="0066381B"/>
    <w:rsid w:val="006667AF"/>
    <w:rsid w:val="00670DB0"/>
    <w:rsid w:val="00671A23"/>
    <w:rsid w:val="00672854"/>
    <w:rsid w:val="006735C0"/>
    <w:rsid w:val="00674420"/>
    <w:rsid w:val="00675D0E"/>
    <w:rsid w:val="00680107"/>
    <w:rsid w:val="00680919"/>
    <w:rsid w:val="0068304A"/>
    <w:rsid w:val="0068333D"/>
    <w:rsid w:val="0068464F"/>
    <w:rsid w:val="0068490F"/>
    <w:rsid w:val="00687BE4"/>
    <w:rsid w:val="00687DBA"/>
    <w:rsid w:val="006958C8"/>
    <w:rsid w:val="00697290"/>
    <w:rsid w:val="00697619"/>
    <w:rsid w:val="006A289D"/>
    <w:rsid w:val="006A2A65"/>
    <w:rsid w:val="006A5442"/>
    <w:rsid w:val="006A777E"/>
    <w:rsid w:val="006B2A1C"/>
    <w:rsid w:val="006B3151"/>
    <w:rsid w:val="006B55D0"/>
    <w:rsid w:val="006B7BC7"/>
    <w:rsid w:val="006C267E"/>
    <w:rsid w:val="006C49C7"/>
    <w:rsid w:val="006D1D94"/>
    <w:rsid w:val="006D2BAC"/>
    <w:rsid w:val="006D3312"/>
    <w:rsid w:val="006D399E"/>
    <w:rsid w:val="006D52FC"/>
    <w:rsid w:val="006E1955"/>
    <w:rsid w:val="006E19E2"/>
    <w:rsid w:val="006E70CA"/>
    <w:rsid w:val="00700851"/>
    <w:rsid w:val="00701236"/>
    <w:rsid w:val="00701EE2"/>
    <w:rsid w:val="00704B71"/>
    <w:rsid w:val="00705680"/>
    <w:rsid w:val="007102A2"/>
    <w:rsid w:val="007124AB"/>
    <w:rsid w:val="00712881"/>
    <w:rsid w:val="00713A62"/>
    <w:rsid w:val="00720041"/>
    <w:rsid w:val="00722E2E"/>
    <w:rsid w:val="00724B98"/>
    <w:rsid w:val="00725A87"/>
    <w:rsid w:val="007263A2"/>
    <w:rsid w:val="0072766B"/>
    <w:rsid w:val="00730615"/>
    <w:rsid w:val="00730BAA"/>
    <w:rsid w:val="007319E1"/>
    <w:rsid w:val="00731DF6"/>
    <w:rsid w:val="007400FD"/>
    <w:rsid w:val="00742A9C"/>
    <w:rsid w:val="00742C94"/>
    <w:rsid w:val="00746D73"/>
    <w:rsid w:val="00746EAC"/>
    <w:rsid w:val="00753903"/>
    <w:rsid w:val="00753B29"/>
    <w:rsid w:val="00756709"/>
    <w:rsid w:val="0075752F"/>
    <w:rsid w:val="007610FA"/>
    <w:rsid w:val="00761F9D"/>
    <w:rsid w:val="00762A3A"/>
    <w:rsid w:val="00764B2C"/>
    <w:rsid w:val="00765244"/>
    <w:rsid w:val="00765CF6"/>
    <w:rsid w:val="00766A48"/>
    <w:rsid w:val="007704E4"/>
    <w:rsid w:val="0077119B"/>
    <w:rsid w:val="00772EB0"/>
    <w:rsid w:val="0077545D"/>
    <w:rsid w:val="007758FD"/>
    <w:rsid w:val="00781479"/>
    <w:rsid w:val="00782708"/>
    <w:rsid w:val="007860F9"/>
    <w:rsid w:val="00786618"/>
    <w:rsid w:val="007922F8"/>
    <w:rsid w:val="00796D58"/>
    <w:rsid w:val="00797A1C"/>
    <w:rsid w:val="007A0EC3"/>
    <w:rsid w:val="007A0FE2"/>
    <w:rsid w:val="007A22E3"/>
    <w:rsid w:val="007A481C"/>
    <w:rsid w:val="007A4C61"/>
    <w:rsid w:val="007A5109"/>
    <w:rsid w:val="007A5A16"/>
    <w:rsid w:val="007B2E9C"/>
    <w:rsid w:val="007B4586"/>
    <w:rsid w:val="007B6B4B"/>
    <w:rsid w:val="007C0270"/>
    <w:rsid w:val="007C12C3"/>
    <w:rsid w:val="007C33D0"/>
    <w:rsid w:val="007D05D8"/>
    <w:rsid w:val="007D2156"/>
    <w:rsid w:val="007D4CD5"/>
    <w:rsid w:val="007D700E"/>
    <w:rsid w:val="007E2990"/>
    <w:rsid w:val="007E3716"/>
    <w:rsid w:val="007F0663"/>
    <w:rsid w:val="007F3A31"/>
    <w:rsid w:val="007F70C0"/>
    <w:rsid w:val="00800E59"/>
    <w:rsid w:val="00806CDA"/>
    <w:rsid w:val="008070BA"/>
    <w:rsid w:val="0081056D"/>
    <w:rsid w:val="008119AE"/>
    <w:rsid w:val="008137B7"/>
    <w:rsid w:val="008149DE"/>
    <w:rsid w:val="00814CAC"/>
    <w:rsid w:val="00814CBE"/>
    <w:rsid w:val="00820D37"/>
    <w:rsid w:val="00821ACF"/>
    <w:rsid w:val="00826B5E"/>
    <w:rsid w:val="00826C89"/>
    <w:rsid w:val="008274F5"/>
    <w:rsid w:val="0082785C"/>
    <w:rsid w:val="0083069F"/>
    <w:rsid w:val="00833096"/>
    <w:rsid w:val="00840FC6"/>
    <w:rsid w:val="00842AD0"/>
    <w:rsid w:val="00842D8D"/>
    <w:rsid w:val="008476BA"/>
    <w:rsid w:val="008539FC"/>
    <w:rsid w:val="008543EA"/>
    <w:rsid w:val="008564CC"/>
    <w:rsid w:val="00856630"/>
    <w:rsid w:val="00856A1F"/>
    <w:rsid w:val="00856B85"/>
    <w:rsid w:val="00857E62"/>
    <w:rsid w:val="0086059D"/>
    <w:rsid w:val="00861806"/>
    <w:rsid w:val="00863923"/>
    <w:rsid w:val="00865451"/>
    <w:rsid w:val="00866246"/>
    <w:rsid w:val="0086751D"/>
    <w:rsid w:val="00870F10"/>
    <w:rsid w:val="00871E94"/>
    <w:rsid w:val="00881036"/>
    <w:rsid w:val="008813A7"/>
    <w:rsid w:val="00881F76"/>
    <w:rsid w:val="0088254D"/>
    <w:rsid w:val="00885C52"/>
    <w:rsid w:val="00887E53"/>
    <w:rsid w:val="00891D06"/>
    <w:rsid w:val="00892B82"/>
    <w:rsid w:val="0089339F"/>
    <w:rsid w:val="00895E16"/>
    <w:rsid w:val="00897887"/>
    <w:rsid w:val="008A038D"/>
    <w:rsid w:val="008A060F"/>
    <w:rsid w:val="008A1190"/>
    <w:rsid w:val="008A3575"/>
    <w:rsid w:val="008A515F"/>
    <w:rsid w:val="008A643A"/>
    <w:rsid w:val="008A79B4"/>
    <w:rsid w:val="008B0A5D"/>
    <w:rsid w:val="008B1840"/>
    <w:rsid w:val="008B30D5"/>
    <w:rsid w:val="008B53CD"/>
    <w:rsid w:val="008B58BC"/>
    <w:rsid w:val="008B7734"/>
    <w:rsid w:val="008C085B"/>
    <w:rsid w:val="008C3427"/>
    <w:rsid w:val="008C78C9"/>
    <w:rsid w:val="008D2AA7"/>
    <w:rsid w:val="008D505C"/>
    <w:rsid w:val="008E027A"/>
    <w:rsid w:val="008E0305"/>
    <w:rsid w:val="008E19B9"/>
    <w:rsid w:val="008E4641"/>
    <w:rsid w:val="008E4E31"/>
    <w:rsid w:val="008E5175"/>
    <w:rsid w:val="008E64C7"/>
    <w:rsid w:val="008E7427"/>
    <w:rsid w:val="008F008C"/>
    <w:rsid w:val="008F5B59"/>
    <w:rsid w:val="00901EC0"/>
    <w:rsid w:val="00901EC8"/>
    <w:rsid w:val="00910565"/>
    <w:rsid w:val="00911AC3"/>
    <w:rsid w:val="00912869"/>
    <w:rsid w:val="00913070"/>
    <w:rsid w:val="00914EE8"/>
    <w:rsid w:val="00915785"/>
    <w:rsid w:val="00915B26"/>
    <w:rsid w:val="009173E4"/>
    <w:rsid w:val="009317B9"/>
    <w:rsid w:val="009436DF"/>
    <w:rsid w:val="0094469E"/>
    <w:rsid w:val="00951529"/>
    <w:rsid w:val="00952BCE"/>
    <w:rsid w:val="00953FC2"/>
    <w:rsid w:val="009555E8"/>
    <w:rsid w:val="0095573B"/>
    <w:rsid w:val="009601D2"/>
    <w:rsid w:val="0096361A"/>
    <w:rsid w:val="009718E8"/>
    <w:rsid w:val="00971B0E"/>
    <w:rsid w:val="00971C80"/>
    <w:rsid w:val="00972486"/>
    <w:rsid w:val="0097352A"/>
    <w:rsid w:val="0097434D"/>
    <w:rsid w:val="009743E3"/>
    <w:rsid w:val="00974535"/>
    <w:rsid w:val="00974F37"/>
    <w:rsid w:val="00976AD3"/>
    <w:rsid w:val="009776DD"/>
    <w:rsid w:val="00982D12"/>
    <w:rsid w:val="00982DB7"/>
    <w:rsid w:val="00984ED6"/>
    <w:rsid w:val="00987230"/>
    <w:rsid w:val="009874E4"/>
    <w:rsid w:val="009913CE"/>
    <w:rsid w:val="00992D65"/>
    <w:rsid w:val="00995C4F"/>
    <w:rsid w:val="009974C3"/>
    <w:rsid w:val="009A2635"/>
    <w:rsid w:val="009A270F"/>
    <w:rsid w:val="009A3537"/>
    <w:rsid w:val="009A4375"/>
    <w:rsid w:val="009A5C44"/>
    <w:rsid w:val="009A6D31"/>
    <w:rsid w:val="009B0ED2"/>
    <w:rsid w:val="009B3952"/>
    <w:rsid w:val="009B6032"/>
    <w:rsid w:val="009B744A"/>
    <w:rsid w:val="009C01D5"/>
    <w:rsid w:val="009C3D9F"/>
    <w:rsid w:val="009D4360"/>
    <w:rsid w:val="009E2FDE"/>
    <w:rsid w:val="009E51D5"/>
    <w:rsid w:val="009E6972"/>
    <w:rsid w:val="009E6E57"/>
    <w:rsid w:val="009F05D6"/>
    <w:rsid w:val="009F28FA"/>
    <w:rsid w:val="00A0192A"/>
    <w:rsid w:val="00A16F95"/>
    <w:rsid w:val="00A212D1"/>
    <w:rsid w:val="00A24106"/>
    <w:rsid w:val="00A310E2"/>
    <w:rsid w:val="00A317DC"/>
    <w:rsid w:val="00A35D4E"/>
    <w:rsid w:val="00A36AB2"/>
    <w:rsid w:val="00A409AD"/>
    <w:rsid w:val="00A426C7"/>
    <w:rsid w:val="00A4558F"/>
    <w:rsid w:val="00A45DFB"/>
    <w:rsid w:val="00A47DD8"/>
    <w:rsid w:val="00A5020B"/>
    <w:rsid w:val="00A50698"/>
    <w:rsid w:val="00A50DD6"/>
    <w:rsid w:val="00A52743"/>
    <w:rsid w:val="00A5321F"/>
    <w:rsid w:val="00A55AA2"/>
    <w:rsid w:val="00A6037A"/>
    <w:rsid w:val="00A60C28"/>
    <w:rsid w:val="00A621E5"/>
    <w:rsid w:val="00A62E6C"/>
    <w:rsid w:val="00A6443C"/>
    <w:rsid w:val="00A6571C"/>
    <w:rsid w:val="00A711C7"/>
    <w:rsid w:val="00A74B93"/>
    <w:rsid w:val="00A7676F"/>
    <w:rsid w:val="00A81A6E"/>
    <w:rsid w:val="00A8319C"/>
    <w:rsid w:val="00A837CA"/>
    <w:rsid w:val="00A837DB"/>
    <w:rsid w:val="00A868B3"/>
    <w:rsid w:val="00A91951"/>
    <w:rsid w:val="00A91A14"/>
    <w:rsid w:val="00A94EBB"/>
    <w:rsid w:val="00A966DE"/>
    <w:rsid w:val="00A9719B"/>
    <w:rsid w:val="00A978EC"/>
    <w:rsid w:val="00AA1721"/>
    <w:rsid w:val="00AA1CA9"/>
    <w:rsid w:val="00AA346E"/>
    <w:rsid w:val="00AA685F"/>
    <w:rsid w:val="00AA710D"/>
    <w:rsid w:val="00AA7B94"/>
    <w:rsid w:val="00AA7D05"/>
    <w:rsid w:val="00AB20C2"/>
    <w:rsid w:val="00AB2363"/>
    <w:rsid w:val="00AB3BB9"/>
    <w:rsid w:val="00AB466D"/>
    <w:rsid w:val="00AB4E64"/>
    <w:rsid w:val="00AB65E1"/>
    <w:rsid w:val="00AB6C46"/>
    <w:rsid w:val="00AB71F7"/>
    <w:rsid w:val="00AC283F"/>
    <w:rsid w:val="00AC3E37"/>
    <w:rsid w:val="00AC4C3C"/>
    <w:rsid w:val="00AC510F"/>
    <w:rsid w:val="00AC54C2"/>
    <w:rsid w:val="00AC6E1A"/>
    <w:rsid w:val="00AD15AF"/>
    <w:rsid w:val="00AD5E07"/>
    <w:rsid w:val="00AD63AA"/>
    <w:rsid w:val="00AE010A"/>
    <w:rsid w:val="00AE174E"/>
    <w:rsid w:val="00AE25D6"/>
    <w:rsid w:val="00AE3CAD"/>
    <w:rsid w:val="00AE5098"/>
    <w:rsid w:val="00B02E2D"/>
    <w:rsid w:val="00B03A47"/>
    <w:rsid w:val="00B0486F"/>
    <w:rsid w:val="00B0584C"/>
    <w:rsid w:val="00B065B2"/>
    <w:rsid w:val="00B2087A"/>
    <w:rsid w:val="00B21EAA"/>
    <w:rsid w:val="00B239E6"/>
    <w:rsid w:val="00B23EB3"/>
    <w:rsid w:val="00B24C5C"/>
    <w:rsid w:val="00B255BC"/>
    <w:rsid w:val="00B338CA"/>
    <w:rsid w:val="00B35094"/>
    <w:rsid w:val="00B47FB1"/>
    <w:rsid w:val="00B513E3"/>
    <w:rsid w:val="00B52D2C"/>
    <w:rsid w:val="00B543B1"/>
    <w:rsid w:val="00B65B53"/>
    <w:rsid w:val="00B67127"/>
    <w:rsid w:val="00B67ADC"/>
    <w:rsid w:val="00B7336E"/>
    <w:rsid w:val="00B736BA"/>
    <w:rsid w:val="00B77E76"/>
    <w:rsid w:val="00B80179"/>
    <w:rsid w:val="00B80CEC"/>
    <w:rsid w:val="00B83040"/>
    <w:rsid w:val="00B83537"/>
    <w:rsid w:val="00B93AC4"/>
    <w:rsid w:val="00B97797"/>
    <w:rsid w:val="00BA2451"/>
    <w:rsid w:val="00BA26FF"/>
    <w:rsid w:val="00BA4CE8"/>
    <w:rsid w:val="00BB186C"/>
    <w:rsid w:val="00BB29C2"/>
    <w:rsid w:val="00BC03E8"/>
    <w:rsid w:val="00BC091C"/>
    <w:rsid w:val="00BC22BB"/>
    <w:rsid w:val="00BC6FE6"/>
    <w:rsid w:val="00BD0CFC"/>
    <w:rsid w:val="00BD0E3D"/>
    <w:rsid w:val="00BD35F9"/>
    <w:rsid w:val="00BD52BE"/>
    <w:rsid w:val="00BD5600"/>
    <w:rsid w:val="00BE1E91"/>
    <w:rsid w:val="00BE4D9E"/>
    <w:rsid w:val="00BE67D1"/>
    <w:rsid w:val="00BF15BC"/>
    <w:rsid w:val="00BF4B36"/>
    <w:rsid w:val="00BF53AB"/>
    <w:rsid w:val="00C01984"/>
    <w:rsid w:val="00C05B30"/>
    <w:rsid w:val="00C06549"/>
    <w:rsid w:val="00C10589"/>
    <w:rsid w:val="00C11791"/>
    <w:rsid w:val="00C17740"/>
    <w:rsid w:val="00C17F00"/>
    <w:rsid w:val="00C23128"/>
    <w:rsid w:val="00C271E8"/>
    <w:rsid w:val="00C30997"/>
    <w:rsid w:val="00C31482"/>
    <w:rsid w:val="00C34B30"/>
    <w:rsid w:val="00C34E72"/>
    <w:rsid w:val="00C358FF"/>
    <w:rsid w:val="00C3620C"/>
    <w:rsid w:val="00C3688C"/>
    <w:rsid w:val="00C368EF"/>
    <w:rsid w:val="00C37590"/>
    <w:rsid w:val="00C40E5B"/>
    <w:rsid w:val="00C44449"/>
    <w:rsid w:val="00C46082"/>
    <w:rsid w:val="00C47FBD"/>
    <w:rsid w:val="00C50A3F"/>
    <w:rsid w:val="00C510F8"/>
    <w:rsid w:val="00C51671"/>
    <w:rsid w:val="00C56F73"/>
    <w:rsid w:val="00C6243A"/>
    <w:rsid w:val="00C62DC1"/>
    <w:rsid w:val="00C64888"/>
    <w:rsid w:val="00C658B5"/>
    <w:rsid w:val="00C70280"/>
    <w:rsid w:val="00C73D07"/>
    <w:rsid w:val="00C74CC4"/>
    <w:rsid w:val="00C756C3"/>
    <w:rsid w:val="00C7602A"/>
    <w:rsid w:val="00C80BF1"/>
    <w:rsid w:val="00C83149"/>
    <w:rsid w:val="00C839EC"/>
    <w:rsid w:val="00C83CAA"/>
    <w:rsid w:val="00C83FA9"/>
    <w:rsid w:val="00C855CA"/>
    <w:rsid w:val="00C8560E"/>
    <w:rsid w:val="00C87037"/>
    <w:rsid w:val="00C8780D"/>
    <w:rsid w:val="00C91FB0"/>
    <w:rsid w:val="00C949EE"/>
    <w:rsid w:val="00C9693C"/>
    <w:rsid w:val="00C974C1"/>
    <w:rsid w:val="00CA0018"/>
    <w:rsid w:val="00CA0347"/>
    <w:rsid w:val="00CA1545"/>
    <w:rsid w:val="00CA36D3"/>
    <w:rsid w:val="00CA444F"/>
    <w:rsid w:val="00CA653E"/>
    <w:rsid w:val="00CC0DE7"/>
    <w:rsid w:val="00CC12EC"/>
    <w:rsid w:val="00CC1F63"/>
    <w:rsid w:val="00CC453C"/>
    <w:rsid w:val="00CC5242"/>
    <w:rsid w:val="00CC5779"/>
    <w:rsid w:val="00CC77E0"/>
    <w:rsid w:val="00CD0AAE"/>
    <w:rsid w:val="00CD1D34"/>
    <w:rsid w:val="00CD2587"/>
    <w:rsid w:val="00CD47B0"/>
    <w:rsid w:val="00CD4B3E"/>
    <w:rsid w:val="00CE17AE"/>
    <w:rsid w:val="00CF08DE"/>
    <w:rsid w:val="00CF1581"/>
    <w:rsid w:val="00CF29C5"/>
    <w:rsid w:val="00CF70CD"/>
    <w:rsid w:val="00D01ADF"/>
    <w:rsid w:val="00D05B74"/>
    <w:rsid w:val="00D06D80"/>
    <w:rsid w:val="00D07589"/>
    <w:rsid w:val="00D07720"/>
    <w:rsid w:val="00D10148"/>
    <w:rsid w:val="00D11F5E"/>
    <w:rsid w:val="00D16682"/>
    <w:rsid w:val="00D22296"/>
    <w:rsid w:val="00D22311"/>
    <w:rsid w:val="00D22A09"/>
    <w:rsid w:val="00D22FDB"/>
    <w:rsid w:val="00D26568"/>
    <w:rsid w:val="00D350A1"/>
    <w:rsid w:val="00D4105F"/>
    <w:rsid w:val="00D440AE"/>
    <w:rsid w:val="00D454BC"/>
    <w:rsid w:val="00D4687D"/>
    <w:rsid w:val="00D50166"/>
    <w:rsid w:val="00D51E68"/>
    <w:rsid w:val="00D53575"/>
    <w:rsid w:val="00D54C76"/>
    <w:rsid w:val="00D55FA8"/>
    <w:rsid w:val="00D61486"/>
    <w:rsid w:val="00D65185"/>
    <w:rsid w:val="00D66C17"/>
    <w:rsid w:val="00D66F4A"/>
    <w:rsid w:val="00D70490"/>
    <w:rsid w:val="00D70C0E"/>
    <w:rsid w:val="00D719A2"/>
    <w:rsid w:val="00D727A6"/>
    <w:rsid w:val="00D727D2"/>
    <w:rsid w:val="00D74A38"/>
    <w:rsid w:val="00D74E7A"/>
    <w:rsid w:val="00D75316"/>
    <w:rsid w:val="00D757E2"/>
    <w:rsid w:val="00D75CDB"/>
    <w:rsid w:val="00D8076B"/>
    <w:rsid w:val="00D81148"/>
    <w:rsid w:val="00D854DD"/>
    <w:rsid w:val="00D8651B"/>
    <w:rsid w:val="00D87319"/>
    <w:rsid w:val="00D93547"/>
    <w:rsid w:val="00D93C80"/>
    <w:rsid w:val="00D94421"/>
    <w:rsid w:val="00D95092"/>
    <w:rsid w:val="00D96113"/>
    <w:rsid w:val="00D9628D"/>
    <w:rsid w:val="00DA1231"/>
    <w:rsid w:val="00DA2C7A"/>
    <w:rsid w:val="00DA4FB5"/>
    <w:rsid w:val="00DA6F28"/>
    <w:rsid w:val="00DB3147"/>
    <w:rsid w:val="00DB3570"/>
    <w:rsid w:val="00DB5974"/>
    <w:rsid w:val="00DB5A32"/>
    <w:rsid w:val="00DB5E88"/>
    <w:rsid w:val="00DB6A59"/>
    <w:rsid w:val="00DC667D"/>
    <w:rsid w:val="00DC793C"/>
    <w:rsid w:val="00DC79FE"/>
    <w:rsid w:val="00DD07B2"/>
    <w:rsid w:val="00DD1C9B"/>
    <w:rsid w:val="00DD4D83"/>
    <w:rsid w:val="00DD60FD"/>
    <w:rsid w:val="00DE307B"/>
    <w:rsid w:val="00DE3F1C"/>
    <w:rsid w:val="00DE72B2"/>
    <w:rsid w:val="00DF0A9A"/>
    <w:rsid w:val="00DF1BB3"/>
    <w:rsid w:val="00DF1F26"/>
    <w:rsid w:val="00DF2F4D"/>
    <w:rsid w:val="00DF4342"/>
    <w:rsid w:val="00E0007E"/>
    <w:rsid w:val="00E01336"/>
    <w:rsid w:val="00E069D2"/>
    <w:rsid w:val="00E079A0"/>
    <w:rsid w:val="00E12CEE"/>
    <w:rsid w:val="00E133C2"/>
    <w:rsid w:val="00E1365F"/>
    <w:rsid w:val="00E21A17"/>
    <w:rsid w:val="00E23463"/>
    <w:rsid w:val="00E23CEC"/>
    <w:rsid w:val="00E263A8"/>
    <w:rsid w:val="00E273D4"/>
    <w:rsid w:val="00E30B8B"/>
    <w:rsid w:val="00E31BCC"/>
    <w:rsid w:val="00E328FC"/>
    <w:rsid w:val="00E33BBA"/>
    <w:rsid w:val="00E401BE"/>
    <w:rsid w:val="00E52A81"/>
    <w:rsid w:val="00E533E5"/>
    <w:rsid w:val="00E65C5C"/>
    <w:rsid w:val="00E66094"/>
    <w:rsid w:val="00E70194"/>
    <w:rsid w:val="00E727CB"/>
    <w:rsid w:val="00E72A10"/>
    <w:rsid w:val="00E754EE"/>
    <w:rsid w:val="00E75979"/>
    <w:rsid w:val="00E80931"/>
    <w:rsid w:val="00E83C5A"/>
    <w:rsid w:val="00E865CA"/>
    <w:rsid w:val="00E87403"/>
    <w:rsid w:val="00E902CF"/>
    <w:rsid w:val="00E91E26"/>
    <w:rsid w:val="00E91F7F"/>
    <w:rsid w:val="00E9246B"/>
    <w:rsid w:val="00E94E92"/>
    <w:rsid w:val="00EA14B3"/>
    <w:rsid w:val="00EA2EA6"/>
    <w:rsid w:val="00EA3F09"/>
    <w:rsid w:val="00EA5C77"/>
    <w:rsid w:val="00EB68F8"/>
    <w:rsid w:val="00ED06B3"/>
    <w:rsid w:val="00ED2F48"/>
    <w:rsid w:val="00ED60D4"/>
    <w:rsid w:val="00ED7E40"/>
    <w:rsid w:val="00EE0E44"/>
    <w:rsid w:val="00EE1B11"/>
    <w:rsid w:val="00EE3972"/>
    <w:rsid w:val="00EE5D91"/>
    <w:rsid w:val="00EE68CC"/>
    <w:rsid w:val="00EE7459"/>
    <w:rsid w:val="00EF2951"/>
    <w:rsid w:val="00EF3ADA"/>
    <w:rsid w:val="00EF3D1A"/>
    <w:rsid w:val="00EF41CF"/>
    <w:rsid w:val="00EF6370"/>
    <w:rsid w:val="00F0276A"/>
    <w:rsid w:val="00F0370D"/>
    <w:rsid w:val="00F03F87"/>
    <w:rsid w:val="00F04C9B"/>
    <w:rsid w:val="00F05248"/>
    <w:rsid w:val="00F06C40"/>
    <w:rsid w:val="00F125C0"/>
    <w:rsid w:val="00F12CAF"/>
    <w:rsid w:val="00F14658"/>
    <w:rsid w:val="00F14731"/>
    <w:rsid w:val="00F14DBA"/>
    <w:rsid w:val="00F16D52"/>
    <w:rsid w:val="00F20274"/>
    <w:rsid w:val="00F23EAA"/>
    <w:rsid w:val="00F24719"/>
    <w:rsid w:val="00F24A52"/>
    <w:rsid w:val="00F274A8"/>
    <w:rsid w:val="00F279AA"/>
    <w:rsid w:val="00F30DE9"/>
    <w:rsid w:val="00F31C79"/>
    <w:rsid w:val="00F367DE"/>
    <w:rsid w:val="00F439A3"/>
    <w:rsid w:val="00F4474C"/>
    <w:rsid w:val="00F44D85"/>
    <w:rsid w:val="00F44F70"/>
    <w:rsid w:val="00F45D0E"/>
    <w:rsid w:val="00F478AD"/>
    <w:rsid w:val="00F52228"/>
    <w:rsid w:val="00F54D48"/>
    <w:rsid w:val="00F6079E"/>
    <w:rsid w:val="00F61834"/>
    <w:rsid w:val="00F62C81"/>
    <w:rsid w:val="00F63EF0"/>
    <w:rsid w:val="00F72D00"/>
    <w:rsid w:val="00F74BCA"/>
    <w:rsid w:val="00F807A1"/>
    <w:rsid w:val="00F84D76"/>
    <w:rsid w:val="00F903EC"/>
    <w:rsid w:val="00F90C91"/>
    <w:rsid w:val="00F91366"/>
    <w:rsid w:val="00F9161F"/>
    <w:rsid w:val="00F95B93"/>
    <w:rsid w:val="00F97E49"/>
    <w:rsid w:val="00FA11DF"/>
    <w:rsid w:val="00FA2F15"/>
    <w:rsid w:val="00FA5AF6"/>
    <w:rsid w:val="00FB17F5"/>
    <w:rsid w:val="00FB65E7"/>
    <w:rsid w:val="00FC0436"/>
    <w:rsid w:val="00FC1AFE"/>
    <w:rsid w:val="00FC463E"/>
    <w:rsid w:val="00FC7941"/>
    <w:rsid w:val="00FD1D15"/>
    <w:rsid w:val="00FE28D7"/>
    <w:rsid w:val="00FE31A3"/>
    <w:rsid w:val="00FF1FE7"/>
    <w:rsid w:val="00FF42E3"/>
    <w:rsid w:val="00FF4D9F"/>
    <w:rsid w:val="00FF7AC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80D5B"/>
  <w15:chartTrackingRefBased/>
  <w15:docId w15:val="{83FEE97F-1B09-47B3-BD1D-9B4898306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593"/>
    <w:pPr>
      <w:bidi/>
    </w:pPr>
  </w:style>
  <w:style w:type="paragraph" w:styleId="Heading1">
    <w:name w:val="heading 1"/>
    <w:basedOn w:val="Normal"/>
    <w:next w:val="Normal"/>
    <w:link w:val="Heading1Char"/>
    <w:uiPriority w:val="9"/>
    <w:qFormat/>
    <w:rsid w:val="002125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5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25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5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5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5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5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5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5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5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5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25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5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5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5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5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5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593"/>
    <w:rPr>
      <w:rFonts w:eastAsiaTheme="majorEastAsia" w:cstheme="majorBidi"/>
      <w:color w:val="272727" w:themeColor="text1" w:themeTint="D8"/>
    </w:rPr>
  </w:style>
  <w:style w:type="paragraph" w:styleId="Title">
    <w:name w:val="Title"/>
    <w:basedOn w:val="Normal"/>
    <w:next w:val="Normal"/>
    <w:link w:val="TitleChar"/>
    <w:uiPriority w:val="10"/>
    <w:qFormat/>
    <w:rsid w:val="00212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5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5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593"/>
    <w:pPr>
      <w:spacing w:before="160"/>
      <w:jc w:val="center"/>
    </w:pPr>
    <w:rPr>
      <w:i/>
      <w:iCs/>
      <w:color w:val="404040" w:themeColor="text1" w:themeTint="BF"/>
    </w:rPr>
  </w:style>
  <w:style w:type="character" w:customStyle="1" w:styleId="QuoteChar">
    <w:name w:val="Quote Char"/>
    <w:basedOn w:val="DefaultParagraphFont"/>
    <w:link w:val="Quote"/>
    <w:uiPriority w:val="29"/>
    <w:rsid w:val="00212593"/>
    <w:rPr>
      <w:i/>
      <w:iCs/>
      <w:color w:val="404040" w:themeColor="text1" w:themeTint="BF"/>
    </w:rPr>
  </w:style>
  <w:style w:type="paragraph" w:styleId="ListParagraph">
    <w:name w:val="List Paragraph"/>
    <w:basedOn w:val="Normal"/>
    <w:uiPriority w:val="34"/>
    <w:qFormat/>
    <w:rsid w:val="00212593"/>
    <w:pPr>
      <w:ind w:left="720"/>
      <w:contextualSpacing/>
    </w:pPr>
  </w:style>
  <w:style w:type="character" w:styleId="IntenseEmphasis">
    <w:name w:val="Intense Emphasis"/>
    <w:basedOn w:val="DefaultParagraphFont"/>
    <w:uiPriority w:val="21"/>
    <w:qFormat/>
    <w:rsid w:val="00212593"/>
    <w:rPr>
      <w:i/>
      <w:iCs/>
      <w:color w:val="0F4761" w:themeColor="accent1" w:themeShade="BF"/>
    </w:rPr>
  </w:style>
  <w:style w:type="paragraph" w:styleId="IntenseQuote">
    <w:name w:val="Intense Quote"/>
    <w:basedOn w:val="Normal"/>
    <w:next w:val="Normal"/>
    <w:link w:val="IntenseQuoteChar"/>
    <w:uiPriority w:val="30"/>
    <w:qFormat/>
    <w:rsid w:val="00212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593"/>
    <w:rPr>
      <w:i/>
      <w:iCs/>
      <w:color w:val="0F4761" w:themeColor="accent1" w:themeShade="BF"/>
    </w:rPr>
  </w:style>
  <w:style w:type="character" w:styleId="IntenseReference">
    <w:name w:val="Intense Reference"/>
    <w:basedOn w:val="DefaultParagraphFont"/>
    <w:uiPriority w:val="32"/>
    <w:qFormat/>
    <w:rsid w:val="00212593"/>
    <w:rPr>
      <w:b/>
      <w:bCs/>
      <w:smallCaps/>
      <w:color w:val="0F4761" w:themeColor="accent1" w:themeShade="BF"/>
      <w:spacing w:val="5"/>
    </w:rPr>
  </w:style>
  <w:style w:type="table" w:styleId="TableGrid">
    <w:name w:val="Table Grid"/>
    <w:basedOn w:val="TableNormal"/>
    <w:uiPriority w:val="39"/>
    <w:rsid w:val="002125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12593"/>
    <w:rPr>
      <w:b/>
      <w:bCs/>
    </w:rPr>
  </w:style>
  <w:style w:type="character" w:customStyle="1" w:styleId="citation-272">
    <w:name w:val="citation-272"/>
    <w:basedOn w:val="DefaultParagraphFont"/>
    <w:rsid w:val="009D4360"/>
  </w:style>
  <w:style w:type="paragraph" w:styleId="NormalWeb">
    <w:name w:val="Normal (Web)"/>
    <w:basedOn w:val="Normal"/>
    <w:uiPriority w:val="99"/>
    <w:semiHidden/>
    <w:unhideWhenUsed/>
    <w:rsid w:val="00FA11DF"/>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872">
    <w:name w:val="citation-872"/>
    <w:basedOn w:val="DefaultParagraphFont"/>
    <w:rsid w:val="00305A0A"/>
  </w:style>
  <w:style w:type="character" w:customStyle="1" w:styleId="citation-871">
    <w:name w:val="citation-871"/>
    <w:basedOn w:val="DefaultParagraphFont"/>
    <w:rsid w:val="00305A0A"/>
  </w:style>
  <w:style w:type="character" w:customStyle="1" w:styleId="citation-869">
    <w:name w:val="citation-869"/>
    <w:basedOn w:val="DefaultParagraphFont"/>
    <w:rsid w:val="00305A0A"/>
  </w:style>
  <w:style w:type="character" w:customStyle="1" w:styleId="citation-868">
    <w:name w:val="citation-868"/>
    <w:basedOn w:val="DefaultParagraphFont"/>
    <w:rsid w:val="00305A0A"/>
  </w:style>
  <w:style w:type="character" w:customStyle="1" w:styleId="citation-867">
    <w:name w:val="citation-867"/>
    <w:basedOn w:val="DefaultParagraphFont"/>
    <w:rsid w:val="00305A0A"/>
  </w:style>
  <w:style w:type="character" w:customStyle="1" w:styleId="citation-864">
    <w:name w:val="citation-864"/>
    <w:basedOn w:val="DefaultParagraphFont"/>
    <w:rsid w:val="00BE67D1"/>
  </w:style>
  <w:style w:type="character" w:styleId="PlaceholderText">
    <w:name w:val="Placeholder Text"/>
    <w:basedOn w:val="DefaultParagraphFont"/>
    <w:uiPriority w:val="99"/>
    <w:semiHidden/>
    <w:rsid w:val="00361D6D"/>
    <w:rPr>
      <w:color w:val="666666"/>
    </w:rPr>
  </w:style>
  <w:style w:type="paragraph" w:styleId="Header">
    <w:name w:val="header"/>
    <w:basedOn w:val="Normal"/>
    <w:link w:val="HeaderChar"/>
    <w:uiPriority w:val="99"/>
    <w:unhideWhenUsed/>
    <w:rsid w:val="003D12A1"/>
    <w:pPr>
      <w:tabs>
        <w:tab w:val="center" w:pos="4153"/>
        <w:tab w:val="right" w:pos="8306"/>
      </w:tabs>
      <w:spacing w:after="0" w:line="240" w:lineRule="auto"/>
    </w:pPr>
  </w:style>
  <w:style w:type="character" w:customStyle="1" w:styleId="HeaderChar">
    <w:name w:val="Header Char"/>
    <w:basedOn w:val="DefaultParagraphFont"/>
    <w:link w:val="Header"/>
    <w:uiPriority w:val="99"/>
    <w:rsid w:val="003D12A1"/>
  </w:style>
  <w:style w:type="paragraph" w:styleId="Footer">
    <w:name w:val="footer"/>
    <w:basedOn w:val="Normal"/>
    <w:link w:val="FooterChar"/>
    <w:uiPriority w:val="99"/>
    <w:unhideWhenUsed/>
    <w:rsid w:val="003D12A1"/>
    <w:pPr>
      <w:tabs>
        <w:tab w:val="center" w:pos="4153"/>
        <w:tab w:val="right" w:pos="8306"/>
      </w:tabs>
      <w:spacing w:after="0" w:line="240" w:lineRule="auto"/>
    </w:pPr>
  </w:style>
  <w:style w:type="character" w:customStyle="1" w:styleId="FooterChar">
    <w:name w:val="Footer Char"/>
    <w:basedOn w:val="DefaultParagraphFont"/>
    <w:link w:val="Footer"/>
    <w:uiPriority w:val="99"/>
    <w:rsid w:val="003D12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3945</TotalTime>
  <Pages>14</Pages>
  <Words>2471</Words>
  <Characters>12358</Characters>
  <Application>Microsoft Office Word</Application>
  <DocSecurity>0</DocSecurity>
  <Lines>102</Lines>
  <Paragraphs>29</Paragraphs>
  <ScaleCrop>false</ScaleCrop>
  <Company/>
  <LinksUpToDate>false</LinksUpToDate>
  <CharactersWithSpaces>14800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נדב דנגור</dc:creator>
  <cp:keywords/>
  <dc:description/>
  <cp:lastModifiedBy>נדב דנגור</cp:lastModifiedBy>
  <cp:revision>234</cp:revision>
  <dcterms:created xsi:type="dcterms:W3CDTF">2026-03-21T16:11:00Z</dcterms:created>
  <dcterms:modified xsi:type="dcterms:W3CDTF">2026-04-21T16:02:00Z</dcterms:modified>
</cp:coreProperties>
</file>