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0A422" w14:textId="7FEE70D6" w:rsidR="00BA4CE8" w:rsidRPr="00A45DFB" w:rsidRDefault="005E3371" w:rsidP="00382E11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>PE Top-Level</w:t>
      </w:r>
      <w:r w:rsidR="00A24106" w:rsidRPr="00A45DFB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Micro</w:t>
      </w:r>
      <w:r w:rsidR="00C855CA" w:rsidRPr="00A45DFB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rchitecture</w:t>
      </w:r>
    </w:p>
    <w:p w14:paraId="4FE86240" w14:textId="77777777" w:rsidR="00602238" w:rsidRDefault="00602238" w:rsidP="005E3371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88B8027" w14:textId="3559C507" w:rsidR="000236A8" w:rsidRDefault="00602238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02238">
        <w:rPr>
          <w:rFonts w:asciiTheme="majorBidi" w:hAnsiTheme="majorBidi" w:cstheme="majorBidi"/>
          <w:b/>
          <w:bCs/>
          <w:sz w:val="28"/>
          <w:szCs w:val="28"/>
        </w:rPr>
        <w:t>High-Level Overview</w:t>
      </w:r>
    </w:p>
    <w:p w14:paraId="4252E5EC" w14:textId="37098051" w:rsidR="002B750C" w:rsidRPr="002B750C" w:rsidRDefault="002B750C" w:rsidP="002B750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B750C">
        <w:rPr>
          <w:rFonts w:asciiTheme="majorBidi" w:hAnsiTheme="majorBidi" w:cstheme="majorBidi"/>
        </w:rPr>
        <w:t>The PE top-level module instantiates f</w:t>
      </w:r>
      <w:r w:rsidR="003D3568">
        <w:rPr>
          <w:rFonts w:asciiTheme="majorBidi" w:hAnsiTheme="majorBidi" w:cstheme="majorBidi"/>
        </w:rPr>
        <w:t>our</w:t>
      </w:r>
      <w:r w:rsidRPr="002B750C">
        <w:rPr>
          <w:rFonts w:asciiTheme="majorBidi" w:hAnsiTheme="majorBidi" w:cstheme="majorBidi"/>
        </w:rPr>
        <w:t xml:space="preserve"> sub-modules: the Controller, the MAC &amp; SCALE, the PPU, the I</w:t>
      </w:r>
      <w:r w:rsidR="003D3568">
        <w:rPr>
          <w:rFonts w:asciiTheme="majorBidi" w:hAnsiTheme="majorBidi" w:cstheme="majorBidi"/>
        </w:rPr>
        <w:t>/</w:t>
      </w:r>
      <w:r w:rsidRPr="002B750C">
        <w:rPr>
          <w:rFonts w:asciiTheme="majorBidi" w:hAnsiTheme="majorBidi" w:cstheme="majorBidi"/>
        </w:rPr>
        <w:t>O Block, and connects them through direct wire routing.</w:t>
      </w:r>
    </w:p>
    <w:p w14:paraId="014B5A91" w14:textId="77777777" w:rsidR="002B750C" w:rsidRPr="002B750C" w:rsidRDefault="002B750C" w:rsidP="002B750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B750C">
        <w:rPr>
          <w:rFonts w:asciiTheme="majorBidi" w:hAnsiTheme="majorBidi" w:cstheme="majorBidi"/>
        </w:rPr>
        <w:t xml:space="preserve">The top-level module </w:t>
      </w:r>
      <w:proofErr w:type="gramStart"/>
      <w:r w:rsidRPr="002B750C">
        <w:rPr>
          <w:rFonts w:asciiTheme="majorBidi" w:hAnsiTheme="majorBidi" w:cstheme="majorBidi"/>
        </w:rPr>
        <w:t>owns</w:t>
      </w:r>
      <w:proofErr w:type="gramEnd"/>
      <w:r w:rsidRPr="002B750C">
        <w:rPr>
          <w:rFonts w:asciiTheme="majorBidi" w:hAnsiTheme="majorBidi" w:cstheme="majorBidi"/>
        </w:rPr>
        <w:t xml:space="preserve"> no sequential elements and no combinational logic; its role is to wire the sub-modules together and drive the external interface.</w:t>
      </w:r>
    </w:p>
    <w:p w14:paraId="4C9B1ED4" w14:textId="5F18F0BF" w:rsidR="00DD1ACB" w:rsidRDefault="002B750C" w:rsidP="002B750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B750C">
        <w:rPr>
          <w:rFonts w:asciiTheme="majorBidi" w:hAnsiTheme="majorBidi" w:cstheme="majorBidi"/>
        </w:rPr>
        <w:t xml:space="preserve">All downstream decode and execution operates on registered values. The </w:t>
      </w:r>
      <w:proofErr w:type="gramStart"/>
      <w:r w:rsidRPr="002B750C">
        <w:rPr>
          <w:rFonts w:asciiTheme="majorBidi" w:hAnsiTheme="majorBidi" w:cstheme="majorBidi"/>
        </w:rPr>
        <w:t>opcode</w:t>
      </w:r>
      <w:proofErr w:type="gramEnd"/>
      <w:r w:rsidRPr="002B750C">
        <w:rPr>
          <w:rFonts w:asciiTheme="majorBidi" w:hAnsiTheme="majorBidi" w:cstheme="majorBidi"/>
        </w:rPr>
        <w:t xml:space="preserve"> register and </w:t>
      </w:r>
      <w:proofErr w:type="gramStart"/>
      <w:r w:rsidRPr="002B750C">
        <w:rPr>
          <w:rFonts w:asciiTheme="majorBidi" w:hAnsiTheme="majorBidi" w:cstheme="majorBidi"/>
        </w:rPr>
        <w:t>configuration</w:t>
      </w:r>
      <w:proofErr w:type="gramEnd"/>
      <w:r w:rsidRPr="002B750C">
        <w:rPr>
          <w:rFonts w:asciiTheme="majorBidi" w:hAnsiTheme="majorBidi" w:cstheme="majorBidi"/>
        </w:rPr>
        <w:t xml:space="preserve"> register reside inside the Controller. The two operand registers and the output register reside inside the I</w:t>
      </w:r>
      <w:r w:rsidR="00330203">
        <w:rPr>
          <w:rFonts w:asciiTheme="majorBidi" w:hAnsiTheme="majorBidi" w:cstheme="majorBidi"/>
        </w:rPr>
        <w:t>/</w:t>
      </w:r>
      <w:r w:rsidRPr="002B750C">
        <w:rPr>
          <w:rFonts w:asciiTheme="majorBidi" w:hAnsiTheme="majorBidi" w:cstheme="majorBidi"/>
        </w:rPr>
        <w:t>O Block.</w:t>
      </w:r>
    </w:p>
    <w:p w14:paraId="408E8045" w14:textId="77777777" w:rsidR="00354653" w:rsidRDefault="00354653" w:rsidP="00354653">
      <w:pPr>
        <w:bidi w:val="0"/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</w:p>
    <w:p w14:paraId="7416C5B5" w14:textId="0E1C5ADB" w:rsidR="00687052" w:rsidRPr="00687052" w:rsidRDefault="00687052" w:rsidP="0068705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7052">
        <w:rPr>
          <w:rFonts w:asciiTheme="majorBidi" w:hAnsiTheme="majorBidi" w:cstheme="majorBidi"/>
          <w:b/>
          <w:bCs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8B9AB70" wp14:editId="51E66C95">
            <wp:simplePos x="0" y="0"/>
            <wp:positionH relativeFrom="column">
              <wp:posOffset>-678815</wp:posOffset>
            </wp:positionH>
            <wp:positionV relativeFrom="paragraph">
              <wp:posOffset>412115</wp:posOffset>
            </wp:positionV>
            <wp:extent cx="6741795" cy="4206240"/>
            <wp:effectExtent l="0" t="0" r="1905" b="3810"/>
            <wp:wrapSquare wrapText="bothSides"/>
            <wp:docPr id="11161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1801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179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6FB5" w:rsidRPr="00D26FB5">
        <w:rPr>
          <w:rFonts w:asciiTheme="majorBidi" w:hAnsiTheme="majorBidi" w:cstheme="majorBidi"/>
          <w:b/>
          <w:bCs/>
          <w:sz w:val="28"/>
          <w:szCs w:val="28"/>
        </w:rPr>
        <w:t>Block Diagram</w:t>
      </w:r>
    </w:p>
    <w:p w14:paraId="2A4FF8CD" w14:textId="3D25F437" w:rsidR="00D26FB5" w:rsidRPr="00F9036E" w:rsidRDefault="00D26FB5" w:rsidP="0068705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2"/>
          <w:szCs w:val="22"/>
        </w:rPr>
      </w:pP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Figure 1. </w:t>
      </w:r>
      <w:r w:rsidRPr="00D26FB5">
        <w:rPr>
          <w:rFonts w:asciiTheme="majorBidi" w:hAnsiTheme="majorBidi" w:cstheme="majorBidi"/>
          <w:sz w:val="22"/>
          <w:szCs w:val="22"/>
        </w:rPr>
        <w:t>Block-level microarchitecture.</w:t>
      </w:r>
    </w:p>
    <w:p w14:paraId="17AF3824" w14:textId="289D0184" w:rsidR="004914D4" w:rsidRPr="004914D4" w:rsidRDefault="004914D4" w:rsidP="00D26FB5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4914D4">
        <w:rPr>
          <w:rFonts w:asciiTheme="majorBidi" w:hAnsiTheme="majorBidi" w:cstheme="majorBidi"/>
          <w:b/>
          <w:bCs/>
          <w:sz w:val="28"/>
          <w:szCs w:val="28"/>
        </w:rPr>
        <w:lastRenderedPageBreak/>
        <w:t>External Interface</w:t>
      </w:r>
    </w:p>
    <w:p w14:paraId="47ACD4E2" w14:textId="77777777" w:rsidR="00AD4EB5" w:rsidRPr="00AD4EB5" w:rsidRDefault="00AD4EB5" w:rsidP="00AD4EB5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D4EB5">
        <w:rPr>
          <w:rFonts w:asciiTheme="majorBidi" w:hAnsiTheme="majorBidi" w:cstheme="majorBidi"/>
        </w:rPr>
        <w:t>The external port list is defined in the PE Definition Document (Table 2). The following sections describe how these external ports connect to the internal sub-modules.</w:t>
      </w:r>
    </w:p>
    <w:p w14:paraId="344FE04A" w14:textId="77777777" w:rsidR="002A0095" w:rsidRDefault="002A0095" w:rsidP="002A0095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1B4828D" w14:textId="77777777" w:rsidR="00AD4EB5" w:rsidRDefault="00AD4EB5" w:rsidP="00AD4EB5">
      <w:pPr>
        <w:bidi w:val="0"/>
        <w:spacing w:line="360" w:lineRule="auto"/>
        <w:jc w:val="center"/>
        <w:rPr>
          <w:rFonts w:asciiTheme="majorBidi" w:hAnsiTheme="majorBidi" w:cstheme="majorBidi"/>
        </w:rPr>
      </w:pPr>
      <w:r w:rsidRPr="00AD4EB5">
        <w:rPr>
          <w:rFonts w:asciiTheme="majorBidi" w:hAnsiTheme="majorBidi" w:cstheme="majorBidi"/>
          <w:b/>
          <w:bCs/>
          <w:sz w:val="28"/>
          <w:szCs w:val="28"/>
        </w:rPr>
        <w:t>Controller</w:t>
      </w:r>
    </w:p>
    <w:p w14:paraId="16E85910" w14:textId="3F204138" w:rsidR="00753B51" w:rsidRPr="00753B51" w:rsidRDefault="00753B51" w:rsidP="00753B51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53B51">
        <w:rPr>
          <w:rFonts w:asciiTheme="majorBidi" w:hAnsiTheme="majorBidi" w:cstheme="majorBidi"/>
        </w:rPr>
        <w:t xml:space="preserve">The Controller receives </w:t>
      </w:r>
      <w:proofErr w:type="spellStart"/>
      <w:r w:rsidRPr="00753B51">
        <w:rPr>
          <w:rFonts w:asciiTheme="majorBidi" w:hAnsiTheme="majorBidi" w:cstheme="majorBidi"/>
        </w:rPr>
        <w:t>pe_opcode</w:t>
      </w:r>
      <w:proofErr w:type="spellEnd"/>
      <w:r w:rsidRPr="00753B51">
        <w:rPr>
          <w:rFonts w:asciiTheme="majorBidi" w:hAnsiTheme="majorBidi" w:cstheme="majorBidi"/>
        </w:rPr>
        <w:t xml:space="preserve">, </w:t>
      </w:r>
      <w:proofErr w:type="spellStart"/>
      <w:r w:rsidRPr="00753B51">
        <w:rPr>
          <w:rFonts w:asciiTheme="majorBidi" w:hAnsiTheme="majorBidi" w:cstheme="majorBidi"/>
        </w:rPr>
        <w:t>chp_slct</w:t>
      </w:r>
      <w:proofErr w:type="spellEnd"/>
      <w:r w:rsidRPr="00753B51">
        <w:rPr>
          <w:rFonts w:asciiTheme="majorBidi" w:hAnsiTheme="majorBidi" w:cstheme="majorBidi"/>
        </w:rPr>
        <w:t xml:space="preserve">, and </w:t>
      </w:r>
      <w:proofErr w:type="spellStart"/>
      <w:r w:rsidRPr="00753B51">
        <w:rPr>
          <w:rFonts w:asciiTheme="majorBidi" w:hAnsiTheme="majorBidi" w:cstheme="majorBidi"/>
        </w:rPr>
        <w:t>opcode_valid</w:t>
      </w:r>
      <w:proofErr w:type="spellEnd"/>
      <w:r w:rsidRPr="00753B51">
        <w:rPr>
          <w:rFonts w:asciiTheme="majorBidi" w:hAnsiTheme="majorBidi" w:cstheme="majorBidi"/>
        </w:rPr>
        <w:t xml:space="preserve"> from the external interface, and </w:t>
      </w:r>
      <w:proofErr w:type="spellStart"/>
      <w:r w:rsidRPr="00753B51">
        <w:rPr>
          <w:rFonts w:asciiTheme="majorBidi" w:hAnsiTheme="majorBidi" w:cstheme="majorBidi"/>
        </w:rPr>
        <w:t>operand_A_</w:t>
      </w:r>
      <w:proofErr w:type="gramStart"/>
      <w:r w:rsidRPr="00753B51">
        <w:rPr>
          <w:rFonts w:asciiTheme="majorBidi" w:hAnsiTheme="majorBidi" w:cstheme="majorBidi"/>
        </w:rPr>
        <w:t>reg</w:t>
      </w:r>
      <w:proofErr w:type="spellEnd"/>
      <w:r w:rsidRPr="00753B51">
        <w:rPr>
          <w:rFonts w:asciiTheme="majorBidi" w:hAnsiTheme="majorBidi" w:cstheme="majorBidi"/>
        </w:rPr>
        <w:t>[</w:t>
      </w:r>
      <w:proofErr w:type="gramEnd"/>
      <w:r w:rsidRPr="00753B51">
        <w:rPr>
          <w:rFonts w:asciiTheme="majorBidi" w:hAnsiTheme="majorBidi" w:cstheme="majorBidi"/>
        </w:rPr>
        <w:t>3:0] from the I</w:t>
      </w:r>
      <w:r w:rsidR="00F51510">
        <w:rPr>
          <w:rFonts w:asciiTheme="majorBidi" w:hAnsiTheme="majorBidi" w:cstheme="majorBidi"/>
        </w:rPr>
        <w:t>/</w:t>
      </w:r>
      <w:r w:rsidRPr="00753B51">
        <w:rPr>
          <w:rFonts w:asciiTheme="majorBidi" w:hAnsiTheme="majorBidi" w:cstheme="majorBidi"/>
        </w:rPr>
        <w:t>O Block. It produces all control signals consumed by the MAC &amp; SCALE, the PPU, and the I</w:t>
      </w:r>
      <w:r w:rsidR="007B6D1C">
        <w:rPr>
          <w:rFonts w:asciiTheme="majorBidi" w:hAnsiTheme="majorBidi" w:cstheme="majorBidi"/>
        </w:rPr>
        <w:t>/</w:t>
      </w:r>
      <w:r w:rsidRPr="00753B51">
        <w:rPr>
          <w:rFonts w:asciiTheme="majorBidi" w:hAnsiTheme="majorBidi" w:cstheme="majorBidi"/>
        </w:rPr>
        <w:t xml:space="preserve">O Block. It also drives </w:t>
      </w:r>
      <w:proofErr w:type="spellStart"/>
      <w:r w:rsidRPr="00753B51">
        <w:rPr>
          <w:rFonts w:asciiTheme="majorBidi" w:hAnsiTheme="majorBidi" w:cstheme="majorBidi"/>
        </w:rPr>
        <w:t>pe_ready</w:t>
      </w:r>
      <w:proofErr w:type="spellEnd"/>
      <w:r w:rsidR="007B6D1C">
        <w:rPr>
          <w:rFonts w:asciiTheme="majorBidi" w:hAnsiTheme="majorBidi" w:cstheme="majorBidi"/>
        </w:rPr>
        <w:t xml:space="preserve"> and</w:t>
      </w:r>
      <w:r w:rsidRPr="00753B51">
        <w:rPr>
          <w:rFonts w:asciiTheme="majorBidi" w:hAnsiTheme="majorBidi" w:cstheme="majorBidi"/>
        </w:rPr>
        <w:t xml:space="preserve"> </w:t>
      </w:r>
      <w:proofErr w:type="spellStart"/>
      <w:r w:rsidRPr="00753B51">
        <w:rPr>
          <w:rFonts w:asciiTheme="majorBidi" w:hAnsiTheme="majorBidi" w:cstheme="majorBidi"/>
        </w:rPr>
        <w:t>output_valid</w:t>
      </w:r>
      <w:proofErr w:type="spellEnd"/>
      <w:r w:rsidRPr="00753B51">
        <w:rPr>
          <w:rFonts w:asciiTheme="majorBidi" w:hAnsiTheme="majorBidi" w:cstheme="majorBidi"/>
        </w:rPr>
        <w:t xml:space="preserve"> to the external interface.</w:t>
      </w:r>
    </w:p>
    <w:p w14:paraId="6410F164" w14:textId="7E8F9D02" w:rsidR="00753B51" w:rsidRPr="00775CE8" w:rsidRDefault="00753B51" w:rsidP="00775CE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53B51">
        <w:rPr>
          <w:rFonts w:asciiTheme="majorBidi" w:hAnsiTheme="majorBidi" w:cstheme="majorBidi"/>
        </w:rPr>
        <w:t xml:space="preserve">The Controller contains the opcode register, the configuration register, the SCALE FSM, and all </w:t>
      </w:r>
      <w:proofErr w:type="gramStart"/>
      <w:r w:rsidRPr="00753B51">
        <w:rPr>
          <w:rFonts w:asciiTheme="majorBidi" w:hAnsiTheme="majorBidi" w:cstheme="majorBidi"/>
        </w:rPr>
        <w:t>instruction</w:t>
      </w:r>
      <w:proofErr w:type="gramEnd"/>
      <w:r w:rsidRPr="00753B51">
        <w:rPr>
          <w:rFonts w:asciiTheme="majorBidi" w:hAnsiTheme="majorBidi" w:cstheme="majorBidi"/>
        </w:rPr>
        <w:t xml:space="preserve"> </w:t>
      </w:r>
      <w:proofErr w:type="gramStart"/>
      <w:r w:rsidRPr="00753B51">
        <w:rPr>
          <w:rFonts w:asciiTheme="majorBidi" w:hAnsiTheme="majorBidi" w:cstheme="majorBidi"/>
        </w:rPr>
        <w:t>decode</w:t>
      </w:r>
      <w:proofErr w:type="gramEnd"/>
      <w:r w:rsidRPr="00753B51">
        <w:rPr>
          <w:rFonts w:asciiTheme="majorBidi" w:hAnsiTheme="majorBidi" w:cstheme="majorBidi"/>
        </w:rPr>
        <w:t xml:space="preserve"> logic. Its internal operation is described in the Controller Microarchitecture document.</w:t>
      </w:r>
    </w:p>
    <w:p w14:paraId="7B1FFCCD" w14:textId="7DB08104" w:rsidR="00753B51" w:rsidRPr="00753B51" w:rsidRDefault="00753B51" w:rsidP="00753B51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34D4B">
        <w:rPr>
          <w:rFonts w:asciiTheme="majorBidi" w:hAnsiTheme="majorBidi" w:cstheme="majorBidi"/>
          <w:b/>
          <w:bCs/>
          <w:i/>
          <w:iCs/>
        </w:rPr>
        <w:t>Port Connections</w:t>
      </w:r>
    </w:p>
    <w:tbl>
      <w:tblPr>
        <w:tblStyle w:val="TableGrid"/>
        <w:tblW w:w="9630" w:type="dxa"/>
        <w:tblInd w:w="-665" w:type="dxa"/>
        <w:tblLook w:val="04A0" w:firstRow="1" w:lastRow="0" w:firstColumn="1" w:lastColumn="0" w:noHBand="0" w:noVBand="1"/>
      </w:tblPr>
      <w:tblGrid>
        <w:gridCol w:w="2730"/>
        <w:gridCol w:w="6900"/>
      </w:tblGrid>
      <w:tr w:rsidR="00753B51" w:rsidRPr="00796FD3" w14:paraId="6629B3DA" w14:textId="77777777" w:rsidTr="00BA0FF5">
        <w:tc>
          <w:tcPr>
            <w:tcW w:w="2730" w:type="dxa"/>
          </w:tcPr>
          <w:p w14:paraId="6FD88297" w14:textId="077255AF" w:rsidR="00753B51" w:rsidRPr="00E3625E" w:rsidRDefault="00753B51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Controller</w:t>
            </w:r>
            <w:r w:rsidRPr="00E3625E">
              <w:rPr>
                <w:rFonts w:asciiTheme="majorBidi" w:hAnsiTheme="majorBidi" w:cstheme="majorBidi"/>
                <w:b/>
                <w:bCs/>
              </w:rPr>
              <w:t xml:space="preserve"> Port</w:t>
            </w:r>
          </w:p>
        </w:tc>
        <w:tc>
          <w:tcPr>
            <w:tcW w:w="6900" w:type="dxa"/>
          </w:tcPr>
          <w:p w14:paraId="6016CFAB" w14:textId="77777777" w:rsidR="00753B51" w:rsidRPr="00796FD3" w:rsidRDefault="00753B51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96FD3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753B51" w14:paraId="2A4C9F10" w14:textId="77777777" w:rsidTr="00BA0FF5">
        <w:tc>
          <w:tcPr>
            <w:tcW w:w="2730" w:type="dxa"/>
          </w:tcPr>
          <w:p w14:paraId="68E59F24" w14:textId="77777777" w:rsidR="00753B51" w:rsidRDefault="00753B51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c</w:t>
            </w:r>
            <w:r w:rsidRPr="00C836E8">
              <w:rPr>
                <w:rFonts w:asciiTheme="majorBidi" w:hAnsiTheme="majorBidi" w:cstheme="majorBidi"/>
              </w:rPr>
              <w:t>lk</w:t>
            </w:r>
            <w:proofErr w:type="spellEnd"/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6900" w:type="dxa"/>
          </w:tcPr>
          <w:p w14:paraId="4C1705F6" w14:textId="77777777" w:rsidR="00753B51" w:rsidRDefault="00753B51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33675">
              <w:rPr>
                <w:rFonts w:asciiTheme="majorBidi" w:hAnsiTheme="majorBidi" w:cstheme="majorBidi"/>
              </w:rPr>
              <w:t xml:space="preserve">Top-level </w:t>
            </w:r>
            <w:proofErr w:type="spellStart"/>
            <w:r w:rsidRPr="00A33675">
              <w:rPr>
                <w:rFonts w:asciiTheme="majorBidi" w:hAnsiTheme="majorBidi" w:cstheme="majorBidi"/>
              </w:rPr>
              <w:t>globals</w:t>
            </w:r>
            <w:proofErr w:type="spellEnd"/>
          </w:p>
        </w:tc>
      </w:tr>
      <w:tr w:rsidR="00753B51" w14:paraId="21AFDA7B" w14:textId="77777777" w:rsidTr="00BA0FF5">
        <w:tc>
          <w:tcPr>
            <w:tcW w:w="2730" w:type="dxa"/>
          </w:tcPr>
          <w:p w14:paraId="587EE37B" w14:textId="2DB7AE68" w:rsidR="00753B51" w:rsidRDefault="00753B51" w:rsidP="00753B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53B51">
              <w:rPr>
                <w:rFonts w:asciiTheme="majorBidi" w:hAnsiTheme="majorBidi" w:cstheme="majorBidi"/>
              </w:rPr>
              <w:t>pe_opcode</w:t>
            </w:r>
            <w:proofErr w:type="spellEnd"/>
          </w:p>
        </w:tc>
        <w:tc>
          <w:tcPr>
            <w:tcW w:w="6900" w:type="dxa"/>
          </w:tcPr>
          <w:p w14:paraId="16E9C824" w14:textId="1ED4D589" w:rsidR="00753B51" w:rsidRDefault="002A6A7B" w:rsidP="002A6A7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A6A7B">
              <w:rPr>
                <w:rFonts w:asciiTheme="majorBidi" w:hAnsiTheme="majorBidi" w:cstheme="majorBidi"/>
              </w:rPr>
              <w:t>External input</w:t>
            </w:r>
          </w:p>
        </w:tc>
      </w:tr>
      <w:tr w:rsidR="00753B51" w14:paraId="1F39549C" w14:textId="77777777" w:rsidTr="00BA0FF5">
        <w:tc>
          <w:tcPr>
            <w:tcW w:w="2730" w:type="dxa"/>
          </w:tcPr>
          <w:p w14:paraId="725D6C82" w14:textId="634D1FAE" w:rsidR="00753B51" w:rsidRDefault="00753B51" w:rsidP="00753B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53B51">
              <w:rPr>
                <w:rFonts w:asciiTheme="majorBidi" w:hAnsiTheme="majorBidi" w:cstheme="majorBidi"/>
              </w:rPr>
              <w:t>chp_slct</w:t>
            </w:r>
            <w:proofErr w:type="spellEnd"/>
            <w:r w:rsidRPr="00753B51">
              <w:rPr>
                <w:rFonts w:asciiTheme="majorBidi" w:hAnsiTheme="majorBidi" w:cstheme="majorBidi"/>
              </w:rPr>
              <w:t xml:space="preserve">, </w:t>
            </w:r>
            <w:proofErr w:type="spellStart"/>
            <w:r w:rsidRPr="00753B51">
              <w:rPr>
                <w:rFonts w:asciiTheme="majorBidi" w:hAnsiTheme="majorBidi" w:cstheme="majorBidi"/>
              </w:rPr>
              <w:t>opcode_valid</w:t>
            </w:r>
            <w:proofErr w:type="spellEnd"/>
          </w:p>
        </w:tc>
        <w:tc>
          <w:tcPr>
            <w:tcW w:w="6900" w:type="dxa"/>
          </w:tcPr>
          <w:p w14:paraId="0518B08A" w14:textId="09223823" w:rsidR="00753B51" w:rsidRDefault="002A6A7B" w:rsidP="002A6A7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A6A7B">
              <w:rPr>
                <w:rFonts w:asciiTheme="majorBidi" w:hAnsiTheme="majorBidi" w:cstheme="majorBidi"/>
              </w:rPr>
              <w:t>External input</w:t>
            </w:r>
          </w:p>
        </w:tc>
      </w:tr>
      <w:tr w:rsidR="00753B51" w:rsidRPr="00C836E8" w14:paraId="518E3BD5" w14:textId="77777777" w:rsidTr="00BA0FF5">
        <w:tc>
          <w:tcPr>
            <w:tcW w:w="2730" w:type="dxa"/>
          </w:tcPr>
          <w:p w14:paraId="756F9A2B" w14:textId="5E57EFA4" w:rsidR="00753B51" w:rsidRPr="00C836E8" w:rsidRDefault="00753B51" w:rsidP="00753B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53B51">
              <w:rPr>
                <w:rFonts w:asciiTheme="majorBidi" w:hAnsiTheme="majorBidi" w:cstheme="majorBidi"/>
              </w:rPr>
              <w:t>cfg_data_in</w:t>
            </w:r>
            <w:proofErr w:type="spellEnd"/>
          </w:p>
        </w:tc>
        <w:tc>
          <w:tcPr>
            <w:tcW w:w="6900" w:type="dxa"/>
          </w:tcPr>
          <w:p w14:paraId="557A57FC" w14:textId="15FEEC47" w:rsidR="00753B51" w:rsidRPr="00C836E8" w:rsidRDefault="002A6A7B" w:rsidP="002A6A7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A6A7B">
              <w:rPr>
                <w:rFonts w:asciiTheme="majorBidi" w:hAnsiTheme="majorBidi" w:cstheme="majorBidi"/>
              </w:rPr>
              <w:t>I</w:t>
            </w:r>
            <w:r w:rsidR="00A95C17">
              <w:rPr>
                <w:rFonts w:asciiTheme="majorBidi" w:hAnsiTheme="majorBidi" w:cstheme="majorBidi"/>
              </w:rPr>
              <w:t>/</w:t>
            </w:r>
            <w:r w:rsidRPr="002A6A7B">
              <w:rPr>
                <w:rFonts w:asciiTheme="majorBidi" w:hAnsiTheme="majorBidi" w:cstheme="majorBidi"/>
              </w:rPr>
              <w:t xml:space="preserve">O Block </w:t>
            </w:r>
            <w:proofErr w:type="spellStart"/>
            <w:r w:rsidRPr="002A6A7B">
              <w:rPr>
                <w:rFonts w:asciiTheme="majorBidi" w:hAnsiTheme="majorBidi" w:cstheme="majorBidi"/>
              </w:rPr>
              <w:t>operand_A_</w:t>
            </w:r>
            <w:proofErr w:type="gramStart"/>
            <w:r w:rsidRPr="002A6A7B">
              <w:rPr>
                <w:rFonts w:asciiTheme="majorBidi" w:hAnsiTheme="majorBidi" w:cstheme="majorBidi"/>
              </w:rPr>
              <w:t>reg</w:t>
            </w:r>
            <w:proofErr w:type="spellEnd"/>
            <w:r w:rsidRPr="002A6A7B">
              <w:rPr>
                <w:rFonts w:asciiTheme="majorBidi" w:hAnsiTheme="majorBidi" w:cstheme="majorBidi"/>
              </w:rPr>
              <w:t>[</w:t>
            </w:r>
            <w:proofErr w:type="gramEnd"/>
            <w:r w:rsidRPr="002A6A7B">
              <w:rPr>
                <w:rFonts w:asciiTheme="majorBidi" w:hAnsiTheme="majorBidi" w:cstheme="majorBidi"/>
              </w:rPr>
              <w:t>3:0]</w:t>
            </w:r>
          </w:p>
        </w:tc>
      </w:tr>
      <w:tr w:rsidR="00753B51" w14:paraId="3F5116DD" w14:textId="77777777" w:rsidTr="00BA0FF5">
        <w:tc>
          <w:tcPr>
            <w:tcW w:w="2730" w:type="dxa"/>
          </w:tcPr>
          <w:p w14:paraId="589A39B0" w14:textId="5B17DE5C" w:rsidR="00753B51" w:rsidRDefault="00753B51" w:rsidP="00753B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753B51">
              <w:rPr>
                <w:rFonts w:asciiTheme="majorBidi" w:hAnsiTheme="majorBidi" w:cstheme="majorBidi"/>
              </w:rPr>
              <w:t>All control outputs</w:t>
            </w:r>
          </w:p>
        </w:tc>
        <w:tc>
          <w:tcPr>
            <w:tcW w:w="6900" w:type="dxa"/>
          </w:tcPr>
          <w:p w14:paraId="2FA3F093" w14:textId="4C8016E2" w:rsidR="00753B51" w:rsidRDefault="002A6A7B" w:rsidP="002A6A7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A6A7B">
              <w:rPr>
                <w:rFonts w:asciiTheme="majorBidi" w:hAnsiTheme="majorBidi" w:cstheme="majorBidi"/>
              </w:rPr>
              <w:t>MAC &amp; SCALE, PPU, I</w:t>
            </w:r>
            <w:r w:rsidR="00EB72CD">
              <w:rPr>
                <w:rFonts w:asciiTheme="majorBidi" w:hAnsiTheme="majorBidi" w:cstheme="majorBidi"/>
              </w:rPr>
              <w:t>/</w:t>
            </w:r>
            <w:r w:rsidRPr="002A6A7B">
              <w:rPr>
                <w:rFonts w:asciiTheme="majorBidi" w:hAnsiTheme="majorBidi" w:cstheme="majorBidi"/>
              </w:rPr>
              <w:t>O Block (see Signal Routing Summary)</w:t>
            </w:r>
          </w:p>
        </w:tc>
      </w:tr>
      <w:tr w:rsidR="00753B51" w14:paraId="0108695B" w14:textId="77777777" w:rsidTr="00BA0FF5">
        <w:tc>
          <w:tcPr>
            <w:tcW w:w="2730" w:type="dxa"/>
          </w:tcPr>
          <w:p w14:paraId="598A2965" w14:textId="2925A463" w:rsidR="00753B51" w:rsidRPr="00753B51" w:rsidRDefault="00753B51" w:rsidP="00753B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53B51">
              <w:rPr>
                <w:rFonts w:asciiTheme="majorBidi" w:hAnsiTheme="majorBidi" w:cstheme="majorBidi"/>
              </w:rPr>
              <w:t>pe_ready</w:t>
            </w:r>
            <w:proofErr w:type="spellEnd"/>
          </w:p>
        </w:tc>
        <w:tc>
          <w:tcPr>
            <w:tcW w:w="6900" w:type="dxa"/>
          </w:tcPr>
          <w:p w14:paraId="2462E56E" w14:textId="7CB52602" w:rsidR="00753B51" w:rsidRPr="00434D54" w:rsidRDefault="00BA0FF5" w:rsidP="00BA0F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A0FF5">
              <w:rPr>
                <w:rFonts w:asciiTheme="majorBidi" w:hAnsiTheme="majorBidi" w:cstheme="majorBidi"/>
              </w:rPr>
              <w:t>External output, I</w:t>
            </w:r>
            <w:r w:rsidR="00EB72CD">
              <w:rPr>
                <w:rFonts w:asciiTheme="majorBidi" w:hAnsiTheme="majorBidi" w:cstheme="majorBidi"/>
              </w:rPr>
              <w:t>/</w:t>
            </w:r>
            <w:r w:rsidRPr="00BA0FF5">
              <w:rPr>
                <w:rFonts w:asciiTheme="majorBidi" w:hAnsiTheme="majorBidi" w:cstheme="majorBidi"/>
              </w:rPr>
              <w:t>O Block</w:t>
            </w:r>
          </w:p>
        </w:tc>
      </w:tr>
      <w:tr w:rsidR="00753B51" w14:paraId="04ADDFD6" w14:textId="77777777" w:rsidTr="00BA0FF5">
        <w:tc>
          <w:tcPr>
            <w:tcW w:w="2730" w:type="dxa"/>
          </w:tcPr>
          <w:p w14:paraId="2B77F162" w14:textId="0481A575" w:rsidR="00753B51" w:rsidRPr="00753B51" w:rsidRDefault="00753B51" w:rsidP="00753B5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753B51">
              <w:rPr>
                <w:rFonts w:asciiTheme="majorBidi" w:hAnsiTheme="majorBidi" w:cstheme="majorBidi"/>
              </w:rPr>
              <w:t>output_valid</w:t>
            </w:r>
            <w:proofErr w:type="spellEnd"/>
          </w:p>
        </w:tc>
        <w:tc>
          <w:tcPr>
            <w:tcW w:w="6900" w:type="dxa"/>
          </w:tcPr>
          <w:p w14:paraId="33740343" w14:textId="45A967A2" w:rsidR="00753B51" w:rsidRPr="00434D54" w:rsidRDefault="00BA0FF5" w:rsidP="00BA0FF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A0FF5">
              <w:rPr>
                <w:rFonts w:asciiTheme="majorBidi" w:hAnsiTheme="majorBidi" w:cstheme="majorBidi"/>
              </w:rPr>
              <w:t>External output</w:t>
            </w:r>
          </w:p>
        </w:tc>
      </w:tr>
    </w:tbl>
    <w:p w14:paraId="34D65B41" w14:textId="77777777" w:rsidR="00BA0FF5" w:rsidRPr="00BA0FF5" w:rsidRDefault="00BA0FF5" w:rsidP="00BA0FF5">
      <w:pPr>
        <w:bidi w:val="0"/>
        <w:spacing w:line="360" w:lineRule="auto"/>
        <w:jc w:val="center"/>
        <w:rPr>
          <w:rFonts w:asciiTheme="majorBidi" w:hAnsiTheme="majorBidi" w:cstheme="majorBidi"/>
        </w:rPr>
      </w:pPr>
      <w:r w:rsidRPr="00BA0FF5">
        <w:rPr>
          <w:rFonts w:asciiTheme="majorBidi" w:hAnsiTheme="majorBidi" w:cstheme="majorBidi"/>
          <w:b/>
          <w:bCs/>
        </w:rPr>
        <w:t>Table 1.</w:t>
      </w:r>
      <w:r w:rsidRPr="00BA0FF5">
        <w:rPr>
          <w:rFonts w:asciiTheme="majorBidi" w:hAnsiTheme="majorBidi" w:cstheme="majorBidi"/>
        </w:rPr>
        <w:t xml:space="preserve"> Controller port connections.</w:t>
      </w:r>
    </w:p>
    <w:p w14:paraId="1A4D9ACC" w14:textId="77777777" w:rsidR="001D29D9" w:rsidRDefault="001D29D9" w:rsidP="001D29D9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2CCE833" w14:textId="77777777" w:rsidR="00775CE8" w:rsidRDefault="00775CE8" w:rsidP="00775C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341BE3C" w14:textId="77777777" w:rsidR="00775CE8" w:rsidRDefault="00775CE8" w:rsidP="00775C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470669E" w14:textId="77777777" w:rsidR="00775CE8" w:rsidRDefault="00775CE8" w:rsidP="00775C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D6711C1" w14:textId="77777777" w:rsidR="00775CE8" w:rsidRDefault="00775CE8" w:rsidP="00775C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AE4177D" w14:textId="77777777" w:rsidR="00775CE8" w:rsidRDefault="00775CE8" w:rsidP="00775C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002C349" w14:textId="3D886059" w:rsidR="00234D4B" w:rsidRPr="00234D4B" w:rsidRDefault="00E3625E" w:rsidP="00234D4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MAC &amp; SCALE</w:t>
      </w:r>
    </w:p>
    <w:p w14:paraId="49843679" w14:textId="64268F99" w:rsidR="00BA0FF5" w:rsidRPr="00BA0FF5" w:rsidRDefault="00BA0FF5" w:rsidP="00BA0FF5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A0FF5">
        <w:rPr>
          <w:rFonts w:asciiTheme="majorBidi" w:hAnsiTheme="majorBidi" w:cstheme="majorBidi"/>
        </w:rPr>
        <w:t>The MAC &amp; SCALE receives its two data operands from the I</w:t>
      </w:r>
      <w:r w:rsidR="00472822">
        <w:rPr>
          <w:rFonts w:asciiTheme="majorBidi" w:hAnsiTheme="majorBidi" w:cstheme="majorBidi"/>
        </w:rPr>
        <w:t>/</w:t>
      </w:r>
      <w:r w:rsidRPr="00BA0FF5">
        <w:rPr>
          <w:rFonts w:asciiTheme="majorBidi" w:hAnsiTheme="majorBidi" w:cstheme="majorBidi"/>
        </w:rPr>
        <w:t>O Block and all control signals from the Controller. It outputs the 64-bit accumulator bus. Its internal operation is described in the MAC &amp; SCALE Microarchitecture document.</w:t>
      </w:r>
    </w:p>
    <w:p w14:paraId="219154FB" w14:textId="77777777" w:rsidR="00234D4B" w:rsidRPr="00234D4B" w:rsidRDefault="00234D4B" w:rsidP="00234D4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34D4B">
        <w:rPr>
          <w:rFonts w:asciiTheme="majorBidi" w:hAnsiTheme="majorBidi" w:cstheme="majorBidi"/>
          <w:b/>
          <w:bCs/>
          <w:i/>
          <w:iCs/>
        </w:rPr>
        <w:t>Port Connections</w:t>
      </w:r>
    </w:p>
    <w:tbl>
      <w:tblPr>
        <w:tblStyle w:val="TableGrid"/>
        <w:tblW w:w="0" w:type="auto"/>
        <w:tblInd w:w="-365" w:type="dxa"/>
        <w:tblLook w:val="04A0" w:firstRow="1" w:lastRow="0" w:firstColumn="1" w:lastColumn="0" w:noHBand="0" w:noVBand="1"/>
      </w:tblPr>
      <w:tblGrid>
        <w:gridCol w:w="3150"/>
        <w:gridCol w:w="5511"/>
      </w:tblGrid>
      <w:tr w:rsidR="00796FD3" w14:paraId="142D30F0" w14:textId="77777777" w:rsidTr="00CF6902">
        <w:tc>
          <w:tcPr>
            <w:tcW w:w="3150" w:type="dxa"/>
          </w:tcPr>
          <w:p w14:paraId="5DD3C30A" w14:textId="3391CD3C" w:rsidR="00796FD3" w:rsidRPr="00E3625E" w:rsidRDefault="00E3625E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E3625E">
              <w:rPr>
                <w:rFonts w:asciiTheme="majorBidi" w:hAnsiTheme="majorBidi" w:cstheme="majorBidi"/>
                <w:b/>
                <w:bCs/>
              </w:rPr>
              <w:t>MAC &amp; SCALE</w:t>
            </w:r>
            <w:r w:rsidR="00796FD3" w:rsidRPr="00E3625E">
              <w:rPr>
                <w:rFonts w:asciiTheme="majorBidi" w:hAnsiTheme="majorBidi" w:cstheme="majorBidi"/>
                <w:b/>
                <w:bCs/>
              </w:rPr>
              <w:t xml:space="preserve"> Port</w:t>
            </w:r>
          </w:p>
        </w:tc>
        <w:tc>
          <w:tcPr>
            <w:tcW w:w="5511" w:type="dxa"/>
          </w:tcPr>
          <w:p w14:paraId="1FEE4DD9" w14:textId="0B216048" w:rsidR="00796FD3" w:rsidRPr="00796FD3" w:rsidRDefault="00796FD3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96FD3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796FD3" w14:paraId="51345921" w14:textId="77777777" w:rsidTr="00CF6902">
        <w:tc>
          <w:tcPr>
            <w:tcW w:w="3150" w:type="dxa"/>
          </w:tcPr>
          <w:p w14:paraId="24BB1605" w14:textId="11F4BE23" w:rsidR="00796FD3" w:rsidRDefault="00A33675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c</w:t>
            </w:r>
            <w:r w:rsidR="00C836E8" w:rsidRPr="00C836E8">
              <w:rPr>
                <w:rFonts w:asciiTheme="majorBidi" w:hAnsiTheme="majorBidi" w:cstheme="majorBidi"/>
              </w:rPr>
              <w:t>lk</w:t>
            </w:r>
            <w:proofErr w:type="spellEnd"/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5511" w:type="dxa"/>
          </w:tcPr>
          <w:p w14:paraId="38488573" w14:textId="7884C836" w:rsidR="00796FD3" w:rsidRDefault="00A33675" w:rsidP="00A3367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33675">
              <w:rPr>
                <w:rFonts w:asciiTheme="majorBidi" w:hAnsiTheme="majorBidi" w:cstheme="majorBidi"/>
              </w:rPr>
              <w:t xml:space="preserve">Top-level </w:t>
            </w:r>
            <w:proofErr w:type="spellStart"/>
            <w:r w:rsidRPr="00A33675">
              <w:rPr>
                <w:rFonts w:asciiTheme="majorBidi" w:hAnsiTheme="majorBidi" w:cstheme="majorBidi"/>
              </w:rPr>
              <w:t>globals</w:t>
            </w:r>
            <w:proofErr w:type="spellEnd"/>
          </w:p>
        </w:tc>
      </w:tr>
      <w:tr w:rsidR="00796FD3" w14:paraId="5AD051DF" w14:textId="77777777" w:rsidTr="00CF6902">
        <w:tc>
          <w:tcPr>
            <w:tcW w:w="3150" w:type="dxa"/>
          </w:tcPr>
          <w:p w14:paraId="4B0E3945" w14:textId="2043BD8B" w:rsidR="00796FD3" w:rsidRDefault="00C836E8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C836E8">
              <w:rPr>
                <w:rFonts w:asciiTheme="majorBidi" w:hAnsiTheme="majorBidi" w:cstheme="majorBidi"/>
              </w:rPr>
              <w:t>port_A</w:t>
            </w:r>
            <w:proofErr w:type="spellEnd"/>
          </w:p>
        </w:tc>
        <w:tc>
          <w:tcPr>
            <w:tcW w:w="5511" w:type="dxa"/>
          </w:tcPr>
          <w:p w14:paraId="7BB7F21E" w14:textId="365FC9A2" w:rsidR="00796FD3" w:rsidRDefault="00812F96" w:rsidP="00812F9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12F96">
              <w:rPr>
                <w:rFonts w:asciiTheme="majorBidi" w:hAnsiTheme="majorBidi" w:cstheme="majorBidi"/>
              </w:rPr>
              <w:t>I</w:t>
            </w:r>
            <w:r w:rsidR="00472822">
              <w:rPr>
                <w:rFonts w:asciiTheme="majorBidi" w:hAnsiTheme="majorBidi" w:cstheme="majorBidi"/>
              </w:rPr>
              <w:t>/</w:t>
            </w:r>
            <w:r w:rsidRPr="00812F96">
              <w:rPr>
                <w:rFonts w:asciiTheme="majorBidi" w:hAnsiTheme="majorBidi" w:cstheme="majorBidi"/>
              </w:rPr>
              <w:t xml:space="preserve">O Block </w:t>
            </w:r>
            <w:proofErr w:type="spellStart"/>
            <w:r w:rsidRPr="00812F96">
              <w:rPr>
                <w:rFonts w:asciiTheme="majorBidi" w:hAnsiTheme="majorBidi" w:cstheme="majorBidi"/>
              </w:rPr>
              <w:t>operand_A_reg</w:t>
            </w:r>
            <w:proofErr w:type="spellEnd"/>
          </w:p>
        </w:tc>
      </w:tr>
      <w:tr w:rsidR="00796FD3" w14:paraId="36A6E424" w14:textId="77777777" w:rsidTr="00CF6902">
        <w:tc>
          <w:tcPr>
            <w:tcW w:w="3150" w:type="dxa"/>
          </w:tcPr>
          <w:p w14:paraId="04E1C449" w14:textId="1C0B6064" w:rsidR="00796FD3" w:rsidRDefault="00C836E8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C836E8">
              <w:rPr>
                <w:rFonts w:asciiTheme="majorBidi" w:hAnsiTheme="majorBidi" w:cstheme="majorBidi"/>
              </w:rPr>
              <w:t>port_B</w:t>
            </w:r>
            <w:proofErr w:type="spellEnd"/>
          </w:p>
        </w:tc>
        <w:tc>
          <w:tcPr>
            <w:tcW w:w="5511" w:type="dxa"/>
          </w:tcPr>
          <w:p w14:paraId="6433EA0D" w14:textId="13C718A8" w:rsidR="00796FD3" w:rsidRDefault="00812F96" w:rsidP="00812F9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12F96">
              <w:rPr>
                <w:rFonts w:asciiTheme="majorBidi" w:hAnsiTheme="majorBidi" w:cstheme="majorBidi"/>
              </w:rPr>
              <w:t>I</w:t>
            </w:r>
            <w:r w:rsidR="00472822">
              <w:rPr>
                <w:rFonts w:asciiTheme="majorBidi" w:hAnsiTheme="majorBidi" w:cstheme="majorBidi"/>
              </w:rPr>
              <w:t>/</w:t>
            </w:r>
            <w:r w:rsidRPr="00812F96">
              <w:rPr>
                <w:rFonts w:asciiTheme="majorBidi" w:hAnsiTheme="majorBidi" w:cstheme="majorBidi"/>
              </w:rPr>
              <w:t xml:space="preserve">O Block </w:t>
            </w:r>
            <w:proofErr w:type="spellStart"/>
            <w:r w:rsidRPr="00812F96">
              <w:rPr>
                <w:rFonts w:asciiTheme="majorBidi" w:hAnsiTheme="majorBidi" w:cstheme="majorBidi"/>
              </w:rPr>
              <w:t>operand_A_reg</w:t>
            </w:r>
            <w:proofErr w:type="spellEnd"/>
          </w:p>
        </w:tc>
      </w:tr>
      <w:tr w:rsidR="00A33675" w14:paraId="143F5713" w14:textId="77777777" w:rsidTr="00CF6902">
        <w:tc>
          <w:tcPr>
            <w:tcW w:w="3150" w:type="dxa"/>
          </w:tcPr>
          <w:p w14:paraId="6BBB2F6A" w14:textId="395969BB" w:rsidR="00A33675" w:rsidRPr="00C836E8" w:rsidRDefault="00A33675" w:rsidP="00A3367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33675">
              <w:rPr>
                <w:rFonts w:asciiTheme="majorBidi" w:hAnsiTheme="majorBidi" w:cstheme="majorBidi"/>
              </w:rPr>
              <w:t>All control inputs</w:t>
            </w:r>
          </w:p>
        </w:tc>
        <w:tc>
          <w:tcPr>
            <w:tcW w:w="5511" w:type="dxa"/>
          </w:tcPr>
          <w:p w14:paraId="0716E441" w14:textId="0E9F2ACF" w:rsidR="00A33675" w:rsidRPr="00C836E8" w:rsidRDefault="00A33675" w:rsidP="00A3367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33675">
              <w:rPr>
                <w:rFonts w:asciiTheme="majorBidi" w:hAnsiTheme="majorBidi" w:cstheme="majorBidi"/>
              </w:rPr>
              <w:t>Controller (see Signal Routing Summary)</w:t>
            </w:r>
          </w:p>
        </w:tc>
      </w:tr>
      <w:tr w:rsidR="00796FD3" w14:paraId="62D95397" w14:textId="77777777" w:rsidTr="00CF6902">
        <w:tc>
          <w:tcPr>
            <w:tcW w:w="3150" w:type="dxa"/>
          </w:tcPr>
          <w:p w14:paraId="3223D167" w14:textId="78D1FF1E" w:rsidR="00796FD3" w:rsidRDefault="00CF6902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CF6902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5511" w:type="dxa"/>
          </w:tcPr>
          <w:p w14:paraId="232523C0" w14:textId="0BAE4B10" w:rsidR="00796FD3" w:rsidRDefault="00434D54" w:rsidP="00434D54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34D54">
              <w:rPr>
                <w:rFonts w:asciiTheme="majorBidi" w:hAnsiTheme="majorBidi" w:cstheme="majorBidi"/>
              </w:rPr>
              <w:t>Requantizer</w:t>
            </w:r>
            <w:proofErr w:type="spellEnd"/>
            <w:r w:rsidRPr="00434D54">
              <w:rPr>
                <w:rFonts w:asciiTheme="majorBidi" w:hAnsiTheme="majorBidi" w:cstheme="majorBidi"/>
              </w:rPr>
              <w:t xml:space="preserve"> input, byte-select mux input</w:t>
            </w:r>
          </w:p>
        </w:tc>
      </w:tr>
    </w:tbl>
    <w:p w14:paraId="1EFBC83D" w14:textId="419984C7" w:rsidR="00812F96" w:rsidRDefault="00E95AE0" w:rsidP="00BE5E5F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Table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="00812F96">
        <w:rPr>
          <w:rFonts w:asciiTheme="majorBidi" w:hAnsiTheme="majorBidi" w:cstheme="majorBidi"/>
          <w:b/>
          <w:bCs/>
          <w:sz w:val="22"/>
          <w:szCs w:val="22"/>
        </w:rPr>
        <w:t>2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. </w:t>
      </w:r>
      <w:r w:rsidR="00E3625E">
        <w:rPr>
          <w:rFonts w:asciiTheme="majorBidi" w:hAnsiTheme="majorBidi" w:cstheme="majorBidi"/>
        </w:rPr>
        <w:t>MAC &amp; SCALE</w:t>
      </w:r>
      <w:r>
        <w:rPr>
          <w:rFonts w:asciiTheme="majorBidi" w:hAnsiTheme="majorBidi" w:cstheme="majorBidi"/>
          <w:sz w:val="22"/>
          <w:szCs w:val="22"/>
        </w:rPr>
        <w:t xml:space="preserve"> port connections.</w:t>
      </w:r>
    </w:p>
    <w:p w14:paraId="246A3AC4" w14:textId="77777777" w:rsidR="00BE5E5F" w:rsidRPr="00BE5E5F" w:rsidRDefault="00BE5E5F" w:rsidP="00BE5E5F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2"/>
          <w:szCs w:val="22"/>
        </w:rPr>
      </w:pPr>
    </w:p>
    <w:p w14:paraId="61CF434A" w14:textId="6633A07F" w:rsidR="00CF6902" w:rsidRPr="00CF6902" w:rsidRDefault="00CF6902" w:rsidP="00E95AE0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CF6902">
        <w:rPr>
          <w:rFonts w:asciiTheme="majorBidi" w:hAnsiTheme="majorBidi" w:cstheme="majorBidi"/>
          <w:b/>
          <w:bCs/>
          <w:sz w:val="28"/>
          <w:szCs w:val="28"/>
        </w:rPr>
        <w:t>PPU</w:t>
      </w:r>
    </w:p>
    <w:p w14:paraId="727C1796" w14:textId="766712C5" w:rsidR="00812F96" w:rsidRPr="00812F96" w:rsidRDefault="00812F96" w:rsidP="00812F96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12F96">
        <w:rPr>
          <w:rFonts w:asciiTheme="majorBidi" w:hAnsiTheme="majorBidi" w:cstheme="majorBidi"/>
        </w:rPr>
        <w:t xml:space="preserve">The PPU chains two sub-modules: the </w:t>
      </w:r>
      <w:proofErr w:type="spellStart"/>
      <w:r w:rsidRPr="00812F96">
        <w:rPr>
          <w:rFonts w:asciiTheme="majorBidi" w:hAnsiTheme="majorBidi" w:cstheme="majorBidi"/>
        </w:rPr>
        <w:t>Requantizer</w:t>
      </w:r>
      <w:proofErr w:type="spellEnd"/>
      <w:r w:rsidRPr="00812F96">
        <w:rPr>
          <w:rFonts w:asciiTheme="majorBidi" w:hAnsiTheme="majorBidi" w:cstheme="majorBidi"/>
        </w:rPr>
        <w:t xml:space="preserve"> followed by the Activation Block. Both are described in the PPU Microarchitecture document. The PPU contains no output register; its combinational output feeds the I</w:t>
      </w:r>
      <w:r w:rsidR="0070537C">
        <w:rPr>
          <w:rFonts w:asciiTheme="majorBidi" w:hAnsiTheme="majorBidi" w:cstheme="majorBidi"/>
        </w:rPr>
        <w:t>/</w:t>
      </w:r>
      <w:r w:rsidRPr="00812F96">
        <w:rPr>
          <w:rFonts w:asciiTheme="majorBidi" w:hAnsiTheme="majorBidi" w:cstheme="majorBidi"/>
        </w:rPr>
        <w:t>O Block.</w:t>
      </w:r>
    </w:p>
    <w:p w14:paraId="2DDC740C" w14:textId="7617CA3A" w:rsidR="00CF6902" w:rsidRPr="00CF6902" w:rsidRDefault="00AB257B" w:rsidP="00AB257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34D4B">
        <w:rPr>
          <w:rFonts w:asciiTheme="majorBidi" w:hAnsiTheme="majorBidi" w:cstheme="majorBidi"/>
          <w:b/>
          <w:bCs/>
          <w:i/>
          <w:iCs/>
        </w:rPr>
        <w:t>Port Connections</w:t>
      </w:r>
    </w:p>
    <w:tbl>
      <w:tblPr>
        <w:tblStyle w:val="TableGrid"/>
        <w:tblW w:w="0" w:type="auto"/>
        <w:tblInd w:w="-365" w:type="dxa"/>
        <w:tblLook w:val="04A0" w:firstRow="1" w:lastRow="0" w:firstColumn="1" w:lastColumn="0" w:noHBand="0" w:noVBand="1"/>
      </w:tblPr>
      <w:tblGrid>
        <w:gridCol w:w="3150"/>
        <w:gridCol w:w="5511"/>
      </w:tblGrid>
      <w:tr w:rsidR="009B5E9C" w14:paraId="717DA8EE" w14:textId="77777777" w:rsidTr="00B038EB">
        <w:tc>
          <w:tcPr>
            <w:tcW w:w="3150" w:type="dxa"/>
          </w:tcPr>
          <w:p w14:paraId="3D997D4A" w14:textId="47B37E87" w:rsidR="009B5E9C" w:rsidRPr="009B5E9C" w:rsidRDefault="00CA03E3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PPU</w:t>
            </w:r>
            <w:r w:rsidR="009B5E9C" w:rsidRPr="009B5E9C">
              <w:rPr>
                <w:rFonts w:asciiTheme="majorBidi" w:hAnsiTheme="majorBidi" w:cstheme="majorBidi"/>
                <w:b/>
                <w:bCs/>
              </w:rPr>
              <w:t xml:space="preserve"> Port</w:t>
            </w:r>
          </w:p>
        </w:tc>
        <w:tc>
          <w:tcPr>
            <w:tcW w:w="5511" w:type="dxa"/>
          </w:tcPr>
          <w:p w14:paraId="4468547A" w14:textId="0A9DDBEE" w:rsidR="009B5E9C" w:rsidRPr="009B5E9C" w:rsidRDefault="009B5E9C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9B5E9C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9B5E9C" w14:paraId="1146F9DA" w14:textId="77777777" w:rsidTr="00B038EB">
        <w:tc>
          <w:tcPr>
            <w:tcW w:w="3150" w:type="dxa"/>
          </w:tcPr>
          <w:p w14:paraId="7CC69FC7" w14:textId="6D7C667D" w:rsidR="009B5E9C" w:rsidRDefault="00AB257B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c</w:t>
            </w:r>
            <w:r w:rsidR="009B5E9C" w:rsidRPr="009B5E9C">
              <w:rPr>
                <w:rFonts w:asciiTheme="majorBidi" w:hAnsiTheme="majorBidi" w:cstheme="majorBidi"/>
              </w:rPr>
              <w:t>lk</w:t>
            </w:r>
            <w:proofErr w:type="spellEnd"/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5511" w:type="dxa"/>
          </w:tcPr>
          <w:p w14:paraId="6AEC9618" w14:textId="225EA2C8" w:rsidR="009B5E9C" w:rsidRDefault="009B5E9C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B5E9C">
              <w:rPr>
                <w:rFonts w:asciiTheme="majorBidi" w:hAnsiTheme="majorBidi" w:cstheme="majorBidi"/>
              </w:rPr>
              <w:t xml:space="preserve">Top-level </w:t>
            </w:r>
            <w:proofErr w:type="spellStart"/>
            <w:r w:rsidR="00AB257B">
              <w:rPr>
                <w:rFonts w:asciiTheme="majorBidi" w:hAnsiTheme="majorBidi" w:cstheme="majorBidi"/>
              </w:rPr>
              <w:t>globals</w:t>
            </w:r>
            <w:proofErr w:type="spellEnd"/>
          </w:p>
        </w:tc>
      </w:tr>
      <w:tr w:rsidR="009B5E9C" w14:paraId="48D21691" w14:textId="77777777" w:rsidTr="00B038EB">
        <w:tc>
          <w:tcPr>
            <w:tcW w:w="3150" w:type="dxa"/>
          </w:tcPr>
          <w:p w14:paraId="40A29E38" w14:textId="48D1E878" w:rsidR="009B5E9C" w:rsidRDefault="009B5E9C" w:rsidP="009B5E9C">
            <w:pPr>
              <w:tabs>
                <w:tab w:val="left" w:pos="1013"/>
              </w:tabs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B5E9C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5511" w:type="dxa"/>
          </w:tcPr>
          <w:p w14:paraId="399CA0D0" w14:textId="3714A7D1" w:rsidR="009B5E9C" w:rsidRDefault="00E3625E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  <w:r w:rsidR="009B5E9C" w:rsidRPr="009B5E9C">
              <w:rPr>
                <w:rFonts w:asciiTheme="majorBidi" w:hAnsiTheme="majorBidi" w:cstheme="majorBidi"/>
              </w:rPr>
              <w:t xml:space="preserve"> accumulator output</w:t>
            </w:r>
          </w:p>
        </w:tc>
      </w:tr>
      <w:tr w:rsidR="009B5E9C" w14:paraId="0A5F6678" w14:textId="77777777" w:rsidTr="00B038EB">
        <w:tc>
          <w:tcPr>
            <w:tcW w:w="3150" w:type="dxa"/>
          </w:tcPr>
          <w:p w14:paraId="3EB88BB2" w14:textId="11CD5C4E" w:rsidR="009B5E9C" w:rsidRDefault="009B5E9C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9B5E9C">
              <w:rPr>
                <w:rFonts w:asciiTheme="majorBidi" w:hAnsiTheme="majorBidi" w:cstheme="majorBidi"/>
              </w:rPr>
              <w:t>shamt_data</w:t>
            </w:r>
            <w:proofErr w:type="spellEnd"/>
          </w:p>
        </w:tc>
        <w:tc>
          <w:tcPr>
            <w:tcW w:w="5511" w:type="dxa"/>
          </w:tcPr>
          <w:p w14:paraId="48D40F65" w14:textId="0E5AD62F" w:rsidR="009B5E9C" w:rsidRDefault="00BA6322" w:rsidP="00BA632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A6322">
              <w:rPr>
                <w:rFonts w:asciiTheme="majorBidi" w:hAnsiTheme="majorBidi" w:cstheme="majorBidi"/>
              </w:rPr>
              <w:t>I</w:t>
            </w:r>
            <w:r w:rsidR="0070537C">
              <w:rPr>
                <w:rFonts w:asciiTheme="majorBidi" w:hAnsiTheme="majorBidi" w:cstheme="majorBidi"/>
              </w:rPr>
              <w:t>/</w:t>
            </w:r>
            <w:r w:rsidRPr="00BA6322">
              <w:rPr>
                <w:rFonts w:asciiTheme="majorBidi" w:hAnsiTheme="majorBidi" w:cstheme="majorBidi"/>
              </w:rPr>
              <w:t xml:space="preserve">O Block </w:t>
            </w:r>
            <w:proofErr w:type="spellStart"/>
            <w:r w:rsidRPr="00BA6322">
              <w:rPr>
                <w:rFonts w:asciiTheme="majorBidi" w:hAnsiTheme="majorBidi" w:cstheme="majorBidi"/>
              </w:rPr>
              <w:t>operand_A_</w:t>
            </w:r>
            <w:proofErr w:type="gramStart"/>
            <w:r w:rsidRPr="00BA6322">
              <w:rPr>
                <w:rFonts w:asciiTheme="majorBidi" w:hAnsiTheme="majorBidi" w:cstheme="majorBidi"/>
              </w:rPr>
              <w:t>reg</w:t>
            </w:r>
            <w:proofErr w:type="spellEnd"/>
            <w:r w:rsidRPr="00BA6322">
              <w:rPr>
                <w:rFonts w:asciiTheme="majorBidi" w:hAnsiTheme="majorBidi" w:cstheme="majorBidi"/>
              </w:rPr>
              <w:t>[</w:t>
            </w:r>
            <w:proofErr w:type="gramEnd"/>
            <w:r w:rsidRPr="00BA6322">
              <w:rPr>
                <w:rFonts w:asciiTheme="majorBidi" w:hAnsiTheme="majorBidi" w:cstheme="majorBidi"/>
              </w:rPr>
              <w:t>5:0]</w:t>
            </w:r>
          </w:p>
        </w:tc>
      </w:tr>
      <w:tr w:rsidR="00B038EB" w14:paraId="5732C0B8" w14:textId="77777777" w:rsidTr="00B038EB">
        <w:tc>
          <w:tcPr>
            <w:tcW w:w="3150" w:type="dxa"/>
          </w:tcPr>
          <w:p w14:paraId="08EAB5BB" w14:textId="503F834F" w:rsidR="00B038EB" w:rsidRDefault="00B038EB" w:rsidP="00B038E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33675">
              <w:rPr>
                <w:rFonts w:asciiTheme="majorBidi" w:hAnsiTheme="majorBidi" w:cstheme="majorBidi"/>
              </w:rPr>
              <w:t>All control inputs</w:t>
            </w:r>
          </w:p>
        </w:tc>
        <w:tc>
          <w:tcPr>
            <w:tcW w:w="5511" w:type="dxa"/>
          </w:tcPr>
          <w:p w14:paraId="2F4A79E3" w14:textId="3E1C3E55" w:rsidR="00B038EB" w:rsidRDefault="00B038EB" w:rsidP="00B038E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33675">
              <w:rPr>
                <w:rFonts w:asciiTheme="majorBidi" w:hAnsiTheme="majorBidi" w:cstheme="majorBidi"/>
              </w:rPr>
              <w:t>Controller (see Signal Routing Summary)</w:t>
            </w:r>
          </w:p>
        </w:tc>
      </w:tr>
      <w:tr w:rsidR="009B5E9C" w14:paraId="2EE4E48F" w14:textId="77777777" w:rsidTr="00B038EB">
        <w:tc>
          <w:tcPr>
            <w:tcW w:w="3150" w:type="dxa"/>
          </w:tcPr>
          <w:p w14:paraId="38C68FDE" w14:textId="50E90628" w:rsidR="009B5E9C" w:rsidRDefault="009B5E9C" w:rsidP="009B5E9C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9B5E9C">
              <w:rPr>
                <w:rFonts w:asciiTheme="majorBidi" w:hAnsiTheme="majorBidi" w:cstheme="majorBidi"/>
              </w:rPr>
              <w:t>activation_</w:t>
            </w:r>
            <w:r w:rsidR="0021110E">
              <w:rPr>
                <w:rFonts w:asciiTheme="majorBidi" w:hAnsiTheme="majorBidi" w:cstheme="majorBidi"/>
              </w:rPr>
              <w:t>out</w:t>
            </w:r>
            <w:proofErr w:type="spellEnd"/>
          </w:p>
        </w:tc>
        <w:tc>
          <w:tcPr>
            <w:tcW w:w="5511" w:type="dxa"/>
          </w:tcPr>
          <w:p w14:paraId="348A0B6B" w14:textId="169E0BFE" w:rsidR="009B5E9C" w:rsidRDefault="00BA6322" w:rsidP="00BA632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A6322">
              <w:rPr>
                <w:rFonts w:asciiTheme="majorBidi" w:hAnsiTheme="majorBidi" w:cstheme="majorBidi"/>
              </w:rPr>
              <w:t>I</w:t>
            </w:r>
            <w:r w:rsidR="001848E1">
              <w:rPr>
                <w:rFonts w:asciiTheme="majorBidi" w:hAnsiTheme="majorBidi" w:cstheme="majorBidi"/>
              </w:rPr>
              <w:t>/</w:t>
            </w:r>
            <w:r w:rsidRPr="00BA6322">
              <w:rPr>
                <w:rFonts w:asciiTheme="majorBidi" w:hAnsiTheme="majorBidi" w:cstheme="majorBidi"/>
              </w:rPr>
              <w:t>O Block</w:t>
            </w:r>
          </w:p>
        </w:tc>
      </w:tr>
    </w:tbl>
    <w:p w14:paraId="6A7495B6" w14:textId="733ABD82" w:rsidR="00AB257B" w:rsidRPr="00E95AE0" w:rsidRDefault="00AB257B" w:rsidP="00AB257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Table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="00BA6322">
        <w:rPr>
          <w:rFonts w:asciiTheme="majorBidi" w:hAnsiTheme="majorBidi" w:cstheme="majorBidi"/>
          <w:b/>
          <w:bCs/>
          <w:sz w:val="22"/>
          <w:szCs w:val="22"/>
        </w:rPr>
        <w:t>3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>PPU port connections.</w:t>
      </w:r>
    </w:p>
    <w:p w14:paraId="71209459" w14:textId="77777777" w:rsidR="00CF6902" w:rsidRDefault="00CF6902" w:rsidP="00CF690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D1DB644" w14:textId="77777777" w:rsidR="001848E1" w:rsidRDefault="001848E1" w:rsidP="001848E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066D3EF" w14:textId="77777777" w:rsidR="001848E1" w:rsidRDefault="001848E1" w:rsidP="001848E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715F9F8" w14:textId="1A5D30AC" w:rsidR="00CA03E3" w:rsidRPr="00CA03E3" w:rsidRDefault="00CA03E3" w:rsidP="00CA03E3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A03E3">
        <w:rPr>
          <w:rFonts w:asciiTheme="majorBidi" w:hAnsiTheme="majorBidi" w:cstheme="majorBidi"/>
          <w:b/>
          <w:bCs/>
          <w:sz w:val="28"/>
          <w:szCs w:val="28"/>
        </w:rPr>
        <w:lastRenderedPageBreak/>
        <w:t>I</w:t>
      </w:r>
      <w:r w:rsidR="00BE5E5F">
        <w:rPr>
          <w:rFonts w:asciiTheme="majorBidi" w:hAnsiTheme="majorBidi" w:cstheme="majorBidi"/>
          <w:b/>
          <w:bCs/>
          <w:sz w:val="28"/>
          <w:szCs w:val="28"/>
        </w:rPr>
        <w:t>/</w:t>
      </w:r>
      <w:r w:rsidRPr="00CA03E3">
        <w:rPr>
          <w:rFonts w:asciiTheme="majorBidi" w:hAnsiTheme="majorBidi" w:cstheme="majorBidi"/>
          <w:b/>
          <w:bCs/>
          <w:sz w:val="28"/>
          <w:szCs w:val="28"/>
        </w:rPr>
        <w:t>O Block</w:t>
      </w:r>
    </w:p>
    <w:p w14:paraId="3274F4CF" w14:textId="3B224030" w:rsidR="00CA03E3" w:rsidRPr="00CA03E3" w:rsidRDefault="00CA03E3" w:rsidP="00CA03E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CA03E3">
        <w:rPr>
          <w:rFonts w:asciiTheme="majorBidi" w:hAnsiTheme="majorBidi" w:cstheme="majorBidi"/>
        </w:rPr>
        <w:t>The I</w:t>
      </w:r>
      <w:r w:rsidR="001848E1">
        <w:rPr>
          <w:rFonts w:asciiTheme="majorBidi" w:hAnsiTheme="majorBidi" w:cstheme="majorBidi"/>
        </w:rPr>
        <w:t>/</w:t>
      </w:r>
      <w:r w:rsidRPr="00CA03E3">
        <w:rPr>
          <w:rFonts w:asciiTheme="majorBidi" w:hAnsiTheme="majorBidi" w:cstheme="majorBidi"/>
        </w:rPr>
        <w:t>O Block is the data interface between the PE's external ports and its internal processing modules. It contains the two 32-bit operand input registers, a 3-bit byte-select register, the byte-select multiplexer, the output multiplexer, and the 8-bit output register. Its internal operation is described in the I</w:t>
      </w:r>
      <w:r w:rsidR="004336BA">
        <w:rPr>
          <w:rFonts w:asciiTheme="majorBidi" w:hAnsiTheme="majorBidi" w:cstheme="majorBidi"/>
        </w:rPr>
        <w:t>/</w:t>
      </w:r>
      <w:r w:rsidRPr="00CA03E3">
        <w:rPr>
          <w:rFonts w:asciiTheme="majorBidi" w:hAnsiTheme="majorBidi" w:cstheme="majorBidi"/>
        </w:rPr>
        <w:t>O Block Microarchitecture document.</w:t>
      </w:r>
    </w:p>
    <w:p w14:paraId="5B17678B" w14:textId="77777777" w:rsidR="00CA03E3" w:rsidRPr="00CF6902" w:rsidRDefault="00CA03E3" w:rsidP="00CA03E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234D4B">
        <w:rPr>
          <w:rFonts w:asciiTheme="majorBidi" w:hAnsiTheme="majorBidi" w:cstheme="majorBidi"/>
          <w:b/>
          <w:bCs/>
          <w:i/>
          <w:iCs/>
        </w:rPr>
        <w:t>Port Connections</w:t>
      </w:r>
    </w:p>
    <w:tbl>
      <w:tblPr>
        <w:tblStyle w:val="TableGrid"/>
        <w:tblW w:w="0" w:type="auto"/>
        <w:tblInd w:w="-365" w:type="dxa"/>
        <w:tblLook w:val="04A0" w:firstRow="1" w:lastRow="0" w:firstColumn="1" w:lastColumn="0" w:noHBand="0" w:noVBand="1"/>
      </w:tblPr>
      <w:tblGrid>
        <w:gridCol w:w="3780"/>
        <w:gridCol w:w="4881"/>
      </w:tblGrid>
      <w:tr w:rsidR="00CA03E3" w14:paraId="6EEE5CBE" w14:textId="77777777" w:rsidTr="00100BB2">
        <w:tc>
          <w:tcPr>
            <w:tcW w:w="3780" w:type="dxa"/>
          </w:tcPr>
          <w:p w14:paraId="2BEC2361" w14:textId="77777777" w:rsidR="00CA03E3" w:rsidRPr="009B5E9C" w:rsidRDefault="00CA03E3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PPU</w:t>
            </w:r>
            <w:r w:rsidRPr="009B5E9C">
              <w:rPr>
                <w:rFonts w:asciiTheme="majorBidi" w:hAnsiTheme="majorBidi" w:cstheme="majorBidi"/>
                <w:b/>
                <w:bCs/>
              </w:rPr>
              <w:t xml:space="preserve"> Port</w:t>
            </w:r>
          </w:p>
        </w:tc>
        <w:tc>
          <w:tcPr>
            <w:tcW w:w="4881" w:type="dxa"/>
          </w:tcPr>
          <w:p w14:paraId="1D15F896" w14:textId="77777777" w:rsidR="00CA03E3" w:rsidRPr="009B5E9C" w:rsidRDefault="00CA03E3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9B5E9C">
              <w:rPr>
                <w:rFonts w:asciiTheme="majorBidi" w:hAnsiTheme="majorBidi" w:cstheme="majorBidi"/>
                <w:b/>
                <w:bCs/>
              </w:rPr>
              <w:t>Connected To</w:t>
            </w:r>
          </w:p>
        </w:tc>
      </w:tr>
      <w:tr w:rsidR="00CA03E3" w14:paraId="5D8B56D3" w14:textId="77777777" w:rsidTr="00100BB2">
        <w:tc>
          <w:tcPr>
            <w:tcW w:w="3780" w:type="dxa"/>
          </w:tcPr>
          <w:p w14:paraId="4968E573" w14:textId="77777777" w:rsidR="00CA03E3" w:rsidRDefault="00CA03E3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c</w:t>
            </w:r>
            <w:r w:rsidRPr="009B5E9C">
              <w:rPr>
                <w:rFonts w:asciiTheme="majorBidi" w:hAnsiTheme="majorBidi" w:cstheme="majorBidi"/>
              </w:rPr>
              <w:t>lk</w:t>
            </w:r>
            <w:proofErr w:type="spellEnd"/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4881" w:type="dxa"/>
          </w:tcPr>
          <w:p w14:paraId="58375381" w14:textId="77777777" w:rsidR="00CA03E3" w:rsidRDefault="00CA03E3" w:rsidP="00FE05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B5E9C">
              <w:rPr>
                <w:rFonts w:asciiTheme="majorBidi" w:hAnsiTheme="majorBidi" w:cstheme="majorBidi"/>
              </w:rPr>
              <w:t xml:space="preserve">Top-level </w:t>
            </w:r>
            <w:proofErr w:type="spellStart"/>
            <w:r>
              <w:rPr>
                <w:rFonts w:asciiTheme="majorBidi" w:hAnsiTheme="majorBidi" w:cstheme="majorBidi"/>
              </w:rPr>
              <w:t>globals</w:t>
            </w:r>
            <w:proofErr w:type="spellEnd"/>
          </w:p>
        </w:tc>
      </w:tr>
      <w:tr w:rsidR="00CA03E3" w14:paraId="49AF3B28" w14:textId="77777777" w:rsidTr="00100BB2">
        <w:tc>
          <w:tcPr>
            <w:tcW w:w="3780" w:type="dxa"/>
          </w:tcPr>
          <w:p w14:paraId="458ECA1F" w14:textId="4E75C71F" w:rsidR="00CA03E3" w:rsidRDefault="00D5321E" w:rsidP="00D5321E">
            <w:pPr>
              <w:tabs>
                <w:tab w:val="left" w:pos="1013"/>
              </w:tabs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D5321E">
              <w:rPr>
                <w:rFonts w:asciiTheme="majorBidi" w:hAnsiTheme="majorBidi" w:cstheme="majorBidi"/>
              </w:rPr>
              <w:t>operand_A</w:t>
            </w:r>
            <w:proofErr w:type="spellEnd"/>
          </w:p>
        </w:tc>
        <w:tc>
          <w:tcPr>
            <w:tcW w:w="4881" w:type="dxa"/>
          </w:tcPr>
          <w:p w14:paraId="11ECEF91" w14:textId="0BD02F6F" w:rsidR="00CA03E3" w:rsidRDefault="00D5321E" w:rsidP="00D5321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5321E">
              <w:rPr>
                <w:rFonts w:asciiTheme="majorBidi" w:hAnsiTheme="majorBidi" w:cstheme="majorBidi"/>
              </w:rPr>
              <w:t>External input</w:t>
            </w:r>
          </w:p>
        </w:tc>
      </w:tr>
      <w:tr w:rsidR="00CA03E3" w14:paraId="30CBE924" w14:textId="77777777" w:rsidTr="00100BB2">
        <w:tc>
          <w:tcPr>
            <w:tcW w:w="3780" w:type="dxa"/>
          </w:tcPr>
          <w:p w14:paraId="627D512F" w14:textId="496C8765" w:rsidR="00CA03E3" w:rsidRDefault="00D5321E" w:rsidP="00D5321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D5321E">
              <w:rPr>
                <w:rFonts w:asciiTheme="majorBidi" w:hAnsiTheme="majorBidi" w:cstheme="majorBidi"/>
              </w:rPr>
              <w:t>operand_B</w:t>
            </w:r>
            <w:proofErr w:type="spellEnd"/>
          </w:p>
        </w:tc>
        <w:tc>
          <w:tcPr>
            <w:tcW w:w="4881" w:type="dxa"/>
          </w:tcPr>
          <w:p w14:paraId="7CA0683D" w14:textId="18764A49" w:rsidR="00CA03E3" w:rsidRDefault="00D5321E" w:rsidP="00D5321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5321E">
              <w:rPr>
                <w:rFonts w:asciiTheme="majorBidi" w:hAnsiTheme="majorBidi" w:cstheme="majorBidi"/>
              </w:rPr>
              <w:t>External input</w:t>
            </w:r>
          </w:p>
        </w:tc>
      </w:tr>
      <w:tr w:rsidR="00D5321E" w14:paraId="39A708B3" w14:textId="77777777" w:rsidTr="00100BB2">
        <w:tc>
          <w:tcPr>
            <w:tcW w:w="3780" w:type="dxa"/>
          </w:tcPr>
          <w:p w14:paraId="19BBE305" w14:textId="614558C6" w:rsidR="00D5321E" w:rsidRDefault="00D5321E" w:rsidP="00D5321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D5321E">
              <w:rPr>
                <w:rFonts w:asciiTheme="majorBidi" w:hAnsiTheme="majorBidi" w:cstheme="majorBidi"/>
              </w:rPr>
              <w:t>valid_A</w:t>
            </w:r>
            <w:proofErr w:type="spellEnd"/>
            <w:r w:rsidRPr="00D5321E">
              <w:rPr>
                <w:rFonts w:asciiTheme="majorBidi" w:hAnsiTheme="majorBidi" w:cstheme="majorBidi"/>
              </w:rPr>
              <w:t xml:space="preserve">, </w:t>
            </w:r>
            <w:proofErr w:type="spellStart"/>
            <w:r w:rsidRPr="00D5321E">
              <w:rPr>
                <w:rFonts w:asciiTheme="majorBidi" w:hAnsiTheme="majorBidi" w:cstheme="majorBidi"/>
              </w:rPr>
              <w:t>valid_B</w:t>
            </w:r>
            <w:proofErr w:type="spellEnd"/>
          </w:p>
        </w:tc>
        <w:tc>
          <w:tcPr>
            <w:tcW w:w="4881" w:type="dxa"/>
          </w:tcPr>
          <w:p w14:paraId="58010198" w14:textId="2DA15E0E" w:rsidR="00D5321E" w:rsidRDefault="00D5321E" w:rsidP="00D5321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5321E">
              <w:rPr>
                <w:rFonts w:asciiTheme="majorBidi" w:hAnsiTheme="majorBidi" w:cstheme="majorBidi"/>
              </w:rPr>
              <w:t>External input</w:t>
            </w:r>
          </w:p>
        </w:tc>
      </w:tr>
      <w:tr w:rsidR="00CA03E3" w14:paraId="5B9D66AF" w14:textId="77777777" w:rsidTr="00100BB2">
        <w:tc>
          <w:tcPr>
            <w:tcW w:w="3780" w:type="dxa"/>
          </w:tcPr>
          <w:p w14:paraId="580584C1" w14:textId="3DAB1794" w:rsidR="00CA03E3" w:rsidRDefault="008C1879" w:rsidP="008C18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8C1879">
              <w:rPr>
                <w:rFonts w:asciiTheme="majorBidi" w:hAnsiTheme="majorBidi" w:cstheme="majorBidi"/>
              </w:rPr>
              <w:t>chp_slct</w:t>
            </w:r>
            <w:proofErr w:type="spellEnd"/>
          </w:p>
        </w:tc>
        <w:tc>
          <w:tcPr>
            <w:tcW w:w="4881" w:type="dxa"/>
          </w:tcPr>
          <w:p w14:paraId="66C2D620" w14:textId="52357143" w:rsidR="00CA03E3" w:rsidRDefault="008C1879" w:rsidP="008C18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C1879">
              <w:rPr>
                <w:rFonts w:asciiTheme="majorBidi" w:hAnsiTheme="majorBidi" w:cstheme="majorBidi"/>
              </w:rPr>
              <w:t>External input</w:t>
            </w:r>
          </w:p>
        </w:tc>
      </w:tr>
      <w:tr w:rsidR="008C1879" w14:paraId="53F423F0" w14:textId="77777777" w:rsidTr="00100BB2">
        <w:tc>
          <w:tcPr>
            <w:tcW w:w="3780" w:type="dxa"/>
          </w:tcPr>
          <w:p w14:paraId="192557EB" w14:textId="69CC1241" w:rsidR="008C1879" w:rsidRPr="008C1879" w:rsidRDefault="008C1879" w:rsidP="008C18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8C1879">
              <w:rPr>
                <w:rFonts w:asciiTheme="majorBidi" w:hAnsiTheme="majorBidi" w:cstheme="majorBidi"/>
              </w:rPr>
              <w:t>pe_ready</w:t>
            </w:r>
            <w:proofErr w:type="spellEnd"/>
          </w:p>
        </w:tc>
        <w:tc>
          <w:tcPr>
            <w:tcW w:w="4881" w:type="dxa"/>
          </w:tcPr>
          <w:p w14:paraId="48AA9A74" w14:textId="22E71430" w:rsidR="008C1879" w:rsidRPr="008C1879" w:rsidRDefault="00100BB2" w:rsidP="00100BB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0BB2">
              <w:rPr>
                <w:rFonts w:asciiTheme="majorBidi" w:hAnsiTheme="majorBidi" w:cstheme="majorBidi"/>
              </w:rPr>
              <w:t>Controller</w:t>
            </w:r>
          </w:p>
        </w:tc>
      </w:tr>
      <w:tr w:rsidR="008C1879" w14:paraId="7E41EBEA" w14:textId="77777777" w:rsidTr="00100BB2">
        <w:tc>
          <w:tcPr>
            <w:tcW w:w="3780" w:type="dxa"/>
          </w:tcPr>
          <w:p w14:paraId="2DCD3E55" w14:textId="0CC4A7B9" w:rsidR="008C1879" w:rsidRPr="008C1879" w:rsidRDefault="008C1879" w:rsidP="008C18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C1879">
              <w:rPr>
                <w:rFonts w:asciiTheme="majorBidi" w:hAnsiTheme="majorBidi" w:cstheme="majorBidi"/>
              </w:rPr>
              <w:t>accumulator</w:t>
            </w:r>
          </w:p>
        </w:tc>
        <w:tc>
          <w:tcPr>
            <w:tcW w:w="4881" w:type="dxa"/>
          </w:tcPr>
          <w:p w14:paraId="35DD1A2C" w14:textId="7CC3FA34" w:rsidR="008C1879" w:rsidRPr="008C1879" w:rsidRDefault="00100BB2" w:rsidP="00100BB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0BB2">
              <w:rPr>
                <w:rFonts w:asciiTheme="majorBidi" w:hAnsiTheme="majorBidi" w:cstheme="majorBidi"/>
              </w:rPr>
              <w:t>MAC &amp; SCALE accumulator output</w:t>
            </w:r>
          </w:p>
        </w:tc>
      </w:tr>
      <w:tr w:rsidR="008C1879" w14:paraId="21D1ADA6" w14:textId="77777777" w:rsidTr="00100BB2">
        <w:tc>
          <w:tcPr>
            <w:tcW w:w="3780" w:type="dxa"/>
          </w:tcPr>
          <w:p w14:paraId="56941C5C" w14:textId="7A65E95F" w:rsidR="008C1879" w:rsidRPr="008C1879" w:rsidRDefault="008C1879" w:rsidP="008C18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8C1879">
              <w:rPr>
                <w:rFonts w:asciiTheme="majorBidi" w:hAnsiTheme="majorBidi" w:cstheme="majorBidi"/>
              </w:rPr>
              <w:t>activation_out</w:t>
            </w:r>
            <w:proofErr w:type="spellEnd"/>
          </w:p>
        </w:tc>
        <w:tc>
          <w:tcPr>
            <w:tcW w:w="4881" w:type="dxa"/>
          </w:tcPr>
          <w:p w14:paraId="0B10E299" w14:textId="232FEAF5" w:rsidR="008C1879" w:rsidRPr="008C1879" w:rsidRDefault="00100BB2" w:rsidP="00100BB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0BB2">
              <w:rPr>
                <w:rFonts w:asciiTheme="majorBidi" w:hAnsiTheme="majorBidi" w:cstheme="majorBidi"/>
              </w:rPr>
              <w:t>PPU output</w:t>
            </w:r>
          </w:p>
        </w:tc>
      </w:tr>
      <w:tr w:rsidR="008C1879" w14:paraId="522D0CF8" w14:textId="77777777" w:rsidTr="00100BB2">
        <w:tc>
          <w:tcPr>
            <w:tcW w:w="3780" w:type="dxa"/>
          </w:tcPr>
          <w:p w14:paraId="64D98515" w14:textId="62528970" w:rsidR="008C1879" w:rsidRPr="008C1879" w:rsidRDefault="008C1879" w:rsidP="008C18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8C1879">
              <w:rPr>
                <w:rFonts w:asciiTheme="majorBidi" w:hAnsiTheme="majorBidi" w:cstheme="majorBidi"/>
              </w:rPr>
              <w:t>config_out</w:t>
            </w:r>
            <w:proofErr w:type="spellEnd"/>
          </w:p>
        </w:tc>
        <w:tc>
          <w:tcPr>
            <w:tcW w:w="4881" w:type="dxa"/>
          </w:tcPr>
          <w:p w14:paraId="07D359EA" w14:textId="1A4330B4" w:rsidR="008C1879" w:rsidRPr="008C1879" w:rsidRDefault="00100BB2" w:rsidP="00100BB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0BB2">
              <w:rPr>
                <w:rFonts w:asciiTheme="majorBidi" w:hAnsiTheme="majorBidi" w:cstheme="majorBidi"/>
              </w:rPr>
              <w:t>Controller</w:t>
            </w:r>
          </w:p>
        </w:tc>
      </w:tr>
      <w:tr w:rsidR="008C1879" w14:paraId="2365F76E" w14:textId="77777777" w:rsidTr="00100BB2">
        <w:tc>
          <w:tcPr>
            <w:tcW w:w="3780" w:type="dxa"/>
          </w:tcPr>
          <w:p w14:paraId="57634929" w14:textId="0AFA51E5" w:rsidR="008C1879" w:rsidRPr="008C1879" w:rsidRDefault="00100BB2" w:rsidP="00100BB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00BB2">
              <w:rPr>
                <w:rFonts w:asciiTheme="majorBidi" w:hAnsiTheme="majorBidi" w:cstheme="majorBidi"/>
              </w:rPr>
              <w:t>ppu_en</w:t>
            </w:r>
            <w:proofErr w:type="spellEnd"/>
            <w:r w:rsidRPr="00100BB2">
              <w:rPr>
                <w:rFonts w:asciiTheme="majorBidi" w:hAnsiTheme="majorBidi" w:cstheme="majorBidi"/>
              </w:rPr>
              <w:t xml:space="preserve">, </w:t>
            </w:r>
            <w:proofErr w:type="spellStart"/>
            <w:r w:rsidRPr="00100BB2">
              <w:rPr>
                <w:rFonts w:asciiTheme="majorBidi" w:hAnsiTheme="majorBidi" w:cstheme="majorBidi"/>
              </w:rPr>
              <w:t>read_acc_en</w:t>
            </w:r>
            <w:proofErr w:type="spellEnd"/>
            <w:r w:rsidRPr="00100BB2">
              <w:rPr>
                <w:rFonts w:asciiTheme="majorBidi" w:hAnsiTheme="majorBidi" w:cstheme="majorBidi"/>
              </w:rPr>
              <w:t xml:space="preserve">, </w:t>
            </w:r>
            <w:proofErr w:type="spellStart"/>
            <w:r w:rsidRPr="00100BB2">
              <w:rPr>
                <w:rFonts w:asciiTheme="majorBidi" w:hAnsiTheme="majorBidi" w:cstheme="majorBidi"/>
              </w:rPr>
              <w:t>read_cfg_en</w:t>
            </w:r>
            <w:proofErr w:type="spellEnd"/>
          </w:p>
        </w:tc>
        <w:tc>
          <w:tcPr>
            <w:tcW w:w="4881" w:type="dxa"/>
          </w:tcPr>
          <w:p w14:paraId="16FA8250" w14:textId="61B705EF" w:rsidR="008C1879" w:rsidRPr="008C1879" w:rsidRDefault="00100BB2" w:rsidP="00100BB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0BB2">
              <w:rPr>
                <w:rFonts w:asciiTheme="majorBidi" w:hAnsiTheme="majorBidi" w:cstheme="majorBidi"/>
              </w:rPr>
              <w:t>Controller</w:t>
            </w:r>
          </w:p>
        </w:tc>
      </w:tr>
      <w:tr w:rsidR="00100BB2" w14:paraId="011B2178" w14:textId="77777777" w:rsidTr="00100BB2">
        <w:tc>
          <w:tcPr>
            <w:tcW w:w="3780" w:type="dxa"/>
          </w:tcPr>
          <w:p w14:paraId="411F1077" w14:textId="2CDE6463" w:rsidR="00100BB2" w:rsidRPr="00100BB2" w:rsidRDefault="00AB3D02" w:rsidP="00AB3D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AB3D02">
              <w:rPr>
                <w:rFonts w:asciiTheme="majorBidi" w:hAnsiTheme="majorBidi" w:cstheme="majorBidi"/>
              </w:rPr>
              <w:t>operand_A_reg</w:t>
            </w:r>
            <w:proofErr w:type="spellEnd"/>
          </w:p>
        </w:tc>
        <w:tc>
          <w:tcPr>
            <w:tcW w:w="4881" w:type="dxa"/>
          </w:tcPr>
          <w:p w14:paraId="5FC76FDC" w14:textId="180213E7" w:rsidR="00100BB2" w:rsidRPr="00100BB2" w:rsidRDefault="00AB3D02" w:rsidP="00AB3D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D02">
              <w:rPr>
                <w:rFonts w:asciiTheme="majorBidi" w:hAnsiTheme="majorBidi" w:cstheme="majorBidi"/>
              </w:rPr>
              <w:t xml:space="preserve">MAC &amp; SCALE </w:t>
            </w:r>
            <w:proofErr w:type="spellStart"/>
            <w:r w:rsidRPr="00AB3D02">
              <w:rPr>
                <w:rFonts w:asciiTheme="majorBidi" w:hAnsiTheme="majorBidi" w:cstheme="majorBidi"/>
              </w:rPr>
              <w:t>port_A</w:t>
            </w:r>
            <w:proofErr w:type="spellEnd"/>
            <w:r w:rsidRPr="00AB3D02">
              <w:rPr>
                <w:rFonts w:asciiTheme="majorBidi" w:hAnsiTheme="majorBidi" w:cstheme="majorBidi"/>
              </w:rPr>
              <w:t xml:space="preserve">, Controller </w:t>
            </w:r>
            <w:proofErr w:type="spellStart"/>
            <w:r w:rsidRPr="00AB3D02">
              <w:rPr>
                <w:rFonts w:asciiTheme="majorBidi" w:hAnsiTheme="majorBidi" w:cstheme="majorBidi"/>
              </w:rPr>
              <w:t>cfg_data_</w:t>
            </w:r>
            <w:proofErr w:type="gramStart"/>
            <w:r w:rsidRPr="00AB3D02">
              <w:rPr>
                <w:rFonts w:asciiTheme="majorBidi" w:hAnsiTheme="majorBidi" w:cstheme="majorBidi"/>
              </w:rPr>
              <w:t>in</w:t>
            </w:r>
            <w:proofErr w:type="spellEnd"/>
            <w:r w:rsidRPr="00AB3D02">
              <w:rPr>
                <w:rFonts w:asciiTheme="majorBidi" w:hAnsiTheme="majorBidi" w:cstheme="majorBidi"/>
              </w:rPr>
              <w:t>[</w:t>
            </w:r>
            <w:proofErr w:type="gramEnd"/>
            <w:r w:rsidRPr="00AB3D02">
              <w:rPr>
                <w:rFonts w:asciiTheme="majorBidi" w:hAnsiTheme="majorBidi" w:cstheme="majorBidi"/>
              </w:rPr>
              <w:t xml:space="preserve">3:0], PPU </w:t>
            </w:r>
            <w:proofErr w:type="spellStart"/>
            <w:r w:rsidRPr="00AB3D02">
              <w:rPr>
                <w:rFonts w:asciiTheme="majorBidi" w:hAnsiTheme="majorBidi" w:cstheme="majorBidi"/>
              </w:rPr>
              <w:t>shamt_</w:t>
            </w:r>
            <w:proofErr w:type="gramStart"/>
            <w:r w:rsidRPr="00AB3D02">
              <w:rPr>
                <w:rFonts w:asciiTheme="majorBidi" w:hAnsiTheme="majorBidi" w:cstheme="majorBidi"/>
              </w:rPr>
              <w:t>data</w:t>
            </w:r>
            <w:proofErr w:type="spellEnd"/>
            <w:r w:rsidRPr="00AB3D02">
              <w:rPr>
                <w:rFonts w:asciiTheme="majorBidi" w:hAnsiTheme="majorBidi" w:cstheme="majorBidi"/>
              </w:rPr>
              <w:t>[</w:t>
            </w:r>
            <w:proofErr w:type="gramEnd"/>
            <w:r w:rsidRPr="00AB3D02">
              <w:rPr>
                <w:rFonts w:asciiTheme="majorBidi" w:hAnsiTheme="majorBidi" w:cstheme="majorBidi"/>
              </w:rPr>
              <w:t>5:0]</w:t>
            </w:r>
          </w:p>
        </w:tc>
      </w:tr>
      <w:tr w:rsidR="00100BB2" w14:paraId="7FAB2FF9" w14:textId="77777777" w:rsidTr="00100BB2">
        <w:tc>
          <w:tcPr>
            <w:tcW w:w="3780" w:type="dxa"/>
          </w:tcPr>
          <w:p w14:paraId="70088DFC" w14:textId="1104A364" w:rsidR="00100BB2" w:rsidRPr="00100BB2" w:rsidRDefault="00AB3D02" w:rsidP="00AB3D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AB3D02">
              <w:rPr>
                <w:rFonts w:asciiTheme="majorBidi" w:hAnsiTheme="majorBidi" w:cstheme="majorBidi"/>
              </w:rPr>
              <w:t>operand_B_reg</w:t>
            </w:r>
            <w:proofErr w:type="spellEnd"/>
          </w:p>
        </w:tc>
        <w:tc>
          <w:tcPr>
            <w:tcW w:w="4881" w:type="dxa"/>
          </w:tcPr>
          <w:p w14:paraId="133BFED0" w14:textId="09970978" w:rsidR="00100BB2" w:rsidRPr="00100BB2" w:rsidRDefault="00AB3D02" w:rsidP="00AB3D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D02">
              <w:rPr>
                <w:rFonts w:asciiTheme="majorBidi" w:hAnsiTheme="majorBidi" w:cstheme="majorBidi"/>
              </w:rPr>
              <w:t xml:space="preserve">MAC &amp; SCALE </w:t>
            </w:r>
            <w:proofErr w:type="spellStart"/>
            <w:r w:rsidRPr="00AB3D02">
              <w:rPr>
                <w:rFonts w:asciiTheme="majorBidi" w:hAnsiTheme="majorBidi" w:cstheme="majorBidi"/>
              </w:rPr>
              <w:t>port_B</w:t>
            </w:r>
            <w:proofErr w:type="spellEnd"/>
          </w:p>
        </w:tc>
      </w:tr>
      <w:tr w:rsidR="00100BB2" w14:paraId="3F1EBF9A" w14:textId="77777777" w:rsidTr="00100BB2">
        <w:tc>
          <w:tcPr>
            <w:tcW w:w="3780" w:type="dxa"/>
          </w:tcPr>
          <w:p w14:paraId="6A388266" w14:textId="3C1DFBD1" w:rsidR="00100BB2" w:rsidRPr="00100BB2" w:rsidRDefault="00AB3D02" w:rsidP="00AB3D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AB3D02">
              <w:rPr>
                <w:rFonts w:asciiTheme="majorBidi" w:hAnsiTheme="majorBidi" w:cstheme="majorBidi"/>
              </w:rPr>
              <w:t>data_out</w:t>
            </w:r>
            <w:proofErr w:type="spellEnd"/>
          </w:p>
        </w:tc>
        <w:tc>
          <w:tcPr>
            <w:tcW w:w="4881" w:type="dxa"/>
          </w:tcPr>
          <w:p w14:paraId="14EF65BD" w14:textId="2D3B1946" w:rsidR="00100BB2" w:rsidRPr="00100BB2" w:rsidRDefault="00AB3D02" w:rsidP="00AB3D0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D02">
              <w:rPr>
                <w:rFonts w:asciiTheme="majorBidi" w:hAnsiTheme="majorBidi" w:cstheme="majorBidi"/>
              </w:rPr>
              <w:t>External output</w:t>
            </w:r>
          </w:p>
        </w:tc>
      </w:tr>
    </w:tbl>
    <w:p w14:paraId="40793857" w14:textId="65524316" w:rsidR="00CA03E3" w:rsidRPr="00E95AE0" w:rsidRDefault="00CA03E3" w:rsidP="00CA03E3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Table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>.</w:t>
      </w:r>
      <w:r w:rsidR="003B005C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="003B005C">
        <w:rPr>
          <w:rFonts w:asciiTheme="majorBidi" w:hAnsiTheme="majorBidi" w:cstheme="majorBidi"/>
          <w:sz w:val="22"/>
          <w:szCs w:val="22"/>
        </w:rPr>
        <w:t>I</w:t>
      </w:r>
      <w:r w:rsidR="00744E0B">
        <w:rPr>
          <w:rFonts w:asciiTheme="majorBidi" w:hAnsiTheme="majorBidi" w:cstheme="majorBidi"/>
          <w:sz w:val="22"/>
          <w:szCs w:val="22"/>
        </w:rPr>
        <w:t>/</w:t>
      </w:r>
      <w:r w:rsidR="003B005C">
        <w:rPr>
          <w:rFonts w:asciiTheme="majorBidi" w:hAnsiTheme="majorBidi" w:cstheme="majorBidi"/>
          <w:sz w:val="22"/>
          <w:szCs w:val="22"/>
        </w:rPr>
        <w:t>O Block</w:t>
      </w:r>
      <w:r>
        <w:rPr>
          <w:rFonts w:asciiTheme="majorBidi" w:hAnsiTheme="majorBidi" w:cstheme="majorBidi"/>
          <w:sz w:val="22"/>
          <w:szCs w:val="22"/>
        </w:rPr>
        <w:t xml:space="preserve"> port connections.</w:t>
      </w:r>
    </w:p>
    <w:p w14:paraId="10C5B4E0" w14:textId="77777777" w:rsidR="00DB01DD" w:rsidRDefault="00DB01DD" w:rsidP="00DB01DD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DD1CF51" w14:textId="77777777" w:rsidR="00744E0B" w:rsidRDefault="00744E0B" w:rsidP="00744E0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70B6C1C" w14:textId="77777777" w:rsidR="00744E0B" w:rsidRDefault="00744E0B" w:rsidP="00744E0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4D3F493" w14:textId="77777777" w:rsidR="00744E0B" w:rsidRDefault="00744E0B" w:rsidP="00744E0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AE39193" w14:textId="77777777" w:rsidR="00744E0B" w:rsidRDefault="00744E0B" w:rsidP="00744E0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490B34A" w14:textId="77777777" w:rsidR="00744E0B" w:rsidRDefault="00744E0B" w:rsidP="00744E0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400BD5E" w14:textId="77777777" w:rsidR="00E06ACB" w:rsidRPr="00E06ACB" w:rsidRDefault="00E06ACB" w:rsidP="00E06AC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E06ACB">
        <w:rPr>
          <w:rFonts w:asciiTheme="majorBidi" w:hAnsiTheme="majorBidi" w:cstheme="majorBidi"/>
          <w:b/>
          <w:bCs/>
          <w:sz w:val="28"/>
          <w:szCs w:val="28"/>
        </w:rPr>
        <w:lastRenderedPageBreak/>
        <w:t>Control Signal Descriptions</w:t>
      </w:r>
    </w:p>
    <w:p w14:paraId="6C2DFDA6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</w:rPr>
        <w:t>All control signals are generated by the Controller. The following descriptions define the functional role of each signal within the PE.</w:t>
      </w:r>
    </w:p>
    <w:p w14:paraId="3B68C550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  <w:i/>
          <w:iCs/>
        </w:rPr>
        <w:t>Multiplier Configuration</w:t>
      </w:r>
    </w:p>
    <w:p w14:paraId="3D665937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</w:rPr>
        <w:t>mode4x4 selects the arithmetic precision of the MAC &amp; SCALE for the current cycle. High selects INT4; low selects INT8.</w:t>
      </w:r>
    </w:p>
    <w:p w14:paraId="1A7973F1" w14:textId="4900A66F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a_is_signed</w:t>
      </w:r>
      <w:proofErr w:type="spellEnd"/>
      <w:r w:rsidRPr="00E06ACB">
        <w:rPr>
          <w:rFonts w:asciiTheme="majorBidi" w:hAnsiTheme="majorBidi" w:cstheme="majorBidi"/>
        </w:rPr>
        <w:t xml:space="preserve"> and </w:t>
      </w:r>
      <w:proofErr w:type="spellStart"/>
      <w:r w:rsidRPr="00E06ACB">
        <w:rPr>
          <w:rFonts w:asciiTheme="majorBidi" w:hAnsiTheme="majorBidi" w:cstheme="majorBidi"/>
        </w:rPr>
        <w:t>b_is_signed</w:t>
      </w:r>
      <w:proofErr w:type="spellEnd"/>
      <w:r w:rsidRPr="00E06ACB">
        <w:rPr>
          <w:rFonts w:asciiTheme="majorBidi" w:hAnsiTheme="majorBidi" w:cstheme="majorBidi"/>
        </w:rPr>
        <w:t xml:space="preserve"> determine whether the A and B operand bytes, respectively, are treated as signed or unsigned by MAC &amp; SCALE</w:t>
      </w:r>
      <w:r w:rsidR="00FE5BB2">
        <w:rPr>
          <w:rFonts w:asciiTheme="majorBidi" w:hAnsiTheme="majorBidi" w:cstheme="majorBidi"/>
        </w:rPr>
        <w:t>.</w:t>
      </w:r>
    </w:p>
    <w:p w14:paraId="406199AD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  <w:i/>
          <w:iCs/>
        </w:rPr>
        <w:t>SCALE Datapath Control</w:t>
      </w:r>
    </w:p>
    <w:p w14:paraId="7B51535E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scale_mode</w:t>
      </w:r>
      <w:proofErr w:type="spellEnd"/>
      <w:r w:rsidRPr="00E06ACB">
        <w:rPr>
          <w:rFonts w:asciiTheme="majorBidi" w:hAnsiTheme="majorBidi" w:cstheme="majorBidi"/>
        </w:rPr>
        <w:t xml:space="preserve"> selects the MAC &amp; SCALE between its MAC </w:t>
      </w:r>
      <w:proofErr w:type="spellStart"/>
      <w:r w:rsidRPr="00E06ACB">
        <w:rPr>
          <w:rFonts w:asciiTheme="majorBidi" w:hAnsiTheme="majorBidi" w:cstheme="majorBidi"/>
        </w:rPr>
        <w:t>datapath</w:t>
      </w:r>
      <w:proofErr w:type="spellEnd"/>
      <w:r w:rsidRPr="00E06ACB">
        <w:rPr>
          <w:rFonts w:asciiTheme="majorBidi" w:hAnsiTheme="majorBidi" w:cstheme="majorBidi"/>
        </w:rPr>
        <w:t xml:space="preserve"> and its SCALE </w:t>
      </w:r>
      <w:proofErr w:type="spellStart"/>
      <w:r w:rsidRPr="00E06ACB">
        <w:rPr>
          <w:rFonts w:asciiTheme="majorBidi" w:hAnsiTheme="majorBidi" w:cstheme="majorBidi"/>
        </w:rPr>
        <w:t>datapath</w:t>
      </w:r>
      <w:proofErr w:type="spellEnd"/>
      <w:r w:rsidRPr="00E06ACB">
        <w:rPr>
          <w:rFonts w:asciiTheme="majorBidi" w:hAnsiTheme="majorBidi" w:cstheme="majorBidi"/>
        </w:rPr>
        <w:t xml:space="preserve">. Low selects </w:t>
      </w:r>
      <w:proofErr w:type="gramStart"/>
      <w:r w:rsidRPr="00E06ACB">
        <w:rPr>
          <w:rFonts w:asciiTheme="majorBidi" w:hAnsiTheme="majorBidi" w:cstheme="majorBidi"/>
        </w:rPr>
        <w:t>MAC;</w:t>
      </w:r>
      <w:proofErr w:type="gramEnd"/>
      <w:r w:rsidRPr="00E06ACB">
        <w:rPr>
          <w:rFonts w:asciiTheme="majorBidi" w:hAnsiTheme="majorBidi" w:cstheme="majorBidi"/>
        </w:rPr>
        <w:t xml:space="preserve"> high selects SCALE.</w:t>
      </w:r>
    </w:p>
    <w:p w14:paraId="79F82EF6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scale_phase</w:t>
      </w:r>
      <w:proofErr w:type="spellEnd"/>
      <w:r w:rsidRPr="00E06ACB">
        <w:rPr>
          <w:rFonts w:asciiTheme="majorBidi" w:hAnsiTheme="majorBidi" w:cstheme="majorBidi"/>
        </w:rPr>
        <w:t xml:space="preserve"> is a 2-bit index (0–3) identifying the current SCALE execution cycle. It determines which accumulator byte is processed and the bit-position alignment of the resulting partial product.</w:t>
      </w:r>
    </w:p>
    <w:p w14:paraId="6B261A86" w14:textId="2F8A1836" w:rsidR="004970FC" w:rsidRPr="00E06ACB" w:rsidRDefault="00E06ACB" w:rsidP="00634E78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latch_en</w:t>
      </w:r>
      <w:proofErr w:type="spellEnd"/>
      <w:r w:rsidRPr="00E06ACB">
        <w:rPr>
          <w:rFonts w:asciiTheme="majorBidi" w:hAnsiTheme="majorBidi" w:cstheme="majorBidi"/>
        </w:rPr>
        <w:t xml:space="preserve"> enables the MAC &amp; SCALE to capture the current accumulator contents into its internal holding register before the accumulator is overwritten.</w:t>
      </w:r>
    </w:p>
    <w:p w14:paraId="32619F7A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  <w:i/>
          <w:iCs/>
        </w:rPr>
        <w:t>Operand Isolation</w:t>
      </w:r>
    </w:p>
    <w:p w14:paraId="662FE130" w14:textId="1359AEAB" w:rsidR="00E06ACB" w:rsidRDefault="0027315C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</w:t>
      </w:r>
      <w:r w:rsidR="00E06ACB" w:rsidRPr="00E06ACB">
        <w:rPr>
          <w:rFonts w:asciiTheme="majorBidi" w:hAnsiTheme="majorBidi" w:cstheme="majorBidi"/>
        </w:rPr>
        <w:t>ac</w:t>
      </w:r>
      <w:r>
        <w:rPr>
          <w:rFonts w:asciiTheme="majorBidi" w:hAnsiTheme="majorBidi" w:cstheme="majorBidi"/>
        </w:rPr>
        <w:t>4</w:t>
      </w:r>
      <w:r w:rsidR="00E06ACB" w:rsidRPr="00E06ACB">
        <w:rPr>
          <w:rFonts w:asciiTheme="majorBidi" w:hAnsiTheme="majorBidi" w:cstheme="majorBidi"/>
        </w:rPr>
        <w:t>_iso_en enables the MAC</w:t>
      </w:r>
      <w:r>
        <w:rPr>
          <w:rFonts w:asciiTheme="majorBidi" w:hAnsiTheme="majorBidi" w:cstheme="majorBidi"/>
        </w:rPr>
        <w:t>4</w:t>
      </w:r>
      <w:r w:rsidR="00E06ACB" w:rsidRPr="00E06ACB">
        <w:rPr>
          <w:rFonts w:asciiTheme="majorBidi" w:hAnsiTheme="majorBidi" w:cstheme="majorBidi"/>
        </w:rPr>
        <w:t xml:space="preserve"> reduction path within the MAC &amp; SCALE. When low, the MAC</w:t>
      </w:r>
      <w:r w:rsidR="00D04F0B">
        <w:rPr>
          <w:rFonts w:asciiTheme="majorBidi" w:hAnsiTheme="majorBidi" w:cstheme="majorBidi"/>
        </w:rPr>
        <w:t>4</w:t>
      </w:r>
      <w:r w:rsidR="00E06ACB" w:rsidRPr="00E06ACB">
        <w:rPr>
          <w:rFonts w:asciiTheme="majorBidi" w:hAnsiTheme="majorBidi" w:cstheme="majorBidi"/>
        </w:rPr>
        <w:t xml:space="preserve"> path inputs are forced to zero</w:t>
      </w:r>
      <w:r w:rsidR="00D04F0B">
        <w:rPr>
          <w:rFonts w:asciiTheme="majorBidi" w:hAnsiTheme="majorBidi" w:cstheme="majorBidi"/>
        </w:rPr>
        <w:t>.</w:t>
      </w:r>
    </w:p>
    <w:p w14:paraId="4B4B7E38" w14:textId="649CF8B7" w:rsidR="0027315C" w:rsidRPr="00E06ACB" w:rsidRDefault="00D04F0B" w:rsidP="00D04F0B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</w:t>
      </w:r>
      <w:r w:rsidR="0027315C" w:rsidRPr="00E06ACB">
        <w:rPr>
          <w:rFonts w:asciiTheme="majorBidi" w:hAnsiTheme="majorBidi" w:cstheme="majorBidi"/>
        </w:rPr>
        <w:t>ac</w:t>
      </w:r>
      <w:r>
        <w:rPr>
          <w:rFonts w:asciiTheme="majorBidi" w:hAnsiTheme="majorBidi" w:cstheme="majorBidi"/>
        </w:rPr>
        <w:t>8</w:t>
      </w:r>
      <w:r w:rsidR="0027315C" w:rsidRPr="00E06ACB">
        <w:rPr>
          <w:rFonts w:asciiTheme="majorBidi" w:hAnsiTheme="majorBidi" w:cstheme="majorBidi"/>
        </w:rPr>
        <w:t>_iso_en enables the MAC</w:t>
      </w:r>
      <w:r>
        <w:rPr>
          <w:rFonts w:asciiTheme="majorBidi" w:hAnsiTheme="majorBidi" w:cstheme="majorBidi"/>
        </w:rPr>
        <w:t>8</w:t>
      </w:r>
      <w:r w:rsidR="0027315C" w:rsidRPr="00E06ACB">
        <w:rPr>
          <w:rFonts w:asciiTheme="majorBidi" w:hAnsiTheme="majorBidi" w:cstheme="majorBidi"/>
        </w:rPr>
        <w:t xml:space="preserve"> reduction path within the MAC &amp; SCALE. When low, the MAC</w:t>
      </w:r>
      <w:r>
        <w:rPr>
          <w:rFonts w:asciiTheme="majorBidi" w:hAnsiTheme="majorBidi" w:cstheme="majorBidi"/>
        </w:rPr>
        <w:t>8</w:t>
      </w:r>
      <w:r w:rsidR="0027315C" w:rsidRPr="00E06ACB">
        <w:rPr>
          <w:rFonts w:asciiTheme="majorBidi" w:hAnsiTheme="majorBidi" w:cstheme="majorBidi"/>
        </w:rPr>
        <w:t xml:space="preserve"> path inputs are forced to zero</w:t>
      </w:r>
      <w:r>
        <w:rPr>
          <w:rFonts w:asciiTheme="majorBidi" w:hAnsiTheme="majorBidi" w:cstheme="majorBidi"/>
        </w:rPr>
        <w:t>.</w:t>
      </w:r>
    </w:p>
    <w:p w14:paraId="55DECE6B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</w:rPr>
        <w:t xml:space="preserve">The SCALE path isolation is controlled by </w:t>
      </w:r>
      <w:proofErr w:type="spellStart"/>
      <w:r w:rsidRPr="00E06ACB">
        <w:rPr>
          <w:rFonts w:asciiTheme="majorBidi" w:hAnsiTheme="majorBidi" w:cstheme="majorBidi"/>
        </w:rPr>
        <w:t>scale_mode</w:t>
      </w:r>
      <w:proofErr w:type="spellEnd"/>
      <w:r w:rsidRPr="00E06ACB">
        <w:rPr>
          <w:rFonts w:asciiTheme="majorBidi" w:hAnsiTheme="majorBidi" w:cstheme="majorBidi"/>
        </w:rPr>
        <w:t xml:space="preserve"> directly; no separate signal is required.</w:t>
      </w:r>
    </w:p>
    <w:p w14:paraId="5FA1D2DC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  <w:i/>
          <w:iCs/>
        </w:rPr>
        <w:t>Accumulator Control</w:t>
      </w:r>
    </w:p>
    <w:p w14:paraId="5E2322A7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acc_source</w:t>
      </w:r>
      <w:proofErr w:type="spellEnd"/>
      <w:r w:rsidRPr="00E06ACB">
        <w:rPr>
          <w:rFonts w:asciiTheme="majorBidi" w:hAnsiTheme="majorBidi" w:cstheme="majorBidi"/>
        </w:rPr>
        <w:t xml:space="preserve"> is a 2-bit select that determines which result the MAC &amp; SCALE accumulates on the current cycle: INT4 MAC product sum (0), INT8 MAC product sum (1), SCALE partial product (2), or bias (3).</w:t>
      </w:r>
    </w:p>
    <w:p w14:paraId="04F54D9E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lastRenderedPageBreak/>
        <w:t>acc_wr_en</w:t>
      </w:r>
      <w:proofErr w:type="spellEnd"/>
      <w:r w:rsidRPr="00E06ACB">
        <w:rPr>
          <w:rFonts w:asciiTheme="majorBidi" w:hAnsiTheme="majorBidi" w:cstheme="majorBidi"/>
        </w:rPr>
        <w:t xml:space="preserve"> enables the MAC &amp; SCALE accumulator </w:t>
      </w:r>
      <w:proofErr w:type="gramStart"/>
      <w:r w:rsidRPr="00E06ACB">
        <w:rPr>
          <w:rFonts w:asciiTheme="majorBidi" w:hAnsiTheme="majorBidi" w:cstheme="majorBidi"/>
        </w:rPr>
        <w:t>register</w:t>
      </w:r>
      <w:proofErr w:type="gramEnd"/>
      <w:r w:rsidRPr="00E06ACB">
        <w:rPr>
          <w:rFonts w:asciiTheme="majorBidi" w:hAnsiTheme="majorBidi" w:cstheme="majorBidi"/>
        </w:rPr>
        <w:t xml:space="preserve"> to capture a new value on the next rising clock edge.</w:t>
      </w:r>
    </w:p>
    <w:p w14:paraId="51AF5DEB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acc_load</w:t>
      </w:r>
      <w:proofErr w:type="spellEnd"/>
      <w:r w:rsidRPr="00E06ACB">
        <w:rPr>
          <w:rFonts w:asciiTheme="majorBidi" w:hAnsiTheme="majorBidi" w:cstheme="majorBidi"/>
        </w:rPr>
        <w:t xml:space="preserve"> directs the MAC &amp; SCALE to overwrite the accumulator with the current-cycle addend rather than accumulating into the existing value.</w:t>
      </w:r>
    </w:p>
    <w:p w14:paraId="4FB2F110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rst_acc</w:t>
      </w:r>
      <w:proofErr w:type="spellEnd"/>
      <w:r w:rsidRPr="00E06ACB">
        <w:rPr>
          <w:rFonts w:asciiTheme="majorBidi" w:hAnsiTheme="majorBidi" w:cstheme="majorBidi"/>
        </w:rPr>
        <w:t xml:space="preserve"> directs the MAC &amp; SCALE to synchronously clear the accumulator to zero on the next rising clock edge.</w:t>
      </w:r>
    </w:p>
    <w:p w14:paraId="1ED6D3D9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  <w:i/>
          <w:iCs/>
        </w:rPr>
        <w:t>PPU Control</w:t>
      </w:r>
    </w:p>
    <w:p w14:paraId="3289E7ED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shamt_wr_en</w:t>
      </w:r>
      <w:proofErr w:type="spellEnd"/>
      <w:r w:rsidRPr="00E06ACB">
        <w:rPr>
          <w:rFonts w:asciiTheme="majorBidi" w:hAnsiTheme="majorBidi" w:cstheme="majorBidi"/>
        </w:rPr>
        <w:t xml:space="preserve"> enables the PPU's shift-amount register to capture its load data on the next rising clock edge. Driven by the same physical output as </w:t>
      </w:r>
      <w:proofErr w:type="spellStart"/>
      <w:r w:rsidRPr="00E06ACB">
        <w:rPr>
          <w:rFonts w:asciiTheme="majorBidi" w:hAnsiTheme="majorBidi" w:cstheme="majorBidi"/>
        </w:rPr>
        <w:t>latch_en</w:t>
      </w:r>
      <w:proofErr w:type="spellEnd"/>
      <w:r w:rsidRPr="00E06ACB">
        <w:rPr>
          <w:rFonts w:asciiTheme="majorBidi" w:hAnsiTheme="majorBidi" w:cstheme="majorBidi"/>
        </w:rPr>
        <w:t>.</w:t>
      </w:r>
    </w:p>
    <w:p w14:paraId="6F933C7F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</w:rPr>
        <w:t xml:space="preserve">cfg_mode4x4 is the configured precision mode, derived from the configuration register. High for INT4, low for INT8. Unlike mode4x4, it reflects the stored configuration continuously and is not </w:t>
      </w:r>
      <w:proofErr w:type="gramStart"/>
      <w:r w:rsidRPr="00E06ACB">
        <w:rPr>
          <w:rFonts w:asciiTheme="majorBidi" w:hAnsiTheme="majorBidi" w:cstheme="majorBidi"/>
        </w:rPr>
        <w:t>instruction-decoded</w:t>
      </w:r>
      <w:proofErr w:type="gramEnd"/>
      <w:r w:rsidRPr="00E06ACB">
        <w:rPr>
          <w:rFonts w:asciiTheme="majorBidi" w:hAnsiTheme="majorBidi" w:cstheme="majorBidi"/>
        </w:rPr>
        <w:t>. It controls precision-dependent behavior in the PPU.</w:t>
      </w:r>
    </w:p>
    <w:p w14:paraId="7E84C653" w14:textId="2E1AB1FA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act_fn_sel</w:t>
      </w:r>
      <w:proofErr w:type="spellEnd"/>
      <w:r w:rsidRPr="00E06ACB">
        <w:rPr>
          <w:rFonts w:asciiTheme="majorBidi" w:hAnsiTheme="majorBidi" w:cstheme="majorBidi"/>
        </w:rPr>
        <w:t xml:space="preserve"> is a 3-bit </w:t>
      </w:r>
      <w:r w:rsidR="00763BD2">
        <w:rPr>
          <w:rFonts w:asciiTheme="majorBidi" w:hAnsiTheme="majorBidi" w:cstheme="majorBidi"/>
        </w:rPr>
        <w:t>select</w:t>
      </w:r>
      <w:r w:rsidR="00C50F96">
        <w:rPr>
          <w:rFonts w:asciiTheme="majorBidi" w:hAnsiTheme="majorBidi" w:cstheme="majorBidi"/>
        </w:rPr>
        <w:t>or</w:t>
      </w:r>
      <w:r w:rsidRPr="00E06ACB">
        <w:rPr>
          <w:rFonts w:asciiTheme="majorBidi" w:hAnsiTheme="majorBidi" w:cstheme="majorBidi"/>
        </w:rPr>
        <w:t xml:space="preserve"> equal to </w:t>
      </w:r>
      <w:proofErr w:type="spellStart"/>
      <w:r w:rsidRPr="00E06ACB">
        <w:rPr>
          <w:rFonts w:asciiTheme="majorBidi" w:hAnsiTheme="majorBidi" w:cstheme="majorBidi"/>
        </w:rPr>
        <w:t>config_</w:t>
      </w:r>
      <w:proofErr w:type="gramStart"/>
      <w:r w:rsidRPr="00E06ACB">
        <w:rPr>
          <w:rFonts w:asciiTheme="majorBidi" w:hAnsiTheme="majorBidi" w:cstheme="majorBidi"/>
        </w:rPr>
        <w:t>reg</w:t>
      </w:r>
      <w:proofErr w:type="spellEnd"/>
      <w:r w:rsidRPr="00E06ACB">
        <w:rPr>
          <w:rFonts w:asciiTheme="majorBidi" w:hAnsiTheme="majorBidi" w:cstheme="majorBidi"/>
        </w:rPr>
        <w:t>[</w:t>
      </w:r>
      <w:proofErr w:type="gramEnd"/>
      <w:r w:rsidRPr="00E06ACB">
        <w:rPr>
          <w:rFonts w:asciiTheme="majorBidi" w:hAnsiTheme="majorBidi" w:cstheme="majorBidi"/>
        </w:rPr>
        <w:t>2:0] that selects the active activation function within the PPU.</w:t>
      </w:r>
    </w:p>
    <w:p w14:paraId="1E7117E7" w14:textId="512A7F03" w:rsidR="00C3754E" w:rsidRPr="00E06ACB" w:rsidRDefault="00E06ACB" w:rsidP="00BF505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ppu_en</w:t>
      </w:r>
      <w:proofErr w:type="spellEnd"/>
      <w:r w:rsidRPr="00E06ACB">
        <w:rPr>
          <w:rFonts w:asciiTheme="majorBidi" w:hAnsiTheme="majorBidi" w:cstheme="majorBidi"/>
        </w:rPr>
        <w:t xml:space="preserve"> triggers post-processing execution. Within the PPU, it gates the activation path inputs. Within the I</w:t>
      </w:r>
      <w:r w:rsidR="00C50F96">
        <w:rPr>
          <w:rFonts w:asciiTheme="majorBidi" w:hAnsiTheme="majorBidi" w:cstheme="majorBidi"/>
        </w:rPr>
        <w:t>/</w:t>
      </w:r>
      <w:r w:rsidRPr="00E06ACB">
        <w:rPr>
          <w:rFonts w:asciiTheme="majorBidi" w:hAnsiTheme="majorBidi" w:cstheme="majorBidi"/>
        </w:rPr>
        <w:t>O Block, it selects the PPU result onto the output path and qualifies the output register write.</w:t>
      </w:r>
    </w:p>
    <w:p w14:paraId="4F5D26B4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  <w:i/>
          <w:iCs/>
        </w:rPr>
        <w:t>Output Control</w:t>
      </w:r>
    </w:p>
    <w:p w14:paraId="43A2A341" w14:textId="063B173C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read_acc_en</w:t>
      </w:r>
      <w:proofErr w:type="spellEnd"/>
      <w:r w:rsidRPr="00E06ACB">
        <w:rPr>
          <w:rFonts w:asciiTheme="majorBidi" w:hAnsiTheme="majorBidi" w:cstheme="majorBidi"/>
        </w:rPr>
        <w:t xml:space="preserve"> triggers an accumulator byte read. Within the I</w:t>
      </w:r>
      <w:r w:rsidR="0007299F">
        <w:rPr>
          <w:rFonts w:asciiTheme="majorBidi" w:hAnsiTheme="majorBidi" w:cstheme="majorBidi"/>
        </w:rPr>
        <w:t>/</w:t>
      </w:r>
      <w:r w:rsidRPr="00E06ACB">
        <w:rPr>
          <w:rFonts w:asciiTheme="majorBidi" w:hAnsiTheme="majorBidi" w:cstheme="majorBidi"/>
        </w:rPr>
        <w:t>O Block, it captures the byte-select index, selects the byte-select multiplexer output onto the output path, and qualifies the output register write.</w:t>
      </w:r>
    </w:p>
    <w:p w14:paraId="515DC29D" w14:textId="30F836EF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read_cfg_en</w:t>
      </w:r>
      <w:proofErr w:type="spellEnd"/>
      <w:r w:rsidRPr="00E06ACB">
        <w:rPr>
          <w:rFonts w:asciiTheme="majorBidi" w:hAnsiTheme="majorBidi" w:cstheme="majorBidi"/>
        </w:rPr>
        <w:t xml:space="preserve"> triggers a configuration register read. Within the I</w:t>
      </w:r>
      <w:r w:rsidR="006D7C05">
        <w:rPr>
          <w:rFonts w:asciiTheme="majorBidi" w:hAnsiTheme="majorBidi" w:cstheme="majorBidi"/>
        </w:rPr>
        <w:t>/</w:t>
      </w:r>
      <w:r w:rsidRPr="00E06ACB">
        <w:rPr>
          <w:rFonts w:asciiTheme="majorBidi" w:hAnsiTheme="majorBidi" w:cstheme="majorBidi"/>
        </w:rPr>
        <w:t>O Block, it selects the zero-padded configuration value onto the output path and qualifies the output register write.</w:t>
      </w:r>
    </w:p>
    <w:p w14:paraId="14FFDE40" w14:textId="77777777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06ACB">
        <w:rPr>
          <w:rFonts w:asciiTheme="majorBidi" w:hAnsiTheme="majorBidi" w:cstheme="majorBidi"/>
          <w:i/>
          <w:iCs/>
        </w:rPr>
        <w:t>Status and Flow Control</w:t>
      </w:r>
    </w:p>
    <w:p w14:paraId="36FDEF3A" w14:textId="69C1A636" w:rsidR="00E06ACB" w:rsidRPr="00E06ACB" w:rsidRDefault="00E06ACB" w:rsidP="00E06AC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t>pe_ready</w:t>
      </w:r>
      <w:proofErr w:type="spellEnd"/>
      <w:r w:rsidRPr="00E06ACB">
        <w:rPr>
          <w:rFonts w:asciiTheme="majorBidi" w:hAnsiTheme="majorBidi" w:cstheme="majorBidi"/>
        </w:rPr>
        <w:t xml:space="preserve"> indicates that the PE can accept a new instruction. </w:t>
      </w:r>
      <w:proofErr w:type="gramStart"/>
      <w:r w:rsidRPr="00E06ACB">
        <w:rPr>
          <w:rFonts w:asciiTheme="majorBidi" w:hAnsiTheme="majorBidi" w:cstheme="majorBidi"/>
        </w:rPr>
        <w:t>It</w:t>
      </w:r>
      <w:proofErr w:type="gramEnd"/>
      <w:r w:rsidRPr="00E06ACB">
        <w:rPr>
          <w:rFonts w:asciiTheme="majorBidi" w:hAnsiTheme="majorBidi" w:cstheme="majorBidi"/>
        </w:rPr>
        <w:t xml:space="preserve"> gates operand and opcode register captures across the Controller and the I</w:t>
      </w:r>
      <w:r w:rsidR="00093FE1">
        <w:rPr>
          <w:rFonts w:asciiTheme="majorBidi" w:hAnsiTheme="majorBidi" w:cstheme="majorBidi"/>
        </w:rPr>
        <w:t>/</w:t>
      </w:r>
      <w:r w:rsidRPr="00E06ACB">
        <w:rPr>
          <w:rFonts w:asciiTheme="majorBidi" w:hAnsiTheme="majorBidi" w:cstheme="majorBidi"/>
        </w:rPr>
        <w:t>O Block.</w:t>
      </w:r>
    </w:p>
    <w:p w14:paraId="44B9C690" w14:textId="5A3E46FB" w:rsidR="00281132" w:rsidRDefault="00E06ACB" w:rsidP="00093FE1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06ACB">
        <w:rPr>
          <w:rFonts w:asciiTheme="majorBidi" w:hAnsiTheme="majorBidi" w:cstheme="majorBidi"/>
        </w:rPr>
        <w:lastRenderedPageBreak/>
        <w:t>output_valid</w:t>
      </w:r>
      <w:proofErr w:type="spellEnd"/>
      <w:r w:rsidRPr="00E06ACB">
        <w:rPr>
          <w:rFonts w:asciiTheme="majorBidi" w:hAnsiTheme="majorBidi" w:cstheme="majorBidi"/>
        </w:rPr>
        <w:t xml:space="preserve"> is a one-cycle pulse indicating that the I</w:t>
      </w:r>
      <w:r w:rsidR="00093FE1">
        <w:rPr>
          <w:rFonts w:asciiTheme="majorBidi" w:hAnsiTheme="majorBidi" w:cstheme="majorBidi"/>
        </w:rPr>
        <w:t>/</w:t>
      </w:r>
      <w:r w:rsidRPr="00E06ACB">
        <w:rPr>
          <w:rFonts w:asciiTheme="majorBidi" w:hAnsiTheme="majorBidi" w:cstheme="majorBidi"/>
        </w:rPr>
        <w:t>O Block output register holds a new valid result.</w:t>
      </w:r>
    </w:p>
    <w:p w14:paraId="3C5162ED" w14:textId="09396299" w:rsidR="00FE7EA8" w:rsidRDefault="00FE7EA8" w:rsidP="008135E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135E3">
        <w:rPr>
          <w:rFonts w:asciiTheme="majorBidi" w:hAnsiTheme="majorBidi" w:cstheme="majorBidi"/>
          <w:b/>
          <w:bCs/>
        </w:rPr>
        <w:t>Note:</w:t>
      </w:r>
      <w:r>
        <w:rPr>
          <w:rFonts w:asciiTheme="majorBidi" w:hAnsiTheme="majorBidi" w:cstheme="majorBidi"/>
        </w:rPr>
        <w:t xml:space="preserve"> </w:t>
      </w:r>
      <w:proofErr w:type="spellStart"/>
      <w:r w:rsidR="008135E3" w:rsidRPr="008135E3">
        <w:rPr>
          <w:rFonts w:asciiTheme="majorBidi" w:hAnsiTheme="majorBidi" w:cstheme="majorBidi"/>
        </w:rPr>
        <w:t>latch_en</w:t>
      </w:r>
      <w:proofErr w:type="spellEnd"/>
      <w:r w:rsidR="008135E3" w:rsidRPr="008135E3">
        <w:rPr>
          <w:rFonts w:asciiTheme="majorBidi" w:hAnsiTheme="majorBidi" w:cstheme="majorBidi"/>
        </w:rPr>
        <w:t xml:space="preserve">, </w:t>
      </w:r>
      <w:proofErr w:type="spellStart"/>
      <w:r w:rsidR="008135E3" w:rsidRPr="008135E3">
        <w:rPr>
          <w:rFonts w:asciiTheme="majorBidi" w:hAnsiTheme="majorBidi" w:cstheme="majorBidi"/>
        </w:rPr>
        <w:t>shamt_wr_en</w:t>
      </w:r>
      <w:proofErr w:type="spellEnd"/>
      <w:r w:rsidR="008135E3" w:rsidRPr="008135E3">
        <w:rPr>
          <w:rFonts w:asciiTheme="majorBidi" w:hAnsiTheme="majorBidi" w:cstheme="majorBidi"/>
        </w:rPr>
        <w:t xml:space="preserve">, and </w:t>
      </w:r>
      <w:proofErr w:type="spellStart"/>
      <w:r w:rsidR="008135E3" w:rsidRPr="008135E3">
        <w:rPr>
          <w:rFonts w:asciiTheme="majorBidi" w:hAnsiTheme="majorBidi" w:cstheme="majorBidi"/>
        </w:rPr>
        <w:t>acc_load</w:t>
      </w:r>
      <w:proofErr w:type="spellEnd"/>
      <w:r w:rsidR="008135E3" w:rsidRPr="008135E3">
        <w:rPr>
          <w:rFonts w:asciiTheme="majorBidi" w:hAnsiTheme="majorBidi" w:cstheme="majorBidi"/>
        </w:rPr>
        <w:t xml:space="preserve"> are driven by the same output signal of the Controller. They are listed as separate port names to distinguish their functional roles</w:t>
      </w:r>
      <w:r w:rsidR="008135E3">
        <w:rPr>
          <w:rFonts w:asciiTheme="majorBidi" w:hAnsiTheme="majorBidi" w:cstheme="majorBidi"/>
        </w:rPr>
        <w:t>.</w:t>
      </w:r>
    </w:p>
    <w:p w14:paraId="0B014D70" w14:textId="77777777" w:rsidR="00093FE1" w:rsidRDefault="00093FE1" w:rsidP="00093FE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7600E4B" w14:textId="77777777" w:rsidR="00242637" w:rsidRPr="00242637" w:rsidRDefault="00242637" w:rsidP="00242637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242637">
        <w:rPr>
          <w:rFonts w:asciiTheme="majorBidi" w:hAnsiTheme="majorBidi" w:cstheme="majorBidi"/>
          <w:b/>
          <w:bCs/>
          <w:sz w:val="28"/>
          <w:szCs w:val="28"/>
        </w:rPr>
        <w:t>Signal Routing Summary</w:t>
      </w:r>
    </w:p>
    <w:tbl>
      <w:tblPr>
        <w:tblStyle w:val="TableGrid"/>
        <w:tblW w:w="9720" w:type="dxa"/>
        <w:tblInd w:w="-455" w:type="dxa"/>
        <w:tblLook w:val="04A0" w:firstRow="1" w:lastRow="0" w:firstColumn="1" w:lastColumn="0" w:noHBand="0" w:noVBand="1"/>
      </w:tblPr>
      <w:tblGrid>
        <w:gridCol w:w="2386"/>
        <w:gridCol w:w="2418"/>
        <w:gridCol w:w="4916"/>
      </w:tblGrid>
      <w:tr w:rsidR="00242637" w14:paraId="5FE109ED" w14:textId="77777777" w:rsidTr="003F09B4">
        <w:tc>
          <w:tcPr>
            <w:tcW w:w="2386" w:type="dxa"/>
          </w:tcPr>
          <w:p w14:paraId="6D4D8900" w14:textId="10D05B8C" w:rsidR="00242637" w:rsidRPr="00F50280" w:rsidRDefault="00242637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50280">
              <w:rPr>
                <w:rFonts w:asciiTheme="majorBidi" w:hAnsiTheme="majorBidi" w:cstheme="majorBidi"/>
                <w:b/>
                <w:bCs/>
              </w:rPr>
              <w:t>Signal</w:t>
            </w:r>
            <w:r w:rsidR="00BE4846">
              <w:rPr>
                <w:rFonts w:asciiTheme="majorBidi" w:hAnsiTheme="majorBidi" w:cstheme="majorBidi"/>
                <w:b/>
                <w:bCs/>
              </w:rPr>
              <w:t>(s)</w:t>
            </w:r>
          </w:p>
        </w:tc>
        <w:tc>
          <w:tcPr>
            <w:tcW w:w="2418" w:type="dxa"/>
          </w:tcPr>
          <w:p w14:paraId="528DC6ED" w14:textId="4A1D1B92" w:rsidR="00242637" w:rsidRPr="00F50280" w:rsidRDefault="00242637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50280">
              <w:rPr>
                <w:rFonts w:asciiTheme="majorBidi" w:hAnsiTheme="majorBidi" w:cstheme="majorBidi"/>
                <w:b/>
                <w:bCs/>
              </w:rPr>
              <w:t>Source</w:t>
            </w:r>
          </w:p>
        </w:tc>
        <w:tc>
          <w:tcPr>
            <w:tcW w:w="4916" w:type="dxa"/>
          </w:tcPr>
          <w:p w14:paraId="24154ABD" w14:textId="5E151499" w:rsidR="00242637" w:rsidRPr="00F50280" w:rsidRDefault="00242637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50280">
              <w:rPr>
                <w:rFonts w:asciiTheme="majorBidi" w:hAnsiTheme="majorBidi" w:cstheme="majorBidi"/>
                <w:b/>
                <w:bCs/>
              </w:rPr>
              <w:t>Destination(s)</w:t>
            </w:r>
          </w:p>
        </w:tc>
      </w:tr>
      <w:tr w:rsidR="00242637" w14:paraId="6F9353B0" w14:textId="77777777" w:rsidTr="003F09B4">
        <w:tc>
          <w:tcPr>
            <w:tcW w:w="2386" w:type="dxa"/>
          </w:tcPr>
          <w:p w14:paraId="5746BE0F" w14:textId="70A031E2" w:rsidR="00242637" w:rsidRDefault="00DB01DD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c</w:t>
            </w:r>
            <w:r w:rsidR="00434EC2" w:rsidRPr="00434EC2">
              <w:rPr>
                <w:rFonts w:asciiTheme="majorBidi" w:hAnsiTheme="majorBidi" w:cstheme="majorBidi"/>
              </w:rPr>
              <w:t>lk</w:t>
            </w:r>
            <w:proofErr w:type="spellEnd"/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rst</w:t>
            </w:r>
            <w:proofErr w:type="spellEnd"/>
          </w:p>
        </w:tc>
        <w:tc>
          <w:tcPr>
            <w:tcW w:w="2418" w:type="dxa"/>
          </w:tcPr>
          <w:p w14:paraId="4FF6340B" w14:textId="67BA4FDA" w:rsidR="00242637" w:rsidRDefault="00434EC2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34EC2">
              <w:rPr>
                <w:rFonts w:asciiTheme="majorBidi" w:hAnsiTheme="majorBidi" w:cstheme="majorBidi"/>
              </w:rPr>
              <w:t>External</w:t>
            </w:r>
          </w:p>
        </w:tc>
        <w:tc>
          <w:tcPr>
            <w:tcW w:w="4916" w:type="dxa"/>
          </w:tcPr>
          <w:p w14:paraId="333767BC" w14:textId="7688FED0" w:rsidR="00242637" w:rsidRDefault="00434EC2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434EC2">
              <w:rPr>
                <w:rFonts w:asciiTheme="majorBidi" w:hAnsiTheme="majorBidi" w:cstheme="majorBidi"/>
              </w:rPr>
              <w:t>All modules</w:t>
            </w:r>
          </w:p>
        </w:tc>
      </w:tr>
      <w:tr w:rsidR="00242637" w14:paraId="1ABFB354" w14:textId="77777777" w:rsidTr="003F09B4">
        <w:tc>
          <w:tcPr>
            <w:tcW w:w="2386" w:type="dxa"/>
          </w:tcPr>
          <w:p w14:paraId="1A7D78AE" w14:textId="2143C2E3" w:rsidR="00242637" w:rsidRDefault="003004F5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pe_</w:t>
            </w:r>
            <w:proofErr w:type="gramStart"/>
            <w:r w:rsidRPr="003004F5">
              <w:rPr>
                <w:rFonts w:asciiTheme="majorBidi" w:hAnsiTheme="majorBidi" w:cstheme="majorBidi"/>
              </w:rPr>
              <w:t>opcode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4:0]</w:t>
            </w:r>
          </w:p>
        </w:tc>
        <w:tc>
          <w:tcPr>
            <w:tcW w:w="2418" w:type="dxa"/>
          </w:tcPr>
          <w:p w14:paraId="5A8B5BC3" w14:textId="74BD0AD1" w:rsidR="00242637" w:rsidRDefault="001F3E6E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F3E6E">
              <w:rPr>
                <w:rFonts w:asciiTheme="majorBidi" w:hAnsiTheme="majorBidi" w:cstheme="majorBidi"/>
              </w:rPr>
              <w:t>External</w:t>
            </w:r>
          </w:p>
        </w:tc>
        <w:tc>
          <w:tcPr>
            <w:tcW w:w="4916" w:type="dxa"/>
          </w:tcPr>
          <w:p w14:paraId="2F4C3CA8" w14:textId="03B98E77" w:rsidR="00242637" w:rsidRDefault="0030060E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060E">
              <w:rPr>
                <w:rFonts w:asciiTheme="majorBidi" w:hAnsiTheme="majorBidi" w:cstheme="majorBidi"/>
              </w:rPr>
              <w:t>Controller</w:t>
            </w:r>
          </w:p>
        </w:tc>
      </w:tr>
      <w:tr w:rsidR="00242637" w14:paraId="71A50168" w14:textId="77777777" w:rsidTr="003F09B4">
        <w:tc>
          <w:tcPr>
            <w:tcW w:w="2386" w:type="dxa"/>
          </w:tcPr>
          <w:p w14:paraId="474F5D21" w14:textId="5E58B814" w:rsidR="00242637" w:rsidRDefault="00BE4846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opcode_valid</w:t>
            </w:r>
            <w:proofErr w:type="spellEnd"/>
          </w:p>
        </w:tc>
        <w:tc>
          <w:tcPr>
            <w:tcW w:w="2418" w:type="dxa"/>
          </w:tcPr>
          <w:p w14:paraId="4AB49CFF" w14:textId="71404144" w:rsidR="00242637" w:rsidRDefault="001F3E6E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F3E6E">
              <w:rPr>
                <w:rFonts w:asciiTheme="majorBidi" w:hAnsiTheme="majorBidi" w:cstheme="majorBidi"/>
              </w:rPr>
              <w:t>External</w:t>
            </w:r>
          </w:p>
        </w:tc>
        <w:tc>
          <w:tcPr>
            <w:tcW w:w="4916" w:type="dxa"/>
          </w:tcPr>
          <w:p w14:paraId="0DF7AC98" w14:textId="0466DDEB" w:rsidR="00242637" w:rsidRDefault="0030060E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060E">
              <w:rPr>
                <w:rFonts w:asciiTheme="majorBidi" w:hAnsiTheme="majorBidi" w:cstheme="majorBidi"/>
              </w:rPr>
              <w:t>Controller</w:t>
            </w:r>
          </w:p>
        </w:tc>
      </w:tr>
      <w:tr w:rsidR="00207DD0" w14:paraId="29178348" w14:textId="77777777" w:rsidTr="003F09B4">
        <w:tc>
          <w:tcPr>
            <w:tcW w:w="2386" w:type="dxa"/>
          </w:tcPr>
          <w:p w14:paraId="00FA0D43" w14:textId="0DE2007A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207DD0">
              <w:rPr>
                <w:rFonts w:asciiTheme="majorBidi" w:hAnsiTheme="majorBidi" w:cstheme="majorBidi"/>
              </w:rPr>
              <w:t>chp_slct</w:t>
            </w:r>
            <w:proofErr w:type="spellEnd"/>
          </w:p>
        </w:tc>
        <w:tc>
          <w:tcPr>
            <w:tcW w:w="2418" w:type="dxa"/>
          </w:tcPr>
          <w:p w14:paraId="13DB6EBA" w14:textId="3BBE7B33" w:rsidR="00207DD0" w:rsidRPr="001F3E6E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F3E6E">
              <w:rPr>
                <w:rFonts w:asciiTheme="majorBidi" w:hAnsiTheme="majorBidi" w:cstheme="majorBidi"/>
              </w:rPr>
              <w:t>External</w:t>
            </w:r>
          </w:p>
        </w:tc>
        <w:tc>
          <w:tcPr>
            <w:tcW w:w="4916" w:type="dxa"/>
          </w:tcPr>
          <w:p w14:paraId="64338F90" w14:textId="3FDA1198" w:rsidR="00207DD0" w:rsidRPr="0030060E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207DD0">
              <w:rPr>
                <w:rFonts w:asciiTheme="majorBidi" w:hAnsiTheme="majorBidi" w:cstheme="majorBidi"/>
              </w:rPr>
              <w:t>Controller, I</w:t>
            </w:r>
            <w:r w:rsidR="00097117">
              <w:rPr>
                <w:rFonts w:asciiTheme="majorBidi" w:hAnsiTheme="majorBidi" w:cstheme="majorBidi"/>
              </w:rPr>
              <w:t>/</w:t>
            </w:r>
            <w:r w:rsidRPr="00207DD0">
              <w:rPr>
                <w:rFonts w:asciiTheme="majorBidi" w:hAnsiTheme="majorBidi" w:cstheme="majorBidi"/>
              </w:rPr>
              <w:t>O Block</w:t>
            </w:r>
          </w:p>
        </w:tc>
      </w:tr>
      <w:tr w:rsidR="00207DD0" w14:paraId="031787D2" w14:textId="77777777" w:rsidTr="003F09B4">
        <w:tc>
          <w:tcPr>
            <w:tcW w:w="2386" w:type="dxa"/>
          </w:tcPr>
          <w:p w14:paraId="0BA6BFB2" w14:textId="27FA432E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valid_A</w:t>
            </w:r>
            <w:proofErr w:type="spellEnd"/>
            <w:r w:rsidR="005C1B66">
              <w:rPr>
                <w:rFonts w:asciiTheme="majorBidi" w:hAnsiTheme="majorBidi" w:cstheme="majorBidi"/>
              </w:rPr>
              <w:t xml:space="preserve">, </w:t>
            </w:r>
            <w:proofErr w:type="spellStart"/>
            <w:r w:rsidR="005C1B66">
              <w:rPr>
                <w:rFonts w:asciiTheme="majorBidi" w:hAnsiTheme="majorBidi" w:cstheme="majorBidi"/>
              </w:rPr>
              <w:t>valid_B</w:t>
            </w:r>
            <w:proofErr w:type="spellEnd"/>
          </w:p>
        </w:tc>
        <w:tc>
          <w:tcPr>
            <w:tcW w:w="2418" w:type="dxa"/>
          </w:tcPr>
          <w:p w14:paraId="1714CCF5" w14:textId="46B90B1F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F3E6E">
              <w:rPr>
                <w:rFonts w:asciiTheme="majorBidi" w:hAnsiTheme="majorBidi" w:cstheme="majorBidi"/>
              </w:rPr>
              <w:t>External</w:t>
            </w:r>
          </w:p>
        </w:tc>
        <w:tc>
          <w:tcPr>
            <w:tcW w:w="4916" w:type="dxa"/>
          </w:tcPr>
          <w:p w14:paraId="14079CD0" w14:textId="45AA606C" w:rsidR="00207DD0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C1B66">
              <w:rPr>
                <w:rFonts w:asciiTheme="majorBidi" w:hAnsiTheme="majorBidi" w:cstheme="majorBidi"/>
              </w:rPr>
              <w:t>I</w:t>
            </w:r>
            <w:r w:rsidR="00DB0948">
              <w:rPr>
                <w:rFonts w:asciiTheme="majorBidi" w:hAnsiTheme="majorBidi" w:cstheme="majorBidi"/>
              </w:rPr>
              <w:t>/</w:t>
            </w:r>
            <w:r w:rsidRPr="005C1B66">
              <w:rPr>
                <w:rFonts w:asciiTheme="majorBidi" w:hAnsiTheme="majorBidi" w:cstheme="majorBidi"/>
              </w:rPr>
              <w:t>O Block</w:t>
            </w:r>
          </w:p>
        </w:tc>
      </w:tr>
      <w:tr w:rsidR="005C1B66" w14:paraId="04AB48B0" w14:textId="77777777" w:rsidTr="003F09B4">
        <w:tc>
          <w:tcPr>
            <w:tcW w:w="2386" w:type="dxa"/>
          </w:tcPr>
          <w:p w14:paraId="2452C4B9" w14:textId="40E3C7B5" w:rsidR="005C1B66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operand_</w:t>
            </w:r>
            <w:proofErr w:type="gramStart"/>
            <w:r w:rsidRPr="003004F5">
              <w:rPr>
                <w:rFonts w:asciiTheme="majorBidi" w:hAnsiTheme="majorBidi" w:cstheme="majorBidi"/>
              </w:rPr>
              <w:t>A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31:0]</w:t>
            </w:r>
          </w:p>
        </w:tc>
        <w:tc>
          <w:tcPr>
            <w:tcW w:w="2418" w:type="dxa"/>
          </w:tcPr>
          <w:p w14:paraId="1651A3D5" w14:textId="063920A6" w:rsidR="005C1B66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F3E6E">
              <w:rPr>
                <w:rFonts w:asciiTheme="majorBidi" w:hAnsiTheme="majorBidi" w:cstheme="majorBidi"/>
              </w:rPr>
              <w:t>External</w:t>
            </w:r>
          </w:p>
        </w:tc>
        <w:tc>
          <w:tcPr>
            <w:tcW w:w="4916" w:type="dxa"/>
          </w:tcPr>
          <w:p w14:paraId="5506E5D0" w14:textId="3441F117" w:rsidR="005C1B66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C1B66">
              <w:rPr>
                <w:rFonts w:asciiTheme="majorBidi" w:hAnsiTheme="majorBidi" w:cstheme="majorBidi"/>
              </w:rPr>
              <w:t>I</w:t>
            </w:r>
            <w:r w:rsidR="00DB0948">
              <w:rPr>
                <w:rFonts w:asciiTheme="majorBidi" w:hAnsiTheme="majorBidi" w:cstheme="majorBidi"/>
              </w:rPr>
              <w:t>/</w:t>
            </w:r>
            <w:r w:rsidRPr="005C1B66">
              <w:rPr>
                <w:rFonts w:asciiTheme="majorBidi" w:hAnsiTheme="majorBidi" w:cstheme="majorBidi"/>
              </w:rPr>
              <w:t>O Block</w:t>
            </w:r>
          </w:p>
        </w:tc>
      </w:tr>
      <w:tr w:rsidR="005C1B66" w14:paraId="4CAC6FD2" w14:textId="77777777" w:rsidTr="003F09B4">
        <w:tc>
          <w:tcPr>
            <w:tcW w:w="2386" w:type="dxa"/>
          </w:tcPr>
          <w:p w14:paraId="3A103F89" w14:textId="1932EDF5" w:rsidR="005C1B66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operand_</w:t>
            </w:r>
            <w:proofErr w:type="gramStart"/>
            <w:r w:rsidRPr="003004F5">
              <w:rPr>
                <w:rFonts w:asciiTheme="majorBidi" w:hAnsiTheme="majorBidi" w:cstheme="majorBidi"/>
              </w:rPr>
              <w:t>B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31:0]</w:t>
            </w:r>
          </w:p>
        </w:tc>
        <w:tc>
          <w:tcPr>
            <w:tcW w:w="2418" w:type="dxa"/>
          </w:tcPr>
          <w:p w14:paraId="1C623C12" w14:textId="5926BD7F" w:rsidR="005C1B66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F3E6E">
              <w:rPr>
                <w:rFonts w:asciiTheme="majorBidi" w:hAnsiTheme="majorBidi" w:cstheme="majorBidi"/>
              </w:rPr>
              <w:t>External</w:t>
            </w:r>
          </w:p>
        </w:tc>
        <w:tc>
          <w:tcPr>
            <w:tcW w:w="4916" w:type="dxa"/>
          </w:tcPr>
          <w:p w14:paraId="7FA73515" w14:textId="60CAE1BC" w:rsidR="005C1B66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C1B66">
              <w:rPr>
                <w:rFonts w:asciiTheme="majorBidi" w:hAnsiTheme="majorBidi" w:cstheme="majorBidi"/>
              </w:rPr>
              <w:t>I</w:t>
            </w:r>
            <w:r w:rsidR="00DB0948">
              <w:rPr>
                <w:rFonts w:asciiTheme="majorBidi" w:hAnsiTheme="majorBidi" w:cstheme="majorBidi"/>
              </w:rPr>
              <w:t>/</w:t>
            </w:r>
            <w:r w:rsidRPr="005C1B66">
              <w:rPr>
                <w:rFonts w:asciiTheme="majorBidi" w:hAnsiTheme="majorBidi" w:cstheme="majorBidi"/>
              </w:rPr>
              <w:t>O Block</w:t>
            </w:r>
          </w:p>
        </w:tc>
      </w:tr>
      <w:tr w:rsidR="00207DD0" w14:paraId="72453A12" w14:textId="77777777" w:rsidTr="003F09B4">
        <w:tc>
          <w:tcPr>
            <w:tcW w:w="2386" w:type="dxa"/>
          </w:tcPr>
          <w:p w14:paraId="0E4ABB9C" w14:textId="042EFE7E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operand_A_</w:t>
            </w:r>
            <w:proofErr w:type="gramStart"/>
            <w:r w:rsidRPr="003004F5">
              <w:rPr>
                <w:rFonts w:asciiTheme="majorBidi" w:hAnsiTheme="majorBidi" w:cstheme="majorBidi"/>
              </w:rPr>
              <w:t>reg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31:0]</w:t>
            </w:r>
          </w:p>
        </w:tc>
        <w:tc>
          <w:tcPr>
            <w:tcW w:w="2418" w:type="dxa"/>
          </w:tcPr>
          <w:p w14:paraId="640C0DDC" w14:textId="6242D617" w:rsidR="00207DD0" w:rsidRDefault="005C1B6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5C1B66">
              <w:rPr>
                <w:rFonts w:asciiTheme="majorBidi" w:hAnsiTheme="majorBidi" w:cstheme="majorBidi"/>
              </w:rPr>
              <w:t>I</w:t>
            </w:r>
            <w:r w:rsidR="00DB0948">
              <w:rPr>
                <w:rFonts w:asciiTheme="majorBidi" w:hAnsiTheme="majorBidi" w:cstheme="majorBidi"/>
              </w:rPr>
              <w:t>/</w:t>
            </w:r>
            <w:r w:rsidRPr="005C1B66">
              <w:rPr>
                <w:rFonts w:asciiTheme="majorBidi" w:hAnsiTheme="majorBidi" w:cstheme="majorBidi"/>
              </w:rPr>
              <w:t>O Block</w:t>
            </w:r>
          </w:p>
        </w:tc>
        <w:tc>
          <w:tcPr>
            <w:tcW w:w="4916" w:type="dxa"/>
          </w:tcPr>
          <w:p w14:paraId="3D7CA7FC" w14:textId="02B15173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  <w:r w:rsidRPr="0030060E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30060E">
              <w:rPr>
                <w:rFonts w:asciiTheme="majorBidi" w:hAnsiTheme="majorBidi" w:cstheme="majorBidi"/>
              </w:rPr>
              <w:t>port_A</w:t>
            </w:r>
            <w:proofErr w:type="spellEnd"/>
          </w:p>
        </w:tc>
      </w:tr>
      <w:tr w:rsidR="00207DD0" w14:paraId="4D29F6EF" w14:textId="77777777" w:rsidTr="003F09B4">
        <w:tc>
          <w:tcPr>
            <w:tcW w:w="2386" w:type="dxa"/>
          </w:tcPr>
          <w:p w14:paraId="64D1C856" w14:textId="27273B10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operand_A_</w:t>
            </w:r>
            <w:proofErr w:type="gramStart"/>
            <w:r w:rsidRPr="003004F5">
              <w:rPr>
                <w:rFonts w:asciiTheme="majorBidi" w:hAnsiTheme="majorBidi" w:cstheme="majorBidi"/>
              </w:rPr>
              <w:t>reg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5:0]</w:t>
            </w:r>
          </w:p>
        </w:tc>
        <w:tc>
          <w:tcPr>
            <w:tcW w:w="2418" w:type="dxa"/>
          </w:tcPr>
          <w:p w14:paraId="5EFF7890" w14:textId="391C26AB" w:rsidR="00207DD0" w:rsidRDefault="0092268B" w:rsidP="0092268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2268B">
              <w:rPr>
                <w:rFonts w:asciiTheme="majorBidi" w:hAnsiTheme="majorBidi" w:cstheme="majorBidi"/>
              </w:rPr>
              <w:t>I</w:t>
            </w:r>
            <w:r w:rsidR="00DB0948">
              <w:rPr>
                <w:rFonts w:asciiTheme="majorBidi" w:hAnsiTheme="majorBidi" w:cstheme="majorBidi"/>
              </w:rPr>
              <w:t>/</w:t>
            </w:r>
            <w:r w:rsidRPr="0092268B">
              <w:rPr>
                <w:rFonts w:asciiTheme="majorBidi" w:hAnsiTheme="majorBidi" w:cstheme="majorBidi"/>
              </w:rPr>
              <w:t>O Block</w:t>
            </w:r>
          </w:p>
        </w:tc>
        <w:tc>
          <w:tcPr>
            <w:tcW w:w="4916" w:type="dxa"/>
          </w:tcPr>
          <w:p w14:paraId="09C106AE" w14:textId="65E82FBF" w:rsidR="00207DD0" w:rsidRDefault="0092268B" w:rsidP="0092268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2268B">
              <w:rPr>
                <w:rFonts w:asciiTheme="majorBidi" w:hAnsiTheme="majorBidi" w:cstheme="majorBidi"/>
              </w:rPr>
              <w:t xml:space="preserve">PPU </w:t>
            </w:r>
            <w:proofErr w:type="spellStart"/>
            <w:r w:rsidRPr="0092268B">
              <w:rPr>
                <w:rFonts w:asciiTheme="majorBidi" w:hAnsiTheme="majorBidi" w:cstheme="majorBidi"/>
              </w:rPr>
              <w:t>shamt_data</w:t>
            </w:r>
            <w:proofErr w:type="spellEnd"/>
          </w:p>
        </w:tc>
      </w:tr>
      <w:tr w:rsidR="00207DD0" w14:paraId="35E11F75" w14:textId="77777777" w:rsidTr="003F09B4">
        <w:tc>
          <w:tcPr>
            <w:tcW w:w="2386" w:type="dxa"/>
          </w:tcPr>
          <w:p w14:paraId="5DF311BA" w14:textId="4BB48CD5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operand_A_</w:t>
            </w:r>
            <w:proofErr w:type="gramStart"/>
            <w:r w:rsidRPr="003004F5">
              <w:rPr>
                <w:rFonts w:asciiTheme="majorBidi" w:hAnsiTheme="majorBidi" w:cstheme="majorBidi"/>
              </w:rPr>
              <w:t>reg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3:0]</w:t>
            </w:r>
          </w:p>
        </w:tc>
        <w:tc>
          <w:tcPr>
            <w:tcW w:w="2418" w:type="dxa"/>
          </w:tcPr>
          <w:p w14:paraId="50FC03C8" w14:textId="080440B2" w:rsidR="00207DD0" w:rsidRDefault="0092268B" w:rsidP="0092268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2268B">
              <w:rPr>
                <w:rFonts w:asciiTheme="majorBidi" w:hAnsiTheme="majorBidi" w:cstheme="majorBidi"/>
              </w:rPr>
              <w:t>I</w:t>
            </w:r>
            <w:r w:rsidR="00DB0948">
              <w:rPr>
                <w:rFonts w:asciiTheme="majorBidi" w:hAnsiTheme="majorBidi" w:cstheme="majorBidi"/>
              </w:rPr>
              <w:t>/</w:t>
            </w:r>
            <w:r w:rsidRPr="0092268B">
              <w:rPr>
                <w:rFonts w:asciiTheme="majorBidi" w:hAnsiTheme="majorBidi" w:cstheme="majorBidi"/>
              </w:rPr>
              <w:t>O Block</w:t>
            </w:r>
          </w:p>
        </w:tc>
        <w:tc>
          <w:tcPr>
            <w:tcW w:w="4916" w:type="dxa"/>
          </w:tcPr>
          <w:p w14:paraId="6F29E91E" w14:textId="2E1B6EC7" w:rsidR="00207DD0" w:rsidRDefault="003E780D" w:rsidP="003E780D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E780D">
              <w:rPr>
                <w:rFonts w:asciiTheme="majorBidi" w:hAnsiTheme="majorBidi" w:cstheme="majorBidi"/>
              </w:rPr>
              <w:t xml:space="preserve">Controller </w:t>
            </w:r>
            <w:proofErr w:type="spellStart"/>
            <w:r w:rsidRPr="003E780D">
              <w:rPr>
                <w:rFonts w:asciiTheme="majorBidi" w:hAnsiTheme="majorBidi" w:cstheme="majorBidi"/>
              </w:rPr>
              <w:t>cfg_data_in</w:t>
            </w:r>
            <w:proofErr w:type="spellEnd"/>
          </w:p>
        </w:tc>
      </w:tr>
      <w:tr w:rsidR="00A214A6" w14:paraId="5EB26E3B" w14:textId="77777777" w:rsidTr="003F09B4">
        <w:tc>
          <w:tcPr>
            <w:tcW w:w="2386" w:type="dxa"/>
          </w:tcPr>
          <w:p w14:paraId="36D61C3F" w14:textId="0CBBEF88" w:rsidR="00A214A6" w:rsidRDefault="00A214A6" w:rsidP="00A214A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operand_B_</w:t>
            </w:r>
            <w:proofErr w:type="gramStart"/>
            <w:r w:rsidRPr="003004F5">
              <w:rPr>
                <w:rFonts w:asciiTheme="majorBidi" w:hAnsiTheme="majorBidi" w:cstheme="majorBidi"/>
              </w:rPr>
              <w:t>reg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31:0]</w:t>
            </w:r>
          </w:p>
        </w:tc>
        <w:tc>
          <w:tcPr>
            <w:tcW w:w="2418" w:type="dxa"/>
          </w:tcPr>
          <w:p w14:paraId="4F06681D" w14:textId="5B782DF8" w:rsidR="00A214A6" w:rsidRDefault="00A214A6" w:rsidP="00A214A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2268B">
              <w:rPr>
                <w:rFonts w:asciiTheme="majorBidi" w:hAnsiTheme="majorBidi" w:cstheme="majorBidi"/>
              </w:rPr>
              <w:t>I</w:t>
            </w:r>
            <w:r>
              <w:rPr>
                <w:rFonts w:asciiTheme="majorBidi" w:hAnsiTheme="majorBidi" w:cstheme="majorBidi"/>
              </w:rPr>
              <w:t>/</w:t>
            </w:r>
            <w:r w:rsidRPr="0092268B">
              <w:rPr>
                <w:rFonts w:asciiTheme="majorBidi" w:hAnsiTheme="majorBidi" w:cstheme="majorBidi"/>
              </w:rPr>
              <w:t>O Block</w:t>
            </w:r>
          </w:p>
        </w:tc>
        <w:tc>
          <w:tcPr>
            <w:tcW w:w="4916" w:type="dxa"/>
          </w:tcPr>
          <w:p w14:paraId="43D50876" w14:textId="5D30A75F" w:rsidR="00A214A6" w:rsidRDefault="00A214A6" w:rsidP="00A214A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  <w:r w:rsidRPr="0030060E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30060E">
              <w:rPr>
                <w:rFonts w:asciiTheme="majorBidi" w:hAnsiTheme="majorBidi" w:cstheme="majorBidi"/>
              </w:rPr>
              <w:t>port_B</w:t>
            </w:r>
            <w:proofErr w:type="spellEnd"/>
          </w:p>
        </w:tc>
      </w:tr>
      <w:tr w:rsidR="00207DD0" w14:paraId="49BF624A" w14:textId="77777777" w:rsidTr="003F09B4">
        <w:tc>
          <w:tcPr>
            <w:tcW w:w="2386" w:type="dxa"/>
          </w:tcPr>
          <w:p w14:paraId="7E3BC5B1" w14:textId="431CCE7D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04F5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2418" w:type="dxa"/>
          </w:tcPr>
          <w:p w14:paraId="561C0598" w14:textId="2EC12392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0C0F8073" w14:textId="28F58865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207DD0" w14:paraId="014FBEEF" w14:textId="77777777" w:rsidTr="003F09B4">
        <w:tc>
          <w:tcPr>
            <w:tcW w:w="2386" w:type="dxa"/>
          </w:tcPr>
          <w:p w14:paraId="4E2A98A8" w14:textId="2E2DC710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a_is_signed</w:t>
            </w:r>
            <w:proofErr w:type="spellEnd"/>
          </w:p>
        </w:tc>
        <w:tc>
          <w:tcPr>
            <w:tcW w:w="2418" w:type="dxa"/>
          </w:tcPr>
          <w:p w14:paraId="532F54D3" w14:textId="296B1CD8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59D5FCCA" w14:textId="7F1D8705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207DD0" w14:paraId="6CDAF55C" w14:textId="77777777" w:rsidTr="003F09B4">
        <w:tc>
          <w:tcPr>
            <w:tcW w:w="2386" w:type="dxa"/>
          </w:tcPr>
          <w:p w14:paraId="6B5C795D" w14:textId="5A4285FD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b_is_signed</w:t>
            </w:r>
            <w:proofErr w:type="spellEnd"/>
          </w:p>
        </w:tc>
        <w:tc>
          <w:tcPr>
            <w:tcW w:w="2418" w:type="dxa"/>
          </w:tcPr>
          <w:p w14:paraId="55A8DADF" w14:textId="09179CA9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49E18C94" w14:textId="4AA8F01E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207DD0" w14:paraId="6AA94995" w14:textId="77777777" w:rsidTr="003F09B4">
        <w:tc>
          <w:tcPr>
            <w:tcW w:w="2386" w:type="dxa"/>
          </w:tcPr>
          <w:p w14:paraId="2703C455" w14:textId="53C54026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scale_mode</w:t>
            </w:r>
            <w:proofErr w:type="spellEnd"/>
          </w:p>
        </w:tc>
        <w:tc>
          <w:tcPr>
            <w:tcW w:w="2418" w:type="dxa"/>
          </w:tcPr>
          <w:p w14:paraId="568FB8BC" w14:textId="7FEF1534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62AEE58D" w14:textId="46FF37EC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207DD0" w14:paraId="02BA0F05" w14:textId="77777777" w:rsidTr="003F09B4">
        <w:tc>
          <w:tcPr>
            <w:tcW w:w="2386" w:type="dxa"/>
          </w:tcPr>
          <w:p w14:paraId="7B78C087" w14:textId="300221F3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latch_en</w:t>
            </w:r>
            <w:proofErr w:type="spellEnd"/>
          </w:p>
        </w:tc>
        <w:tc>
          <w:tcPr>
            <w:tcW w:w="2418" w:type="dxa"/>
          </w:tcPr>
          <w:p w14:paraId="627EEE5B" w14:textId="361F3F6E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3A8B07E1" w14:textId="5A3BA6D4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207DD0" w14:paraId="4BFF6209" w14:textId="77777777" w:rsidTr="003F09B4">
        <w:tc>
          <w:tcPr>
            <w:tcW w:w="2386" w:type="dxa"/>
          </w:tcPr>
          <w:p w14:paraId="36DEE2D9" w14:textId="1F7C9F40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3004F5">
              <w:rPr>
                <w:rFonts w:asciiTheme="majorBidi" w:hAnsiTheme="majorBidi" w:cstheme="majorBidi"/>
              </w:rPr>
              <w:t>scale_</w:t>
            </w:r>
            <w:proofErr w:type="gramStart"/>
            <w:r w:rsidRPr="003004F5">
              <w:rPr>
                <w:rFonts w:asciiTheme="majorBidi" w:hAnsiTheme="majorBidi" w:cstheme="majorBidi"/>
              </w:rPr>
              <w:t>phase</w:t>
            </w:r>
            <w:proofErr w:type="spellEnd"/>
            <w:r w:rsidRPr="003004F5">
              <w:rPr>
                <w:rFonts w:asciiTheme="majorBidi" w:hAnsiTheme="majorBidi" w:cstheme="majorBidi"/>
              </w:rPr>
              <w:t>[</w:t>
            </w:r>
            <w:proofErr w:type="gramEnd"/>
            <w:r w:rsidRPr="003004F5">
              <w:rPr>
                <w:rFonts w:asciiTheme="majorBidi" w:hAnsiTheme="majorBidi" w:cstheme="majorBidi"/>
              </w:rPr>
              <w:t>1:0]</w:t>
            </w:r>
          </w:p>
        </w:tc>
        <w:tc>
          <w:tcPr>
            <w:tcW w:w="2418" w:type="dxa"/>
          </w:tcPr>
          <w:p w14:paraId="1FB162DF" w14:textId="0101EF75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732ACCCA" w14:textId="5A704EBB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207DD0" w14:paraId="24E7B094" w14:textId="77777777" w:rsidTr="003F09B4">
        <w:tc>
          <w:tcPr>
            <w:tcW w:w="2386" w:type="dxa"/>
          </w:tcPr>
          <w:p w14:paraId="1F60C877" w14:textId="2C7E4CAB" w:rsidR="00207DD0" w:rsidRDefault="00885E53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  <w:r w:rsidR="00207DD0" w:rsidRPr="003004F5">
              <w:rPr>
                <w:rFonts w:asciiTheme="majorBidi" w:hAnsiTheme="majorBidi" w:cstheme="majorBidi"/>
              </w:rPr>
              <w:t>ac</w:t>
            </w:r>
            <w:r w:rsidR="00C2672D">
              <w:rPr>
                <w:rFonts w:asciiTheme="majorBidi" w:hAnsiTheme="majorBidi" w:cstheme="majorBidi"/>
              </w:rPr>
              <w:t>4</w:t>
            </w:r>
            <w:r w:rsidR="00207DD0" w:rsidRPr="003004F5">
              <w:rPr>
                <w:rFonts w:asciiTheme="majorBidi" w:hAnsiTheme="majorBidi" w:cstheme="majorBidi"/>
              </w:rPr>
              <w:t>_iso_en</w:t>
            </w:r>
          </w:p>
        </w:tc>
        <w:tc>
          <w:tcPr>
            <w:tcW w:w="2418" w:type="dxa"/>
          </w:tcPr>
          <w:p w14:paraId="5EF744DC" w14:textId="3231D485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4F199EA3" w14:textId="2BEE6FEB" w:rsidR="00207DD0" w:rsidRDefault="00207DD0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885E53" w14:paraId="457D23B8" w14:textId="77777777" w:rsidTr="003F09B4">
        <w:tc>
          <w:tcPr>
            <w:tcW w:w="2386" w:type="dxa"/>
          </w:tcPr>
          <w:p w14:paraId="277792DD" w14:textId="79313EB9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  <w:r w:rsidRPr="003004F5">
              <w:rPr>
                <w:rFonts w:asciiTheme="majorBidi" w:hAnsiTheme="majorBidi" w:cstheme="majorBidi"/>
              </w:rPr>
              <w:t>ac</w:t>
            </w:r>
            <w:r>
              <w:rPr>
                <w:rFonts w:asciiTheme="majorBidi" w:hAnsiTheme="majorBidi" w:cstheme="majorBidi"/>
              </w:rPr>
              <w:t>8</w:t>
            </w:r>
            <w:r w:rsidRPr="003004F5">
              <w:rPr>
                <w:rFonts w:asciiTheme="majorBidi" w:hAnsiTheme="majorBidi" w:cstheme="majorBidi"/>
              </w:rPr>
              <w:t>_iso_en</w:t>
            </w:r>
          </w:p>
        </w:tc>
        <w:tc>
          <w:tcPr>
            <w:tcW w:w="2418" w:type="dxa"/>
          </w:tcPr>
          <w:p w14:paraId="3149E846" w14:textId="149E6092" w:rsidR="00885E53" w:rsidRPr="00E474BF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7B60A3E9" w14:textId="1AEB8CB8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885E53" w14:paraId="3C2C847E" w14:textId="77777777" w:rsidTr="003F09B4">
        <w:tc>
          <w:tcPr>
            <w:tcW w:w="2386" w:type="dxa"/>
          </w:tcPr>
          <w:p w14:paraId="19558BED" w14:textId="3286FDEC" w:rsidR="00885E53" w:rsidRPr="003004F5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4769E">
              <w:rPr>
                <w:rFonts w:asciiTheme="majorBidi" w:hAnsiTheme="majorBidi" w:cstheme="majorBidi"/>
              </w:rPr>
              <w:t>acc_</w:t>
            </w:r>
            <w:proofErr w:type="gramStart"/>
            <w:r w:rsidRPr="0014769E">
              <w:rPr>
                <w:rFonts w:asciiTheme="majorBidi" w:hAnsiTheme="majorBidi" w:cstheme="majorBidi"/>
              </w:rPr>
              <w:t>source</w:t>
            </w:r>
            <w:proofErr w:type="spellEnd"/>
            <w:r w:rsidRPr="0014769E">
              <w:rPr>
                <w:rFonts w:asciiTheme="majorBidi" w:hAnsiTheme="majorBidi" w:cstheme="majorBidi"/>
              </w:rPr>
              <w:t>[</w:t>
            </w:r>
            <w:proofErr w:type="gramEnd"/>
            <w:r w:rsidRPr="0014769E">
              <w:rPr>
                <w:rFonts w:asciiTheme="majorBidi" w:hAnsiTheme="majorBidi" w:cstheme="majorBidi"/>
              </w:rPr>
              <w:t>1:0]</w:t>
            </w:r>
          </w:p>
        </w:tc>
        <w:tc>
          <w:tcPr>
            <w:tcW w:w="2418" w:type="dxa"/>
          </w:tcPr>
          <w:p w14:paraId="01E5CD0E" w14:textId="0089B3B9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67F85046" w14:textId="70AD11AA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885E53" w14:paraId="20B6D07F" w14:textId="77777777" w:rsidTr="003F09B4">
        <w:tc>
          <w:tcPr>
            <w:tcW w:w="2386" w:type="dxa"/>
          </w:tcPr>
          <w:p w14:paraId="2ECDA930" w14:textId="4EBE5053" w:rsidR="00885E53" w:rsidRPr="003004F5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4769E">
              <w:rPr>
                <w:rFonts w:asciiTheme="majorBidi" w:hAnsiTheme="majorBidi" w:cstheme="majorBidi"/>
              </w:rPr>
              <w:t>acc_wr_en</w:t>
            </w:r>
            <w:proofErr w:type="spellEnd"/>
          </w:p>
        </w:tc>
        <w:tc>
          <w:tcPr>
            <w:tcW w:w="2418" w:type="dxa"/>
          </w:tcPr>
          <w:p w14:paraId="22E06FAE" w14:textId="37B4D298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17292681" w14:textId="17AB5E7C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885E53" w14:paraId="30CDEB8B" w14:textId="77777777" w:rsidTr="003F09B4">
        <w:tc>
          <w:tcPr>
            <w:tcW w:w="2386" w:type="dxa"/>
          </w:tcPr>
          <w:p w14:paraId="7F34ADF1" w14:textId="6DB90E74" w:rsidR="00885E53" w:rsidRPr="003004F5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4769E">
              <w:rPr>
                <w:rFonts w:asciiTheme="majorBidi" w:hAnsiTheme="majorBidi" w:cstheme="majorBidi"/>
              </w:rPr>
              <w:t>acc_load</w:t>
            </w:r>
            <w:proofErr w:type="spellEnd"/>
          </w:p>
        </w:tc>
        <w:tc>
          <w:tcPr>
            <w:tcW w:w="2418" w:type="dxa"/>
          </w:tcPr>
          <w:p w14:paraId="2301E4D9" w14:textId="38D2D198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1AB51AB2" w14:textId="557743FB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885E53" w14:paraId="1A6D834B" w14:textId="77777777" w:rsidTr="003F09B4">
        <w:tc>
          <w:tcPr>
            <w:tcW w:w="2386" w:type="dxa"/>
          </w:tcPr>
          <w:p w14:paraId="45668C2E" w14:textId="71BDDC96" w:rsidR="00885E53" w:rsidRPr="003004F5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4769E">
              <w:rPr>
                <w:rFonts w:asciiTheme="majorBidi" w:hAnsiTheme="majorBidi" w:cstheme="majorBidi"/>
              </w:rPr>
              <w:t>rst_acc</w:t>
            </w:r>
            <w:proofErr w:type="spellEnd"/>
          </w:p>
        </w:tc>
        <w:tc>
          <w:tcPr>
            <w:tcW w:w="2418" w:type="dxa"/>
          </w:tcPr>
          <w:p w14:paraId="0A1C899F" w14:textId="370E7114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03D84220" w14:textId="20079842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</w:tr>
      <w:tr w:rsidR="00885E53" w14:paraId="6B3ED773" w14:textId="77777777" w:rsidTr="003F09B4">
        <w:tc>
          <w:tcPr>
            <w:tcW w:w="2386" w:type="dxa"/>
          </w:tcPr>
          <w:p w14:paraId="6522ECFA" w14:textId="67A60742" w:rsidR="00885E53" w:rsidRPr="003004F5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gramStart"/>
            <w:r w:rsidRPr="0014769E">
              <w:rPr>
                <w:rFonts w:asciiTheme="majorBidi" w:hAnsiTheme="majorBidi" w:cstheme="majorBidi"/>
              </w:rPr>
              <w:t>accumulator[</w:t>
            </w:r>
            <w:proofErr w:type="gramEnd"/>
            <w:r w:rsidRPr="0014769E">
              <w:rPr>
                <w:rFonts w:asciiTheme="majorBidi" w:hAnsiTheme="majorBidi" w:cstheme="majorBidi"/>
              </w:rPr>
              <w:t>63:0]</w:t>
            </w:r>
          </w:p>
        </w:tc>
        <w:tc>
          <w:tcPr>
            <w:tcW w:w="2418" w:type="dxa"/>
          </w:tcPr>
          <w:p w14:paraId="07EA1F3F" w14:textId="76334394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MAC &amp; SCALE</w:t>
            </w:r>
          </w:p>
        </w:tc>
        <w:tc>
          <w:tcPr>
            <w:tcW w:w="4916" w:type="dxa"/>
          </w:tcPr>
          <w:p w14:paraId="3BBD60FF" w14:textId="48345D10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577D7">
              <w:rPr>
                <w:rFonts w:asciiTheme="majorBidi" w:hAnsiTheme="majorBidi" w:cstheme="majorBidi"/>
              </w:rPr>
              <w:t>PPU, I</w:t>
            </w:r>
            <w:r w:rsidR="00950E21">
              <w:rPr>
                <w:rFonts w:asciiTheme="majorBidi" w:hAnsiTheme="majorBidi" w:cstheme="majorBidi"/>
              </w:rPr>
              <w:t>/</w:t>
            </w:r>
            <w:r w:rsidRPr="009577D7">
              <w:rPr>
                <w:rFonts w:asciiTheme="majorBidi" w:hAnsiTheme="majorBidi" w:cstheme="majorBidi"/>
              </w:rPr>
              <w:t>O Block</w:t>
            </w:r>
          </w:p>
        </w:tc>
      </w:tr>
      <w:tr w:rsidR="00885E53" w14:paraId="71749180" w14:textId="77777777" w:rsidTr="003F09B4">
        <w:tc>
          <w:tcPr>
            <w:tcW w:w="2386" w:type="dxa"/>
          </w:tcPr>
          <w:p w14:paraId="17DEBB35" w14:textId="73ABC3A6" w:rsidR="00885E53" w:rsidRPr="003004F5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4769E">
              <w:rPr>
                <w:rFonts w:asciiTheme="majorBidi" w:hAnsiTheme="majorBidi" w:cstheme="majorBidi"/>
              </w:rPr>
              <w:lastRenderedPageBreak/>
              <w:t>shamt_wr_en</w:t>
            </w:r>
            <w:proofErr w:type="spellEnd"/>
          </w:p>
        </w:tc>
        <w:tc>
          <w:tcPr>
            <w:tcW w:w="2418" w:type="dxa"/>
          </w:tcPr>
          <w:p w14:paraId="56C0A2F0" w14:textId="34EA487E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3737C45A" w14:textId="0380714C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PPU</w:t>
            </w:r>
          </w:p>
        </w:tc>
      </w:tr>
      <w:tr w:rsidR="00885E53" w14:paraId="71958BC1" w14:textId="77777777" w:rsidTr="003F09B4">
        <w:tc>
          <w:tcPr>
            <w:tcW w:w="2386" w:type="dxa"/>
          </w:tcPr>
          <w:p w14:paraId="5AC7CD8A" w14:textId="7A9BA11C" w:rsidR="00885E53" w:rsidRPr="0014769E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92D9F">
              <w:rPr>
                <w:rFonts w:asciiTheme="majorBidi" w:hAnsiTheme="majorBidi" w:cstheme="majorBidi"/>
              </w:rPr>
              <w:t>cfg_mode4x4</w:t>
            </w:r>
          </w:p>
        </w:tc>
        <w:tc>
          <w:tcPr>
            <w:tcW w:w="2418" w:type="dxa"/>
          </w:tcPr>
          <w:p w14:paraId="3E250791" w14:textId="6C942984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2DA016C0" w14:textId="6B73501A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PPU</w:t>
            </w:r>
          </w:p>
        </w:tc>
      </w:tr>
      <w:tr w:rsidR="00885E53" w14:paraId="72874E3C" w14:textId="77777777" w:rsidTr="003F09B4">
        <w:tc>
          <w:tcPr>
            <w:tcW w:w="2386" w:type="dxa"/>
          </w:tcPr>
          <w:p w14:paraId="28139F83" w14:textId="74F4E0A4" w:rsidR="00885E53" w:rsidRPr="0014769E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55E28">
              <w:rPr>
                <w:rFonts w:asciiTheme="majorBidi" w:hAnsiTheme="majorBidi" w:cstheme="majorBidi"/>
              </w:rPr>
              <w:t>act_fn_</w:t>
            </w:r>
            <w:proofErr w:type="gramStart"/>
            <w:r w:rsidRPr="00E55E28">
              <w:rPr>
                <w:rFonts w:asciiTheme="majorBidi" w:hAnsiTheme="majorBidi" w:cstheme="majorBidi"/>
              </w:rPr>
              <w:t>sel</w:t>
            </w:r>
            <w:proofErr w:type="spellEnd"/>
            <w:r w:rsidRPr="00E55E28">
              <w:rPr>
                <w:rFonts w:asciiTheme="majorBidi" w:hAnsiTheme="majorBidi" w:cstheme="majorBidi"/>
              </w:rPr>
              <w:t>[</w:t>
            </w:r>
            <w:proofErr w:type="gramEnd"/>
            <w:r w:rsidRPr="00E55E28">
              <w:rPr>
                <w:rFonts w:asciiTheme="majorBidi" w:hAnsiTheme="majorBidi" w:cstheme="majorBidi"/>
              </w:rPr>
              <w:t>2:0]</w:t>
            </w:r>
          </w:p>
        </w:tc>
        <w:tc>
          <w:tcPr>
            <w:tcW w:w="2418" w:type="dxa"/>
          </w:tcPr>
          <w:p w14:paraId="13DB39A3" w14:textId="044495EF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5C3EDBE9" w14:textId="5DED81A6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PPU</w:t>
            </w:r>
          </w:p>
        </w:tc>
      </w:tr>
      <w:tr w:rsidR="00885E53" w14:paraId="095175B6" w14:textId="77777777" w:rsidTr="003F09B4">
        <w:tc>
          <w:tcPr>
            <w:tcW w:w="2386" w:type="dxa"/>
          </w:tcPr>
          <w:p w14:paraId="26C40067" w14:textId="64EC872D" w:rsidR="00885E53" w:rsidRPr="00E55E28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ppu_en</w:t>
            </w:r>
            <w:proofErr w:type="spellEnd"/>
          </w:p>
        </w:tc>
        <w:tc>
          <w:tcPr>
            <w:tcW w:w="2418" w:type="dxa"/>
          </w:tcPr>
          <w:p w14:paraId="4850243E" w14:textId="610AADAD" w:rsidR="00885E53" w:rsidRPr="00E474BF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458B3A89" w14:textId="2A2D98BE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PPU, I</w:t>
            </w:r>
            <w:r w:rsidR="005B1EB5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>O Block</w:t>
            </w:r>
          </w:p>
        </w:tc>
      </w:tr>
      <w:tr w:rsidR="00885E53" w14:paraId="577AD80C" w14:textId="77777777" w:rsidTr="003F09B4">
        <w:tc>
          <w:tcPr>
            <w:tcW w:w="2386" w:type="dxa"/>
          </w:tcPr>
          <w:p w14:paraId="32A69C24" w14:textId="767288A1" w:rsidR="00885E53" w:rsidRPr="0014769E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55E28">
              <w:rPr>
                <w:rFonts w:asciiTheme="majorBidi" w:hAnsiTheme="majorBidi" w:cstheme="majorBidi"/>
              </w:rPr>
              <w:t>activation_</w:t>
            </w:r>
            <w:proofErr w:type="gramStart"/>
            <w:r w:rsidRPr="00E55E28">
              <w:rPr>
                <w:rFonts w:asciiTheme="majorBidi" w:hAnsiTheme="majorBidi" w:cstheme="majorBidi"/>
              </w:rPr>
              <w:t>out</w:t>
            </w:r>
            <w:proofErr w:type="spellEnd"/>
            <w:r w:rsidRPr="00E55E28">
              <w:rPr>
                <w:rFonts w:asciiTheme="majorBidi" w:hAnsiTheme="majorBidi" w:cstheme="majorBidi"/>
              </w:rPr>
              <w:t>[</w:t>
            </w:r>
            <w:proofErr w:type="gramEnd"/>
            <w:r w:rsidRPr="00E55E28">
              <w:rPr>
                <w:rFonts w:asciiTheme="majorBidi" w:hAnsiTheme="majorBidi" w:cstheme="majorBidi"/>
              </w:rPr>
              <w:t>7:0]</w:t>
            </w:r>
          </w:p>
        </w:tc>
        <w:tc>
          <w:tcPr>
            <w:tcW w:w="2418" w:type="dxa"/>
          </w:tcPr>
          <w:p w14:paraId="3CC0D7F6" w14:textId="6E4AA27B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PPU</w:t>
            </w:r>
          </w:p>
        </w:tc>
        <w:tc>
          <w:tcPr>
            <w:tcW w:w="4916" w:type="dxa"/>
          </w:tcPr>
          <w:p w14:paraId="4D29CBC3" w14:textId="32496B9E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  <w:r w:rsidR="005B1EB5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>O Block</w:t>
            </w:r>
          </w:p>
        </w:tc>
      </w:tr>
      <w:tr w:rsidR="00885E53" w14:paraId="0EEC7D25" w14:textId="77777777" w:rsidTr="003F09B4">
        <w:tc>
          <w:tcPr>
            <w:tcW w:w="2386" w:type="dxa"/>
          </w:tcPr>
          <w:p w14:paraId="061E021F" w14:textId="57F6B316" w:rsidR="00885E53" w:rsidRPr="0014769E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55E28">
              <w:rPr>
                <w:rFonts w:asciiTheme="majorBidi" w:hAnsiTheme="majorBidi" w:cstheme="majorBidi"/>
              </w:rPr>
              <w:t>read_acc_en</w:t>
            </w:r>
            <w:proofErr w:type="spellEnd"/>
          </w:p>
        </w:tc>
        <w:tc>
          <w:tcPr>
            <w:tcW w:w="2418" w:type="dxa"/>
          </w:tcPr>
          <w:p w14:paraId="48441223" w14:textId="5E8E8AAD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7678AF5D" w14:textId="45B267E3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  <w:r w:rsidR="005B1EB5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>O Block</w:t>
            </w:r>
          </w:p>
        </w:tc>
      </w:tr>
      <w:tr w:rsidR="00885E53" w14:paraId="2F910F50" w14:textId="77777777" w:rsidTr="003F09B4">
        <w:tc>
          <w:tcPr>
            <w:tcW w:w="2386" w:type="dxa"/>
          </w:tcPr>
          <w:p w14:paraId="0C89BBAC" w14:textId="43EEAC49" w:rsidR="00885E53" w:rsidRPr="0014769E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55E28">
              <w:rPr>
                <w:rFonts w:asciiTheme="majorBidi" w:hAnsiTheme="majorBidi" w:cstheme="majorBidi"/>
              </w:rPr>
              <w:t>read_cfg_en</w:t>
            </w:r>
            <w:proofErr w:type="spellEnd"/>
          </w:p>
        </w:tc>
        <w:tc>
          <w:tcPr>
            <w:tcW w:w="2418" w:type="dxa"/>
          </w:tcPr>
          <w:p w14:paraId="1AF179E6" w14:textId="0CE51E35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3CDE19D0" w14:textId="684840FC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  <w:r w:rsidR="005B1EB5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>O Block</w:t>
            </w:r>
          </w:p>
        </w:tc>
      </w:tr>
      <w:tr w:rsidR="00885E53" w14:paraId="1A7D1F83" w14:textId="77777777" w:rsidTr="003F09B4">
        <w:tc>
          <w:tcPr>
            <w:tcW w:w="2386" w:type="dxa"/>
          </w:tcPr>
          <w:p w14:paraId="0F657BDB" w14:textId="3C79647E" w:rsidR="00885E53" w:rsidRPr="00E55E28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55E28">
              <w:rPr>
                <w:rFonts w:asciiTheme="majorBidi" w:hAnsiTheme="majorBidi" w:cstheme="majorBidi"/>
              </w:rPr>
              <w:t>config_</w:t>
            </w:r>
            <w:proofErr w:type="gramStart"/>
            <w:r w:rsidRPr="00E55E28">
              <w:rPr>
                <w:rFonts w:asciiTheme="majorBidi" w:hAnsiTheme="majorBidi" w:cstheme="majorBidi"/>
              </w:rPr>
              <w:t>out</w:t>
            </w:r>
            <w:proofErr w:type="spellEnd"/>
            <w:r w:rsidRPr="00E55E28">
              <w:rPr>
                <w:rFonts w:asciiTheme="majorBidi" w:hAnsiTheme="majorBidi" w:cstheme="majorBidi"/>
              </w:rPr>
              <w:t>[</w:t>
            </w:r>
            <w:proofErr w:type="gramEnd"/>
            <w:r w:rsidRPr="00E55E28">
              <w:rPr>
                <w:rFonts w:asciiTheme="majorBidi" w:hAnsiTheme="majorBidi" w:cstheme="majorBidi"/>
              </w:rPr>
              <w:t>3:0]</w:t>
            </w:r>
          </w:p>
        </w:tc>
        <w:tc>
          <w:tcPr>
            <w:tcW w:w="2418" w:type="dxa"/>
          </w:tcPr>
          <w:p w14:paraId="434D42B8" w14:textId="1A15290D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E474BF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06057599" w14:textId="36F1F55D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  <w:r w:rsidR="005B1EB5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>O Block</w:t>
            </w:r>
          </w:p>
        </w:tc>
      </w:tr>
      <w:tr w:rsidR="00885E53" w14:paraId="55BA69B8" w14:textId="77777777" w:rsidTr="003F09B4">
        <w:tc>
          <w:tcPr>
            <w:tcW w:w="2386" w:type="dxa"/>
          </w:tcPr>
          <w:p w14:paraId="190C5FE4" w14:textId="399492A8" w:rsidR="00885E53" w:rsidRPr="00E55E28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55E28">
              <w:rPr>
                <w:rFonts w:asciiTheme="majorBidi" w:hAnsiTheme="majorBidi" w:cstheme="majorBidi"/>
              </w:rPr>
              <w:t>data_</w:t>
            </w:r>
            <w:proofErr w:type="gramStart"/>
            <w:r w:rsidRPr="00E55E28">
              <w:rPr>
                <w:rFonts w:asciiTheme="majorBidi" w:hAnsiTheme="majorBidi" w:cstheme="majorBidi"/>
              </w:rPr>
              <w:t>out</w:t>
            </w:r>
            <w:proofErr w:type="spellEnd"/>
            <w:r w:rsidRPr="00E55E28">
              <w:rPr>
                <w:rFonts w:asciiTheme="majorBidi" w:hAnsiTheme="majorBidi" w:cstheme="majorBidi"/>
              </w:rPr>
              <w:t>[</w:t>
            </w:r>
            <w:proofErr w:type="gramEnd"/>
            <w:r w:rsidRPr="00E55E28">
              <w:rPr>
                <w:rFonts w:asciiTheme="majorBidi" w:hAnsiTheme="majorBidi" w:cstheme="majorBidi"/>
              </w:rPr>
              <w:t>7:0]</w:t>
            </w:r>
          </w:p>
        </w:tc>
        <w:tc>
          <w:tcPr>
            <w:tcW w:w="2418" w:type="dxa"/>
          </w:tcPr>
          <w:p w14:paraId="0AC75A0A" w14:textId="4307629B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  <w:r w:rsidR="00C56FB5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>O Block</w:t>
            </w:r>
          </w:p>
        </w:tc>
        <w:tc>
          <w:tcPr>
            <w:tcW w:w="4916" w:type="dxa"/>
          </w:tcPr>
          <w:p w14:paraId="1CD5EB8E" w14:textId="7FB549EB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50280">
              <w:rPr>
                <w:rFonts w:asciiTheme="majorBidi" w:hAnsiTheme="majorBidi" w:cstheme="majorBidi"/>
              </w:rPr>
              <w:t>External</w:t>
            </w:r>
          </w:p>
        </w:tc>
      </w:tr>
      <w:tr w:rsidR="00885E53" w14:paraId="72351762" w14:textId="77777777" w:rsidTr="003F09B4">
        <w:tc>
          <w:tcPr>
            <w:tcW w:w="2386" w:type="dxa"/>
          </w:tcPr>
          <w:p w14:paraId="7B4ABFD6" w14:textId="0C3CE62A" w:rsidR="00885E53" w:rsidRPr="00E55E28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55E28">
              <w:rPr>
                <w:rFonts w:asciiTheme="majorBidi" w:hAnsiTheme="majorBidi" w:cstheme="majorBidi"/>
              </w:rPr>
              <w:t>pe_ready</w:t>
            </w:r>
            <w:proofErr w:type="spellEnd"/>
          </w:p>
        </w:tc>
        <w:tc>
          <w:tcPr>
            <w:tcW w:w="2418" w:type="dxa"/>
          </w:tcPr>
          <w:p w14:paraId="7DAE7072" w14:textId="316A4D69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060E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281CC16C" w14:textId="7B5EC740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10888">
              <w:rPr>
                <w:rFonts w:asciiTheme="majorBidi" w:hAnsiTheme="majorBidi" w:cstheme="majorBidi"/>
              </w:rPr>
              <w:t xml:space="preserve">External, </w:t>
            </w:r>
            <w:r>
              <w:rPr>
                <w:rFonts w:asciiTheme="majorBidi" w:hAnsiTheme="majorBidi" w:cstheme="majorBidi"/>
              </w:rPr>
              <w:t>I</w:t>
            </w:r>
            <w:r w:rsidR="005B1EB5">
              <w:rPr>
                <w:rFonts w:asciiTheme="majorBidi" w:hAnsiTheme="majorBidi" w:cstheme="majorBidi"/>
              </w:rPr>
              <w:t>/</w:t>
            </w:r>
            <w:r>
              <w:rPr>
                <w:rFonts w:asciiTheme="majorBidi" w:hAnsiTheme="majorBidi" w:cstheme="majorBidi"/>
              </w:rPr>
              <w:t>O Block</w:t>
            </w:r>
          </w:p>
        </w:tc>
      </w:tr>
      <w:tr w:rsidR="00885E53" w14:paraId="51125C62" w14:textId="77777777" w:rsidTr="003F09B4">
        <w:tc>
          <w:tcPr>
            <w:tcW w:w="2386" w:type="dxa"/>
          </w:tcPr>
          <w:p w14:paraId="4B09D99F" w14:textId="405C2B3A" w:rsidR="00885E53" w:rsidRPr="00E55E28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1F3E6E">
              <w:rPr>
                <w:rFonts w:asciiTheme="majorBidi" w:hAnsiTheme="majorBidi" w:cstheme="majorBidi"/>
              </w:rPr>
              <w:t>output_valid</w:t>
            </w:r>
            <w:proofErr w:type="spellEnd"/>
          </w:p>
        </w:tc>
        <w:tc>
          <w:tcPr>
            <w:tcW w:w="2418" w:type="dxa"/>
          </w:tcPr>
          <w:p w14:paraId="53EE890B" w14:textId="141CF885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30060E">
              <w:rPr>
                <w:rFonts w:asciiTheme="majorBidi" w:hAnsiTheme="majorBidi" w:cstheme="majorBidi"/>
              </w:rPr>
              <w:t>Controller</w:t>
            </w:r>
          </w:p>
        </w:tc>
        <w:tc>
          <w:tcPr>
            <w:tcW w:w="4916" w:type="dxa"/>
          </w:tcPr>
          <w:p w14:paraId="010C5480" w14:textId="6C70BE65" w:rsidR="00885E53" w:rsidRDefault="00885E53" w:rsidP="00885E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50280">
              <w:rPr>
                <w:rFonts w:asciiTheme="majorBidi" w:hAnsiTheme="majorBidi" w:cstheme="majorBidi"/>
              </w:rPr>
              <w:t>External</w:t>
            </w:r>
          </w:p>
        </w:tc>
      </w:tr>
    </w:tbl>
    <w:p w14:paraId="1139FF4D" w14:textId="5C646307" w:rsidR="003A3FF3" w:rsidRPr="0034376A" w:rsidRDefault="003A3FF3" w:rsidP="003A3FF3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Table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="001B70EA">
        <w:rPr>
          <w:rFonts w:asciiTheme="majorBidi" w:hAnsiTheme="majorBidi" w:cstheme="majorBidi"/>
          <w:b/>
          <w:bCs/>
          <w:sz w:val="22"/>
          <w:szCs w:val="22"/>
        </w:rPr>
        <w:t>5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. </w:t>
      </w:r>
      <w:r w:rsidR="00747992">
        <w:rPr>
          <w:rFonts w:asciiTheme="majorBidi" w:hAnsiTheme="majorBidi" w:cstheme="majorBidi"/>
          <w:sz w:val="22"/>
          <w:szCs w:val="22"/>
        </w:rPr>
        <w:t>PE signal routing.</w:t>
      </w:r>
    </w:p>
    <w:p w14:paraId="0C351719" w14:textId="77777777" w:rsidR="00242637" w:rsidRDefault="00242637" w:rsidP="00242637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F999C7C" w14:textId="77777777" w:rsidR="004F746E" w:rsidRDefault="004F746E" w:rsidP="004F746E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4F746E">
        <w:rPr>
          <w:rFonts w:asciiTheme="majorBidi" w:hAnsiTheme="majorBidi" w:cstheme="majorBidi"/>
          <w:b/>
          <w:bCs/>
          <w:sz w:val="28"/>
          <w:szCs w:val="28"/>
        </w:rPr>
        <w:t>Reset Behavior</w:t>
      </w:r>
    </w:p>
    <w:p w14:paraId="5089D58B" w14:textId="3D234924" w:rsidR="00311F9A" w:rsidRPr="00311F9A" w:rsidRDefault="00311F9A" w:rsidP="00311F9A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11F9A">
        <w:rPr>
          <w:rFonts w:asciiTheme="majorBidi" w:hAnsiTheme="majorBidi" w:cstheme="majorBidi"/>
        </w:rPr>
        <w:t xml:space="preserve">When </w:t>
      </w:r>
      <w:proofErr w:type="spellStart"/>
      <w:r w:rsidRPr="00311F9A">
        <w:rPr>
          <w:rFonts w:asciiTheme="majorBidi" w:hAnsiTheme="majorBidi" w:cstheme="majorBidi"/>
        </w:rPr>
        <w:t>rst</w:t>
      </w:r>
      <w:proofErr w:type="spellEnd"/>
      <w:r w:rsidRPr="00311F9A">
        <w:rPr>
          <w:rFonts w:asciiTheme="majorBidi" w:hAnsiTheme="majorBidi" w:cstheme="majorBidi"/>
        </w:rPr>
        <w:t xml:space="preserve"> is driven low, all sequential elements are asynchronously cleared</w:t>
      </w:r>
      <w:r w:rsidR="00BE06A0">
        <w:rPr>
          <w:rFonts w:asciiTheme="majorBidi" w:hAnsiTheme="majorBidi" w:cstheme="majorBidi"/>
        </w:rPr>
        <w:t xml:space="preserve"> to a known state</w:t>
      </w:r>
      <w:r w:rsidRPr="00311F9A">
        <w:rPr>
          <w:rFonts w:asciiTheme="majorBidi" w:hAnsiTheme="majorBidi" w:cstheme="majorBidi"/>
        </w:rPr>
        <w:t>. The I</w:t>
      </w:r>
      <w:r w:rsidR="006C1891">
        <w:rPr>
          <w:rFonts w:asciiTheme="majorBidi" w:hAnsiTheme="majorBidi" w:cstheme="majorBidi"/>
        </w:rPr>
        <w:t>/</w:t>
      </w:r>
      <w:r w:rsidRPr="00311F9A">
        <w:rPr>
          <w:rFonts w:asciiTheme="majorBidi" w:hAnsiTheme="majorBidi" w:cstheme="majorBidi"/>
        </w:rPr>
        <w:t xml:space="preserve">O Block clears its operand registers and output register to zero. The Controller clears to its default state (opcode register to NOP, configuration register to 4'b0000, FSM to IDLE, </w:t>
      </w:r>
      <w:proofErr w:type="spellStart"/>
      <w:r w:rsidR="00BA3B4E">
        <w:rPr>
          <w:rFonts w:asciiTheme="majorBidi" w:hAnsiTheme="majorBidi" w:cstheme="majorBidi"/>
        </w:rPr>
        <w:t>output_valid</w:t>
      </w:r>
      <w:proofErr w:type="spellEnd"/>
      <w:r w:rsidRPr="00311F9A">
        <w:rPr>
          <w:rFonts w:asciiTheme="majorBidi" w:hAnsiTheme="majorBidi" w:cstheme="majorBidi"/>
        </w:rPr>
        <w:t xml:space="preserve"> flip-flop to zero). The MAC &amp; SCALE clears its accumulator and </w:t>
      </w:r>
      <w:proofErr w:type="gramStart"/>
      <w:r w:rsidRPr="00311F9A">
        <w:rPr>
          <w:rFonts w:asciiTheme="majorBidi" w:hAnsiTheme="majorBidi" w:cstheme="majorBidi"/>
        </w:rPr>
        <w:t>holding</w:t>
      </w:r>
      <w:proofErr w:type="gramEnd"/>
      <w:r w:rsidRPr="00311F9A">
        <w:rPr>
          <w:rFonts w:asciiTheme="majorBidi" w:hAnsiTheme="majorBidi" w:cstheme="majorBidi"/>
        </w:rPr>
        <w:t xml:space="preserve"> register to zero. The PPU clears its shift-amount register to zero.</w:t>
      </w:r>
    </w:p>
    <w:p w14:paraId="52D22690" w14:textId="77777777" w:rsidR="00311F9A" w:rsidRPr="00311F9A" w:rsidRDefault="00311F9A" w:rsidP="00311F9A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311F9A">
        <w:rPr>
          <w:rFonts w:asciiTheme="majorBidi" w:hAnsiTheme="majorBidi" w:cstheme="majorBidi"/>
        </w:rPr>
        <w:t>pe_ready</w:t>
      </w:r>
      <w:proofErr w:type="spellEnd"/>
      <w:r w:rsidRPr="00311F9A">
        <w:rPr>
          <w:rFonts w:asciiTheme="majorBidi" w:hAnsiTheme="majorBidi" w:cstheme="majorBidi"/>
        </w:rPr>
        <w:t xml:space="preserve"> is held low while </w:t>
      </w:r>
      <w:proofErr w:type="spellStart"/>
      <w:r w:rsidRPr="00311F9A">
        <w:rPr>
          <w:rFonts w:asciiTheme="majorBidi" w:hAnsiTheme="majorBidi" w:cstheme="majorBidi"/>
        </w:rPr>
        <w:t>rst</w:t>
      </w:r>
      <w:proofErr w:type="spellEnd"/>
      <w:r w:rsidRPr="00311F9A">
        <w:rPr>
          <w:rFonts w:asciiTheme="majorBidi" w:hAnsiTheme="majorBidi" w:cstheme="majorBidi"/>
        </w:rPr>
        <w:t xml:space="preserve"> is active and rises immediately upon release.</w:t>
      </w:r>
    </w:p>
    <w:p w14:paraId="6A1EAECE" w14:textId="77777777" w:rsidR="000067A5" w:rsidRDefault="000067A5" w:rsidP="000067A5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6280768" w14:textId="77777777" w:rsidR="00257E42" w:rsidRPr="00257E42" w:rsidRDefault="00257E42" w:rsidP="00257E42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257E42">
        <w:rPr>
          <w:rFonts w:asciiTheme="majorBidi" w:hAnsiTheme="majorBidi" w:cstheme="majorBidi"/>
          <w:b/>
          <w:bCs/>
          <w:sz w:val="28"/>
          <w:szCs w:val="28"/>
        </w:rPr>
        <w:t>Timing Summary</w:t>
      </w:r>
    </w:p>
    <w:p w14:paraId="416268D9" w14:textId="77777777" w:rsidR="004C68BD" w:rsidRPr="004C68BD" w:rsidRDefault="004C68BD" w:rsidP="004C68BD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C68BD">
        <w:rPr>
          <w:rFonts w:asciiTheme="majorBidi" w:hAnsiTheme="majorBidi" w:cstheme="majorBidi"/>
        </w:rPr>
        <w:t>Single-cycle instructions complete in one pipeline stage: the opcode and operands are captured on one rising edge, and the effect is realized on the next rising edge.</w:t>
      </w:r>
    </w:p>
    <w:p w14:paraId="775D19C8" w14:textId="742EA1B4" w:rsidR="004C68BD" w:rsidRPr="004C68BD" w:rsidRDefault="004C68BD" w:rsidP="004C68BD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C68BD">
        <w:rPr>
          <w:rFonts w:asciiTheme="majorBidi" w:hAnsiTheme="majorBidi" w:cstheme="majorBidi"/>
        </w:rPr>
        <w:t xml:space="preserve">SCALE spans </w:t>
      </w:r>
      <w:r w:rsidR="00D8490E">
        <w:rPr>
          <w:rFonts w:asciiTheme="majorBidi" w:hAnsiTheme="majorBidi" w:cstheme="majorBidi"/>
        </w:rPr>
        <w:t>several</w:t>
      </w:r>
      <w:r w:rsidRPr="004C68BD">
        <w:rPr>
          <w:rFonts w:asciiTheme="majorBidi" w:hAnsiTheme="majorBidi" w:cstheme="majorBidi"/>
        </w:rPr>
        <w:t xml:space="preserve"> execution cycles. </w:t>
      </w:r>
      <w:proofErr w:type="spellStart"/>
      <w:r w:rsidRPr="004C68BD">
        <w:rPr>
          <w:rFonts w:asciiTheme="majorBidi" w:hAnsiTheme="majorBidi" w:cstheme="majorBidi"/>
        </w:rPr>
        <w:t>pe_ready</w:t>
      </w:r>
      <w:proofErr w:type="spellEnd"/>
      <w:r w:rsidRPr="004C68BD">
        <w:rPr>
          <w:rFonts w:asciiTheme="majorBidi" w:hAnsiTheme="majorBidi" w:cstheme="majorBidi"/>
        </w:rPr>
        <w:t xml:space="preserve"> is low throughout and rises when the FSM returns to IDLE. The cycle-accurate timing is described in the Controller Microarchitecture document.</w:t>
      </w:r>
    </w:p>
    <w:p w14:paraId="369EBBD7" w14:textId="64972E83" w:rsidR="004F746E" w:rsidRPr="00CF6902" w:rsidRDefault="004C68BD" w:rsidP="00056A5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C68BD">
        <w:rPr>
          <w:rFonts w:asciiTheme="majorBidi" w:hAnsiTheme="majorBidi" w:cstheme="majorBidi"/>
        </w:rPr>
        <w:t xml:space="preserve">For EXEC_PP, READ_ACC_BYTE, and READ_CFG, </w:t>
      </w:r>
      <w:proofErr w:type="spellStart"/>
      <w:r w:rsidRPr="004C68BD">
        <w:rPr>
          <w:rFonts w:asciiTheme="majorBidi" w:hAnsiTheme="majorBidi" w:cstheme="majorBidi"/>
        </w:rPr>
        <w:t>output_valid</w:t>
      </w:r>
      <w:proofErr w:type="spellEnd"/>
      <w:r w:rsidRPr="004C68BD">
        <w:rPr>
          <w:rFonts w:asciiTheme="majorBidi" w:hAnsiTheme="majorBidi" w:cstheme="majorBidi"/>
        </w:rPr>
        <w:t xml:space="preserve"> pulses one clock cycle after </w:t>
      </w:r>
      <w:proofErr w:type="gramStart"/>
      <w:r w:rsidRPr="004C68BD">
        <w:rPr>
          <w:rFonts w:asciiTheme="majorBidi" w:hAnsiTheme="majorBidi" w:cstheme="majorBidi"/>
        </w:rPr>
        <w:t>decode</w:t>
      </w:r>
      <w:proofErr w:type="gramEnd"/>
      <w:r w:rsidRPr="004C68BD">
        <w:rPr>
          <w:rFonts w:asciiTheme="majorBidi" w:hAnsiTheme="majorBidi" w:cstheme="majorBidi"/>
        </w:rPr>
        <w:t xml:space="preserve">. </w:t>
      </w:r>
      <w:proofErr w:type="spellStart"/>
      <w:r w:rsidRPr="004C68BD">
        <w:rPr>
          <w:rFonts w:asciiTheme="majorBidi" w:hAnsiTheme="majorBidi" w:cstheme="majorBidi"/>
        </w:rPr>
        <w:t>data_out</w:t>
      </w:r>
      <w:proofErr w:type="spellEnd"/>
      <w:r w:rsidRPr="004C68BD">
        <w:rPr>
          <w:rFonts w:asciiTheme="majorBidi" w:hAnsiTheme="majorBidi" w:cstheme="majorBidi"/>
        </w:rPr>
        <w:t xml:space="preserve"> is stable and valid on that cycle.</w:t>
      </w:r>
    </w:p>
    <w:sectPr w:rsidR="004F746E" w:rsidRPr="00CF6902" w:rsidSect="0086059D">
      <w:headerReference w:type="default" r:id="rId8"/>
      <w:footerReference w:type="default" r:id="rId9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5DE2E" w14:textId="77777777" w:rsidR="00B67732" w:rsidRDefault="00B67732" w:rsidP="003D12A1">
      <w:pPr>
        <w:spacing w:after="0" w:line="240" w:lineRule="auto"/>
      </w:pPr>
      <w:r>
        <w:separator/>
      </w:r>
    </w:p>
  </w:endnote>
  <w:endnote w:type="continuationSeparator" w:id="0">
    <w:p w14:paraId="14C32BF1" w14:textId="77777777" w:rsidR="00B67732" w:rsidRDefault="00B67732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362C2" w14:textId="77777777" w:rsidR="00B67732" w:rsidRDefault="00B67732" w:rsidP="003D12A1">
      <w:pPr>
        <w:spacing w:after="0" w:line="240" w:lineRule="auto"/>
      </w:pPr>
      <w:r>
        <w:separator/>
      </w:r>
    </w:p>
  </w:footnote>
  <w:footnote w:type="continuationSeparator" w:id="0">
    <w:p w14:paraId="2C7B6F72" w14:textId="77777777" w:rsidR="00B67732" w:rsidRDefault="00B67732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CE7FEB"/>
    <w:multiLevelType w:val="hybridMultilevel"/>
    <w:tmpl w:val="4098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812350">
    <w:abstractNumId w:val="15"/>
  </w:num>
  <w:num w:numId="2" w16cid:durableId="693966664">
    <w:abstractNumId w:val="0"/>
  </w:num>
  <w:num w:numId="3" w16cid:durableId="26420470">
    <w:abstractNumId w:val="11"/>
  </w:num>
  <w:num w:numId="4" w16cid:durableId="1580402878">
    <w:abstractNumId w:val="7"/>
  </w:num>
  <w:num w:numId="5" w16cid:durableId="59982196">
    <w:abstractNumId w:val="14"/>
  </w:num>
  <w:num w:numId="6" w16cid:durableId="1686131466">
    <w:abstractNumId w:val="28"/>
  </w:num>
  <w:num w:numId="7" w16cid:durableId="1457794770">
    <w:abstractNumId w:val="29"/>
  </w:num>
  <w:num w:numId="8" w16cid:durableId="1382443334">
    <w:abstractNumId w:val="31"/>
  </w:num>
  <w:num w:numId="9" w16cid:durableId="1424448144">
    <w:abstractNumId w:val="6"/>
  </w:num>
  <w:num w:numId="10" w16cid:durableId="2036272891">
    <w:abstractNumId w:val="20"/>
  </w:num>
  <w:num w:numId="11" w16cid:durableId="572280096">
    <w:abstractNumId w:val="5"/>
  </w:num>
  <w:num w:numId="12" w16cid:durableId="1240943410">
    <w:abstractNumId w:val="32"/>
  </w:num>
  <w:num w:numId="13" w16cid:durableId="732241975">
    <w:abstractNumId w:val="3"/>
  </w:num>
  <w:num w:numId="14" w16cid:durableId="1019505582">
    <w:abstractNumId w:val="13"/>
  </w:num>
  <w:num w:numId="15" w16cid:durableId="2130272838">
    <w:abstractNumId w:val="24"/>
  </w:num>
  <w:num w:numId="16" w16cid:durableId="294525823">
    <w:abstractNumId w:val="2"/>
  </w:num>
  <w:num w:numId="17" w16cid:durableId="1379278438">
    <w:abstractNumId w:val="4"/>
  </w:num>
  <w:num w:numId="18" w16cid:durableId="2029791226">
    <w:abstractNumId w:val="23"/>
  </w:num>
  <w:num w:numId="19" w16cid:durableId="2085492074">
    <w:abstractNumId w:val="9"/>
  </w:num>
  <w:num w:numId="20" w16cid:durableId="481046310">
    <w:abstractNumId w:val="30"/>
  </w:num>
  <w:num w:numId="21" w16cid:durableId="776946677">
    <w:abstractNumId w:val="16"/>
  </w:num>
  <w:num w:numId="22" w16cid:durableId="997996143">
    <w:abstractNumId w:val="26"/>
  </w:num>
  <w:num w:numId="23" w16cid:durableId="661347159">
    <w:abstractNumId w:val="22"/>
  </w:num>
  <w:num w:numId="24" w16cid:durableId="658113543">
    <w:abstractNumId w:val="8"/>
  </w:num>
  <w:num w:numId="25" w16cid:durableId="146213268">
    <w:abstractNumId w:val="12"/>
  </w:num>
  <w:num w:numId="26" w16cid:durableId="49117854">
    <w:abstractNumId w:val="18"/>
  </w:num>
  <w:num w:numId="27" w16cid:durableId="854424769">
    <w:abstractNumId w:val="19"/>
  </w:num>
  <w:num w:numId="28" w16cid:durableId="72090859">
    <w:abstractNumId w:val="25"/>
  </w:num>
  <w:num w:numId="29" w16cid:durableId="1562330901">
    <w:abstractNumId w:val="10"/>
  </w:num>
  <w:num w:numId="30" w16cid:durableId="653723229">
    <w:abstractNumId w:val="17"/>
  </w:num>
  <w:num w:numId="31" w16cid:durableId="321784535">
    <w:abstractNumId w:val="1"/>
  </w:num>
  <w:num w:numId="32" w16cid:durableId="1240676589">
    <w:abstractNumId w:val="21"/>
  </w:num>
  <w:num w:numId="33" w16cid:durableId="21562493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0336E"/>
    <w:rsid w:val="0000392A"/>
    <w:rsid w:val="00004992"/>
    <w:rsid w:val="00004F37"/>
    <w:rsid w:val="00004F66"/>
    <w:rsid w:val="00005980"/>
    <w:rsid w:val="000067A5"/>
    <w:rsid w:val="00013392"/>
    <w:rsid w:val="00014274"/>
    <w:rsid w:val="00014677"/>
    <w:rsid w:val="00014BD2"/>
    <w:rsid w:val="00021BFA"/>
    <w:rsid w:val="0002298F"/>
    <w:rsid w:val="000236A8"/>
    <w:rsid w:val="00033187"/>
    <w:rsid w:val="000336D1"/>
    <w:rsid w:val="00034402"/>
    <w:rsid w:val="0003478A"/>
    <w:rsid w:val="00035456"/>
    <w:rsid w:val="00037C0C"/>
    <w:rsid w:val="000404EF"/>
    <w:rsid w:val="00042ED4"/>
    <w:rsid w:val="000459D9"/>
    <w:rsid w:val="00053C06"/>
    <w:rsid w:val="00054F11"/>
    <w:rsid w:val="0005697C"/>
    <w:rsid w:val="00056A58"/>
    <w:rsid w:val="0006021F"/>
    <w:rsid w:val="00061093"/>
    <w:rsid w:val="000654F0"/>
    <w:rsid w:val="000661C7"/>
    <w:rsid w:val="0006644B"/>
    <w:rsid w:val="000665FC"/>
    <w:rsid w:val="00070A8D"/>
    <w:rsid w:val="00070E3B"/>
    <w:rsid w:val="0007299F"/>
    <w:rsid w:val="000748F9"/>
    <w:rsid w:val="00077F55"/>
    <w:rsid w:val="00081C9B"/>
    <w:rsid w:val="00081FE2"/>
    <w:rsid w:val="00083174"/>
    <w:rsid w:val="00083922"/>
    <w:rsid w:val="000847F1"/>
    <w:rsid w:val="00084AB2"/>
    <w:rsid w:val="00084E63"/>
    <w:rsid w:val="0009116F"/>
    <w:rsid w:val="00093FE1"/>
    <w:rsid w:val="0009657E"/>
    <w:rsid w:val="00097117"/>
    <w:rsid w:val="000A185C"/>
    <w:rsid w:val="000A1CFC"/>
    <w:rsid w:val="000A2C75"/>
    <w:rsid w:val="000A5DA2"/>
    <w:rsid w:val="000B2FBA"/>
    <w:rsid w:val="000B3CE5"/>
    <w:rsid w:val="000B4781"/>
    <w:rsid w:val="000B593E"/>
    <w:rsid w:val="000B5C8E"/>
    <w:rsid w:val="000C7E39"/>
    <w:rsid w:val="000D0365"/>
    <w:rsid w:val="000D6F2E"/>
    <w:rsid w:val="000E0547"/>
    <w:rsid w:val="000E3DFC"/>
    <w:rsid w:val="000E516E"/>
    <w:rsid w:val="000E58A3"/>
    <w:rsid w:val="000E6BCC"/>
    <w:rsid w:val="000E71F6"/>
    <w:rsid w:val="000F2F0B"/>
    <w:rsid w:val="000F5254"/>
    <w:rsid w:val="000F6A08"/>
    <w:rsid w:val="00100BB2"/>
    <w:rsid w:val="001036A5"/>
    <w:rsid w:val="00103826"/>
    <w:rsid w:val="00111546"/>
    <w:rsid w:val="001123E4"/>
    <w:rsid w:val="00112E17"/>
    <w:rsid w:val="00114169"/>
    <w:rsid w:val="00115547"/>
    <w:rsid w:val="00116C49"/>
    <w:rsid w:val="00120A74"/>
    <w:rsid w:val="00120C1A"/>
    <w:rsid w:val="00122375"/>
    <w:rsid w:val="001247B3"/>
    <w:rsid w:val="00126136"/>
    <w:rsid w:val="00126888"/>
    <w:rsid w:val="00126D08"/>
    <w:rsid w:val="00126F4A"/>
    <w:rsid w:val="001274CB"/>
    <w:rsid w:val="00130A6A"/>
    <w:rsid w:val="00131ECE"/>
    <w:rsid w:val="00132ACB"/>
    <w:rsid w:val="0013482C"/>
    <w:rsid w:val="00135841"/>
    <w:rsid w:val="00136494"/>
    <w:rsid w:val="00140734"/>
    <w:rsid w:val="001417DA"/>
    <w:rsid w:val="00143D13"/>
    <w:rsid w:val="0014598A"/>
    <w:rsid w:val="00145AA8"/>
    <w:rsid w:val="0014769E"/>
    <w:rsid w:val="001478FA"/>
    <w:rsid w:val="00147C67"/>
    <w:rsid w:val="00150A31"/>
    <w:rsid w:val="001532FC"/>
    <w:rsid w:val="0015518A"/>
    <w:rsid w:val="00156ECC"/>
    <w:rsid w:val="00161579"/>
    <w:rsid w:val="00161AC1"/>
    <w:rsid w:val="0016380E"/>
    <w:rsid w:val="00165D5A"/>
    <w:rsid w:val="00170669"/>
    <w:rsid w:val="001718A1"/>
    <w:rsid w:val="0017219D"/>
    <w:rsid w:val="00173297"/>
    <w:rsid w:val="0017756C"/>
    <w:rsid w:val="00180E2E"/>
    <w:rsid w:val="001848E1"/>
    <w:rsid w:val="00186353"/>
    <w:rsid w:val="00186564"/>
    <w:rsid w:val="001867AD"/>
    <w:rsid w:val="00186ECC"/>
    <w:rsid w:val="001906DB"/>
    <w:rsid w:val="00190BAD"/>
    <w:rsid w:val="00191357"/>
    <w:rsid w:val="00195B4E"/>
    <w:rsid w:val="00197716"/>
    <w:rsid w:val="001A42F0"/>
    <w:rsid w:val="001A4CD8"/>
    <w:rsid w:val="001A5E62"/>
    <w:rsid w:val="001A7515"/>
    <w:rsid w:val="001B1821"/>
    <w:rsid w:val="001B2907"/>
    <w:rsid w:val="001B3382"/>
    <w:rsid w:val="001B67FE"/>
    <w:rsid w:val="001B70EA"/>
    <w:rsid w:val="001C4217"/>
    <w:rsid w:val="001C4994"/>
    <w:rsid w:val="001D0E30"/>
    <w:rsid w:val="001D1F8D"/>
    <w:rsid w:val="001D2122"/>
    <w:rsid w:val="001D2333"/>
    <w:rsid w:val="001D29D9"/>
    <w:rsid w:val="001D4B77"/>
    <w:rsid w:val="001D4D65"/>
    <w:rsid w:val="001D6647"/>
    <w:rsid w:val="001D7027"/>
    <w:rsid w:val="001E175E"/>
    <w:rsid w:val="001E55DD"/>
    <w:rsid w:val="001F25A4"/>
    <w:rsid w:val="001F3E6E"/>
    <w:rsid w:val="001F617E"/>
    <w:rsid w:val="002034CF"/>
    <w:rsid w:val="00203DB3"/>
    <w:rsid w:val="00206181"/>
    <w:rsid w:val="002066E2"/>
    <w:rsid w:val="00206E23"/>
    <w:rsid w:val="00207DD0"/>
    <w:rsid w:val="00210B39"/>
    <w:rsid w:val="0021110E"/>
    <w:rsid w:val="00212593"/>
    <w:rsid w:val="002229E4"/>
    <w:rsid w:val="00223803"/>
    <w:rsid w:val="00224714"/>
    <w:rsid w:val="00225661"/>
    <w:rsid w:val="002268B7"/>
    <w:rsid w:val="00230201"/>
    <w:rsid w:val="002326BB"/>
    <w:rsid w:val="00233BA0"/>
    <w:rsid w:val="00234D4B"/>
    <w:rsid w:val="002355A2"/>
    <w:rsid w:val="00236AEA"/>
    <w:rsid w:val="00237D23"/>
    <w:rsid w:val="00241648"/>
    <w:rsid w:val="00242637"/>
    <w:rsid w:val="002429F9"/>
    <w:rsid w:val="0024301C"/>
    <w:rsid w:val="00243E0F"/>
    <w:rsid w:val="002453BB"/>
    <w:rsid w:val="00245B93"/>
    <w:rsid w:val="0024681E"/>
    <w:rsid w:val="00251463"/>
    <w:rsid w:val="002515C5"/>
    <w:rsid w:val="00257E42"/>
    <w:rsid w:val="00260457"/>
    <w:rsid w:val="00262C32"/>
    <w:rsid w:val="002633B8"/>
    <w:rsid w:val="002659ED"/>
    <w:rsid w:val="00272620"/>
    <w:rsid w:val="0027315C"/>
    <w:rsid w:val="00274589"/>
    <w:rsid w:val="00275447"/>
    <w:rsid w:val="00275E94"/>
    <w:rsid w:val="002807C5"/>
    <w:rsid w:val="00280DED"/>
    <w:rsid w:val="00280DFA"/>
    <w:rsid w:val="00281132"/>
    <w:rsid w:val="00282490"/>
    <w:rsid w:val="0028299B"/>
    <w:rsid w:val="002866F3"/>
    <w:rsid w:val="002872F0"/>
    <w:rsid w:val="002900F1"/>
    <w:rsid w:val="00291D35"/>
    <w:rsid w:val="00292D3A"/>
    <w:rsid w:val="00293D1F"/>
    <w:rsid w:val="00296268"/>
    <w:rsid w:val="002978F4"/>
    <w:rsid w:val="002A0095"/>
    <w:rsid w:val="002A0DBF"/>
    <w:rsid w:val="002A2368"/>
    <w:rsid w:val="002A6A7B"/>
    <w:rsid w:val="002B0266"/>
    <w:rsid w:val="002B17D5"/>
    <w:rsid w:val="002B1A22"/>
    <w:rsid w:val="002B2099"/>
    <w:rsid w:val="002B2700"/>
    <w:rsid w:val="002B2860"/>
    <w:rsid w:val="002B3B40"/>
    <w:rsid w:val="002B4C27"/>
    <w:rsid w:val="002B5208"/>
    <w:rsid w:val="002B750C"/>
    <w:rsid w:val="002B7EA4"/>
    <w:rsid w:val="002B7FDD"/>
    <w:rsid w:val="002C04DB"/>
    <w:rsid w:val="002C3886"/>
    <w:rsid w:val="002C4071"/>
    <w:rsid w:val="002D2D96"/>
    <w:rsid w:val="002D4E3D"/>
    <w:rsid w:val="002D6C0D"/>
    <w:rsid w:val="002E1284"/>
    <w:rsid w:val="002E1FE3"/>
    <w:rsid w:val="002E2F2B"/>
    <w:rsid w:val="002E4785"/>
    <w:rsid w:val="002E5726"/>
    <w:rsid w:val="002E61DE"/>
    <w:rsid w:val="002E7008"/>
    <w:rsid w:val="002F0B1F"/>
    <w:rsid w:val="002F1DEA"/>
    <w:rsid w:val="002F3F49"/>
    <w:rsid w:val="002F4962"/>
    <w:rsid w:val="002F7CAC"/>
    <w:rsid w:val="003004F5"/>
    <w:rsid w:val="0030060E"/>
    <w:rsid w:val="00301879"/>
    <w:rsid w:val="00302CAB"/>
    <w:rsid w:val="0030546A"/>
    <w:rsid w:val="00305A0A"/>
    <w:rsid w:val="003060A1"/>
    <w:rsid w:val="00307EAF"/>
    <w:rsid w:val="00310094"/>
    <w:rsid w:val="00311F9A"/>
    <w:rsid w:val="003142EE"/>
    <w:rsid w:val="00320277"/>
    <w:rsid w:val="00320CEE"/>
    <w:rsid w:val="00322DD6"/>
    <w:rsid w:val="00323D61"/>
    <w:rsid w:val="00327561"/>
    <w:rsid w:val="00330203"/>
    <w:rsid w:val="003322C3"/>
    <w:rsid w:val="00334951"/>
    <w:rsid w:val="00336B0F"/>
    <w:rsid w:val="00341C0E"/>
    <w:rsid w:val="0034376A"/>
    <w:rsid w:val="00343EEE"/>
    <w:rsid w:val="00344068"/>
    <w:rsid w:val="003479B6"/>
    <w:rsid w:val="00350FE3"/>
    <w:rsid w:val="00351138"/>
    <w:rsid w:val="0035128D"/>
    <w:rsid w:val="00352254"/>
    <w:rsid w:val="00352AB0"/>
    <w:rsid w:val="00353393"/>
    <w:rsid w:val="00354653"/>
    <w:rsid w:val="0035471E"/>
    <w:rsid w:val="00354AAF"/>
    <w:rsid w:val="00357265"/>
    <w:rsid w:val="00357CFC"/>
    <w:rsid w:val="00361ADA"/>
    <w:rsid w:val="00361D6D"/>
    <w:rsid w:val="00362955"/>
    <w:rsid w:val="0036364A"/>
    <w:rsid w:val="003727D3"/>
    <w:rsid w:val="003746F0"/>
    <w:rsid w:val="0038032E"/>
    <w:rsid w:val="00380371"/>
    <w:rsid w:val="00382E11"/>
    <w:rsid w:val="0038398F"/>
    <w:rsid w:val="00391FE3"/>
    <w:rsid w:val="00393198"/>
    <w:rsid w:val="0039725C"/>
    <w:rsid w:val="00397994"/>
    <w:rsid w:val="003A2410"/>
    <w:rsid w:val="003A39F8"/>
    <w:rsid w:val="003A3FF3"/>
    <w:rsid w:val="003A50A1"/>
    <w:rsid w:val="003A7E1D"/>
    <w:rsid w:val="003B005C"/>
    <w:rsid w:val="003B19C6"/>
    <w:rsid w:val="003B2C75"/>
    <w:rsid w:val="003B3C88"/>
    <w:rsid w:val="003B463F"/>
    <w:rsid w:val="003B5AF4"/>
    <w:rsid w:val="003B6597"/>
    <w:rsid w:val="003C1B78"/>
    <w:rsid w:val="003C44E0"/>
    <w:rsid w:val="003C4836"/>
    <w:rsid w:val="003C52B1"/>
    <w:rsid w:val="003C7DD3"/>
    <w:rsid w:val="003D12A1"/>
    <w:rsid w:val="003D26BD"/>
    <w:rsid w:val="003D3568"/>
    <w:rsid w:val="003D3B80"/>
    <w:rsid w:val="003D41EC"/>
    <w:rsid w:val="003D7616"/>
    <w:rsid w:val="003D7CB1"/>
    <w:rsid w:val="003E00DC"/>
    <w:rsid w:val="003E0AA1"/>
    <w:rsid w:val="003E27FD"/>
    <w:rsid w:val="003E2ABF"/>
    <w:rsid w:val="003E780D"/>
    <w:rsid w:val="003E79E5"/>
    <w:rsid w:val="003F09B4"/>
    <w:rsid w:val="003F2832"/>
    <w:rsid w:val="003F63A8"/>
    <w:rsid w:val="00401750"/>
    <w:rsid w:val="00402AB3"/>
    <w:rsid w:val="0040633E"/>
    <w:rsid w:val="004141FA"/>
    <w:rsid w:val="00414647"/>
    <w:rsid w:val="00415398"/>
    <w:rsid w:val="00415990"/>
    <w:rsid w:val="00415E60"/>
    <w:rsid w:val="00417245"/>
    <w:rsid w:val="00424E57"/>
    <w:rsid w:val="00432AF0"/>
    <w:rsid w:val="004336BA"/>
    <w:rsid w:val="004344A8"/>
    <w:rsid w:val="00434939"/>
    <w:rsid w:val="00434D54"/>
    <w:rsid w:val="00434EC2"/>
    <w:rsid w:val="00434F3E"/>
    <w:rsid w:val="00435338"/>
    <w:rsid w:val="004354C1"/>
    <w:rsid w:val="00436482"/>
    <w:rsid w:val="00441B5B"/>
    <w:rsid w:val="00443B6C"/>
    <w:rsid w:val="00444404"/>
    <w:rsid w:val="004451BC"/>
    <w:rsid w:val="00445A16"/>
    <w:rsid w:val="00451356"/>
    <w:rsid w:val="00452159"/>
    <w:rsid w:val="0045335F"/>
    <w:rsid w:val="00456B47"/>
    <w:rsid w:val="00460436"/>
    <w:rsid w:val="004604CF"/>
    <w:rsid w:val="00460ECA"/>
    <w:rsid w:val="00461625"/>
    <w:rsid w:val="00464B82"/>
    <w:rsid w:val="0046568D"/>
    <w:rsid w:val="0046606F"/>
    <w:rsid w:val="004661C4"/>
    <w:rsid w:val="00467133"/>
    <w:rsid w:val="00470336"/>
    <w:rsid w:val="00472822"/>
    <w:rsid w:val="00476C5C"/>
    <w:rsid w:val="0048575D"/>
    <w:rsid w:val="004865D0"/>
    <w:rsid w:val="00486EAA"/>
    <w:rsid w:val="0048739F"/>
    <w:rsid w:val="00491330"/>
    <w:rsid w:val="004914D4"/>
    <w:rsid w:val="00492D07"/>
    <w:rsid w:val="00496AE1"/>
    <w:rsid w:val="00496DEB"/>
    <w:rsid w:val="004970FC"/>
    <w:rsid w:val="00497473"/>
    <w:rsid w:val="004A3490"/>
    <w:rsid w:val="004A55A8"/>
    <w:rsid w:val="004C0BB3"/>
    <w:rsid w:val="004C1687"/>
    <w:rsid w:val="004C2B15"/>
    <w:rsid w:val="004C54FD"/>
    <w:rsid w:val="004C68BD"/>
    <w:rsid w:val="004D1898"/>
    <w:rsid w:val="004D5933"/>
    <w:rsid w:val="004D6B51"/>
    <w:rsid w:val="004D74BB"/>
    <w:rsid w:val="004E1104"/>
    <w:rsid w:val="004E21AA"/>
    <w:rsid w:val="004E542A"/>
    <w:rsid w:val="004E77A3"/>
    <w:rsid w:val="004F0E57"/>
    <w:rsid w:val="004F3A6A"/>
    <w:rsid w:val="004F4D52"/>
    <w:rsid w:val="004F746E"/>
    <w:rsid w:val="005009C8"/>
    <w:rsid w:val="00501874"/>
    <w:rsid w:val="0050224D"/>
    <w:rsid w:val="00502BE0"/>
    <w:rsid w:val="005047B1"/>
    <w:rsid w:val="0050564D"/>
    <w:rsid w:val="005078CC"/>
    <w:rsid w:val="00510458"/>
    <w:rsid w:val="0051052C"/>
    <w:rsid w:val="00510CB4"/>
    <w:rsid w:val="005115E1"/>
    <w:rsid w:val="00514172"/>
    <w:rsid w:val="005142F8"/>
    <w:rsid w:val="005170F9"/>
    <w:rsid w:val="005218A4"/>
    <w:rsid w:val="0052240D"/>
    <w:rsid w:val="005225D1"/>
    <w:rsid w:val="00524516"/>
    <w:rsid w:val="00525D01"/>
    <w:rsid w:val="00534F1C"/>
    <w:rsid w:val="005360A3"/>
    <w:rsid w:val="00536C6C"/>
    <w:rsid w:val="005465C7"/>
    <w:rsid w:val="005467D3"/>
    <w:rsid w:val="00551FA2"/>
    <w:rsid w:val="00552331"/>
    <w:rsid w:val="00553BD5"/>
    <w:rsid w:val="00555F67"/>
    <w:rsid w:val="005572D8"/>
    <w:rsid w:val="00560CC0"/>
    <w:rsid w:val="00564058"/>
    <w:rsid w:val="00564AA5"/>
    <w:rsid w:val="00565E20"/>
    <w:rsid w:val="00566F94"/>
    <w:rsid w:val="005707D4"/>
    <w:rsid w:val="005726D0"/>
    <w:rsid w:val="00575369"/>
    <w:rsid w:val="00577044"/>
    <w:rsid w:val="00577A06"/>
    <w:rsid w:val="00577C60"/>
    <w:rsid w:val="00582503"/>
    <w:rsid w:val="00583D1C"/>
    <w:rsid w:val="00584FE2"/>
    <w:rsid w:val="00585858"/>
    <w:rsid w:val="00585A7E"/>
    <w:rsid w:val="00586582"/>
    <w:rsid w:val="00586A6F"/>
    <w:rsid w:val="00590AC6"/>
    <w:rsid w:val="005965E4"/>
    <w:rsid w:val="005A119E"/>
    <w:rsid w:val="005A1AA6"/>
    <w:rsid w:val="005A1D08"/>
    <w:rsid w:val="005A29F9"/>
    <w:rsid w:val="005A45D3"/>
    <w:rsid w:val="005A5076"/>
    <w:rsid w:val="005A5CCE"/>
    <w:rsid w:val="005A73FA"/>
    <w:rsid w:val="005B1EB5"/>
    <w:rsid w:val="005B7D9E"/>
    <w:rsid w:val="005C1B66"/>
    <w:rsid w:val="005C2F76"/>
    <w:rsid w:val="005C4650"/>
    <w:rsid w:val="005C59FB"/>
    <w:rsid w:val="005C5CA4"/>
    <w:rsid w:val="005D298E"/>
    <w:rsid w:val="005E0A2E"/>
    <w:rsid w:val="005E1035"/>
    <w:rsid w:val="005E26F6"/>
    <w:rsid w:val="005E2ABD"/>
    <w:rsid w:val="005E3371"/>
    <w:rsid w:val="005E415D"/>
    <w:rsid w:val="005E541C"/>
    <w:rsid w:val="005E5761"/>
    <w:rsid w:val="005E750C"/>
    <w:rsid w:val="005F03E3"/>
    <w:rsid w:val="005F05C0"/>
    <w:rsid w:val="005F3042"/>
    <w:rsid w:val="005F3662"/>
    <w:rsid w:val="005F4797"/>
    <w:rsid w:val="005F4C81"/>
    <w:rsid w:val="005F63BF"/>
    <w:rsid w:val="00600EA7"/>
    <w:rsid w:val="00601F6C"/>
    <w:rsid w:val="00602238"/>
    <w:rsid w:val="0060338A"/>
    <w:rsid w:val="00604D3D"/>
    <w:rsid w:val="00605D3B"/>
    <w:rsid w:val="00610888"/>
    <w:rsid w:val="00611D6B"/>
    <w:rsid w:val="00612F64"/>
    <w:rsid w:val="006134FB"/>
    <w:rsid w:val="00615F6F"/>
    <w:rsid w:val="00616AE5"/>
    <w:rsid w:val="006216D2"/>
    <w:rsid w:val="006237C0"/>
    <w:rsid w:val="00623F1E"/>
    <w:rsid w:val="0063399C"/>
    <w:rsid w:val="006345DB"/>
    <w:rsid w:val="00634E78"/>
    <w:rsid w:val="00634F3F"/>
    <w:rsid w:val="0063725C"/>
    <w:rsid w:val="006414DB"/>
    <w:rsid w:val="00643621"/>
    <w:rsid w:val="006467E7"/>
    <w:rsid w:val="006476AF"/>
    <w:rsid w:val="00651901"/>
    <w:rsid w:val="0065374F"/>
    <w:rsid w:val="00654AE3"/>
    <w:rsid w:val="00655CE9"/>
    <w:rsid w:val="00655D75"/>
    <w:rsid w:val="00655EA4"/>
    <w:rsid w:val="00656CCF"/>
    <w:rsid w:val="00656CDA"/>
    <w:rsid w:val="00657ED4"/>
    <w:rsid w:val="00662670"/>
    <w:rsid w:val="00662F02"/>
    <w:rsid w:val="0066610F"/>
    <w:rsid w:val="00666D1D"/>
    <w:rsid w:val="006679EF"/>
    <w:rsid w:val="0067242C"/>
    <w:rsid w:val="00674417"/>
    <w:rsid w:val="00674420"/>
    <w:rsid w:val="00674B10"/>
    <w:rsid w:val="00680919"/>
    <w:rsid w:val="0068304A"/>
    <w:rsid w:val="00684F14"/>
    <w:rsid w:val="006861C1"/>
    <w:rsid w:val="00687052"/>
    <w:rsid w:val="00692A6E"/>
    <w:rsid w:val="006944AB"/>
    <w:rsid w:val="006958C8"/>
    <w:rsid w:val="00697290"/>
    <w:rsid w:val="006A0E5D"/>
    <w:rsid w:val="006A209D"/>
    <w:rsid w:val="006A31EE"/>
    <w:rsid w:val="006A5B01"/>
    <w:rsid w:val="006A60CE"/>
    <w:rsid w:val="006B08DF"/>
    <w:rsid w:val="006B3151"/>
    <w:rsid w:val="006B316E"/>
    <w:rsid w:val="006B5612"/>
    <w:rsid w:val="006C1891"/>
    <w:rsid w:val="006C1AD4"/>
    <w:rsid w:val="006C3DFD"/>
    <w:rsid w:val="006C49C7"/>
    <w:rsid w:val="006C4CD6"/>
    <w:rsid w:val="006C73AE"/>
    <w:rsid w:val="006C7EB8"/>
    <w:rsid w:val="006D1D94"/>
    <w:rsid w:val="006D3312"/>
    <w:rsid w:val="006D59B1"/>
    <w:rsid w:val="006D5C2D"/>
    <w:rsid w:val="006D6404"/>
    <w:rsid w:val="006D7C05"/>
    <w:rsid w:val="006E0B80"/>
    <w:rsid w:val="006E1955"/>
    <w:rsid w:val="006E7832"/>
    <w:rsid w:val="006F2FF0"/>
    <w:rsid w:val="006F70CB"/>
    <w:rsid w:val="00700851"/>
    <w:rsid w:val="00701227"/>
    <w:rsid w:val="0070181C"/>
    <w:rsid w:val="00701AA9"/>
    <w:rsid w:val="0070537C"/>
    <w:rsid w:val="00705680"/>
    <w:rsid w:val="007058EF"/>
    <w:rsid w:val="00707C85"/>
    <w:rsid w:val="007102A2"/>
    <w:rsid w:val="00712881"/>
    <w:rsid w:val="00713A62"/>
    <w:rsid w:val="007160D6"/>
    <w:rsid w:val="00716EE3"/>
    <w:rsid w:val="00722E2E"/>
    <w:rsid w:val="007246B8"/>
    <w:rsid w:val="00725586"/>
    <w:rsid w:val="00725A87"/>
    <w:rsid w:val="007302F6"/>
    <w:rsid w:val="00731B26"/>
    <w:rsid w:val="00731DF6"/>
    <w:rsid w:val="0073285E"/>
    <w:rsid w:val="00740B51"/>
    <w:rsid w:val="00743FB1"/>
    <w:rsid w:val="00744E0B"/>
    <w:rsid w:val="007464BF"/>
    <w:rsid w:val="00746BDB"/>
    <w:rsid w:val="00746D73"/>
    <w:rsid w:val="00747992"/>
    <w:rsid w:val="00753B51"/>
    <w:rsid w:val="00756709"/>
    <w:rsid w:val="0075707B"/>
    <w:rsid w:val="00761557"/>
    <w:rsid w:val="007632FA"/>
    <w:rsid w:val="00763BD2"/>
    <w:rsid w:val="00766A48"/>
    <w:rsid w:val="007709B8"/>
    <w:rsid w:val="0077119B"/>
    <w:rsid w:val="00771D2F"/>
    <w:rsid w:val="00775CE8"/>
    <w:rsid w:val="00777E64"/>
    <w:rsid w:val="007800B0"/>
    <w:rsid w:val="00782066"/>
    <w:rsid w:val="00782708"/>
    <w:rsid w:val="0078317B"/>
    <w:rsid w:val="007860F9"/>
    <w:rsid w:val="00796FD3"/>
    <w:rsid w:val="00797A1C"/>
    <w:rsid w:val="007A0FE2"/>
    <w:rsid w:val="007A47CE"/>
    <w:rsid w:val="007A5109"/>
    <w:rsid w:val="007A6FC8"/>
    <w:rsid w:val="007B2557"/>
    <w:rsid w:val="007B2974"/>
    <w:rsid w:val="007B3047"/>
    <w:rsid w:val="007B4CD9"/>
    <w:rsid w:val="007B6D1C"/>
    <w:rsid w:val="007B7862"/>
    <w:rsid w:val="007C33D0"/>
    <w:rsid w:val="007C499A"/>
    <w:rsid w:val="007C569E"/>
    <w:rsid w:val="007D05D8"/>
    <w:rsid w:val="007D1BA8"/>
    <w:rsid w:val="007D2156"/>
    <w:rsid w:val="007D593D"/>
    <w:rsid w:val="007D700E"/>
    <w:rsid w:val="007E229E"/>
    <w:rsid w:val="007E27F5"/>
    <w:rsid w:val="007E2990"/>
    <w:rsid w:val="007E3EAD"/>
    <w:rsid w:val="007E48C8"/>
    <w:rsid w:val="007E6199"/>
    <w:rsid w:val="007E6BB9"/>
    <w:rsid w:val="007E6CF1"/>
    <w:rsid w:val="007F0663"/>
    <w:rsid w:val="007F3106"/>
    <w:rsid w:val="007F4E95"/>
    <w:rsid w:val="007F73FE"/>
    <w:rsid w:val="00800327"/>
    <w:rsid w:val="0080162C"/>
    <w:rsid w:val="008070BA"/>
    <w:rsid w:val="00807338"/>
    <w:rsid w:val="0081056D"/>
    <w:rsid w:val="008112D0"/>
    <w:rsid w:val="00812F96"/>
    <w:rsid w:val="008135E3"/>
    <w:rsid w:val="00821ACF"/>
    <w:rsid w:val="00821D9B"/>
    <w:rsid w:val="00823DBD"/>
    <w:rsid w:val="00823FDB"/>
    <w:rsid w:val="00826B5E"/>
    <w:rsid w:val="008274F5"/>
    <w:rsid w:val="0082798B"/>
    <w:rsid w:val="0083069F"/>
    <w:rsid w:val="00832AFB"/>
    <w:rsid w:val="008355AE"/>
    <w:rsid w:val="00835BAF"/>
    <w:rsid w:val="00842AD0"/>
    <w:rsid w:val="00846F76"/>
    <w:rsid w:val="008476BA"/>
    <w:rsid w:val="008539FC"/>
    <w:rsid w:val="008543EA"/>
    <w:rsid w:val="008562BE"/>
    <w:rsid w:val="00856E36"/>
    <w:rsid w:val="0086059D"/>
    <w:rsid w:val="00863817"/>
    <w:rsid w:val="00863923"/>
    <w:rsid w:val="00864C31"/>
    <w:rsid w:val="00865451"/>
    <w:rsid w:val="0086751D"/>
    <w:rsid w:val="00870782"/>
    <w:rsid w:val="00870F10"/>
    <w:rsid w:val="00871E94"/>
    <w:rsid w:val="00873A9D"/>
    <w:rsid w:val="00875C54"/>
    <w:rsid w:val="00877B63"/>
    <w:rsid w:val="00881036"/>
    <w:rsid w:val="008832A0"/>
    <w:rsid w:val="0088365A"/>
    <w:rsid w:val="00885E53"/>
    <w:rsid w:val="00892B82"/>
    <w:rsid w:val="00892FC1"/>
    <w:rsid w:val="00895E16"/>
    <w:rsid w:val="008A1190"/>
    <w:rsid w:val="008A171A"/>
    <w:rsid w:val="008A515F"/>
    <w:rsid w:val="008B034C"/>
    <w:rsid w:val="008B0A5D"/>
    <w:rsid w:val="008B1D33"/>
    <w:rsid w:val="008B30D5"/>
    <w:rsid w:val="008B5361"/>
    <w:rsid w:val="008B74B6"/>
    <w:rsid w:val="008B7734"/>
    <w:rsid w:val="008C02E7"/>
    <w:rsid w:val="008C1857"/>
    <w:rsid w:val="008C1879"/>
    <w:rsid w:val="008C679C"/>
    <w:rsid w:val="008C78FB"/>
    <w:rsid w:val="008E0305"/>
    <w:rsid w:val="008E1876"/>
    <w:rsid w:val="008E5175"/>
    <w:rsid w:val="008E5740"/>
    <w:rsid w:val="008E64C7"/>
    <w:rsid w:val="008E7035"/>
    <w:rsid w:val="008E7427"/>
    <w:rsid w:val="008F008C"/>
    <w:rsid w:val="008F0211"/>
    <w:rsid w:val="008F176E"/>
    <w:rsid w:val="008F36C9"/>
    <w:rsid w:val="008F5E35"/>
    <w:rsid w:val="00900842"/>
    <w:rsid w:val="00901780"/>
    <w:rsid w:val="00901EC0"/>
    <w:rsid w:val="00904162"/>
    <w:rsid w:val="00904C72"/>
    <w:rsid w:val="0090612A"/>
    <w:rsid w:val="00907431"/>
    <w:rsid w:val="00913070"/>
    <w:rsid w:val="00913B13"/>
    <w:rsid w:val="00915785"/>
    <w:rsid w:val="00915DB1"/>
    <w:rsid w:val="00921776"/>
    <w:rsid w:val="00921A81"/>
    <w:rsid w:val="0092268B"/>
    <w:rsid w:val="00926FB2"/>
    <w:rsid w:val="009377A0"/>
    <w:rsid w:val="009379F6"/>
    <w:rsid w:val="00937AFF"/>
    <w:rsid w:val="009436DF"/>
    <w:rsid w:val="0094432D"/>
    <w:rsid w:val="00944F05"/>
    <w:rsid w:val="00950E21"/>
    <w:rsid w:val="00951529"/>
    <w:rsid w:val="0095430B"/>
    <w:rsid w:val="0095559D"/>
    <w:rsid w:val="00956475"/>
    <w:rsid w:val="009577D7"/>
    <w:rsid w:val="00962EF2"/>
    <w:rsid w:val="0096361A"/>
    <w:rsid w:val="00963EAD"/>
    <w:rsid w:val="00965CD2"/>
    <w:rsid w:val="00967D9A"/>
    <w:rsid w:val="0097126F"/>
    <w:rsid w:val="00971B0E"/>
    <w:rsid w:val="00975F37"/>
    <w:rsid w:val="00981625"/>
    <w:rsid w:val="00983A04"/>
    <w:rsid w:val="0098539E"/>
    <w:rsid w:val="009859C7"/>
    <w:rsid w:val="009904A7"/>
    <w:rsid w:val="0099446F"/>
    <w:rsid w:val="00995F08"/>
    <w:rsid w:val="00996137"/>
    <w:rsid w:val="0099710B"/>
    <w:rsid w:val="009A0508"/>
    <w:rsid w:val="009A270F"/>
    <w:rsid w:val="009A346F"/>
    <w:rsid w:val="009A3537"/>
    <w:rsid w:val="009A5C44"/>
    <w:rsid w:val="009B0ED2"/>
    <w:rsid w:val="009B2B46"/>
    <w:rsid w:val="009B5532"/>
    <w:rsid w:val="009B5E9C"/>
    <w:rsid w:val="009B6032"/>
    <w:rsid w:val="009C0D90"/>
    <w:rsid w:val="009C7315"/>
    <w:rsid w:val="009D0106"/>
    <w:rsid w:val="009D4360"/>
    <w:rsid w:val="009E628A"/>
    <w:rsid w:val="009E6972"/>
    <w:rsid w:val="009F28FA"/>
    <w:rsid w:val="009F4A2F"/>
    <w:rsid w:val="009F5686"/>
    <w:rsid w:val="00A0192A"/>
    <w:rsid w:val="00A07758"/>
    <w:rsid w:val="00A07A1E"/>
    <w:rsid w:val="00A1444E"/>
    <w:rsid w:val="00A144D2"/>
    <w:rsid w:val="00A14600"/>
    <w:rsid w:val="00A17845"/>
    <w:rsid w:val="00A214A6"/>
    <w:rsid w:val="00A23C23"/>
    <w:rsid w:val="00A24106"/>
    <w:rsid w:val="00A317DC"/>
    <w:rsid w:val="00A33675"/>
    <w:rsid w:val="00A36AB2"/>
    <w:rsid w:val="00A409AD"/>
    <w:rsid w:val="00A40A87"/>
    <w:rsid w:val="00A41358"/>
    <w:rsid w:val="00A43DF2"/>
    <w:rsid w:val="00A44959"/>
    <w:rsid w:val="00A4558F"/>
    <w:rsid w:val="00A45DFB"/>
    <w:rsid w:val="00A5020B"/>
    <w:rsid w:val="00A50698"/>
    <w:rsid w:val="00A52743"/>
    <w:rsid w:val="00A52A12"/>
    <w:rsid w:val="00A52ABA"/>
    <w:rsid w:val="00A55AA2"/>
    <w:rsid w:val="00A56625"/>
    <w:rsid w:val="00A56D5D"/>
    <w:rsid w:val="00A61BAC"/>
    <w:rsid w:val="00A621E5"/>
    <w:rsid w:val="00A6267F"/>
    <w:rsid w:val="00A62E6C"/>
    <w:rsid w:val="00A66902"/>
    <w:rsid w:val="00A67A03"/>
    <w:rsid w:val="00A74B93"/>
    <w:rsid w:val="00A7676F"/>
    <w:rsid w:val="00A8319C"/>
    <w:rsid w:val="00A837CA"/>
    <w:rsid w:val="00A84953"/>
    <w:rsid w:val="00A92A01"/>
    <w:rsid w:val="00A93418"/>
    <w:rsid w:val="00A93877"/>
    <w:rsid w:val="00A95C17"/>
    <w:rsid w:val="00A966DE"/>
    <w:rsid w:val="00A978EC"/>
    <w:rsid w:val="00AA346E"/>
    <w:rsid w:val="00AA710D"/>
    <w:rsid w:val="00AA7B94"/>
    <w:rsid w:val="00AA7D05"/>
    <w:rsid w:val="00AA7F67"/>
    <w:rsid w:val="00AB20C2"/>
    <w:rsid w:val="00AB257B"/>
    <w:rsid w:val="00AB3BB9"/>
    <w:rsid w:val="00AB3D02"/>
    <w:rsid w:val="00AB466D"/>
    <w:rsid w:val="00AB65E1"/>
    <w:rsid w:val="00AC1E6A"/>
    <w:rsid w:val="00AC680D"/>
    <w:rsid w:val="00AC6E1A"/>
    <w:rsid w:val="00AD105E"/>
    <w:rsid w:val="00AD2256"/>
    <w:rsid w:val="00AD4EB5"/>
    <w:rsid w:val="00AD63AA"/>
    <w:rsid w:val="00AD73F2"/>
    <w:rsid w:val="00AE0D51"/>
    <w:rsid w:val="00AE6CAB"/>
    <w:rsid w:val="00B00BE9"/>
    <w:rsid w:val="00B02E2D"/>
    <w:rsid w:val="00B038EB"/>
    <w:rsid w:val="00B040DF"/>
    <w:rsid w:val="00B04917"/>
    <w:rsid w:val="00B0584C"/>
    <w:rsid w:val="00B05EF6"/>
    <w:rsid w:val="00B06618"/>
    <w:rsid w:val="00B06940"/>
    <w:rsid w:val="00B14E98"/>
    <w:rsid w:val="00B158D1"/>
    <w:rsid w:val="00B16E04"/>
    <w:rsid w:val="00B27ABB"/>
    <w:rsid w:val="00B3546C"/>
    <w:rsid w:val="00B35C70"/>
    <w:rsid w:val="00B421CC"/>
    <w:rsid w:val="00B439D2"/>
    <w:rsid w:val="00B43EF1"/>
    <w:rsid w:val="00B4481C"/>
    <w:rsid w:val="00B45513"/>
    <w:rsid w:val="00B47EEA"/>
    <w:rsid w:val="00B47FB1"/>
    <w:rsid w:val="00B5294A"/>
    <w:rsid w:val="00B5373F"/>
    <w:rsid w:val="00B55097"/>
    <w:rsid w:val="00B63090"/>
    <w:rsid w:val="00B658E8"/>
    <w:rsid w:val="00B66ABB"/>
    <w:rsid w:val="00B672FB"/>
    <w:rsid w:val="00B67732"/>
    <w:rsid w:val="00B67E97"/>
    <w:rsid w:val="00B7336E"/>
    <w:rsid w:val="00B80CEC"/>
    <w:rsid w:val="00B81794"/>
    <w:rsid w:val="00B81AB2"/>
    <w:rsid w:val="00B84A24"/>
    <w:rsid w:val="00B9249B"/>
    <w:rsid w:val="00B9374F"/>
    <w:rsid w:val="00B97797"/>
    <w:rsid w:val="00BA0FF5"/>
    <w:rsid w:val="00BA26FF"/>
    <w:rsid w:val="00BA3B4E"/>
    <w:rsid w:val="00BA4CE8"/>
    <w:rsid w:val="00BA6322"/>
    <w:rsid w:val="00BA6A0B"/>
    <w:rsid w:val="00BA7DE6"/>
    <w:rsid w:val="00BB1F11"/>
    <w:rsid w:val="00BB29C2"/>
    <w:rsid w:val="00BB5B74"/>
    <w:rsid w:val="00BB697A"/>
    <w:rsid w:val="00BB7EF1"/>
    <w:rsid w:val="00BC4C8E"/>
    <w:rsid w:val="00BC6149"/>
    <w:rsid w:val="00BC6FE6"/>
    <w:rsid w:val="00BC796E"/>
    <w:rsid w:val="00BD08F9"/>
    <w:rsid w:val="00BD0CFC"/>
    <w:rsid w:val="00BD0E3D"/>
    <w:rsid w:val="00BD1767"/>
    <w:rsid w:val="00BD35F9"/>
    <w:rsid w:val="00BD62C1"/>
    <w:rsid w:val="00BD67C8"/>
    <w:rsid w:val="00BD74A2"/>
    <w:rsid w:val="00BE06A0"/>
    <w:rsid w:val="00BE10D5"/>
    <w:rsid w:val="00BE1E91"/>
    <w:rsid w:val="00BE43EF"/>
    <w:rsid w:val="00BE4846"/>
    <w:rsid w:val="00BE49DA"/>
    <w:rsid w:val="00BE5E5F"/>
    <w:rsid w:val="00BE679C"/>
    <w:rsid w:val="00BE67D1"/>
    <w:rsid w:val="00BE7DB5"/>
    <w:rsid w:val="00BF09DA"/>
    <w:rsid w:val="00BF1B08"/>
    <w:rsid w:val="00BF4B36"/>
    <w:rsid w:val="00BF505B"/>
    <w:rsid w:val="00BF53AB"/>
    <w:rsid w:val="00C0009D"/>
    <w:rsid w:val="00C0119B"/>
    <w:rsid w:val="00C05529"/>
    <w:rsid w:val="00C06549"/>
    <w:rsid w:val="00C072CE"/>
    <w:rsid w:val="00C10589"/>
    <w:rsid w:val="00C10893"/>
    <w:rsid w:val="00C1436C"/>
    <w:rsid w:val="00C17F00"/>
    <w:rsid w:val="00C21817"/>
    <w:rsid w:val="00C2381C"/>
    <w:rsid w:val="00C25DA5"/>
    <w:rsid w:val="00C2672D"/>
    <w:rsid w:val="00C274BF"/>
    <w:rsid w:val="00C30052"/>
    <w:rsid w:val="00C318C5"/>
    <w:rsid w:val="00C34D98"/>
    <w:rsid w:val="00C35325"/>
    <w:rsid w:val="00C358FF"/>
    <w:rsid w:val="00C3620C"/>
    <w:rsid w:val="00C368EF"/>
    <w:rsid w:val="00C3754E"/>
    <w:rsid w:val="00C40D32"/>
    <w:rsid w:val="00C40E5B"/>
    <w:rsid w:val="00C452F8"/>
    <w:rsid w:val="00C509B5"/>
    <w:rsid w:val="00C50A3F"/>
    <w:rsid w:val="00C50F96"/>
    <w:rsid w:val="00C51671"/>
    <w:rsid w:val="00C51ABD"/>
    <w:rsid w:val="00C53251"/>
    <w:rsid w:val="00C56FB5"/>
    <w:rsid w:val="00C60580"/>
    <w:rsid w:val="00C62DC1"/>
    <w:rsid w:val="00C64FA8"/>
    <w:rsid w:val="00C70280"/>
    <w:rsid w:val="00C758FA"/>
    <w:rsid w:val="00C7602A"/>
    <w:rsid w:val="00C77112"/>
    <w:rsid w:val="00C7755D"/>
    <w:rsid w:val="00C836E8"/>
    <w:rsid w:val="00C83AD1"/>
    <w:rsid w:val="00C85512"/>
    <w:rsid w:val="00C855CA"/>
    <w:rsid w:val="00C91FB0"/>
    <w:rsid w:val="00C95DB8"/>
    <w:rsid w:val="00C96C78"/>
    <w:rsid w:val="00CA0347"/>
    <w:rsid w:val="00CA03E3"/>
    <w:rsid w:val="00CA3559"/>
    <w:rsid w:val="00CA36D3"/>
    <w:rsid w:val="00CA444F"/>
    <w:rsid w:val="00CB0357"/>
    <w:rsid w:val="00CB06AA"/>
    <w:rsid w:val="00CB2F97"/>
    <w:rsid w:val="00CB5026"/>
    <w:rsid w:val="00CB563E"/>
    <w:rsid w:val="00CB7F04"/>
    <w:rsid w:val="00CC0DE7"/>
    <w:rsid w:val="00CC2438"/>
    <w:rsid w:val="00CC453C"/>
    <w:rsid w:val="00CC5242"/>
    <w:rsid w:val="00CC5606"/>
    <w:rsid w:val="00CD0459"/>
    <w:rsid w:val="00CD0AAE"/>
    <w:rsid w:val="00CD0F37"/>
    <w:rsid w:val="00CD47B0"/>
    <w:rsid w:val="00CD4B3E"/>
    <w:rsid w:val="00CD4DF2"/>
    <w:rsid w:val="00CD7F2B"/>
    <w:rsid w:val="00CE1C6D"/>
    <w:rsid w:val="00CE4F0E"/>
    <w:rsid w:val="00CE5BAF"/>
    <w:rsid w:val="00CE78BC"/>
    <w:rsid w:val="00CF08DE"/>
    <w:rsid w:val="00CF2009"/>
    <w:rsid w:val="00CF2E03"/>
    <w:rsid w:val="00CF6902"/>
    <w:rsid w:val="00CF70CD"/>
    <w:rsid w:val="00D016EA"/>
    <w:rsid w:val="00D038E4"/>
    <w:rsid w:val="00D04B43"/>
    <w:rsid w:val="00D04F0B"/>
    <w:rsid w:val="00D0584C"/>
    <w:rsid w:val="00D05E4D"/>
    <w:rsid w:val="00D06B61"/>
    <w:rsid w:val="00D06D80"/>
    <w:rsid w:val="00D07604"/>
    <w:rsid w:val="00D10148"/>
    <w:rsid w:val="00D1079B"/>
    <w:rsid w:val="00D117DF"/>
    <w:rsid w:val="00D16D83"/>
    <w:rsid w:val="00D16EC4"/>
    <w:rsid w:val="00D173AC"/>
    <w:rsid w:val="00D22005"/>
    <w:rsid w:val="00D23A9A"/>
    <w:rsid w:val="00D24B69"/>
    <w:rsid w:val="00D26568"/>
    <w:rsid w:val="00D26FB5"/>
    <w:rsid w:val="00D31D93"/>
    <w:rsid w:val="00D330C4"/>
    <w:rsid w:val="00D350A1"/>
    <w:rsid w:val="00D3792F"/>
    <w:rsid w:val="00D4227C"/>
    <w:rsid w:val="00D4731B"/>
    <w:rsid w:val="00D518C5"/>
    <w:rsid w:val="00D51E68"/>
    <w:rsid w:val="00D5268E"/>
    <w:rsid w:val="00D5321E"/>
    <w:rsid w:val="00D53575"/>
    <w:rsid w:val="00D55FA8"/>
    <w:rsid w:val="00D61486"/>
    <w:rsid w:val="00D61C47"/>
    <w:rsid w:val="00D639CE"/>
    <w:rsid w:val="00D65AA7"/>
    <w:rsid w:val="00D671EF"/>
    <w:rsid w:val="00D7059C"/>
    <w:rsid w:val="00D70C0E"/>
    <w:rsid w:val="00D71E94"/>
    <w:rsid w:val="00D74A38"/>
    <w:rsid w:val="00D75316"/>
    <w:rsid w:val="00D757E2"/>
    <w:rsid w:val="00D75CDB"/>
    <w:rsid w:val="00D81148"/>
    <w:rsid w:val="00D82AD0"/>
    <w:rsid w:val="00D8490E"/>
    <w:rsid w:val="00D872D0"/>
    <w:rsid w:val="00D87319"/>
    <w:rsid w:val="00D87422"/>
    <w:rsid w:val="00D87697"/>
    <w:rsid w:val="00D9018C"/>
    <w:rsid w:val="00D93547"/>
    <w:rsid w:val="00D94343"/>
    <w:rsid w:val="00D94421"/>
    <w:rsid w:val="00D96113"/>
    <w:rsid w:val="00D9796A"/>
    <w:rsid w:val="00DA1231"/>
    <w:rsid w:val="00DA1D1D"/>
    <w:rsid w:val="00DA3F8D"/>
    <w:rsid w:val="00DA4FB5"/>
    <w:rsid w:val="00DB01DD"/>
    <w:rsid w:val="00DB0948"/>
    <w:rsid w:val="00DB13E0"/>
    <w:rsid w:val="00DB3F67"/>
    <w:rsid w:val="00DB7E29"/>
    <w:rsid w:val="00DC3C68"/>
    <w:rsid w:val="00DC667D"/>
    <w:rsid w:val="00DD07B2"/>
    <w:rsid w:val="00DD1ACB"/>
    <w:rsid w:val="00DD1C9B"/>
    <w:rsid w:val="00DD2B93"/>
    <w:rsid w:val="00DD4514"/>
    <w:rsid w:val="00DD60FD"/>
    <w:rsid w:val="00DD6D92"/>
    <w:rsid w:val="00DD7FCF"/>
    <w:rsid w:val="00DF0A9A"/>
    <w:rsid w:val="00DF0E94"/>
    <w:rsid w:val="00DF1F26"/>
    <w:rsid w:val="00DF3240"/>
    <w:rsid w:val="00DF672D"/>
    <w:rsid w:val="00E0007E"/>
    <w:rsid w:val="00E01336"/>
    <w:rsid w:val="00E04F19"/>
    <w:rsid w:val="00E069D2"/>
    <w:rsid w:val="00E06ACB"/>
    <w:rsid w:val="00E06EA1"/>
    <w:rsid w:val="00E079A0"/>
    <w:rsid w:val="00E11733"/>
    <w:rsid w:val="00E1287F"/>
    <w:rsid w:val="00E1424B"/>
    <w:rsid w:val="00E1656A"/>
    <w:rsid w:val="00E16768"/>
    <w:rsid w:val="00E22E89"/>
    <w:rsid w:val="00E23463"/>
    <w:rsid w:val="00E263A8"/>
    <w:rsid w:val="00E30636"/>
    <w:rsid w:val="00E3625E"/>
    <w:rsid w:val="00E373E9"/>
    <w:rsid w:val="00E401BE"/>
    <w:rsid w:val="00E41D5C"/>
    <w:rsid w:val="00E4265C"/>
    <w:rsid w:val="00E447B1"/>
    <w:rsid w:val="00E46E60"/>
    <w:rsid w:val="00E474BF"/>
    <w:rsid w:val="00E5202B"/>
    <w:rsid w:val="00E54CA0"/>
    <w:rsid w:val="00E5536B"/>
    <w:rsid w:val="00E553C0"/>
    <w:rsid w:val="00E55E28"/>
    <w:rsid w:val="00E57817"/>
    <w:rsid w:val="00E61F14"/>
    <w:rsid w:val="00E64503"/>
    <w:rsid w:val="00E64B48"/>
    <w:rsid w:val="00E65C5C"/>
    <w:rsid w:val="00E66094"/>
    <w:rsid w:val="00E714B4"/>
    <w:rsid w:val="00E754EE"/>
    <w:rsid w:val="00E80931"/>
    <w:rsid w:val="00E8284A"/>
    <w:rsid w:val="00E82CA2"/>
    <w:rsid w:val="00E83C5A"/>
    <w:rsid w:val="00E91E26"/>
    <w:rsid w:val="00E92203"/>
    <w:rsid w:val="00E9482A"/>
    <w:rsid w:val="00E95AE0"/>
    <w:rsid w:val="00E95E4A"/>
    <w:rsid w:val="00E97811"/>
    <w:rsid w:val="00E97A21"/>
    <w:rsid w:val="00EA00B4"/>
    <w:rsid w:val="00EA14B3"/>
    <w:rsid w:val="00EA3049"/>
    <w:rsid w:val="00EA3F09"/>
    <w:rsid w:val="00EA6490"/>
    <w:rsid w:val="00EB00E3"/>
    <w:rsid w:val="00EB0541"/>
    <w:rsid w:val="00EB2A38"/>
    <w:rsid w:val="00EB72CD"/>
    <w:rsid w:val="00EC3C7F"/>
    <w:rsid w:val="00ED06B3"/>
    <w:rsid w:val="00ED4658"/>
    <w:rsid w:val="00ED60D4"/>
    <w:rsid w:val="00ED7E40"/>
    <w:rsid w:val="00EE05EC"/>
    <w:rsid w:val="00EE0E44"/>
    <w:rsid w:val="00EE1B11"/>
    <w:rsid w:val="00EE3972"/>
    <w:rsid w:val="00EE5D91"/>
    <w:rsid w:val="00EE70F5"/>
    <w:rsid w:val="00EF05DB"/>
    <w:rsid w:val="00EF2B0F"/>
    <w:rsid w:val="00EF65B5"/>
    <w:rsid w:val="00EF6AD7"/>
    <w:rsid w:val="00F0276A"/>
    <w:rsid w:val="00F0370D"/>
    <w:rsid w:val="00F03ADE"/>
    <w:rsid w:val="00F06323"/>
    <w:rsid w:val="00F1268B"/>
    <w:rsid w:val="00F12AC4"/>
    <w:rsid w:val="00F13F85"/>
    <w:rsid w:val="00F14731"/>
    <w:rsid w:val="00F20231"/>
    <w:rsid w:val="00F21836"/>
    <w:rsid w:val="00F24719"/>
    <w:rsid w:val="00F274A8"/>
    <w:rsid w:val="00F279AA"/>
    <w:rsid w:val="00F3016E"/>
    <w:rsid w:val="00F31C79"/>
    <w:rsid w:val="00F32F9B"/>
    <w:rsid w:val="00F40EF0"/>
    <w:rsid w:val="00F439A3"/>
    <w:rsid w:val="00F44D85"/>
    <w:rsid w:val="00F45D0E"/>
    <w:rsid w:val="00F46FA4"/>
    <w:rsid w:val="00F50280"/>
    <w:rsid w:val="00F50956"/>
    <w:rsid w:val="00F51510"/>
    <w:rsid w:val="00F52107"/>
    <w:rsid w:val="00F52228"/>
    <w:rsid w:val="00F54D48"/>
    <w:rsid w:val="00F55FB6"/>
    <w:rsid w:val="00F6079E"/>
    <w:rsid w:val="00F610C0"/>
    <w:rsid w:val="00F622D7"/>
    <w:rsid w:val="00F63CDA"/>
    <w:rsid w:val="00F63EF0"/>
    <w:rsid w:val="00F648AA"/>
    <w:rsid w:val="00F64F49"/>
    <w:rsid w:val="00F66740"/>
    <w:rsid w:val="00F77425"/>
    <w:rsid w:val="00F807A1"/>
    <w:rsid w:val="00F876D3"/>
    <w:rsid w:val="00F9036E"/>
    <w:rsid w:val="00F903EC"/>
    <w:rsid w:val="00F91F0A"/>
    <w:rsid w:val="00F92002"/>
    <w:rsid w:val="00F92D9F"/>
    <w:rsid w:val="00F95B93"/>
    <w:rsid w:val="00F96DCA"/>
    <w:rsid w:val="00FA11DF"/>
    <w:rsid w:val="00FA264C"/>
    <w:rsid w:val="00FA2F15"/>
    <w:rsid w:val="00FA32F9"/>
    <w:rsid w:val="00FA5AF6"/>
    <w:rsid w:val="00FB0923"/>
    <w:rsid w:val="00FB17F5"/>
    <w:rsid w:val="00FB2173"/>
    <w:rsid w:val="00FB6D9E"/>
    <w:rsid w:val="00FC0436"/>
    <w:rsid w:val="00FC1358"/>
    <w:rsid w:val="00FD649D"/>
    <w:rsid w:val="00FD7729"/>
    <w:rsid w:val="00FE14A8"/>
    <w:rsid w:val="00FE22C2"/>
    <w:rsid w:val="00FE28D7"/>
    <w:rsid w:val="00FE31A3"/>
    <w:rsid w:val="00FE447D"/>
    <w:rsid w:val="00FE5BB2"/>
    <w:rsid w:val="00FE632A"/>
    <w:rsid w:val="00FE7EA8"/>
    <w:rsid w:val="00FF12E8"/>
    <w:rsid w:val="00FF2666"/>
    <w:rsid w:val="00FF42E3"/>
    <w:rsid w:val="00FF4D9F"/>
    <w:rsid w:val="00FF5976"/>
    <w:rsid w:val="00FF5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8787</TotalTime>
  <Pages>8</Pages>
  <Words>1590</Words>
  <Characters>7950</Characters>
  <Application>Microsoft Office Word</Application>
  <DocSecurity>0</DocSecurity>
  <Lines>66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1149</cp:revision>
  <dcterms:created xsi:type="dcterms:W3CDTF">2026-01-15T11:53:00Z</dcterms:created>
  <dcterms:modified xsi:type="dcterms:W3CDTF">2026-04-12T10:02:00Z</dcterms:modified>
</cp:coreProperties>
</file>