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ABA6" w14:textId="77777777" w:rsidR="003C197C" w:rsidRPr="00841B4E" w:rsidRDefault="00000000" w:rsidP="00841B4E">
      <w:pPr>
        <w:bidi w:val="0"/>
        <w:spacing w:after="80" w:line="360" w:lineRule="auto"/>
        <w:jc w:val="center"/>
        <w:rPr>
          <w:rFonts w:asciiTheme="majorBidi" w:hAnsiTheme="majorBidi" w:cstheme="majorBidi"/>
          <w:color w:val="000000" w:themeColor="text1"/>
          <w:rtl/>
        </w:rPr>
      </w:pPr>
      <w:r w:rsidRPr="00841B4E">
        <w:rPr>
          <w:rFonts w:asciiTheme="majorBidi" w:hAnsiTheme="majorBidi" w:cstheme="majorBidi"/>
          <w:b/>
          <w:bCs/>
          <w:sz w:val="40"/>
          <w:szCs w:val="40"/>
        </w:rPr>
        <w:t>PE Sanity Test Plan</w:t>
      </w:r>
    </w:p>
    <w:p w14:paraId="692DFB89" w14:textId="77777777" w:rsidR="003C197C" w:rsidRPr="00841B4E" w:rsidRDefault="00000000" w:rsidP="00841B4E">
      <w:pPr>
        <w:bidi w:val="0"/>
        <w:spacing w:after="240" w:line="360" w:lineRule="auto"/>
        <w:jc w:val="center"/>
        <w:rPr>
          <w:rFonts w:asciiTheme="majorBidi" w:hAnsiTheme="majorBidi" w:cstheme="majorBidi"/>
          <w:color w:val="000000" w:themeColor="text1"/>
        </w:rPr>
      </w:pPr>
      <w:r w:rsidRPr="00841B4E">
        <w:rPr>
          <w:rFonts w:asciiTheme="majorBidi" w:hAnsiTheme="majorBidi" w:cstheme="majorBidi"/>
          <w:i/>
          <w:iCs/>
          <w:color w:val="000000" w:themeColor="text1"/>
        </w:rPr>
        <w:t>Black-Box Verification Gate Prior to FPGA Platform Handoff</w:t>
      </w:r>
    </w:p>
    <w:p w14:paraId="241796E8" w14:textId="77777777" w:rsidR="003C197C" w:rsidRPr="00841B4E" w:rsidRDefault="00000000" w:rsidP="00841B4E">
      <w:pPr>
        <w:pStyle w:val="Heading1"/>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1. Scope and Objectives</w:t>
      </w:r>
    </w:p>
    <w:p w14:paraId="3804F77B"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This document defines the verification plan for the Processing Element (PE) as a black-box system, exercised exclusively through its top-level port list as specified in the PE Definition Document. Sub-module-level concerns (arithmetic correctness of the multiplier array, FSM transition coverage of the Controller, byte-mux isolation in the I/O Block, etc.) are out of scope; each was closed by its respective unit testbench prior to integration.</w:t>
      </w:r>
    </w:p>
    <w:p w14:paraId="3197022D" w14:textId="2CE3A68B"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The plan is a sanity gate: its purpose is to demonstrate that the integrated PE is wired correctly, honors its external protocol, and produces </w:t>
      </w:r>
      <w:r w:rsidR="001D6E07">
        <w:rPr>
          <w:rFonts w:asciiTheme="majorBidi" w:hAnsiTheme="majorBidi" w:cstheme="majorBidi"/>
          <w:color w:val="000000" w:themeColor="text1"/>
          <w:sz w:val="24"/>
          <w:szCs w:val="24"/>
        </w:rPr>
        <w:t>SV</w:t>
      </w:r>
      <w:r w:rsidRPr="00841B4E">
        <w:rPr>
          <w:rFonts w:asciiTheme="majorBidi" w:hAnsiTheme="majorBidi" w:cstheme="majorBidi"/>
          <w:color w:val="000000" w:themeColor="text1"/>
          <w:sz w:val="24"/>
          <w:szCs w:val="24"/>
        </w:rPr>
        <w:t>-equivalent results for a representative set of neural-network micro-sequences in both INT8 and INT4 precision modes. Exhaustive randomized stress and platform-level timing validation are deferred to the FPGA verification effort.</w:t>
      </w:r>
    </w:p>
    <w:p w14:paraId="093B3FAF"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1.1 Verification Goals</w:t>
      </w:r>
    </w:p>
    <w:p w14:paraId="4106CD0E"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Confirm correct top-level integration of the Controller, MAC &amp; SCALE, PPU, and I/O Block sub-modules through observable behavior at the external interface.</w:t>
      </w:r>
    </w:p>
    <w:p w14:paraId="3CF55991"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Demonstrate compliance with the external protocol defined in the PE Definition Document — instruction sampling rules, validity gating, chip-select gating,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flow control, and </w:t>
      </w:r>
      <w:proofErr w:type="spellStart"/>
      <w:r w:rsidRPr="00841B4E">
        <w:rPr>
          <w:rFonts w:asciiTheme="majorBidi" w:hAnsiTheme="majorBidi" w:cstheme="majorBidi"/>
          <w:color w:val="000000" w:themeColor="text1"/>
          <w:sz w:val="24"/>
          <w:szCs w:val="24"/>
        </w:rPr>
        <w:t>output_valid</w:t>
      </w:r>
      <w:proofErr w:type="spellEnd"/>
      <w:r w:rsidRPr="00841B4E">
        <w:rPr>
          <w:rFonts w:asciiTheme="majorBidi" w:hAnsiTheme="majorBidi" w:cstheme="majorBidi"/>
          <w:color w:val="000000" w:themeColor="text1"/>
          <w:sz w:val="24"/>
          <w:szCs w:val="24"/>
        </w:rPr>
        <w:t xml:space="preserve"> timing.</w:t>
      </w:r>
    </w:p>
    <w:p w14:paraId="2B79F475" w14:textId="11A684F8"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Establish end-to-end golden agreement with </w:t>
      </w:r>
      <w:proofErr w:type="gramStart"/>
      <w:r w:rsidRPr="00841B4E">
        <w:rPr>
          <w:rFonts w:asciiTheme="majorBidi" w:hAnsiTheme="majorBidi" w:cstheme="majorBidi"/>
          <w:color w:val="000000" w:themeColor="text1"/>
          <w:sz w:val="24"/>
          <w:szCs w:val="24"/>
        </w:rPr>
        <w:t>a</w:t>
      </w:r>
      <w:proofErr w:type="gramEnd"/>
      <w:r w:rsidRPr="00841B4E">
        <w:rPr>
          <w:rFonts w:asciiTheme="majorBidi" w:hAnsiTheme="majorBidi" w:cstheme="majorBidi"/>
          <w:color w:val="000000" w:themeColor="text1"/>
          <w:sz w:val="24"/>
          <w:szCs w:val="24"/>
        </w:rPr>
        <w:t xml:space="preserve"> </w:t>
      </w:r>
      <w:r w:rsidR="001D6E07">
        <w:rPr>
          <w:rFonts w:asciiTheme="majorBidi" w:hAnsiTheme="majorBidi" w:cstheme="majorBidi"/>
          <w:color w:val="000000" w:themeColor="text1"/>
          <w:sz w:val="24"/>
          <w:szCs w:val="24"/>
        </w:rPr>
        <w:t xml:space="preserve">SV </w:t>
      </w:r>
      <w:r w:rsidRPr="00841B4E">
        <w:rPr>
          <w:rFonts w:asciiTheme="majorBidi" w:hAnsiTheme="majorBidi" w:cstheme="majorBidi"/>
          <w:color w:val="000000" w:themeColor="text1"/>
          <w:sz w:val="24"/>
          <w:szCs w:val="24"/>
        </w:rPr>
        <w:t>reference model for full inference micro-sequences across both precision modes and all eight activation functions.</w:t>
      </w:r>
    </w:p>
    <w:p w14:paraId="00A3EBBF"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Surface integration-class defects (incorrect mux precedence, missing isolation gating, wrong control-signal fan-out) that unit-level testing cannot expose by construction.</w:t>
      </w:r>
    </w:p>
    <w:p w14:paraId="2B97BD8E"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 xml:space="preserve">1.2 </w:t>
      </w:r>
      <w:proofErr w:type="gramStart"/>
      <w:r w:rsidRPr="00841B4E">
        <w:rPr>
          <w:rFonts w:asciiTheme="majorBidi" w:hAnsiTheme="majorBidi" w:cstheme="majorBidi"/>
          <w:color w:val="000000" w:themeColor="text1"/>
        </w:rPr>
        <w:t>Non-Goals</w:t>
      </w:r>
      <w:proofErr w:type="gramEnd"/>
    </w:p>
    <w:p w14:paraId="774FA8C8" w14:textId="2E6DE4CC"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Exhaustive arithmetic stress of the MAC tree, </w:t>
      </w:r>
      <w:proofErr w:type="spellStart"/>
      <w:r w:rsidRPr="00841B4E">
        <w:rPr>
          <w:rFonts w:asciiTheme="majorBidi" w:hAnsiTheme="majorBidi" w:cstheme="majorBidi"/>
          <w:color w:val="000000" w:themeColor="text1"/>
          <w:sz w:val="24"/>
          <w:szCs w:val="24"/>
        </w:rPr>
        <w:t>requantizer</w:t>
      </w:r>
      <w:proofErr w:type="spellEnd"/>
      <w:r w:rsidRPr="00841B4E">
        <w:rPr>
          <w:rFonts w:asciiTheme="majorBidi" w:hAnsiTheme="majorBidi" w:cstheme="majorBidi"/>
          <w:color w:val="000000" w:themeColor="text1"/>
          <w:sz w:val="24"/>
          <w:szCs w:val="24"/>
        </w:rPr>
        <w:t xml:space="preserve"> shifter, or activation LUTs. These were verified at the unit level via constrained random and directed boundary testing.</w:t>
      </w:r>
    </w:p>
    <w:p w14:paraId="460AEED7"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lastRenderedPageBreak/>
        <w:t>Post-synthesis or gate-level simulation. The plan targets the synthesizable RTL only; STA closure is handled in the synthesis flow.</w:t>
      </w:r>
    </w:p>
    <w:p w14:paraId="2C7978CF"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Multi-PE system-level behavior. The PE is the unit of integration; system topology is outside this document.</w:t>
      </w:r>
    </w:p>
    <w:p w14:paraId="4B1C7AB6"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High-volume randomized regression. A light random smoke layer is included to surface unexpected sequencing interactions; deep random soak is the FPGA team's responsibility on their platform.</w:t>
      </w:r>
    </w:p>
    <w:p w14:paraId="1E9C65F8" w14:textId="77777777" w:rsidR="003C197C" w:rsidRPr="00841B4E" w:rsidRDefault="00000000" w:rsidP="00841B4E">
      <w:pPr>
        <w:pStyle w:val="Heading1"/>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2. Verification Environment</w:t>
      </w:r>
    </w:p>
    <w:p w14:paraId="7100AA5D"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The environment follows the structure described in the Sub-Modules General Verification Methodology document, scaled to the PE boundary. The DUT is the PE top-level module instantiated as </w:t>
      </w:r>
      <w:proofErr w:type="spellStart"/>
      <w:r w:rsidRPr="00841B4E">
        <w:rPr>
          <w:rFonts w:asciiTheme="majorBidi" w:hAnsiTheme="majorBidi" w:cstheme="majorBidi"/>
          <w:color w:val="000000" w:themeColor="text1"/>
          <w:sz w:val="24"/>
          <w:szCs w:val="24"/>
        </w:rPr>
        <w:t>uut</w:t>
      </w:r>
      <w:proofErr w:type="spellEnd"/>
      <w:r w:rsidRPr="00841B4E">
        <w:rPr>
          <w:rFonts w:asciiTheme="majorBidi" w:hAnsiTheme="majorBidi" w:cstheme="majorBidi"/>
          <w:color w:val="000000" w:themeColor="text1"/>
          <w:sz w:val="24"/>
          <w:szCs w:val="24"/>
        </w:rPr>
        <w:t>, with all external ports driven by the testbench.</w:t>
      </w:r>
    </w:p>
    <w:p w14:paraId="4194B8BB"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2.1 Architecture</w:t>
      </w:r>
    </w:p>
    <w:p w14:paraId="017FBD06"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DUT: </w:t>
      </w:r>
      <w:r w:rsidRPr="00841B4E">
        <w:rPr>
          <w:rFonts w:asciiTheme="majorBidi" w:hAnsiTheme="majorBidi" w:cstheme="majorBidi"/>
          <w:color w:val="000000" w:themeColor="text1"/>
          <w:sz w:val="24"/>
          <w:szCs w:val="24"/>
        </w:rPr>
        <w:t xml:space="preserve">PE top-level. Only the eleven external ports — </w:t>
      </w:r>
      <w:proofErr w:type="spellStart"/>
      <w:r w:rsidRPr="00841B4E">
        <w:rPr>
          <w:rFonts w:asciiTheme="majorBidi" w:hAnsiTheme="majorBidi" w:cstheme="majorBidi"/>
          <w:color w:val="000000" w:themeColor="text1"/>
          <w:sz w:val="24"/>
          <w:szCs w:val="24"/>
        </w:rPr>
        <w:t>clk</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rst</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chp_slct</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valid_opcode</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pe_opcode</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valid_A</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valid_</w:t>
      </w:r>
      <w:proofErr w:type="gramStart"/>
      <w:r w:rsidRPr="00841B4E">
        <w:rPr>
          <w:rFonts w:asciiTheme="majorBidi" w:hAnsiTheme="majorBidi" w:cstheme="majorBidi"/>
          <w:color w:val="000000" w:themeColor="text1"/>
          <w:sz w:val="24"/>
          <w:szCs w:val="24"/>
        </w:rPr>
        <w:t>B</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operand_A</w:t>
      </w:r>
      <w:proofErr w:type="spellEnd"/>
      <w:proofErr w:type="gram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valid_output</w:t>
      </w:r>
      <w:proofErr w:type="spellEnd"/>
      <w:r w:rsidRPr="00841B4E">
        <w:rPr>
          <w:rFonts w:asciiTheme="majorBidi" w:hAnsiTheme="majorBidi" w:cstheme="majorBidi"/>
          <w:color w:val="000000" w:themeColor="text1"/>
          <w:sz w:val="24"/>
          <w:szCs w:val="24"/>
        </w:rPr>
        <w:t xml:space="preserve"> — are accessible to the </w:t>
      </w:r>
      <w:proofErr w:type="gramStart"/>
      <w:r w:rsidRPr="00841B4E">
        <w:rPr>
          <w:rFonts w:asciiTheme="majorBidi" w:hAnsiTheme="majorBidi" w:cstheme="majorBidi"/>
          <w:color w:val="000000" w:themeColor="text1"/>
          <w:sz w:val="24"/>
          <w:szCs w:val="24"/>
        </w:rPr>
        <w:t>testbench</w:t>
      </w:r>
      <w:proofErr w:type="gramEnd"/>
      <w:r w:rsidRPr="00841B4E">
        <w:rPr>
          <w:rFonts w:asciiTheme="majorBidi" w:hAnsiTheme="majorBidi" w:cstheme="majorBidi"/>
          <w:color w:val="000000" w:themeColor="text1"/>
          <w:sz w:val="24"/>
          <w:szCs w:val="24"/>
        </w:rPr>
        <w:t>. No internal hierarchical references are used.</w:t>
      </w:r>
    </w:p>
    <w:p w14:paraId="1C832F8D"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Stimulus generation: </w:t>
      </w:r>
      <w:r w:rsidRPr="00841B4E">
        <w:rPr>
          <w:rFonts w:asciiTheme="majorBidi" w:hAnsiTheme="majorBidi" w:cstheme="majorBidi"/>
          <w:color w:val="000000" w:themeColor="text1"/>
          <w:sz w:val="24"/>
          <w:szCs w:val="24"/>
        </w:rPr>
        <w:t xml:space="preserve">A </w:t>
      </w:r>
      <w:proofErr w:type="spellStart"/>
      <w:r w:rsidRPr="00841B4E">
        <w:rPr>
          <w:rFonts w:asciiTheme="majorBidi" w:hAnsiTheme="majorBidi" w:cstheme="majorBidi"/>
          <w:color w:val="000000" w:themeColor="text1"/>
          <w:sz w:val="24"/>
          <w:szCs w:val="24"/>
        </w:rPr>
        <w:t>SystemVerilog</w:t>
      </w:r>
      <w:proofErr w:type="spellEnd"/>
      <w:r w:rsidRPr="00841B4E">
        <w:rPr>
          <w:rFonts w:asciiTheme="majorBidi" w:hAnsiTheme="majorBidi" w:cstheme="majorBidi"/>
          <w:color w:val="000000" w:themeColor="text1"/>
          <w:sz w:val="24"/>
          <w:szCs w:val="24"/>
        </w:rPr>
        <w:t xml:space="preserve"> driver implementing one task per opcode (</w:t>
      </w:r>
      <w:proofErr w:type="spellStart"/>
      <w:r w:rsidRPr="00841B4E">
        <w:rPr>
          <w:rFonts w:asciiTheme="majorBidi" w:hAnsiTheme="majorBidi" w:cstheme="majorBidi"/>
          <w:color w:val="000000" w:themeColor="text1"/>
          <w:sz w:val="24"/>
          <w:szCs w:val="24"/>
        </w:rPr>
        <w:t>drive_nop</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drive_rst_acc</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drive_mac</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drive_add_bias</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drive_scale</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drive_load_cfg</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drive_exec_pp</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drive_read_acc_byte</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drive_read_cfg</w:t>
      </w:r>
      <w:proofErr w:type="spellEnd"/>
      <w:r w:rsidRPr="00841B4E">
        <w:rPr>
          <w:rFonts w:asciiTheme="majorBidi" w:hAnsiTheme="majorBidi" w:cstheme="majorBidi"/>
          <w:color w:val="000000" w:themeColor="text1"/>
          <w:sz w:val="24"/>
          <w:szCs w:val="24"/>
        </w:rPr>
        <w:t xml:space="preserve">). Each task asserts the required validity signals, drives the opcode and operands for one cycle, and de-asserts them on the following edge. A </w:t>
      </w:r>
      <w:proofErr w:type="spellStart"/>
      <w:r w:rsidRPr="00841B4E">
        <w:rPr>
          <w:rFonts w:asciiTheme="majorBidi" w:hAnsiTheme="majorBidi" w:cstheme="majorBidi"/>
          <w:color w:val="000000" w:themeColor="text1"/>
          <w:sz w:val="24"/>
          <w:szCs w:val="24"/>
        </w:rPr>
        <w:t>wait_ready</w:t>
      </w:r>
      <w:proofErr w:type="spellEnd"/>
      <w:r w:rsidRPr="00841B4E">
        <w:rPr>
          <w:rFonts w:asciiTheme="majorBidi" w:hAnsiTheme="majorBidi" w:cstheme="majorBidi"/>
          <w:color w:val="000000" w:themeColor="text1"/>
          <w:sz w:val="24"/>
          <w:szCs w:val="24"/>
        </w:rPr>
        <w:t xml:space="preserve"> helper blocks until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returns high after multi-cycle operations.</w:t>
      </w:r>
    </w:p>
    <w:p w14:paraId="6FC3F9AE" w14:textId="237BBDFC"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Reference model: </w:t>
      </w:r>
      <w:proofErr w:type="gramStart"/>
      <w:r w:rsidRPr="00841B4E">
        <w:rPr>
          <w:rFonts w:asciiTheme="majorBidi" w:hAnsiTheme="majorBidi" w:cstheme="majorBidi"/>
          <w:color w:val="000000" w:themeColor="text1"/>
          <w:sz w:val="24"/>
          <w:szCs w:val="24"/>
        </w:rPr>
        <w:t>A</w:t>
      </w:r>
      <w:proofErr w:type="gramEnd"/>
      <w:r w:rsidRPr="00841B4E">
        <w:rPr>
          <w:rFonts w:asciiTheme="majorBidi" w:hAnsiTheme="majorBidi" w:cstheme="majorBidi"/>
          <w:color w:val="000000" w:themeColor="text1"/>
          <w:sz w:val="24"/>
          <w:szCs w:val="24"/>
        </w:rPr>
        <w:t xml:space="preserve"> </w:t>
      </w:r>
      <w:r w:rsidR="001D6E07">
        <w:rPr>
          <w:rFonts w:asciiTheme="majorBidi" w:hAnsiTheme="majorBidi" w:cstheme="majorBidi"/>
          <w:color w:val="000000" w:themeColor="text1"/>
          <w:sz w:val="24"/>
          <w:szCs w:val="24"/>
        </w:rPr>
        <w:t>SV</w:t>
      </w:r>
      <w:r w:rsidRPr="00841B4E">
        <w:rPr>
          <w:rFonts w:asciiTheme="majorBidi" w:hAnsiTheme="majorBidi" w:cstheme="majorBidi"/>
          <w:color w:val="000000" w:themeColor="text1"/>
          <w:sz w:val="24"/>
          <w:szCs w:val="24"/>
        </w:rPr>
        <w:t xml:space="preserve"> implementation of </w:t>
      </w:r>
      <w:proofErr w:type="gramStart"/>
      <w:r w:rsidRPr="00841B4E">
        <w:rPr>
          <w:rFonts w:asciiTheme="majorBidi" w:hAnsiTheme="majorBidi" w:cstheme="majorBidi"/>
          <w:color w:val="000000" w:themeColor="text1"/>
          <w:sz w:val="24"/>
          <w:szCs w:val="24"/>
        </w:rPr>
        <w:t>the PE's</w:t>
      </w:r>
      <w:proofErr w:type="gramEnd"/>
      <w:r w:rsidRPr="00841B4E">
        <w:rPr>
          <w:rFonts w:asciiTheme="majorBidi" w:hAnsiTheme="majorBidi" w:cstheme="majorBidi"/>
          <w:color w:val="000000" w:themeColor="text1"/>
          <w:sz w:val="24"/>
          <w:szCs w:val="24"/>
        </w:rPr>
        <w:t xml:space="preserve"> instruction semantics. The model maintains the four user-visible state variables — configuration register, accumulator, shift-amount register, and output register — and a 5-bit pending opcode. For each driven instruction, the model is advanced and the predicted value of any output-producing signal is recorded for later comparison. INT8 and INT4 arithmetic are performed using </w:t>
      </w:r>
      <w:r w:rsidR="001D6E07">
        <w:rPr>
          <w:rFonts w:asciiTheme="majorBidi" w:hAnsiTheme="majorBidi" w:cstheme="majorBidi"/>
          <w:color w:val="000000" w:themeColor="text1"/>
          <w:sz w:val="24"/>
          <w:szCs w:val="24"/>
        </w:rPr>
        <w:t xml:space="preserve">SV </w:t>
      </w:r>
      <w:r w:rsidRPr="00841B4E">
        <w:rPr>
          <w:rFonts w:asciiTheme="majorBidi" w:hAnsiTheme="majorBidi" w:cstheme="majorBidi"/>
          <w:color w:val="000000" w:themeColor="text1"/>
          <w:sz w:val="24"/>
          <w:szCs w:val="24"/>
        </w:rPr>
        <w:t xml:space="preserve">int8/int16/int64 </w:t>
      </w:r>
      <w:proofErr w:type="spellStart"/>
      <w:r w:rsidRPr="00841B4E">
        <w:rPr>
          <w:rFonts w:asciiTheme="majorBidi" w:hAnsiTheme="majorBidi" w:cstheme="majorBidi"/>
          <w:color w:val="000000" w:themeColor="text1"/>
          <w:sz w:val="24"/>
          <w:szCs w:val="24"/>
        </w:rPr>
        <w:t>dtypes</w:t>
      </w:r>
      <w:proofErr w:type="spellEnd"/>
      <w:r w:rsidRPr="00841B4E">
        <w:rPr>
          <w:rFonts w:asciiTheme="majorBidi" w:hAnsiTheme="majorBidi" w:cstheme="majorBidi"/>
          <w:color w:val="000000" w:themeColor="text1"/>
          <w:sz w:val="24"/>
          <w:szCs w:val="24"/>
        </w:rPr>
        <w:t xml:space="preserve">; SCALE uses an unsigned 32-bit </w:t>
      </w:r>
      <w:proofErr w:type="gramStart"/>
      <w:r w:rsidRPr="00841B4E">
        <w:rPr>
          <w:rFonts w:asciiTheme="majorBidi" w:hAnsiTheme="majorBidi" w:cstheme="majorBidi"/>
          <w:color w:val="000000" w:themeColor="text1"/>
          <w:sz w:val="24"/>
          <w:szCs w:val="24"/>
        </w:rPr>
        <w:t>×  signed</w:t>
      </w:r>
      <w:proofErr w:type="gramEnd"/>
      <w:r w:rsidRPr="00841B4E">
        <w:rPr>
          <w:rFonts w:asciiTheme="majorBidi" w:hAnsiTheme="majorBidi" w:cstheme="majorBidi"/>
          <w:color w:val="000000" w:themeColor="text1"/>
          <w:sz w:val="24"/>
          <w:szCs w:val="24"/>
        </w:rPr>
        <w:t>-low-32-bit-of-accumulator computation that matches the hardware's stitching tree exactly.</w:t>
      </w:r>
    </w:p>
    <w:p w14:paraId="4C4E7C29"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lastRenderedPageBreak/>
        <w:t xml:space="preserve">Result evaluation: </w:t>
      </w:r>
      <w:r w:rsidRPr="00841B4E">
        <w:rPr>
          <w:rFonts w:asciiTheme="majorBidi" w:hAnsiTheme="majorBidi" w:cstheme="majorBidi"/>
          <w:color w:val="000000" w:themeColor="text1"/>
          <w:sz w:val="24"/>
          <w:szCs w:val="24"/>
        </w:rPr>
        <w:t xml:space="preserve">A </w:t>
      </w:r>
      <w:proofErr w:type="spellStart"/>
      <w:r w:rsidRPr="00841B4E">
        <w:rPr>
          <w:rFonts w:asciiTheme="majorBidi" w:hAnsiTheme="majorBidi" w:cstheme="majorBidi"/>
          <w:color w:val="000000" w:themeColor="text1"/>
          <w:sz w:val="24"/>
          <w:szCs w:val="24"/>
        </w:rPr>
        <w:t>check_dout</w:t>
      </w:r>
      <w:proofErr w:type="spellEnd"/>
      <w:r w:rsidRPr="00841B4E">
        <w:rPr>
          <w:rFonts w:asciiTheme="majorBidi" w:hAnsiTheme="majorBidi" w:cstheme="majorBidi"/>
          <w:color w:val="000000" w:themeColor="text1"/>
          <w:sz w:val="24"/>
          <w:szCs w:val="24"/>
        </w:rPr>
        <w:t xml:space="preserve"> task triggered on each </w:t>
      </w:r>
      <w:proofErr w:type="spellStart"/>
      <w:r w:rsidRPr="00841B4E">
        <w:rPr>
          <w:rFonts w:asciiTheme="majorBidi" w:hAnsiTheme="majorBidi" w:cstheme="majorBidi"/>
          <w:color w:val="000000" w:themeColor="text1"/>
          <w:sz w:val="24"/>
          <w:szCs w:val="24"/>
        </w:rPr>
        <w:t>valid_output</w:t>
      </w:r>
      <w:proofErr w:type="spellEnd"/>
      <w:r w:rsidRPr="00841B4E">
        <w:rPr>
          <w:rFonts w:asciiTheme="majorBidi" w:hAnsiTheme="majorBidi" w:cstheme="majorBidi"/>
          <w:color w:val="000000" w:themeColor="text1"/>
          <w:sz w:val="24"/>
          <w:szCs w:val="24"/>
        </w:rPr>
        <w:t xml:space="preserve"> rising edge. It compares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against the reference model using ===. For accumulator state, an eight-byte readout sequence (READ_ACC_BYTE × 8 with </w:t>
      </w:r>
      <w:proofErr w:type="spellStart"/>
      <w:r w:rsidRPr="00841B4E">
        <w:rPr>
          <w:rFonts w:asciiTheme="majorBidi" w:hAnsiTheme="majorBidi" w:cstheme="majorBidi"/>
          <w:color w:val="000000" w:themeColor="text1"/>
          <w:sz w:val="24"/>
          <w:szCs w:val="24"/>
        </w:rPr>
        <w:t>operand_</w:t>
      </w:r>
      <w:proofErr w:type="gramStart"/>
      <w:r w:rsidRPr="00841B4E">
        <w:rPr>
          <w:rFonts w:asciiTheme="majorBidi" w:hAnsiTheme="majorBidi" w:cstheme="majorBidi"/>
          <w:color w:val="000000" w:themeColor="text1"/>
          <w:sz w:val="24"/>
          <w:szCs w:val="24"/>
        </w:rPr>
        <w:t>A</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 xml:space="preserve">2:0] = 0…7) reconstructs the 64-bit value and the result is compared against the model accumulator. Pass/fail counts are accumulated per test </w:t>
      </w:r>
      <w:proofErr w:type="gramStart"/>
      <w:r w:rsidRPr="00841B4E">
        <w:rPr>
          <w:rFonts w:asciiTheme="majorBidi" w:hAnsiTheme="majorBidi" w:cstheme="majorBidi"/>
          <w:color w:val="000000" w:themeColor="text1"/>
          <w:sz w:val="24"/>
          <w:szCs w:val="24"/>
        </w:rPr>
        <w:t>group</w:t>
      </w:r>
      <w:proofErr w:type="gramEnd"/>
      <w:r w:rsidRPr="00841B4E">
        <w:rPr>
          <w:rFonts w:asciiTheme="majorBidi" w:hAnsiTheme="majorBidi" w:cstheme="majorBidi"/>
          <w:color w:val="000000" w:themeColor="text1"/>
          <w:sz w:val="24"/>
          <w:szCs w:val="24"/>
        </w:rPr>
        <w:t xml:space="preserve"> and a summary is printed at simulation end.</w:t>
      </w:r>
    </w:p>
    <w:p w14:paraId="79FE215C"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Coverage: </w:t>
      </w:r>
      <w:r w:rsidRPr="00841B4E">
        <w:rPr>
          <w:rFonts w:asciiTheme="majorBidi" w:hAnsiTheme="majorBidi" w:cstheme="majorBidi"/>
          <w:color w:val="000000" w:themeColor="text1"/>
          <w:sz w:val="24"/>
          <w:szCs w:val="24"/>
        </w:rPr>
        <w:t>Functional coverage is collected on (opcode, mode4x4) pairs and on each activation function. Code coverage (line, toggle, FSM state) is collected during the full regression run and exported for the project report.</w:t>
      </w:r>
    </w:p>
    <w:p w14:paraId="2552B8EA"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2.2 Clock and Reset</w:t>
      </w:r>
    </w:p>
    <w:p w14:paraId="718CB176" w14:textId="77777777" w:rsidR="003C197C"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A 100 MHz clock is generated by the testbench (10 ns period). Reset is asserted asynchronously for at least three clock periods at simulation start and is also exercised mid-simulation by Test Group G1. All stimulus is driven </w:t>
      </w:r>
      <w:proofErr w:type="spellStart"/>
      <w:r w:rsidRPr="00841B4E">
        <w:rPr>
          <w:rFonts w:asciiTheme="majorBidi" w:hAnsiTheme="majorBidi" w:cstheme="majorBidi"/>
          <w:color w:val="000000" w:themeColor="text1"/>
          <w:sz w:val="24"/>
          <w:szCs w:val="24"/>
        </w:rPr>
        <w:t>combinationally</w:t>
      </w:r>
      <w:proofErr w:type="spellEnd"/>
      <w:r w:rsidRPr="00841B4E">
        <w:rPr>
          <w:rFonts w:asciiTheme="majorBidi" w:hAnsiTheme="majorBidi" w:cstheme="majorBidi"/>
          <w:color w:val="000000" w:themeColor="text1"/>
          <w:sz w:val="24"/>
          <w:szCs w:val="24"/>
        </w:rPr>
        <w:t xml:space="preserve"> and sampled on the rising clock edge by the DUT, mirroring the production scenario.</w:t>
      </w:r>
    </w:p>
    <w:p w14:paraId="65218FB7" w14:textId="337022E2" w:rsidR="0065360D" w:rsidRPr="00841B4E" w:rsidRDefault="0065360D" w:rsidP="0065360D">
      <w:pPr>
        <w:bidi w:val="0"/>
        <w:spacing w:after="100" w:line="360" w:lineRule="auto"/>
        <w:jc w:val="both"/>
        <w:rPr>
          <w:rFonts w:asciiTheme="majorBidi" w:hAnsiTheme="majorBidi" w:cstheme="majorBidi"/>
          <w:color w:val="000000" w:themeColor="text1"/>
          <w:sz w:val="24"/>
          <w:szCs w:val="24"/>
        </w:rPr>
      </w:pPr>
      <w:r w:rsidRPr="0065360D">
        <w:rPr>
          <w:rFonts w:asciiTheme="majorBidi" w:hAnsiTheme="majorBidi" w:cstheme="majorBidi"/>
          <w:color w:val="000000" w:themeColor="text1"/>
          <w:sz w:val="24"/>
          <w:szCs w:val="24"/>
        </w:rPr>
        <w:t xml:space="preserve">Internal resets are routed through a 2-stage Asynchronous Assert, Synchronous </w:t>
      </w:r>
      <w:proofErr w:type="spellStart"/>
      <w:r w:rsidRPr="0065360D">
        <w:rPr>
          <w:rFonts w:asciiTheme="majorBidi" w:hAnsiTheme="majorBidi" w:cstheme="majorBidi"/>
          <w:color w:val="000000" w:themeColor="text1"/>
          <w:sz w:val="24"/>
          <w:szCs w:val="24"/>
        </w:rPr>
        <w:t>Deassert</w:t>
      </w:r>
      <w:proofErr w:type="spellEnd"/>
      <w:r w:rsidRPr="0065360D">
        <w:rPr>
          <w:rFonts w:asciiTheme="majorBidi" w:hAnsiTheme="majorBidi" w:cstheme="majorBidi"/>
          <w:color w:val="000000" w:themeColor="text1"/>
          <w:sz w:val="24"/>
          <w:szCs w:val="24"/>
        </w:rPr>
        <w:t xml:space="preserve"> (AASD) synchronizer.</w:t>
      </w:r>
    </w:p>
    <w:p w14:paraId="3D80EE82" w14:textId="77777777" w:rsidR="003C197C" w:rsidRPr="00841B4E" w:rsidRDefault="00000000" w:rsidP="00841B4E">
      <w:pPr>
        <w:pStyle w:val="Heading1"/>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3. Golden Reference Model</w:t>
      </w:r>
    </w:p>
    <w:p w14:paraId="164AC7C6" w14:textId="6DBB98F5" w:rsidR="003C197C" w:rsidRPr="00841B4E" w:rsidRDefault="00000000" w:rsidP="00F940D0">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The reference model is a cycle-accurate functional model </w:t>
      </w:r>
      <w:r w:rsidR="00F940D0" w:rsidRPr="00F940D0">
        <w:rPr>
          <w:rFonts w:asciiTheme="majorBidi" w:hAnsiTheme="majorBidi" w:cstheme="majorBidi"/>
          <w:color w:val="000000" w:themeColor="text1"/>
          <w:sz w:val="24"/>
          <w:szCs w:val="24"/>
        </w:rPr>
        <w:t xml:space="preserve">implemented as a native </w:t>
      </w:r>
      <w:proofErr w:type="spellStart"/>
      <w:r w:rsidR="00F940D0" w:rsidRPr="00F940D0">
        <w:rPr>
          <w:rFonts w:asciiTheme="majorBidi" w:hAnsiTheme="majorBidi" w:cstheme="majorBidi"/>
          <w:color w:val="000000" w:themeColor="text1"/>
          <w:sz w:val="24"/>
          <w:szCs w:val="24"/>
        </w:rPr>
        <w:t>SystemVerilog</w:t>
      </w:r>
      <w:proofErr w:type="spellEnd"/>
      <w:r w:rsidR="00F940D0" w:rsidRPr="00F940D0">
        <w:rPr>
          <w:rFonts w:asciiTheme="majorBidi" w:hAnsiTheme="majorBidi" w:cstheme="majorBidi"/>
          <w:color w:val="000000" w:themeColor="text1"/>
          <w:sz w:val="24"/>
          <w:szCs w:val="24"/>
        </w:rPr>
        <w:t xml:space="preserve"> class (</w:t>
      </w:r>
      <w:proofErr w:type="spellStart"/>
      <w:r w:rsidR="00F940D0" w:rsidRPr="00F940D0">
        <w:rPr>
          <w:rFonts w:asciiTheme="majorBidi" w:hAnsiTheme="majorBidi" w:cstheme="majorBidi"/>
          <w:color w:val="000000" w:themeColor="text1"/>
          <w:sz w:val="24"/>
          <w:szCs w:val="24"/>
        </w:rPr>
        <w:t>pe_predictor</w:t>
      </w:r>
      <w:proofErr w:type="spellEnd"/>
      <w:r w:rsidR="00F940D0" w:rsidRPr="00F940D0">
        <w:rPr>
          <w:rFonts w:asciiTheme="majorBidi" w:hAnsiTheme="majorBidi" w:cstheme="majorBidi"/>
          <w:color w:val="000000" w:themeColor="text1"/>
          <w:sz w:val="24"/>
          <w:szCs w:val="24"/>
        </w:rPr>
        <w:t xml:space="preserve">) embedded in the </w:t>
      </w:r>
      <w:proofErr w:type="gramStart"/>
      <w:r w:rsidR="00F940D0" w:rsidRPr="00F940D0">
        <w:rPr>
          <w:rFonts w:asciiTheme="majorBidi" w:hAnsiTheme="majorBidi" w:cstheme="majorBidi"/>
          <w:color w:val="000000" w:themeColor="text1"/>
          <w:sz w:val="24"/>
          <w:szCs w:val="24"/>
        </w:rPr>
        <w:t>testbench</w:t>
      </w:r>
      <w:proofErr w:type="gramEnd"/>
      <w:r w:rsidR="00F940D0" w:rsidRPr="00F940D0">
        <w:rPr>
          <w:rFonts w:asciiTheme="majorBidi" w:hAnsiTheme="majorBidi" w:cstheme="majorBidi"/>
          <w:color w:val="000000" w:themeColor="text1"/>
          <w:sz w:val="24"/>
          <w:szCs w:val="24"/>
        </w:rPr>
        <w:t>.</w:t>
      </w:r>
      <w:r w:rsidR="00F940D0">
        <w:rPr>
          <w:rFonts w:asciiTheme="majorBidi" w:hAnsiTheme="majorBidi" w:cstheme="majorBidi"/>
          <w:color w:val="000000" w:themeColor="text1"/>
          <w:sz w:val="24"/>
          <w:szCs w:val="24"/>
        </w:rPr>
        <w:t xml:space="preserve"> </w:t>
      </w:r>
      <w:r w:rsidRPr="00841B4E">
        <w:rPr>
          <w:rFonts w:asciiTheme="majorBidi" w:hAnsiTheme="majorBidi" w:cstheme="majorBidi"/>
          <w:color w:val="000000" w:themeColor="text1"/>
          <w:sz w:val="24"/>
          <w:szCs w:val="24"/>
        </w:rPr>
        <w:t xml:space="preserve">It is not a structural twin of the RTL — it mirrors the architectural state changes specified in the PE Definition Document, one instruction at a time, with no notion of multi-cycle SCALE phase: the four SCALE execution cycles </w:t>
      </w:r>
      <w:proofErr w:type="gramStart"/>
      <w:r w:rsidRPr="00841B4E">
        <w:rPr>
          <w:rFonts w:asciiTheme="majorBidi" w:hAnsiTheme="majorBidi" w:cstheme="majorBidi"/>
          <w:color w:val="000000" w:themeColor="text1"/>
          <w:sz w:val="24"/>
          <w:szCs w:val="24"/>
        </w:rPr>
        <w:t>are collapsed</w:t>
      </w:r>
      <w:proofErr w:type="gramEnd"/>
      <w:r w:rsidRPr="00841B4E">
        <w:rPr>
          <w:rFonts w:asciiTheme="majorBidi" w:hAnsiTheme="majorBidi" w:cstheme="majorBidi"/>
          <w:color w:val="000000" w:themeColor="text1"/>
          <w:sz w:val="24"/>
          <w:szCs w:val="24"/>
        </w:rPr>
        <w:t xml:space="preserve"> into a single atomic state update at the point the SCALE instruction is committed.</w:t>
      </w:r>
    </w:p>
    <w:p w14:paraId="4DDEA28A"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3.1 State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3C197C" w:rsidRPr="00841B4E" w14:paraId="0262A61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0E5708"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State</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E2DB203"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Width</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A12EA57"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Reset Value</w:t>
            </w:r>
          </w:p>
        </w:tc>
        <w:tc>
          <w:tcPr>
            <w:tcW w:w="33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2B4EFDC"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Updated By</w:t>
            </w:r>
          </w:p>
        </w:tc>
      </w:tr>
      <w:tr w:rsidR="003C197C" w:rsidRPr="00841B4E" w14:paraId="58D9624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B5C30"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accumulator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C5304"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64-bit signed</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E98610"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C8E3D5"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RST_ACC, MAC, ADD_BIAS, SCALE</w:t>
            </w:r>
          </w:p>
        </w:tc>
      </w:tr>
      <w:tr w:rsidR="003C197C" w:rsidRPr="00841B4E" w14:paraId="7E4F70B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9C4065"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proofErr w:type="spellStart"/>
            <w:r w:rsidRPr="00841B4E">
              <w:rPr>
                <w:rFonts w:asciiTheme="majorBidi" w:hAnsiTheme="majorBidi" w:cstheme="majorBidi"/>
                <w:color w:val="000000" w:themeColor="text1"/>
                <w:sz w:val="24"/>
                <w:szCs w:val="24"/>
              </w:rPr>
              <w:t>config_reg</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F2D2B"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4-bit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4B998"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4'b0000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0B012"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LOAD_CFG</w:t>
            </w:r>
          </w:p>
        </w:tc>
      </w:tr>
      <w:tr w:rsidR="003C197C" w:rsidRPr="00841B4E" w14:paraId="3F7F31E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A2FB16"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proofErr w:type="spellStart"/>
            <w:r w:rsidRPr="00841B4E">
              <w:rPr>
                <w:rFonts w:asciiTheme="majorBidi" w:hAnsiTheme="majorBidi" w:cstheme="majorBidi"/>
                <w:color w:val="000000" w:themeColor="text1"/>
                <w:sz w:val="24"/>
                <w:szCs w:val="24"/>
              </w:rPr>
              <w:lastRenderedPageBreak/>
              <w:t>shamt_reg</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74B3E"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6-bit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E519A"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6'b0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D771B"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SCALE (cycle 0 capture)</w:t>
            </w:r>
          </w:p>
        </w:tc>
      </w:tr>
      <w:tr w:rsidR="003C197C" w:rsidRPr="00841B4E" w14:paraId="64BB332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9743C"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proofErr w:type="spellStart"/>
            <w:r w:rsidRPr="00841B4E">
              <w:rPr>
                <w:rFonts w:asciiTheme="majorBidi" w:hAnsiTheme="majorBidi" w:cstheme="majorBidi"/>
                <w:color w:val="000000" w:themeColor="text1"/>
                <w:sz w:val="24"/>
                <w:szCs w:val="24"/>
              </w:rPr>
              <w:t>data_out_reg</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CE010"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8-bit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C9D7B"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8'b0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23F18"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EXEC_PP, READ_ACC_BYTE, READ_CFG</w:t>
            </w:r>
          </w:p>
        </w:tc>
      </w:tr>
    </w:tbl>
    <w:p w14:paraId="7CA6BBFA"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3.2 Reference Arithmetic</w:t>
      </w:r>
    </w:p>
    <w:p w14:paraId="23867157" w14:textId="71D37E54"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INT8 MAC: </w:t>
      </w:r>
      <w:r w:rsidRPr="00841B4E">
        <w:rPr>
          <w:rFonts w:asciiTheme="majorBidi" w:hAnsiTheme="majorBidi" w:cstheme="majorBidi"/>
          <w:color w:val="000000" w:themeColor="text1"/>
          <w:sz w:val="24"/>
          <w:szCs w:val="24"/>
        </w:rPr>
        <w:t xml:space="preserve">Interpret </w:t>
      </w:r>
      <w:proofErr w:type="spellStart"/>
      <w:r w:rsidRPr="00841B4E">
        <w:rPr>
          <w:rFonts w:asciiTheme="majorBidi" w:hAnsiTheme="majorBidi" w:cstheme="majorBidi"/>
          <w:color w:val="000000" w:themeColor="text1"/>
          <w:sz w:val="24"/>
          <w:szCs w:val="24"/>
        </w:rPr>
        <w:t>port_A</w:t>
      </w:r>
      <w:proofErr w:type="spellEnd"/>
      <w:r w:rsidRPr="00841B4E">
        <w:rPr>
          <w:rFonts w:asciiTheme="majorBidi" w:hAnsiTheme="majorBidi" w:cstheme="majorBidi"/>
          <w:color w:val="000000" w:themeColor="text1"/>
          <w:sz w:val="24"/>
          <w:szCs w:val="24"/>
        </w:rPr>
        <w:t xml:space="preserve"> and </w:t>
      </w:r>
      <w:proofErr w:type="spellStart"/>
      <w:r w:rsidRPr="00841B4E">
        <w:rPr>
          <w:rFonts w:asciiTheme="majorBidi" w:hAnsiTheme="majorBidi" w:cstheme="majorBidi"/>
          <w:color w:val="000000" w:themeColor="text1"/>
          <w:sz w:val="24"/>
          <w:szCs w:val="24"/>
        </w:rPr>
        <w:t>port_B</w:t>
      </w:r>
      <w:proofErr w:type="spellEnd"/>
      <w:r w:rsidRPr="00841B4E">
        <w:rPr>
          <w:rFonts w:asciiTheme="majorBidi" w:hAnsiTheme="majorBidi" w:cstheme="majorBidi"/>
          <w:color w:val="000000" w:themeColor="text1"/>
          <w:sz w:val="24"/>
          <w:szCs w:val="24"/>
        </w:rPr>
        <w:t xml:space="preserve"> as four signed int8 elements each. Compute the dot product</w:t>
      </w:r>
      <w:r w:rsidR="0065360D">
        <w:rPr>
          <w:rFonts w:asciiTheme="majorBidi" w:hAnsiTheme="majorBidi" w:cstheme="majorBidi"/>
          <w:color w:val="000000" w:themeColor="text1"/>
          <w:sz w:val="24"/>
          <w:szCs w:val="24"/>
        </w:rPr>
        <w:t xml:space="preserve">, </w:t>
      </w:r>
      <w:r w:rsidRPr="00841B4E">
        <w:rPr>
          <w:rFonts w:asciiTheme="majorBidi" w:hAnsiTheme="majorBidi" w:cstheme="majorBidi"/>
          <w:color w:val="000000" w:themeColor="text1"/>
          <w:sz w:val="24"/>
          <w:szCs w:val="24"/>
        </w:rPr>
        <w:t>then accumulate into the 64-bit accumulator with two's-complement wrap.</w:t>
      </w:r>
    </w:p>
    <w:p w14:paraId="77B6D278"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INT4 MAC: </w:t>
      </w:r>
      <w:r w:rsidRPr="00841B4E">
        <w:rPr>
          <w:rFonts w:asciiTheme="majorBidi" w:hAnsiTheme="majorBidi" w:cstheme="majorBidi"/>
          <w:color w:val="000000" w:themeColor="text1"/>
          <w:sz w:val="24"/>
          <w:szCs w:val="24"/>
        </w:rPr>
        <w:t>Interpret each operand byte as two packed signed int4 elements (eight per operand). Compute the dot product, accumulate with two's-complement wrap.</w:t>
      </w:r>
    </w:p>
    <w:p w14:paraId="3BB54AD1"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ADD_BIAS: </w:t>
      </w:r>
      <w:r w:rsidRPr="00841B4E">
        <w:rPr>
          <w:rFonts w:asciiTheme="majorBidi" w:hAnsiTheme="majorBidi" w:cstheme="majorBidi"/>
          <w:color w:val="000000" w:themeColor="text1"/>
          <w:sz w:val="24"/>
          <w:szCs w:val="24"/>
        </w:rPr>
        <w:t xml:space="preserve">Sign-extend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to 64 bits and add to the accumulator with two's-complement wrap.</w:t>
      </w:r>
    </w:p>
    <w:p w14:paraId="35040C44"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SCALE: </w:t>
      </w:r>
      <w:r w:rsidRPr="00841B4E">
        <w:rPr>
          <w:rFonts w:asciiTheme="majorBidi" w:hAnsiTheme="majorBidi" w:cstheme="majorBidi"/>
          <w:color w:val="000000" w:themeColor="text1"/>
          <w:sz w:val="24"/>
          <w:szCs w:val="24"/>
        </w:rPr>
        <w:t>Compute (</w:t>
      </w:r>
      <w:proofErr w:type="gramStart"/>
      <w:r w:rsidRPr="00841B4E">
        <w:rPr>
          <w:rFonts w:asciiTheme="majorBidi" w:hAnsiTheme="majorBidi" w:cstheme="majorBidi"/>
          <w:color w:val="000000" w:themeColor="text1"/>
          <w:sz w:val="24"/>
          <w:szCs w:val="24"/>
        </w:rPr>
        <w:t>accumulator[</w:t>
      </w:r>
      <w:proofErr w:type="gramEnd"/>
      <w:r w:rsidRPr="00841B4E">
        <w:rPr>
          <w:rFonts w:asciiTheme="majorBidi" w:hAnsiTheme="majorBidi" w:cstheme="majorBidi"/>
          <w:color w:val="000000" w:themeColor="text1"/>
          <w:sz w:val="24"/>
          <w:szCs w:val="24"/>
        </w:rPr>
        <w:t>31:0] interpreted as int32 two's-complement) ×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as uint32). The 64-bit result overwrites the accumulator. The lower six bits of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 xml:space="preserve"> are captured into </w:t>
      </w:r>
      <w:proofErr w:type="spellStart"/>
      <w:r w:rsidRPr="00841B4E">
        <w:rPr>
          <w:rFonts w:asciiTheme="majorBidi" w:hAnsiTheme="majorBidi" w:cstheme="majorBidi"/>
          <w:color w:val="000000" w:themeColor="text1"/>
          <w:sz w:val="24"/>
          <w:szCs w:val="24"/>
        </w:rPr>
        <w:t>shamt_reg</w:t>
      </w:r>
      <w:proofErr w:type="spellEnd"/>
      <w:r w:rsidRPr="00841B4E">
        <w:rPr>
          <w:rFonts w:asciiTheme="majorBidi" w:hAnsiTheme="majorBidi" w:cstheme="majorBidi"/>
          <w:color w:val="000000" w:themeColor="text1"/>
          <w:sz w:val="24"/>
          <w:szCs w:val="24"/>
        </w:rPr>
        <w:t>.</w:t>
      </w:r>
    </w:p>
    <w:p w14:paraId="77576C75"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EXEC_PP: </w:t>
      </w:r>
      <w:r w:rsidRPr="00841B4E">
        <w:rPr>
          <w:rFonts w:asciiTheme="majorBidi" w:hAnsiTheme="majorBidi" w:cstheme="majorBidi"/>
          <w:color w:val="000000" w:themeColor="text1"/>
          <w:sz w:val="24"/>
          <w:szCs w:val="24"/>
        </w:rPr>
        <w:t xml:space="preserve">Arithmetic right-shift the accumulator by </w:t>
      </w:r>
      <w:proofErr w:type="spellStart"/>
      <w:r w:rsidRPr="00841B4E">
        <w:rPr>
          <w:rFonts w:asciiTheme="majorBidi" w:hAnsiTheme="majorBidi" w:cstheme="majorBidi"/>
          <w:color w:val="000000" w:themeColor="text1"/>
          <w:sz w:val="24"/>
          <w:szCs w:val="24"/>
        </w:rPr>
        <w:t>shamt_reg</w:t>
      </w:r>
      <w:proofErr w:type="spellEnd"/>
      <w:r w:rsidRPr="00841B4E">
        <w:rPr>
          <w:rFonts w:asciiTheme="majorBidi" w:hAnsiTheme="majorBidi" w:cstheme="majorBidi"/>
          <w:color w:val="000000" w:themeColor="text1"/>
          <w:sz w:val="24"/>
          <w:szCs w:val="24"/>
        </w:rPr>
        <w:t xml:space="preserve"> with round-to-nearest-integer. Saturate to the signed range of the active precision mode ([-128, 127] for INT8, [-8, 7] for INT4). Apply the activation function selected by </w:t>
      </w:r>
      <w:proofErr w:type="spellStart"/>
      <w:r w:rsidRPr="00841B4E">
        <w:rPr>
          <w:rFonts w:asciiTheme="majorBidi" w:hAnsiTheme="majorBidi" w:cstheme="majorBidi"/>
          <w:color w:val="000000" w:themeColor="text1"/>
          <w:sz w:val="24"/>
          <w:szCs w:val="24"/>
        </w:rPr>
        <w:t>config_</w:t>
      </w:r>
      <w:proofErr w:type="gramStart"/>
      <w:r w:rsidRPr="00841B4E">
        <w:rPr>
          <w:rFonts w:asciiTheme="majorBidi" w:hAnsiTheme="majorBidi" w:cstheme="majorBidi"/>
          <w:color w:val="000000" w:themeColor="text1"/>
          <w:sz w:val="24"/>
          <w:szCs w:val="24"/>
        </w:rPr>
        <w:t>reg</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 xml:space="preserve">2:0]. The 8-bit result (sign-extended in INT4 mode) overwrites </w:t>
      </w:r>
      <w:proofErr w:type="spellStart"/>
      <w:r w:rsidRPr="00841B4E">
        <w:rPr>
          <w:rFonts w:asciiTheme="majorBidi" w:hAnsiTheme="majorBidi" w:cstheme="majorBidi"/>
          <w:color w:val="000000" w:themeColor="text1"/>
          <w:sz w:val="24"/>
          <w:szCs w:val="24"/>
        </w:rPr>
        <w:t>data_out_reg</w:t>
      </w:r>
      <w:proofErr w:type="spellEnd"/>
      <w:r w:rsidRPr="00841B4E">
        <w:rPr>
          <w:rFonts w:asciiTheme="majorBidi" w:hAnsiTheme="majorBidi" w:cstheme="majorBidi"/>
          <w:color w:val="000000" w:themeColor="text1"/>
          <w:sz w:val="24"/>
          <w:szCs w:val="24"/>
        </w:rPr>
        <w:t>.</w:t>
      </w:r>
    </w:p>
    <w:p w14:paraId="6FE8C9F3"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The activation function reference is a Python dictionary mapping the eight encodings to their implementations. Linear functions (Identity, </w:t>
      </w:r>
      <w:proofErr w:type="spellStart"/>
      <w:r w:rsidRPr="00841B4E">
        <w:rPr>
          <w:rFonts w:asciiTheme="majorBidi" w:hAnsiTheme="majorBidi" w:cstheme="majorBidi"/>
          <w:color w:val="000000" w:themeColor="text1"/>
          <w:sz w:val="24"/>
          <w:szCs w:val="24"/>
        </w:rPr>
        <w:t>ReLU</w:t>
      </w:r>
      <w:proofErr w:type="spellEnd"/>
      <w:r w:rsidRPr="00841B4E">
        <w:rPr>
          <w:rFonts w:asciiTheme="majorBidi" w:hAnsiTheme="majorBidi" w:cstheme="majorBidi"/>
          <w:color w:val="000000" w:themeColor="text1"/>
          <w:sz w:val="24"/>
          <w:szCs w:val="24"/>
        </w:rPr>
        <w:t xml:space="preserve">, Leaky </w:t>
      </w:r>
      <w:proofErr w:type="spellStart"/>
      <w:r w:rsidRPr="00841B4E">
        <w:rPr>
          <w:rFonts w:asciiTheme="majorBidi" w:hAnsiTheme="majorBidi" w:cstheme="majorBidi"/>
          <w:color w:val="000000" w:themeColor="text1"/>
          <w:sz w:val="24"/>
          <w:szCs w:val="24"/>
        </w:rPr>
        <w:t>ReLU</w:t>
      </w:r>
      <w:proofErr w:type="spellEnd"/>
      <w:r w:rsidRPr="00841B4E">
        <w:rPr>
          <w:rFonts w:asciiTheme="majorBidi" w:hAnsiTheme="majorBidi" w:cstheme="majorBidi"/>
          <w:color w:val="000000" w:themeColor="text1"/>
          <w:sz w:val="24"/>
          <w:szCs w:val="24"/>
        </w:rPr>
        <w:t xml:space="preserve"> ×2) are computed directly. Non-linear functions (Tanh, Sigmoid, GELU, </w:t>
      </w:r>
      <w:proofErr w:type="spellStart"/>
      <w:r w:rsidRPr="00841B4E">
        <w:rPr>
          <w:rFonts w:asciiTheme="majorBidi" w:hAnsiTheme="majorBidi" w:cstheme="majorBidi"/>
          <w:color w:val="000000" w:themeColor="text1"/>
          <w:sz w:val="24"/>
          <w:szCs w:val="24"/>
        </w:rPr>
        <w:t>SiLU</w:t>
      </w:r>
      <w:proofErr w:type="spellEnd"/>
      <w:r w:rsidRPr="00841B4E">
        <w:rPr>
          <w:rFonts w:asciiTheme="majorBidi" w:hAnsiTheme="majorBidi" w:cstheme="majorBidi"/>
          <w:color w:val="000000" w:themeColor="text1"/>
          <w:sz w:val="24"/>
          <w:szCs w:val="24"/>
        </w:rPr>
        <w:t>) are computed from the quantized LUT entries in the Activation Block RTL via a one-time Python-side build that mirrors the case-statement contents. This guarantees that any RTL-LUT discrepancy is caught as a planned outcome, not a model error.</w:t>
      </w:r>
    </w:p>
    <w:p w14:paraId="50985C72" w14:textId="77777777" w:rsidR="003C197C" w:rsidRPr="00841B4E" w:rsidRDefault="00000000" w:rsidP="00841B4E">
      <w:pPr>
        <w:pStyle w:val="Heading1"/>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4. Test Groups</w:t>
      </w:r>
    </w:p>
    <w:p w14:paraId="001F7449"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lastRenderedPageBreak/>
        <w:t>Tests are organized into ten groups, ordered to surface foundational failures before high-level ones. Each group declares an objective, a procedure, an expected outcome, and a pass criterion. A group fails the regression if any test case within it fails.</w:t>
      </w:r>
    </w:p>
    <w:p w14:paraId="51BCB317"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G1. Reset and Initialization</w:t>
      </w:r>
    </w:p>
    <w:p w14:paraId="4F2F5764"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Objective. </w:t>
      </w:r>
      <w:r w:rsidRPr="00841B4E">
        <w:rPr>
          <w:rFonts w:asciiTheme="majorBidi" w:hAnsiTheme="majorBidi" w:cstheme="majorBidi"/>
          <w:color w:val="000000" w:themeColor="text1"/>
          <w:sz w:val="24"/>
          <w:szCs w:val="24"/>
        </w:rPr>
        <w:t>Confirm that asynchronous reset establishes a fully defined idle state across all sub-modules and that reset dominates any concurrent input activity.</w:t>
      </w:r>
    </w:p>
    <w:p w14:paraId="66387DFA"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G1.1 Power-On Reset</w:t>
      </w:r>
    </w:p>
    <w:p w14:paraId="2045DA2E" w14:textId="5E85E36B" w:rsidR="003C197C" w:rsidRPr="00841B4E" w:rsidRDefault="00000000" w:rsidP="0065360D">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Drive </w:t>
      </w:r>
      <w:proofErr w:type="spellStart"/>
      <w:r w:rsidRPr="00841B4E">
        <w:rPr>
          <w:rFonts w:asciiTheme="majorBidi" w:hAnsiTheme="majorBidi" w:cstheme="majorBidi"/>
          <w:color w:val="000000" w:themeColor="text1"/>
          <w:sz w:val="24"/>
          <w:szCs w:val="24"/>
        </w:rPr>
        <w:t>rst</w:t>
      </w:r>
      <w:proofErr w:type="spellEnd"/>
      <w:r w:rsidRPr="00841B4E">
        <w:rPr>
          <w:rFonts w:asciiTheme="majorBidi" w:hAnsiTheme="majorBidi" w:cstheme="majorBidi"/>
          <w:color w:val="000000" w:themeColor="text1"/>
          <w:sz w:val="24"/>
          <w:szCs w:val="24"/>
        </w:rPr>
        <w:t xml:space="preserve"> = 0 from time zero, then release after three clock periods with all other inputs at zero. Verify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 1, </w:t>
      </w:r>
      <w:proofErr w:type="spellStart"/>
      <w:r w:rsidRPr="00841B4E">
        <w:rPr>
          <w:rFonts w:asciiTheme="majorBidi" w:hAnsiTheme="majorBidi" w:cstheme="majorBidi"/>
          <w:color w:val="000000" w:themeColor="text1"/>
          <w:sz w:val="24"/>
          <w:szCs w:val="24"/>
        </w:rPr>
        <w:t>valid_output</w:t>
      </w:r>
      <w:proofErr w:type="spellEnd"/>
      <w:r w:rsidRPr="00841B4E">
        <w:rPr>
          <w:rFonts w:asciiTheme="majorBidi" w:hAnsiTheme="majorBidi" w:cstheme="majorBidi"/>
          <w:color w:val="000000" w:themeColor="text1"/>
          <w:sz w:val="24"/>
          <w:szCs w:val="24"/>
        </w:rPr>
        <w:t xml:space="preserve"> = 0, and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 </w:t>
      </w:r>
      <w:r w:rsidRPr="0065360D">
        <w:rPr>
          <w:rFonts w:asciiTheme="majorBidi" w:hAnsiTheme="majorBidi" w:cstheme="majorBidi"/>
          <w:color w:val="000000" w:themeColor="text1"/>
          <w:sz w:val="24"/>
          <w:szCs w:val="24"/>
        </w:rPr>
        <w:t xml:space="preserve">8'h00 </w:t>
      </w:r>
      <w:r w:rsidR="0065360D" w:rsidRPr="0065360D">
        <w:rPr>
          <w:rFonts w:asciiTheme="majorBidi" w:hAnsiTheme="majorBidi" w:cstheme="majorBidi"/>
          <w:color w:val="000000" w:themeColor="text1"/>
          <w:sz w:val="24"/>
          <w:szCs w:val="24"/>
        </w:rPr>
        <w:t xml:space="preserve">two clock cycles after </w:t>
      </w:r>
      <w:proofErr w:type="spellStart"/>
      <w:r w:rsidR="0065360D" w:rsidRPr="0065360D">
        <w:rPr>
          <w:rFonts w:asciiTheme="majorBidi" w:hAnsiTheme="majorBidi" w:cstheme="majorBidi"/>
          <w:color w:val="000000" w:themeColor="text1"/>
          <w:sz w:val="24"/>
          <w:szCs w:val="24"/>
        </w:rPr>
        <w:t>rst</w:t>
      </w:r>
      <w:proofErr w:type="spellEnd"/>
      <w:r w:rsidR="0065360D" w:rsidRPr="0065360D">
        <w:rPr>
          <w:rFonts w:asciiTheme="majorBidi" w:hAnsiTheme="majorBidi" w:cstheme="majorBidi"/>
          <w:color w:val="000000" w:themeColor="text1"/>
          <w:sz w:val="24"/>
          <w:szCs w:val="24"/>
        </w:rPr>
        <w:t xml:space="preserve"> goes high</w:t>
      </w:r>
      <w:r w:rsidR="0065360D">
        <w:rPr>
          <w:rFonts w:asciiTheme="majorBidi" w:hAnsiTheme="majorBidi" w:cstheme="majorBidi"/>
          <w:color w:val="000000" w:themeColor="text1"/>
          <w:sz w:val="24"/>
          <w:szCs w:val="24"/>
        </w:rPr>
        <w:t>.</w:t>
      </w:r>
    </w:p>
    <w:p w14:paraId="32CFE1F1"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G1.2 Mid-Operation Reset</w:t>
      </w:r>
    </w:p>
    <w:p w14:paraId="6C1B9C1C"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Load a non-default configuration (LOAD_CFG with INT8 + GELU), execute several MACs and an ADD_BIAS to leave a non-zero accumulator, then drop </w:t>
      </w:r>
      <w:proofErr w:type="spellStart"/>
      <w:r w:rsidRPr="00841B4E">
        <w:rPr>
          <w:rFonts w:asciiTheme="majorBidi" w:hAnsiTheme="majorBidi" w:cstheme="majorBidi"/>
          <w:color w:val="000000" w:themeColor="text1"/>
          <w:sz w:val="24"/>
          <w:szCs w:val="24"/>
        </w:rPr>
        <w:t>rst</w:t>
      </w:r>
      <w:proofErr w:type="spellEnd"/>
      <w:r w:rsidRPr="00841B4E">
        <w:rPr>
          <w:rFonts w:asciiTheme="majorBidi" w:hAnsiTheme="majorBidi" w:cstheme="majorBidi"/>
          <w:color w:val="000000" w:themeColor="text1"/>
          <w:sz w:val="24"/>
          <w:szCs w:val="24"/>
        </w:rPr>
        <w:t xml:space="preserve"> asynchronously between clock edges. Following reset release, issue READ_CFG and verify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 8'h00. Issue READ_ACC_BYTE for all eight indices and verify each </w:t>
      </w:r>
      <w:proofErr w:type="gramStart"/>
      <w:r w:rsidRPr="00841B4E">
        <w:rPr>
          <w:rFonts w:asciiTheme="majorBidi" w:hAnsiTheme="majorBidi" w:cstheme="majorBidi"/>
          <w:color w:val="000000" w:themeColor="text1"/>
          <w:sz w:val="24"/>
          <w:szCs w:val="24"/>
        </w:rPr>
        <w:t>returns</w:t>
      </w:r>
      <w:proofErr w:type="gramEnd"/>
      <w:r w:rsidRPr="00841B4E">
        <w:rPr>
          <w:rFonts w:asciiTheme="majorBidi" w:hAnsiTheme="majorBidi" w:cstheme="majorBidi"/>
          <w:color w:val="000000" w:themeColor="text1"/>
          <w:sz w:val="24"/>
          <w:szCs w:val="24"/>
        </w:rPr>
        <w:t xml:space="preserve"> zero. This proves the configuration register, accumulator, output register, and shift-amount register </w:t>
      </w:r>
      <w:proofErr w:type="gramStart"/>
      <w:r w:rsidRPr="00841B4E">
        <w:rPr>
          <w:rFonts w:asciiTheme="majorBidi" w:hAnsiTheme="majorBidi" w:cstheme="majorBidi"/>
          <w:color w:val="000000" w:themeColor="text1"/>
          <w:sz w:val="24"/>
          <w:szCs w:val="24"/>
        </w:rPr>
        <w:t>all</w:t>
      </w:r>
      <w:proofErr w:type="gramEnd"/>
      <w:r w:rsidRPr="00841B4E">
        <w:rPr>
          <w:rFonts w:asciiTheme="majorBidi" w:hAnsiTheme="majorBidi" w:cstheme="majorBidi"/>
          <w:color w:val="000000" w:themeColor="text1"/>
          <w:sz w:val="24"/>
          <w:szCs w:val="24"/>
        </w:rPr>
        <w:t xml:space="preserve"> clear correctly.</w:t>
      </w:r>
    </w:p>
    <w:p w14:paraId="7A40DBE6"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G1.3 Reset Dominance</w:t>
      </w:r>
    </w:p>
    <w:p w14:paraId="2540FEF7"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Hold </w:t>
      </w:r>
      <w:proofErr w:type="spellStart"/>
      <w:r w:rsidRPr="00841B4E">
        <w:rPr>
          <w:rFonts w:asciiTheme="majorBidi" w:hAnsiTheme="majorBidi" w:cstheme="majorBidi"/>
          <w:color w:val="000000" w:themeColor="text1"/>
          <w:sz w:val="24"/>
          <w:szCs w:val="24"/>
        </w:rPr>
        <w:t>rst</w:t>
      </w:r>
      <w:proofErr w:type="spellEnd"/>
      <w:r w:rsidRPr="00841B4E">
        <w:rPr>
          <w:rFonts w:asciiTheme="majorBidi" w:hAnsiTheme="majorBidi" w:cstheme="majorBidi"/>
          <w:color w:val="000000" w:themeColor="text1"/>
          <w:sz w:val="24"/>
          <w:szCs w:val="24"/>
        </w:rPr>
        <w:t xml:space="preserve"> = 0 while driving random combinations of </w:t>
      </w:r>
      <w:proofErr w:type="spellStart"/>
      <w:r w:rsidRPr="00841B4E">
        <w:rPr>
          <w:rFonts w:asciiTheme="majorBidi" w:hAnsiTheme="majorBidi" w:cstheme="majorBidi"/>
          <w:color w:val="000000" w:themeColor="text1"/>
          <w:sz w:val="24"/>
          <w:szCs w:val="24"/>
        </w:rPr>
        <w:t>pe_opcode</w:t>
      </w:r>
      <w:proofErr w:type="spellEnd"/>
      <w:r w:rsidRPr="00841B4E">
        <w:rPr>
          <w:rFonts w:asciiTheme="majorBidi" w:hAnsiTheme="majorBidi" w:cstheme="majorBidi"/>
          <w:color w:val="000000" w:themeColor="text1"/>
          <w:sz w:val="24"/>
          <w:szCs w:val="24"/>
        </w:rPr>
        <w:t xml:space="preserve">, operands, and validity signals for ten cycles. Verify that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remains high, </w:t>
      </w:r>
      <w:proofErr w:type="spellStart"/>
      <w:r w:rsidRPr="00841B4E">
        <w:rPr>
          <w:rFonts w:asciiTheme="majorBidi" w:hAnsiTheme="majorBidi" w:cstheme="majorBidi"/>
          <w:color w:val="000000" w:themeColor="text1"/>
          <w:sz w:val="24"/>
          <w:szCs w:val="24"/>
        </w:rPr>
        <w:t>valid_output</w:t>
      </w:r>
      <w:proofErr w:type="spellEnd"/>
      <w:r w:rsidRPr="00841B4E">
        <w:rPr>
          <w:rFonts w:asciiTheme="majorBidi" w:hAnsiTheme="majorBidi" w:cstheme="majorBidi"/>
          <w:color w:val="000000" w:themeColor="text1"/>
          <w:sz w:val="24"/>
          <w:szCs w:val="24"/>
        </w:rPr>
        <w:t xml:space="preserve"> remains low, and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remains zero throughout. Reset must dominate every input path.</w:t>
      </w:r>
    </w:p>
    <w:p w14:paraId="49821FAC" w14:textId="77777777" w:rsidR="003C197C" w:rsidRPr="00841B4E" w:rsidRDefault="00000000" w:rsidP="00841B4E">
      <w:pPr>
        <w:pStyle w:val="Heading2"/>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G2. External Interface Gating</w:t>
      </w:r>
    </w:p>
    <w:p w14:paraId="2005F070"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Objective. </w:t>
      </w:r>
      <w:r w:rsidRPr="00841B4E">
        <w:rPr>
          <w:rFonts w:asciiTheme="majorBidi" w:hAnsiTheme="majorBidi" w:cstheme="majorBidi"/>
          <w:color w:val="000000" w:themeColor="text1"/>
          <w:sz w:val="24"/>
          <w:szCs w:val="24"/>
        </w:rPr>
        <w:t xml:space="preserve">Confirm that </w:t>
      </w:r>
      <w:proofErr w:type="spellStart"/>
      <w:r w:rsidRPr="00841B4E">
        <w:rPr>
          <w:rFonts w:asciiTheme="majorBidi" w:hAnsiTheme="majorBidi" w:cstheme="majorBidi"/>
          <w:color w:val="000000" w:themeColor="text1"/>
          <w:sz w:val="24"/>
          <w:szCs w:val="24"/>
        </w:rPr>
        <w:t>chp_slct</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valid_opcode</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valid_A</w:t>
      </w:r>
      <w:proofErr w:type="spellEnd"/>
      <w:r w:rsidRPr="00841B4E">
        <w:rPr>
          <w:rFonts w:asciiTheme="majorBidi" w:hAnsiTheme="majorBidi" w:cstheme="majorBidi"/>
          <w:color w:val="000000" w:themeColor="text1"/>
          <w:sz w:val="24"/>
          <w:szCs w:val="24"/>
        </w:rPr>
        <w:t xml:space="preserve">, and </w:t>
      </w:r>
      <w:proofErr w:type="spellStart"/>
      <w:r w:rsidRPr="00841B4E">
        <w:rPr>
          <w:rFonts w:asciiTheme="majorBidi" w:hAnsiTheme="majorBidi" w:cstheme="majorBidi"/>
          <w:color w:val="000000" w:themeColor="text1"/>
          <w:sz w:val="24"/>
          <w:szCs w:val="24"/>
        </w:rPr>
        <w:t>valid_B</w:t>
      </w:r>
      <w:proofErr w:type="spellEnd"/>
      <w:r w:rsidRPr="00841B4E">
        <w:rPr>
          <w:rFonts w:asciiTheme="majorBidi" w:hAnsiTheme="majorBidi" w:cstheme="majorBidi"/>
          <w:color w:val="000000" w:themeColor="text1"/>
          <w:sz w:val="24"/>
          <w:szCs w:val="24"/>
        </w:rPr>
        <w:t xml:space="preserve"> each gate their respective capture paths exactly as specified in the PE Definition Document. Integration class: misrouting of any validity signal would produce false captures or missed captures that no unit test can detect.</w:t>
      </w:r>
    </w:p>
    <w:p w14:paraId="1EE5C232"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G2.1 </w:t>
      </w:r>
      <w:proofErr w:type="spellStart"/>
      <w:r w:rsidRPr="00841B4E">
        <w:rPr>
          <w:rFonts w:asciiTheme="majorBidi" w:hAnsiTheme="majorBidi" w:cstheme="majorBidi"/>
          <w:color w:val="000000" w:themeColor="text1"/>
          <w:sz w:val="24"/>
          <w:szCs w:val="24"/>
        </w:rPr>
        <w:t>chp_slct</w:t>
      </w:r>
      <w:proofErr w:type="spellEnd"/>
      <w:r w:rsidRPr="00841B4E">
        <w:rPr>
          <w:rFonts w:asciiTheme="majorBidi" w:hAnsiTheme="majorBidi" w:cstheme="majorBidi"/>
          <w:color w:val="000000" w:themeColor="text1"/>
          <w:sz w:val="24"/>
          <w:szCs w:val="24"/>
        </w:rPr>
        <w:t xml:space="preserve"> Low</w:t>
      </w:r>
    </w:p>
    <w:p w14:paraId="6F57B2E8"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With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 1 and all validity signals high, drive a valid LOAD_CFG with </w:t>
      </w:r>
      <w:proofErr w:type="spellStart"/>
      <w:r w:rsidRPr="00841B4E">
        <w:rPr>
          <w:rFonts w:asciiTheme="majorBidi" w:hAnsiTheme="majorBidi" w:cstheme="majorBidi"/>
          <w:color w:val="000000" w:themeColor="text1"/>
          <w:sz w:val="24"/>
          <w:szCs w:val="24"/>
        </w:rPr>
        <w:t>operand_</w:t>
      </w:r>
      <w:proofErr w:type="gramStart"/>
      <w:r w:rsidRPr="00841B4E">
        <w:rPr>
          <w:rFonts w:asciiTheme="majorBidi" w:hAnsiTheme="majorBidi" w:cstheme="majorBidi"/>
          <w:color w:val="000000" w:themeColor="text1"/>
          <w:sz w:val="24"/>
          <w:szCs w:val="24"/>
        </w:rPr>
        <w:t>A</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 xml:space="preserve">3:0] = 4'b1111 while </w:t>
      </w:r>
      <w:proofErr w:type="spellStart"/>
      <w:r w:rsidRPr="00841B4E">
        <w:rPr>
          <w:rFonts w:asciiTheme="majorBidi" w:hAnsiTheme="majorBidi" w:cstheme="majorBidi"/>
          <w:color w:val="000000" w:themeColor="text1"/>
          <w:sz w:val="24"/>
          <w:szCs w:val="24"/>
        </w:rPr>
        <w:t>chp_slct</w:t>
      </w:r>
      <w:proofErr w:type="spellEnd"/>
      <w:r w:rsidRPr="00841B4E">
        <w:rPr>
          <w:rFonts w:asciiTheme="majorBidi" w:hAnsiTheme="majorBidi" w:cstheme="majorBidi"/>
          <w:color w:val="000000" w:themeColor="text1"/>
          <w:sz w:val="24"/>
          <w:szCs w:val="24"/>
        </w:rPr>
        <w:t xml:space="preserve"> = 0. Follow with a READ_CFG (</w:t>
      </w:r>
      <w:proofErr w:type="spellStart"/>
      <w:r w:rsidRPr="00841B4E">
        <w:rPr>
          <w:rFonts w:asciiTheme="majorBidi" w:hAnsiTheme="majorBidi" w:cstheme="majorBidi"/>
          <w:color w:val="000000" w:themeColor="text1"/>
          <w:sz w:val="24"/>
          <w:szCs w:val="24"/>
        </w:rPr>
        <w:t>chp_slct</w:t>
      </w:r>
      <w:proofErr w:type="spellEnd"/>
      <w:r w:rsidRPr="00841B4E">
        <w:rPr>
          <w:rFonts w:asciiTheme="majorBidi" w:hAnsiTheme="majorBidi" w:cstheme="majorBidi"/>
          <w:color w:val="000000" w:themeColor="text1"/>
          <w:sz w:val="24"/>
          <w:szCs w:val="24"/>
        </w:rPr>
        <w:t xml:space="preserve"> = 1) and verify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 8'h00, confirming the LOAD_CFG was rejected at the boundary.</w:t>
      </w:r>
    </w:p>
    <w:p w14:paraId="127757B5"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lastRenderedPageBreak/>
        <w:t>G2.2 Validity Signal Independence</w:t>
      </w:r>
    </w:p>
    <w:p w14:paraId="076C841D"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Drive a MAC opcode with only </w:t>
      </w:r>
      <w:proofErr w:type="spellStart"/>
      <w:r w:rsidRPr="00841B4E">
        <w:rPr>
          <w:rFonts w:asciiTheme="majorBidi" w:hAnsiTheme="majorBidi" w:cstheme="majorBidi"/>
          <w:color w:val="000000" w:themeColor="text1"/>
          <w:sz w:val="24"/>
          <w:szCs w:val="24"/>
        </w:rPr>
        <w:t>valid_A</w:t>
      </w:r>
      <w:proofErr w:type="spellEnd"/>
      <w:r w:rsidRPr="00841B4E">
        <w:rPr>
          <w:rFonts w:asciiTheme="majorBidi" w:hAnsiTheme="majorBidi" w:cstheme="majorBidi"/>
          <w:color w:val="000000" w:themeColor="text1"/>
          <w:sz w:val="24"/>
          <w:szCs w:val="24"/>
        </w:rPr>
        <w:t xml:space="preserve"> = 1 (</w:t>
      </w:r>
      <w:proofErr w:type="spellStart"/>
      <w:r w:rsidRPr="00841B4E">
        <w:rPr>
          <w:rFonts w:asciiTheme="majorBidi" w:hAnsiTheme="majorBidi" w:cstheme="majorBidi"/>
          <w:color w:val="000000" w:themeColor="text1"/>
          <w:sz w:val="24"/>
          <w:szCs w:val="24"/>
        </w:rPr>
        <w:t>valid_B</w:t>
      </w:r>
      <w:proofErr w:type="spellEnd"/>
      <w:r w:rsidRPr="00841B4E">
        <w:rPr>
          <w:rFonts w:asciiTheme="majorBidi" w:hAnsiTheme="majorBidi" w:cstheme="majorBidi"/>
          <w:color w:val="000000" w:themeColor="text1"/>
          <w:sz w:val="24"/>
          <w:szCs w:val="24"/>
        </w:rPr>
        <w:t xml:space="preserve"> = 0). The opcode should be captured but </w:t>
      </w:r>
      <w:proofErr w:type="spellStart"/>
      <w:r w:rsidRPr="00841B4E">
        <w:rPr>
          <w:rFonts w:asciiTheme="majorBidi" w:hAnsiTheme="majorBidi" w:cstheme="majorBidi"/>
          <w:color w:val="000000" w:themeColor="text1"/>
          <w:sz w:val="24"/>
          <w:szCs w:val="24"/>
        </w:rPr>
        <w:t>operand_B_reg</w:t>
      </w:r>
      <w:proofErr w:type="spellEnd"/>
      <w:r w:rsidRPr="00841B4E">
        <w:rPr>
          <w:rFonts w:asciiTheme="majorBidi" w:hAnsiTheme="majorBidi" w:cstheme="majorBidi"/>
          <w:color w:val="000000" w:themeColor="text1"/>
          <w:sz w:val="24"/>
          <w:szCs w:val="24"/>
        </w:rPr>
        <w:t xml:space="preserve"> should retain its prior value. Cross-check by capturing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in a preceding cycle to a known sentinel and verifying the MAC result reflects the sentinel, not the value present on the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bus during the MAC cycle.</w:t>
      </w:r>
    </w:p>
    <w:p w14:paraId="6914F957"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G2.3 Opcode Validity</w:t>
      </w:r>
    </w:p>
    <w:p w14:paraId="64AE7045"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With </w:t>
      </w:r>
      <w:proofErr w:type="spellStart"/>
      <w:r w:rsidRPr="00841B4E">
        <w:rPr>
          <w:rFonts w:asciiTheme="majorBidi" w:hAnsiTheme="majorBidi" w:cstheme="majorBidi"/>
          <w:color w:val="000000" w:themeColor="text1"/>
          <w:sz w:val="24"/>
          <w:szCs w:val="24"/>
        </w:rPr>
        <w:t>valid_opcode</w:t>
      </w:r>
      <w:proofErr w:type="spellEnd"/>
      <w:r w:rsidRPr="00841B4E">
        <w:rPr>
          <w:rFonts w:asciiTheme="majorBidi" w:hAnsiTheme="majorBidi" w:cstheme="majorBidi"/>
          <w:color w:val="000000" w:themeColor="text1"/>
          <w:sz w:val="24"/>
          <w:szCs w:val="24"/>
        </w:rPr>
        <w:t xml:space="preserve"> = 0 and </w:t>
      </w:r>
      <w:proofErr w:type="spellStart"/>
      <w:r w:rsidRPr="00841B4E">
        <w:rPr>
          <w:rFonts w:asciiTheme="majorBidi" w:hAnsiTheme="majorBidi" w:cstheme="majorBidi"/>
          <w:color w:val="000000" w:themeColor="text1"/>
          <w:sz w:val="24"/>
          <w:szCs w:val="24"/>
        </w:rPr>
        <w:t>chp_slct</w:t>
      </w:r>
      <w:proofErr w:type="spellEnd"/>
      <w:r w:rsidRPr="00841B4E">
        <w:rPr>
          <w:rFonts w:asciiTheme="majorBidi" w:hAnsiTheme="majorBidi" w:cstheme="majorBidi"/>
          <w:color w:val="000000" w:themeColor="text1"/>
          <w:sz w:val="24"/>
          <w:szCs w:val="24"/>
        </w:rPr>
        <w:t xml:space="preserve"> = 1, drive each of the nine valid opcodes for one cycle each. Verify no observable state change (READ_CFG and READ_ACC_BYTE return their prior values; no spurious </w:t>
      </w:r>
      <w:proofErr w:type="spellStart"/>
      <w:r w:rsidRPr="00841B4E">
        <w:rPr>
          <w:rFonts w:asciiTheme="majorBidi" w:hAnsiTheme="majorBidi" w:cstheme="majorBidi"/>
          <w:color w:val="000000" w:themeColor="text1"/>
          <w:sz w:val="24"/>
          <w:szCs w:val="24"/>
        </w:rPr>
        <w:t>valid_output</w:t>
      </w:r>
      <w:proofErr w:type="spellEnd"/>
      <w:r w:rsidRPr="00841B4E">
        <w:rPr>
          <w:rFonts w:asciiTheme="majorBidi" w:hAnsiTheme="majorBidi" w:cstheme="majorBidi"/>
          <w:color w:val="000000" w:themeColor="text1"/>
          <w:sz w:val="24"/>
          <w:szCs w:val="24"/>
        </w:rPr>
        <w:t>).</w:t>
      </w:r>
    </w:p>
    <w:p w14:paraId="1315F5F7"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G2.4 Invalid Opcode Mapping</w:t>
      </w:r>
    </w:p>
    <w:p w14:paraId="4C89B19D"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Drive each of the 23 non-allocated 5-bit encodings (all values not in {</w:t>
      </w:r>
      <w:proofErr w:type="gramStart"/>
      <w:r w:rsidRPr="00841B4E">
        <w:rPr>
          <w:rFonts w:asciiTheme="majorBidi" w:hAnsiTheme="majorBidi" w:cstheme="majorBidi"/>
          <w:color w:val="000000" w:themeColor="text1"/>
          <w:sz w:val="24"/>
          <w:szCs w:val="24"/>
        </w:rPr>
        <w:t>0..</w:t>
      </w:r>
      <w:proofErr w:type="gramEnd"/>
      <w:r w:rsidRPr="00841B4E">
        <w:rPr>
          <w:rFonts w:asciiTheme="majorBidi" w:hAnsiTheme="majorBidi" w:cstheme="majorBidi"/>
          <w:color w:val="000000" w:themeColor="text1"/>
          <w:sz w:val="24"/>
          <w:szCs w:val="24"/>
        </w:rPr>
        <w:t xml:space="preserve">8}) with </w:t>
      </w:r>
      <w:proofErr w:type="spellStart"/>
      <w:r w:rsidRPr="00841B4E">
        <w:rPr>
          <w:rFonts w:asciiTheme="majorBidi" w:hAnsiTheme="majorBidi" w:cstheme="majorBidi"/>
          <w:color w:val="000000" w:themeColor="text1"/>
          <w:sz w:val="24"/>
          <w:szCs w:val="24"/>
        </w:rPr>
        <w:t>valid_opcode</w:t>
      </w:r>
      <w:proofErr w:type="spellEnd"/>
      <w:r w:rsidRPr="00841B4E">
        <w:rPr>
          <w:rFonts w:asciiTheme="majorBidi" w:hAnsiTheme="majorBidi" w:cstheme="majorBidi"/>
          <w:color w:val="000000" w:themeColor="text1"/>
          <w:sz w:val="24"/>
          <w:szCs w:val="24"/>
        </w:rPr>
        <w:t xml:space="preserve"> = 1 and </w:t>
      </w:r>
      <w:proofErr w:type="spellStart"/>
      <w:r w:rsidRPr="00841B4E">
        <w:rPr>
          <w:rFonts w:asciiTheme="majorBidi" w:hAnsiTheme="majorBidi" w:cstheme="majorBidi"/>
          <w:color w:val="000000" w:themeColor="text1"/>
          <w:sz w:val="24"/>
          <w:szCs w:val="24"/>
        </w:rPr>
        <w:t>chp_slct</w:t>
      </w:r>
      <w:proofErr w:type="spellEnd"/>
      <w:r w:rsidRPr="00841B4E">
        <w:rPr>
          <w:rFonts w:asciiTheme="majorBidi" w:hAnsiTheme="majorBidi" w:cstheme="majorBidi"/>
          <w:color w:val="000000" w:themeColor="text1"/>
          <w:sz w:val="24"/>
          <w:szCs w:val="24"/>
        </w:rPr>
        <w:t xml:space="preserve"> = 1. Verify that none cause observable state changes — they must all decode as NOP per the Controller's </w:t>
      </w:r>
      <w:proofErr w:type="gramStart"/>
      <w:r w:rsidRPr="00841B4E">
        <w:rPr>
          <w:rFonts w:asciiTheme="majorBidi" w:hAnsiTheme="majorBidi" w:cstheme="majorBidi"/>
          <w:color w:val="000000" w:themeColor="text1"/>
          <w:sz w:val="24"/>
          <w:szCs w:val="24"/>
        </w:rPr>
        <w:t>opcode</w:t>
      </w:r>
      <w:proofErr w:type="gramEnd"/>
      <w:r w:rsidRPr="00841B4E">
        <w:rPr>
          <w:rFonts w:asciiTheme="majorBidi" w:hAnsiTheme="majorBidi" w:cstheme="majorBidi"/>
          <w:color w:val="000000" w:themeColor="text1"/>
          <w:sz w:val="24"/>
          <w:szCs w:val="24"/>
        </w:rPr>
        <w:t xml:space="preserve"> validator.</w:t>
      </w:r>
    </w:p>
    <w:p w14:paraId="596FA64E"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G3. Configuration Register</w:t>
      </w:r>
    </w:p>
    <w:p w14:paraId="2B4BE91C"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Objective. </w:t>
      </w:r>
      <w:r w:rsidRPr="00841B4E">
        <w:rPr>
          <w:rFonts w:asciiTheme="majorBidi" w:hAnsiTheme="majorBidi" w:cstheme="majorBidi"/>
          <w:color w:val="000000" w:themeColor="text1"/>
          <w:sz w:val="24"/>
          <w:szCs w:val="24"/>
        </w:rPr>
        <w:t xml:space="preserve">Validate the LOAD_CFG → READ_CFG round trip across the encoding space and confirm that the configuration register is the sole driver of mode4x4 and </w:t>
      </w:r>
      <w:proofErr w:type="spellStart"/>
      <w:r w:rsidRPr="00841B4E">
        <w:rPr>
          <w:rFonts w:asciiTheme="majorBidi" w:hAnsiTheme="majorBidi" w:cstheme="majorBidi"/>
          <w:color w:val="000000" w:themeColor="text1"/>
          <w:sz w:val="24"/>
          <w:szCs w:val="24"/>
        </w:rPr>
        <w:t>act_fn_sel</w:t>
      </w:r>
      <w:proofErr w:type="spellEnd"/>
      <w:r w:rsidRPr="00841B4E">
        <w:rPr>
          <w:rFonts w:asciiTheme="majorBidi" w:hAnsiTheme="majorBidi" w:cstheme="majorBidi"/>
          <w:color w:val="000000" w:themeColor="text1"/>
          <w:sz w:val="24"/>
          <w:szCs w:val="24"/>
        </w:rPr>
        <w:t xml:space="preserve"> observed via downstream behavior.</w:t>
      </w:r>
    </w:p>
    <w:p w14:paraId="1A3AAACB"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G3.1 Encoding Round-Trip</w:t>
      </w:r>
    </w:p>
    <w:p w14:paraId="57B6FC7F"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For each of the 16 valid configuration values (one per row of the configuration register encoding table), issue LOAD_CFG with </w:t>
      </w:r>
      <w:proofErr w:type="spellStart"/>
      <w:r w:rsidRPr="00841B4E">
        <w:rPr>
          <w:rFonts w:asciiTheme="majorBidi" w:hAnsiTheme="majorBidi" w:cstheme="majorBidi"/>
          <w:color w:val="000000" w:themeColor="text1"/>
          <w:sz w:val="24"/>
          <w:szCs w:val="24"/>
        </w:rPr>
        <w:t>operand_</w:t>
      </w:r>
      <w:proofErr w:type="gramStart"/>
      <w:r w:rsidRPr="00841B4E">
        <w:rPr>
          <w:rFonts w:asciiTheme="majorBidi" w:hAnsiTheme="majorBidi" w:cstheme="majorBidi"/>
          <w:color w:val="000000" w:themeColor="text1"/>
          <w:sz w:val="24"/>
          <w:szCs w:val="24"/>
        </w:rPr>
        <w:t>A</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 xml:space="preserve">3:0] = </w:t>
      </w:r>
      <w:proofErr w:type="spellStart"/>
      <w:r w:rsidRPr="00841B4E">
        <w:rPr>
          <w:rFonts w:asciiTheme="majorBidi" w:hAnsiTheme="majorBidi" w:cstheme="majorBidi"/>
          <w:color w:val="000000" w:themeColor="text1"/>
          <w:sz w:val="24"/>
          <w:szCs w:val="24"/>
        </w:rPr>
        <w:t>cfg</w:t>
      </w:r>
      <w:proofErr w:type="spellEnd"/>
      <w:r w:rsidRPr="00841B4E">
        <w:rPr>
          <w:rFonts w:asciiTheme="majorBidi" w:hAnsiTheme="majorBidi" w:cstheme="majorBidi"/>
          <w:color w:val="000000" w:themeColor="text1"/>
          <w:sz w:val="24"/>
          <w:szCs w:val="24"/>
        </w:rPr>
        <w:t xml:space="preserve">, follow with READ_CFG, and verify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 {4'b0, </w:t>
      </w:r>
      <w:proofErr w:type="spellStart"/>
      <w:proofErr w:type="gramStart"/>
      <w:r w:rsidRPr="00841B4E">
        <w:rPr>
          <w:rFonts w:asciiTheme="majorBidi" w:hAnsiTheme="majorBidi" w:cstheme="majorBidi"/>
          <w:color w:val="000000" w:themeColor="text1"/>
          <w:sz w:val="24"/>
          <w:szCs w:val="24"/>
        </w:rPr>
        <w:t>cfg</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 xml:space="preserve"> This closes the loop on both the LOAD_CFG capture path and the READ_CFG observation path.</w:t>
      </w:r>
    </w:p>
    <w:p w14:paraId="22016A4E"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G3.2 Persistence</w:t>
      </w:r>
    </w:p>
    <w:p w14:paraId="2B5807D5"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After loading a non-default configuration, issue a long sequence of unrelated instructions (RST_ACC, MAC, ADD_BIAS, READ_ACC_BYTE × 8). Re-issue READ_CFG and verify the original configuration is intact. This proves that the configuration register is updated only by LOAD_CFG.</w:t>
      </w:r>
    </w:p>
    <w:p w14:paraId="6B313385"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lastRenderedPageBreak/>
        <w:t>G4. Accumulator Direct Manipulation</w:t>
      </w:r>
    </w:p>
    <w:p w14:paraId="5992578C"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Objective. </w:t>
      </w:r>
      <w:r w:rsidRPr="00841B4E">
        <w:rPr>
          <w:rFonts w:asciiTheme="majorBidi" w:hAnsiTheme="majorBidi" w:cstheme="majorBidi"/>
          <w:color w:val="000000" w:themeColor="text1"/>
          <w:sz w:val="24"/>
          <w:szCs w:val="24"/>
        </w:rPr>
        <w:t>Establish observability of the 64-bit accumulator via READ_ACC_BYTE and validate the three instructions that touch the accumulator without engaging the multiplier array: RST_ACC, ADD_BIAS, and the byte-readout path itself.</w:t>
      </w:r>
    </w:p>
    <w:p w14:paraId="5E3574CB"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G4.1 RST_ACC Establishes Zero</w:t>
      </w:r>
    </w:p>
    <w:p w14:paraId="43CE6EE8"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Issue RST_ACC. Read all eight accumulator bytes via READ_ACC_BYTE with </w:t>
      </w:r>
      <w:proofErr w:type="spellStart"/>
      <w:r w:rsidRPr="00841B4E">
        <w:rPr>
          <w:rFonts w:asciiTheme="majorBidi" w:hAnsiTheme="majorBidi" w:cstheme="majorBidi"/>
          <w:color w:val="000000" w:themeColor="text1"/>
          <w:sz w:val="24"/>
          <w:szCs w:val="24"/>
        </w:rPr>
        <w:t>operand_</w:t>
      </w:r>
      <w:proofErr w:type="gramStart"/>
      <w:r w:rsidRPr="00841B4E">
        <w:rPr>
          <w:rFonts w:asciiTheme="majorBidi" w:hAnsiTheme="majorBidi" w:cstheme="majorBidi"/>
          <w:color w:val="000000" w:themeColor="text1"/>
          <w:sz w:val="24"/>
          <w:szCs w:val="24"/>
        </w:rPr>
        <w:t>A</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2:0] sweeping 0 through 7. Each byte must read as 8'h00.</w:t>
      </w:r>
    </w:p>
    <w:p w14:paraId="618187FB"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G4.2 ADD_BIAS Single-Shot</w:t>
      </w:r>
    </w:p>
    <w:p w14:paraId="414A8FE2"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Drive ADD_BIAS with a representative set of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values: 32'h0000_0001 (smallest positive), 32'hFFFF_FFFF (-1), 32'h7FFF_FFFF (largest positive int32), 32'h8000_0000 (most negative int32), and one mid-range positive value. After each, read all eight accumulator bytes and reconstruct the 64-bit value. Compare against the reference model, which sign-extends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to 64 bits.</w:t>
      </w:r>
    </w:p>
    <w:p w14:paraId="274E6B3B" w14:textId="36325255"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G4.</w:t>
      </w:r>
      <w:r w:rsidR="0065360D">
        <w:rPr>
          <w:rFonts w:asciiTheme="majorBidi" w:hAnsiTheme="majorBidi" w:cstheme="majorBidi"/>
          <w:color w:val="000000" w:themeColor="text1"/>
          <w:sz w:val="24"/>
          <w:szCs w:val="24"/>
        </w:rPr>
        <w:t>3</w:t>
      </w:r>
      <w:r w:rsidRPr="00841B4E">
        <w:rPr>
          <w:rFonts w:asciiTheme="majorBidi" w:hAnsiTheme="majorBidi" w:cstheme="majorBidi"/>
          <w:color w:val="000000" w:themeColor="text1"/>
          <w:sz w:val="24"/>
          <w:szCs w:val="24"/>
        </w:rPr>
        <w:t xml:space="preserve"> Byte-Select Index Coverage</w:t>
      </w:r>
    </w:p>
    <w:p w14:paraId="067482F0"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After an ADD_BIAS that loads a distinct value into each of the eight bytes of the accumulator (e.g.,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sign-extended from a pattern like 64'h0807_0605_0403_0201), read each byte via the corresponding </w:t>
      </w:r>
      <w:proofErr w:type="spellStart"/>
      <w:r w:rsidRPr="00841B4E">
        <w:rPr>
          <w:rFonts w:asciiTheme="majorBidi" w:hAnsiTheme="majorBidi" w:cstheme="majorBidi"/>
          <w:color w:val="000000" w:themeColor="text1"/>
          <w:sz w:val="24"/>
          <w:szCs w:val="24"/>
        </w:rPr>
        <w:t>operand_</w:t>
      </w:r>
      <w:proofErr w:type="gramStart"/>
      <w:r w:rsidRPr="00841B4E">
        <w:rPr>
          <w:rFonts w:asciiTheme="majorBidi" w:hAnsiTheme="majorBidi" w:cstheme="majorBidi"/>
          <w:color w:val="000000" w:themeColor="text1"/>
          <w:sz w:val="24"/>
          <w:szCs w:val="24"/>
        </w:rPr>
        <w:t>A</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 xml:space="preserve">2:0] index. The eight reads must match the eight bytes in order. This validates the byte-select multiplexer path and the </w:t>
      </w:r>
      <w:proofErr w:type="spellStart"/>
      <w:r w:rsidRPr="00841B4E">
        <w:rPr>
          <w:rFonts w:asciiTheme="majorBidi" w:hAnsiTheme="majorBidi" w:cstheme="majorBidi"/>
          <w:color w:val="000000" w:themeColor="text1"/>
          <w:sz w:val="24"/>
          <w:szCs w:val="24"/>
        </w:rPr>
        <w:t>operand_A_</w:t>
      </w:r>
      <w:proofErr w:type="gramStart"/>
      <w:r w:rsidRPr="00841B4E">
        <w:rPr>
          <w:rFonts w:asciiTheme="majorBidi" w:hAnsiTheme="majorBidi" w:cstheme="majorBidi"/>
          <w:color w:val="000000" w:themeColor="text1"/>
          <w:sz w:val="24"/>
          <w:szCs w:val="24"/>
        </w:rPr>
        <w:t>reg</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2:0] → mux-select wiring.</w:t>
      </w:r>
    </w:p>
    <w:p w14:paraId="3ECFF61F"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G5. MAC Datapath</w:t>
      </w:r>
    </w:p>
    <w:p w14:paraId="4B21E14C"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Objective. </w:t>
      </w:r>
      <w:r w:rsidRPr="00841B4E">
        <w:rPr>
          <w:rFonts w:asciiTheme="majorBidi" w:hAnsiTheme="majorBidi" w:cstheme="majorBidi"/>
          <w:color w:val="000000" w:themeColor="text1"/>
          <w:sz w:val="24"/>
          <w:szCs w:val="24"/>
        </w:rPr>
        <w:t xml:space="preserve">Confirm correct MAC behavior in both precision modes via the accumulator readout path. Sanity-level only — exhaustive coverage of the multiplier array is closed by the </w:t>
      </w:r>
      <w:proofErr w:type="spellStart"/>
      <w:r w:rsidRPr="00841B4E">
        <w:rPr>
          <w:rFonts w:asciiTheme="majorBidi" w:hAnsiTheme="majorBidi" w:cstheme="majorBidi"/>
          <w:color w:val="000000" w:themeColor="text1"/>
          <w:sz w:val="24"/>
          <w:szCs w:val="24"/>
        </w:rPr>
        <w:t>MP_Multiplier</w:t>
      </w:r>
      <w:proofErr w:type="spellEnd"/>
      <w:r w:rsidRPr="00841B4E">
        <w:rPr>
          <w:rFonts w:asciiTheme="majorBidi" w:hAnsiTheme="majorBidi" w:cstheme="majorBidi"/>
          <w:color w:val="000000" w:themeColor="text1"/>
          <w:sz w:val="24"/>
          <w:szCs w:val="24"/>
        </w:rPr>
        <w:t xml:space="preserve"> and </w:t>
      </w:r>
      <w:proofErr w:type="spellStart"/>
      <w:r w:rsidRPr="00841B4E">
        <w:rPr>
          <w:rFonts w:asciiTheme="majorBidi" w:hAnsiTheme="majorBidi" w:cstheme="majorBidi"/>
          <w:color w:val="000000" w:themeColor="text1"/>
          <w:sz w:val="24"/>
          <w:szCs w:val="24"/>
        </w:rPr>
        <w:t>MAC_and_SCALE</w:t>
      </w:r>
      <w:proofErr w:type="spellEnd"/>
      <w:r w:rsidRPr="00841B4E">
        <w:rPr>
          <w:rFonts w:asciiTheme="majorBidi" w:hAnsiTheme="majorBidi" w:cstheme="majorBidi"/>
          <w:color w:val="000000" w:themeColor="text1"/>
          <w:sz w:val="24"/>
          <w:szCs w:val="24"/>
        </w:rPr>
        <w:t xml:space="preserve"> unit </w:t>
      </w:r>
      <w:proofErr w:type="gramStart"/>
      <w:r w:rsidRPr="00841B4E">
        <w:rPr>
          <w:rFonts w:asciiTheme="majorBidi" w:hAnsiTheme="majorBidi" w:cstheme="majorBidi"/>
          <w:color w:val="000000" w:themeColor="text1"/>
          <w:sz w:val="24"/>
          <w:szCs w:val="24"/>
        </w:rPr>
        <w:t>testbenches</w:t>
      </w:r>
      <w:proofErr w:type="gramEnd"/>
      <w:r w:rsidRPr="00841B4E">
        <w:rPr>
          <w:rFonts w:asciiTheme="majorBidi" w:hAnsiTheme="majorBidi" w:cstheme="majorBidi"/>
          <w:color w:val="000000" w:themeColor="text1"/>
          <w:sz w:val="24"/>
          <w:szCs w:val="24"/>
        </w:rPr>
        <w:t>.</w:t>
      </w:r>
    </w:p>
    <w:p w14:paraId="6DCCF8DF"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G5.1 INT8 Directed Vectors</w:t>
      </w:r>
    </w:p>
    <w:p w14:paraId="6B74822A"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LOAD_CFG with </w:t>
      </w:r>
      <w:proofErr w:type="spellStart"/>
      <w:r w:rsidRPr="00841B4E">
        <w:rPr>
          <w:rFonts w:asciiTheme="majorBidi" w:hAnsiTheme="majorBidi" w:cstheme="majorBidi"/>
          <w:color w:val="000000" w:themeColor="text1"/>
          <w:sz w:val="24"/>
          <w:szCs w:val="24"/>
        </w:rPr>
        <w:t>config_</w:t>
      </w:r>
      <w:proofErr w:type="gramStart"/>
      <w:r w:rsidRPr="00841B4E">
        <w:rPr>
          <w:rFonts w:asciiTheme="majorBidi" w:hAnsiTheme="majorBidi" w:cstheme="majorBidi"/>
          <w:color w:val="000000" w:themeColor="text1"/>
          <w:sz w:val="24"/>
          <w:szCs w:val="24"/>
        </w:rPr>
        <w:t>reg</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3] = 1 (INT8). Issue RST_ACC, then sequence the following MAC operations with eight-byte readouts in between, comparing each against the reference:</w:t>
      </w:r>
    </w:p>
    <w:p w14:paraId="6FB26889"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MAC with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 xml:space="preserve"> = 0,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 arbitrary. Expected: accumulator unchanged.</w:t>
      </w:r>
    </w:p>
    <w:p w14:paraId="2A614389"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lastRenderedPageBreak/>
        <w:t>MAC with all four lanes maximally positive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 xml:space="preserve"> =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 32'h7F7F_7F7F). Expected: 4 × 127² = 64,516.</w:t>
      </w:r>
    </w:p>
    <w:p w14:paraId="7068AAAB"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MAC with all four lanes maximally negative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 xml:space="preserve"> =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 32'h8080_8080). Expected: 4 × 128² = 65,536.</w:t>
      </w:r>
    </w:p>
    <w:p w14:paraId="7A686265"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MAC with mixed-sign lanes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 xml:space="preserve"> = 32'h7F7F_8080,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 32'h80807F7F). Expected: reference-computed sum of four signed 16-bit products.</w:t>
      </w:r>
    </w:p>
    <w:p w14:paraId="1193BBB3"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Eight consecutive MACs of all-ones bytes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 xml:space="preserve"> =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 32'h0101_0101). Expected: accumulator = 32, confirming accumulation with no premature reset.</w:t>
      </w:r>
    </w:p>
    <w:p w14:paraId="6B947101"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G5.2 INT4 Directed Vectors</w:t>
      </w:r>
    </w:p>
    <w:p w14:paraId="38C02F4C"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LOAD_CFG with </w:t>
      </w:r>
      <w:proofErr w:type="spellStart"/>
      <w:r w:rsidRPr="00841B4E">
        <w:rPr>
          <w:rFonts w:asciiTheme="majorBidi" w:hAnsiTheme="majorBidi" w:cstheme="majorBidi"/>
          <w:color w:val="000000" w:themeColor="text1"/>
          <w:sz w:val="24"/>
          <w:szCs w:val="24"/>
        </w:rPr>
        <w:t>config_</w:t>
      </w:r>
      <w:proofErr w:type="gramStart"/>
      <w:r w:rsidRPr="00841B4E">
        <w:rPr>
          <w:rFonts w:asciiTheme="majorBidi" w:hAnsiTheme="majorBidi" w:cstheme="majorBidi"/>
          <w:color w:val="000000" w:themeColor="text1"/>
          <w:sz w:val="24"/>
          <w:szCs w:val="24"/>
        </w:rPr>
        <w:t>reg</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 xml:space="preserve">3] = 0 (INT4). Each operand byte is </w:t>
      </w:r>
      <w:proofErr w:type="gramStart"/>
      <w:r w:rsidRPr="00841B4E">
        <w:rPr>
          <w:rFonts w:asciiTheme="majorBidi" w:hAnsiTheme="majorBidi" w:cstheme="majorBidi"/>
          <w:color w:val="000000" w:themeColor="text1"/>
          <w:sz w:val="24"/>
          <w:szCs w:val="24"/>
        </w:rPr>
        <w:t>two packed</w:t>
      </w:r>
      <w:proofErr w:type="gramEnd"/>
      <w:r w:rsidRPr="00841B4E">
        <w:rPr>
          <w:rFonts w:asciiTheme="majorBidi" w:hAnsiTheme="majorBidi" w:cstheme="majorBidi"/>
          <w:color w:val="000000" w:themeColor="text1"/>
          <w:sz w:val="24"/>
          <w:szCs w:val="24"/>
        </w:rPr>
        <w:t xml:space="preserve"> int4 elements. Issue RST_ACC, then run the analogous sequence:</w:t>
      </w:r>
    </w:p>
    <w:p w14:paraId="3FE33ADF"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MAC with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 xml:space="preserve"> = 0. Expected: accumulator unchanged.</w:t>
      </w:r>
    </w:p>
    <w:p w14:paraId="0B5642B3"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MAC with all eight INT4 lanes = +1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 xml:space="preserve"> =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 32'h1111_1111). Expected: 8 × 1 = 8.</w:t>
      </w:r>
    </w:p>
    <w:p w14:paraId="07497DA9"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MAC with all eight INT4 lanes maximally positive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 xml:space="preserve"> =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 32'h7777_7777). Expected: 8 × 49 = 392.</w:t>
      </w:r>
    </w:p>
    <w:p w14:paraId="29666B74"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MAC with all eight INT4 lanes maximally negative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 xml:space="preserve"> =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 32'h8888_8888). Expected: 8 × 64 = 512.</w:t>
      </w:r>
    </w:p>
    <w:p w14:paraId="5934F750"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MAC with mixed-sign INT4 vectors. Expected: reference-computed sum.</w:t>
      </w:r>
    </w:p>
    <w:p w14:paraId="60009E6A"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G5.3 Mode-Switch Smoke</w:t>
      </w:r>
    </w:p>
    <w:p w14:paraId="12CA26FF"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Verify that mode4x4 is sourced from the configuration register on a cycle-to-cycle basis: load INT8 mode, MAC once, load INT4 mode, MAC once with the same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 xml:space="preserve"> values. The two reads must differ as predicted by the reference. This proves the configuration register's mode bit is correctly routed through the Controller to the MAC &amp; SCALE.</w:t>
      </w:r>
    </w:p>
    <w:p w14:paraId="7046B9FC"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G6. SCALE Multi-Cycle Operation</w:t>
      </w:r>
    </w:p>
    <w:p w14:paraId="6459DEF9"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Objective. </w:t>
      </w:r>
      <w:r w:rsidRPr="00841B4E">
        <w:rPr>
          <w:rFonts w:asciiTheme="majorBidi" w:hAnsiTheme="majorBidi" w:cstheme="majorBidi"/>
          <w:color w:val="000000" w:themeColor="text1"/>
          <w:sz w:val="24"/>
          <w:szCs w:val="24"/>
        </w:rPr>
        <w:t xml:space="preserve">Validate the SCALE multi-cycle protocol: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behavior, shift-amount register loading, instruction rejection during SCALE execution, and final-cycle accumulator overwrite. </w:t>
      </w:r>
      <w:r w:rsidRPr="00841B4E">
        <w:rPr>
          <w:rFonts w:asciiTheme="majorBidi" w:hAnsiTheme="majorBidi" w:cstheme="majorBidi"/>
          <w:color w:val="000000" w:themeColor="text1"/>
          <w:sz w:val="24"/>
          <w:szCs w:val="24"/>
        </w:rPr>
        <w:lastRenderedPageBreak/>
        <w:t>The SCALE instruction is the only place in the PE where the external protocol diverges from single-cycle behavior; the bulk of this group targets that divergence.</w:t>
      </w:r>
    </w:p>
    <w:p w14:paraId="66CBDBFC"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G6.1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Profile</w:t>
      </w:r>
    </w:p>
    <w:p w14:paraId="35C3311B"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With the FSM in IDLE, sample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 1. Issue SCALE on cycle T (</w:t>
      </w:r>
      <w:proofErr w:type="spellStart"/>
      <w:r w:rsidRPr="00841B4E">
        <w:rPr>
          <w:rFonts w:asciiTheme="majorBidi" w:hAnsiTheme="majorBidi" w:cstheme="majorBidi"/>
          <w:color w:val="000000" w:themeColor="text1"/>
          <w:sz w:val="24"/>
          <w:szCs w:val="24"/>
        </w:rPr>
        <w:t>valid_opcode</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valid_A</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valid_B</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chp_slct</w:t>
      </w:r>
      <w:proofErr w:type="spellEnd"/>
      <w:r w:rsidRPr="00841B4E">
        <w:rPr>
          <w:rFonts w:asciiTheme="majorBidi" w:hAnsiTheme="majorBidi" w:cstheme="majorBidi"/>
          <w:color w:val="000000" w:themeColor="text1"/>
          <w:sz w:val="24"/>
          <w:szCs w:val="24"/>
        </w:rPr>
        <w:t xml:space="preserve"> all high). On cycle T+1 sample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and verify it has dropped to 0 (Controller </w:t>
      </w:r>
      <w:proofErr w:type="spellStart"/>
      <w:r w:rsidRPr="00841B4E">
        <w:rPr>
          <w:rFonts w:asciiTheme="majorBidi" w:hAnsiTheme="majorBidi" w:cstheme="majorBidi"/>
          <w:color w:val="000000" w:themeColor="text1"/>
          <w:sz w:val="24"/>
          <w:szCs w:val="24"/>
        </w:rPr>
        <w:t>deasserts</w:t>
      </w:r>
      <w:proofErr w:type="spellEnd"/>
      <w:r w:rsidRPr="00841B4E">
        <w:rPr>
          <w:rFonts w:asciiTheme="majorBidi" w:hAnsiTheme="majorBidi" w:cstheme="majorBidi"/>
          <w:color w:val="000000" w:themeColor="text1"/>
          <w:sz w:val="24"/>
          <w:szCs w:val="24"/>
        </w:rPr>
        <w:t xml:space="preserve"> on the same cycle SCALE is decoded). Sample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on cycles T+2, T+3, and T+4 and verify it remains 0. Sample on cycle T+5 and verify it has returned to 1. This profile confirms the FSM transitions IDLE → SC1 → SC2 → SC3 → IDLE and that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is correctly derived from the FSM state and opcode register.</w:t>
      </w:r>
    </w:p>
    <w:p w14:paraId="1C3FBB7E"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G6.2 Instruction Rejection During SCALE</w:t>
      </w:r>
    </w:p>
    <w:p w14:paraId="54088CB7" w14:textId="659112B1"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After issuing SCALE, attempt to issue a MAC on each of cycles T+1</w:t>
      </w:r>
      <w:r w:rsidR="0065360D">
        <w:rPr>
          <w:rFonts w:asciiTheme="majorBidi" w:hAnsiTheme="majorBidi" w:cstheme="majorBidi"/>
          <w:color w:val="000000" w:themeColor="text1"/>
          <w:sz w:val="24"/>
          <w:szCs w:val="24"/>
        </w:rPr>
        <w:t xml:space="preserve"> and</w:t>
      </w:r>
      <w:r w:rsidRPr="00841B4E">
        <w:rPr>
          <w:rFonts w:asciiTheme="majorBidi" w:hAnsiTheme="majorBidi" w:cstheme="majorBidi"/>
          <w:color w:val="000000" w:themeColor="text1"/>
          <w:sz w:val="24"/>
          <w:szCs w:val="24"/>
        </w:rPr>
        <w:t xml:space="preserve"> T+2</w:t>
      </w:r>
      <w:r w:rsidR="0065360D">
        <w:rPr>
          <w:rFonts w:asciiTheme="majorBidi" w:hAnsiTheme="majorBidi" w:cstheme="majorBidi"/>
          <w:color w:val="000000" w:themeColor="text1"/>
          <w:sz w:val="24"/>
          <w:szCs w:val="24"/>
        </w:rPr>
        <w:t xml:space="preserve"> (states SC1 and SC2)</w:t>
      </w:r>
      <w:r w:rsidRPr="00841B4E">
        <w:rPr>
          <w:rFonts w:asciiTheme="majorBidi" w:hAnsiTheme="majorBidi" w:cstheme="majorBidi"/>
          <w:color w:val="000000" w:themeColor="text1"/>
          <w:sz w:val="24"/>
          <w:szCs w:val="24"/>
        </w:rPr>
        <w:t xml:space="preserve"> with </w:t>
      </w:r>
      <w:proofErr w:type="spellStart"/>
      <w:r w:rsidRPr="00841B4E">
        <w:rPr>
          <w:rFonts w:asciiTheme="majorBidi" w:hAnsiTheme="majorBidi" w:cstheme="majorBidi"/>
          <w:color w:val="000000" w:themeColor="text1"/>
          <w:sz w:val="24"/>
          <w:szCs w:val="24"/>
        </w:rPr>
        <w:t>valid_opcode</w:t>
      </w:r>
      <w:proofErr w:type="spellEnd"/>
      <w:r w:rsidRPr="00841B4E">
        <w:rPr>
          <w:rFonts w:asciiTheme="majorBidi" w:hAnsiTheme="majorBidi" w:cstheme="majorBidi"/>
          <w:color w:val="000000" w:themeColor="text1"/>
          <w:sz w:val="24"/>
          <w:szCs w:val="24"/>
        </w:rPr>
        <w:t xml:space="preserve"> and </w:t>
      </w:r>
      <w:proofErr w:type="spellStart"/>
      <w:r w:rsidRPr="00841B4E">
        <w:rPr>
          <w:rFonts w:asciiTheme="majorBidi" w:hAnsiTheme="majorBidi" w:cstheme="majorBidi"/>
          <w:color w:val="000000" w:themeColor="text1"/>
          <w:sz w:val="24"/>
          <w:szCs w:val="24"/>
        </w:rPr>
        <w:t>chp_slct</w:t>
      </w:r>
      <w:proofErr w:type="spellEnd"/>
      <w:r w:rsidRPr="00841B4E">
        <w:rPr>
          <w:rFonts w:asciiTheme="majorBidi" w:hAnsiTheme="majorBidi" w:cstheme="majorBidi"/>
          <w:color w:val="000000" w:themeColor="text1"/>
          <w:sz w:val="24"/>
          <w:szCs w:val="24"/>
        </w:rPr>
        <w:t xml:space="preserve"> asserted. Following the SCALE completion, read back the accumulator and verify the value matches a SCALE-only reference. The injected MACs must have been rejected because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was low; any leakage would corrupt the accumulator and the comparison would fail.</w:t>
      </w:r>
    </w:p>
    <w:p w14:paraId="670B2E4E"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G6.3 Directed SCALE Vectors</w:t>
      </w:r>
    </w:p>
    <w:p w14:paraId="32FC60C5"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LOAD_CFG to a known mode. For each vector below, preload the accumulator via ADD_BIAS, issue SCALE, wait for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then read all eight accumulator bytes and compare against the reference. Shift amount is supplied via </w:t>
      </w:r>
      <w:proofErr w:type="spellStart"/>
      <w:r w:rsidRPr="00841B4E">
        <w:rPr>
          <w:rFonts w:asciiTheme="majorBidi" w:hAnsiTheme="majorBidi" w:cstheme="majorBidi"/>
          <w:color w:val="000000" w:themeColor="text1"/>
          <w:sz w:val="24"/>
          <w:szCs w:val="24"/>
        </w:rPr>
        <w:t>operand_</w:t>
      </w:r>
      <w:proofErr w:type="gramStart"/>
      <w:r w:rsidRPr="00841B4E">
        <w:rPr>
          <w:rFonts w:asciiTheme="majorBidi" w:hAnsiTheme="majorBidi" w:cstheme="majorBidi"/>
          <w:color w:val="000000" w:themeColor="text1"/>
          <w:sz w:val="24"/>
          <w:szCs w:val="24"/>
        </w:rPr>
        <w:t>A</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 xml:space="preserve">5:0]; scale factor (treated as unsigned 32-bit) via </w:t>
      </w:r>
      <w:proofErr w:type="spellStart"/>
      <w:r w:rsidRPr="00841B4E">
        <w:rPr>
          <w:rFonts w:asciiTheme="majorBidi" w:hAnsiTheme="majorBidi" w:cstheme="majorBidi"/>
          <w:color w:val="000000" w:themeColor="text1"/>
          <w:sz w:val="24"/>
          <w:szCs w:val="24"/>
        </w:rPr>
        <w:t>operand_B</w:t>
      </w:r>
      <w:proofErr w:type="spellEnd"/>
      <w:r w:rsidRPr="00841B4E">
        <w:rPr>
          <w:rFonts w:asciiTheme="majorBidi" w:hAnsiTheme="majorBidi" w:cstheme="majorBidi"/>
          <w:color w:val="000000" w:themeColor="text1"/>
          <w:sz w:val="24"/>
          <w:szCs w:val="24"/>
        </w:rPr>
        <w:t>.</w:t>
      </w:r>
    </w:p>
    <w:p w14:paraId="171937C4"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Identity scale: accumulator preset to 32'h0000_0001 (lower 32 bits), </w:t>
      </w:r>
      <w:proofErr w:type="spellStart"/>
      <w:r w:rsidRPr="00841B4E">
        <w:rPr>
          <w:rFonts w:asciiTheme="majorBidi" w:hAnsiTheme="majorBidi" w:cstheme="majorBidi"/>
          <w:color w:val="000000" w:themeColor="text1"/>
          <w:sz w:val="24"/>
          <w:szCs w:val="24"/>
        </w:rPr>
        <w:t>shamt</w:t>
      </w:r>
      <w:proofErr w:type="spellEnd"/>
      <w:r w:rsidRPr="00841B4E">
        <w:rPr>
          <w:rFonts w:asciiTheme="majorBidi" w:hAnsiTheme="majorBidi" w:cstheme="majorBidi"/>
          <w:color w:val="000000" w:themeColor="text1"/>
          <w:sz w:val="24"/>
          <w:szCs w:val="24"/>
        </w:rPr>
        <w:t xml:space="preserve"> = 0, scale = 32'h0000_0001. Expected accumulator = 64'h0000_0000_0000_0001.</w:t>
      </w:r>
    </w:p>
    <w:p w14:paraId="3D7D17A5"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Pure-positive scale: accumulator lower 32 = 32'h0000_1000, scale = 32'h0000_1000. Expected = 32'h0000_1000 × 32'h0000_1000 = 64'h0000_0000_0100_0000.</w:t>
      </w:r>
    </w:p>
    <w:p w14:paraId="0300ECB0"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Negative </w:t>
      </w:r>
      <w:proofErr w:type="gramStart"/>
      <w:r w:rsidRPr="00841B4E">
        <w:rPr>
          <w:rFonts w:asciiTheme="majorBidi" w:hAnsiTheme="majorBidi" w:cstheme="majorBidi"/>
          <w:color w:val="000000" w:themeColor="text1"/>
          <w:sz w:val="24"/>
          <w:szCs w:val="24"/>
        </w:rPr>
        <w:t>low-word</w:t>
      </w:r>
      <w:proofErr w:type="gramEnd"/>
      <w:r w:rsidRPr="00841B4E">
        <w:rPr>
          <w:rFonts w:asciiTheme="majorBidi" w:hAnsiTheme="majorBidi" w:cstheme="majorBidi"/>
          <w:color w:val="000000" w:themeColor="text1"/>
          <w:sz w:val="24"/>
          <w:szCs w:val="24"/>
        </w:rPr>
        <w:t>: accumulator lower 32 = 32'hFFFF_FFFF (-1 as int32), scale = 32'h0000_0001 (1 as uint32). Expected = sign-extended -1, then × 1 = 64'hFFFF_FFFF_FFFF_FFFF.</w:t>
      </w:r>
    </w:p>
    <w:p w14:paraId="5584C3F3"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lastRenderedPageBreak/>
        <w:t>Large unsigned scale: accumulator lower 32 = 32'h0000_0002, scale = 32'hFFFF_FFFF. Expected = 2 × (2³² − 1), 64-bit.</w:t>
      </w:r>
    </w:p>
    <w:p w14:paraId="615E1AF8"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Most-negative low-word: accumulator lower 32 = 32'h8000_0000, scale = 32'h0000_0002. Expected = (−2³¹) × 2 = −2³², which is representable in 64 bits.</w:t>
      </w:r>
    </w:p>
    <w:p w14:paraId="723D76D4"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G6.4 </w:t>
      </w:r>
      <w:proofErr w:type="spellStart"/>
      <w:r w:rsidRPr="00841B4E">
        <w:rPr>
          <w:rFonts w:asciiTheme="majorBidi" w:hAnsiTheme="majorBidi" w:cstheme="majorBidi"/>
          <w:color w:val="000000" w:themeColor="text1"/>
          <w:sz w:val="24"/>
          <w:szCs w:val="24"/>
        </w:rPr>
        <w:t>shamt</w:t>
      </w:r>
      <w:proofErr w:type="spellEnd"/>
      <w:r w:rsidRPr="00841B4E">
        <w:rPr>
          <w:rFonts w:asciiTheme="majorBidi" w:hAnsiTheme="majorBidi" w:cstheme="majorBidi"/>
          <w:color w:val="000000" w:themeColor="text1"/>
          <w:sz w:val="24"/>
          <w:szCs w:val="24"/>
        </w:rPr>
        <w:t xml:space="preserve"> Persistence</w:t>
      </w:r>
    </w:p>
    <w:p w14:paraId="3B04A1F2"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Issue SCALE with </w:t>
      </w:r>
      <w:proofErr w:type="spellStart"/>
      <w:r w:rsidRPr="00841B4E">
        <w:rPr>
          <w:rFonts w:asciiTheme="majorBidi" w:hAnsiTheme="majorBidi" w:cstheme="majorBidi"/>
          <w:color w:val="000000" w:themeColor="text1"/>
          <w:sz w:val="24"/>
          <w:szCs w:val="24"/>
        </w:rPr>
        <w:t>operand_</w:t>
      </w:r>
      <w:proofErr w:type="gramStart"/>
      <w:r w:rsidRPr="00841B4E">
        <w:rPr>
          <w:rFonts w:asciiTheme="majorBidi" w:hAnsiTheme="majorBidi" w:cstheme="majorBidi"/>
          <w:color w:val="000000" w:themeColor="text1"/>
          <w:sz w:val="24"/>
          <w:szCs w:val="24"/>
        </w:rPr>
        <w:t>A</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 xml:space="preserve">5:0] = 6'd31. Following SCALE completion, run several unrelated instructions (RST_ACC, MAC, ADD_BIAS). Then load the accumulator to a known value, issue EXEC_PP, and verify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matches a reference computed with </w:t>
      </w:r>
      <w:proofErr w:type="spellStart"/>
      <w:r w:rsidRPr="00841B4E">
        <w:rPr>
          <w:rFonts w:asciiTheme="majorBidi" w:hAnsiTheme="majorBidi" w:cstheme="majorBidi"/>
          <w:color w:val="000000" w:themeColor="text1"/>
          <w:sz w:val="24"/>
          <w:szCs w:val="24"/>
        </w:rPr>
        <w:t>shamt</w:t>
      </w:r>
      <w:proofErr w:type="spellEnd"/>
      <w:r w:rsidRPr="00841B4E">
        <w:rPr>
          <w:rFonts w:asciiTheme="majorBidi" w:hAnsiTheme="majorBidi" w:cstheme="majorBidi"/>
          <w:color w:val="000000" w:themeColor="text1"/>
          <w:sz w:val="24"/>
          <w:szCs w:val="24"/>
        </w:rPr>
        <w:t xml:space="preserve"> = 31. This proves the shift-amount register </w:t>
      </w:r>
      <w:proofErr w:type="gramStart"/>
      <w:r w:rsidRPr="00841B4E">
        <w:rPr>
          <w:rFonts w:asciiTheme="majorBidi" w:hAnsiTheme="majorBidi" w:cstheme="majorBidi"/>
          <w:color w:val="000000" w:themeColor="text1"/>
          <w:sz w:val="24"/>
          <w:szCs w:val="24"/>
        </w:rPr>
        <w:t>holds across</w:t>
      </w:r>
      <w:proofErr w:type="gramEnd"/>
      <w:r w:rsidRPr="00841B4E">
        <w:rPr>
          <w:rFonts w:asciiTheme="majorBidi" w:hAnsiTheme="majorBidi" w:cstheme="majorBidi"/>
          <w:color w:val="000000" w:themeColor="text1"/>
          <w:sz w:val="24"/>
          <w:szCs w:val="24"/>
        </w:rPr>
        <w:t xml:space="preserve"> non-SCALE instructions and is only re-loaded by SCALE.</w:t>
      </w:r>
    </w:p>
    <w:p w14:paraId="3BC58F5D"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G7. Activation Function Sweep</w:t>
      </w:r>
    </w:p>
    <w:p w14:paraId="2519C372"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Objective. </w:t>
      </w:r>
      <w:r w:rsidRPr="00841B4E">
        <w:rPr>
          <w:rFonts w:asciiTheme="majorBidi" w:hAnsiTheme="majorBidi" w:cstheme="majorBidi"/>
          <w:color w:val="000000" w:themeColor="text1"/>
          <w:sz w:val="24"/>
          <w:szCs w:val="24"/>
        </w:rPr>
        <w:t>Exercise each (precision mode, activation function) combination through the full EXEC_PP path at least three times — once with a small-magnitude input, once with a value near the positive saturation boundary, and once with a value near the negative saturation boundary. Sixteen pairs × three samples = 48 EXEC_PP invocations. Per-activation exhaustive coverage is the Activation Block unit testbench's responsibility; here we verify routing only.</w:t>
      </w:r>
    </w:p>
    <w:p w14:paraId="686BAC07"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G7.1 Procedure</w:t>
      </w:r>
    </w:p>
    <w:p w14:paraId="05B36A8E"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For each (mode4x4, </w:t>
      </w:r>
      <w:proofErr w:type="spellStart"/>
      <w:r w:rsidRPr="00841B4E">
        <w:rPr>
          <w:rFonts w:asciiTheme="majorBidi" w:hAnsiTheme="majorBidi" w:cstheme="majorBidi"/>
          <w:color w:val="000000" w:themeColor="text1"/>
          <w:sz w:val="24"/>
          <w:szCs w:val="24"/>
        </w:rPr>
        <w:t>act_fn_sel</w:t>
      </w:r>
      <w:proofErr w:type="spellEnd"/>
      <w:r w:rsidRPr="00841B4E">
        <w:rPr>
          <w:rFonts w:asciiTheme="majorBidi" w:hAnsiTheme="majorBidi" w:cstheme="majorBidi"/>
          <w:color w:val="000000" w:themeColor="text1"/>
          <w:sz w:val="24"/>
          <w:szCs w:val="24"/>
        </w:rPr>
        <w:t>) pair:</w:t>
      </w:r>
    </w:p>
    <w:p w14:paraId="4F0B6D2D"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LOAD_CFG with the corresponding 4-bit configuration.</w:t>
      </w:r>
    </w:p>
    <w:p w14:paraId="04683BE8"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RST_ACC.</w:t>
      </w:r>
    </w:p>
    <w:p w14:paraId="2DCEDD9E"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ADD_BIAS to load a known 64-bit value into the accumulator.</w:t>
      </w:r>
    </w:p>
    <w:p w14:paraId="7418C1EC"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SCALE with a chosen </w:t>
      </w:r>
      <w:proofErr w:type="spellStart"/>
      <w:r w:rsidRPr="00841B4E">
        <w:rPr>
          <w:rFonts w:asciiTheme="majorBidi" w:hAnsiTheme="majorBidi" w:cstheme="majorBidi"/>
          <w:color w:val="000000" w:themeColor="text1"/>
          <w:sz w:val="24"/>
          <w:szCs w:val="24"/>
        </w:rPr>
        <w:t>shamt</w:t>
      </w:r>
      <w:proofErr w:type="spellEnd"/>
      <w:r w:rsidRPr="00841B4E">
        <w:rPr>
          <w:rFonts w:asciiTheme="majorBidi" w:hAnsiTheme="majorBidi" w:cstheme="majorBidi"/>
          <w:color w:val="000000" w:themeColor="text1"/>
          <w:sz w:val="24"/>
          <w:szCs w:val="24"/>
        </w:rPr>
        <w:t xml:space="preserve"> and scale factor of 1 to install the shift amount without disturbing the desired pre-PPU value (preload the accumulator after SCALE if needed).</w:t>
      </w:r>
    </w:p>
    <w:p w14:paraId="74D47E88"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EXEC_PP. On </w:t>
      </w:r>
      <w:proofErr w:type="spellStart"/>
      <w:r w:rsidRPr="00841B4E">
        <w:rPr>
          <w:rFonts w:asciiTheme="majorBidi" w:hAnsiTheme="majorBidi" w:cstheme="majorBidi"/>
          <w:color w:val="000000" w:themeColor="text1"/>
          <w:sz w:val="24"/>
          <w:szCs w:val="24"/>
        </w:rPr>
        <w:t>valid_output</w:t>
      </w:r>
      <w:proofErr w:type="spellEnd"/>
      <w:r w:rsidRPr="00841B4E">
        <w:rPr>
          <w:rFonts w:asciiTheme="majorBidi" w:hAnsiTheme="majorBidi" w:cstheme="majorBidi"/>
          <w:color w:val="000000" w:themeColor="text1"/>
          <w:sz w:val="24"/>
          <w:szCs w:val="24"/>
        </w:rPr>
        <w:t xml:space="preserve"> rising edge, capture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and compare against the reference.</w:t>
      </w:r>
    </w:p>
    <w:p w14:paraId="170714BB"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G7.2 Pass Criterion</w:t>
      </w:r>
    </w:p>
    <w:p w14:paraId="05B2FE03"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lastRenderedPageBreak/>
        <w:t xml:space="preserve">All 48 invocations must match the reference exactly. The principal failure mode this group catches is </w:t>
      </w:r>
      <w:proofErr w:type="gramStart"/>
      <w:r w:rsidRPr="00841B4E">
        <w:rPr>
          <w:rFonts w:asciiTheme="majorBidi" w:hAnsiTheme="majorBidi" w:cstheme="majorBidi"/>
          <w:color w:val="000000" w:themeColor="text1"/>
          <w:sz w:val="24"/>
          <w:szCs w:val="24"/>
        </w:rPr>
        <w:t>mis-routing</w:t>
      </w:r>
      <w:proofErr w:type="gramEnd"/>
      <w:r w:rsidRPr="00841B4E">
        <w:rPr>
          <w:rFonts w:asciiTheme="majorBidi" w:hAnsiTheme="majorBidi" w:cstheme="majorBidi"/>
          <w:color w:val="000000" w:themeColor="text1"/>
          <w:sz w:val="24"/>
          <w:szCs w:val="24"/>
        </w:rPr>
        <w:t xml:space="preserve"> of </w:t>
      </w:r>
      <w:proofErr w:type="spellStart"/>
      <w:r w:rsidRPr="00841B4E">
        <w:rPr>
          <w:rFonts w:asciiTheme="majorBidi" w:hAnsiTheme="majorBidi" w:cstheme="majorBidi"/>
          <w:color w:val="000000" w:themeColor="text1"/>
          <w:sz w:val="24"/>
          <w:szCs w:val="24"/>
        </w:rPr>
        <w:t>act_fn_sel</w:t>
      </w:r>
      <w:proofErr w:type="spellEnd"/>
      <w:r w:rsidRPr="00841B4E">
        <w:rPr>
          <w:rFonts w:asciiTheme="majorBidi" w:hAnsiTheme="majorBidi" w:cstheme="majorBidi"/>
          <w:color w:val="000000" w:themeColor="text1"/>
          <w:sz w:val="24"/>
          <w:szCs w:val="24"/>
        </w:rPr>
        <w:t xml:space="preserve"> from the configuration register to the Activation Block (e.g., a stale or inverted bit), which a unit test on the Activation Block cannot detect.</w:t>
      </w:r>
    </w:p>
    <w:p w14:paraId="3EC775C8"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G8. End-to-End Inference (Golden Agreement)</w:t>
      </w:r>
    </w:p>
    <w:p w14:paraId="04FE5872" w14:textId="34816688"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Objective. </w:t>
      </w:r>
      <w:r w:rsidRPr="00841B4E">
        <w:rPr>
          <w:rFonts w:asciiTheme="majorBidi" w:hAnsiTheme="majorBidi" w:cstheme="majorBidi"/>
          <w:color w:val="000000" w:themeColor="text1"/>
          <w:sz w:val="24"/>
          <w:szCs w:val="24"/>
        </w:rPr>
        <w:t xml:space="preserve">This group </w:t>
      </w:r>
      <w:proofErr w:type="gramStart"/>
      <w:r w:rsidRPr="00841B4E">
        <w:rPr>
          <w:rFonts w:asciiTheme="majorBidi" w:hAnsiTheme="majorBidi" w:cstheme="majorBidi"/>
          <w:color w:val="000000" w:themeColor="text1"/>
          <w:sz w:val="24"/>
          <w:szCs w:val="24"/>
        </w:rPr>
        <w:t>is</w:t>
      </w:r>
      <w:proofErr w:type="gramEnd"/>
      <w:r w:rsidRPr="00841B4E">
        <w:rPr>
          <w:rFonts w:asciiTheme="majorBidi" w:hAnsiTheme="majorBidi" w:cstheme="majorBidi"/>
          <w:color w:val="000000" w:themeColor="text1"/>
          <w:sz w:val="24"/>
          <w:szCs w:val="24"/>
        </w:rPr>
        <w:t xml:space="preserve"> the gate. It exercises the PE through the full instruction sequence of a neural-network neuron — RST_ACC, a series of MACs, ADD_BIAS, SCALE, EXEC_PP — and demands bit-exact agreement with </w:t>
      </w:r>
      <w:proofErr w:type="spellStart"/>
      <w:r w:rsidR="0065360D">
        <w:rPr>
          <w:rFonts w:asciiTheme="majorBidi" w:hAnsiTheme="majorBidi" w:cstheme="majorBidi"/>
          <w:color w:val="000000" w:themeColor="text1"/>
          <w:sz w:val="24"/>
          <w:szCs w:val="24"/>
        </w:rPr>
        <w:t>SystemVerilog</w:t>
      </w:r>
      <w:proofErr w:type="spellEnd"/>
      <w:r w:rsidR="0065360D">
        <w:rPr>
          <w:rFonts w:asciiTheme="majorBidi" w:hAnsiTheme="majorBidi" w:cstheme="majorBidi"/>
          <w:color w:val="000000" w:themeColor="text1"/>
          <w:sz w:val="24"/>
          <w:szCs w:val="24"/>
        </w:rPr>
        <w:t xml:space="preserve"> golden model</w:t>
      </w:r>
      <w:r w:rsidRPr="00841B4E">
        <w:rPr>
          <w:rFonts w:asciiTheme="majorBidi" w:hAnsiTheme="majorBidi" w:cstheme="majorBidi"/>
          <w:color w:val="000000" w:themeColor="text1"/>
          <w:sz w:val="24"/>
          <w:szCs w:val="24"/>
        </w:rPr>
        <w:t xml:space="preserve">. All previous groups exist to make a failure here </w:t>
      </w:r>
      <w:proofErr w:type="spellStart"/>
      <w:r w:rsidRPr="00841B4E">
        <w:rPr>
          <w:rFonts w:asciiTheme="majorBidi" w:hAnsiTheme="majorBidi" w:cstheme="majorBidi"/>
          <w:color w:val="000000" w:themeColor="text1"/>
          <w:sz w:val="24"/>
          <w:szCs w:val="24"/>
        </w:rPr>
        <w:t>debuggable</w:t>
      </w:r>
      <w:proofErr w:type="spellEnd"/>
      <w:r w:rsidRPr="00841B4E">
        <w:rPr>
          <w:rFonts w:asciiTheme="majorBidi" w:hAnsiTheme="majorBidi" w:cstheme="majorBidi"/>
          <w:color w:val="000000" w:themeColor="text1"/>
          <w:sz w:val="24"/>
          <w:szCs w:val="24"/>
        </w:rPr>
        <w:t xml:space="preserve">; passing G8 in both precision modes across all activations is </w:t>
      </w:r>
      <w:proofErr w:type="gramStart"/>
      <w:r w:rsidRPr="00841B4E">
        <w:rPr>
          <w:rFonts w:asciiTheme="majorBidi" w:hAnsiTheme="majorBidi" w:cstheme="majorBidi"/>
          <w:color w:val="000000" w:themeColor="text1"/>
          <w:sz w:val="24"/>
          <w:szCs w:val="24"/>
        </w:rPr>
        <w:t>the necessary</w:t>
      </w:r>
      <w:proofErr w:type="gramEnd"/>
      <w:r w:rsidRPr="00841B4E">
        <w:rPr>
          <w:rFonts w:asciiTheme="majorBidi" w:hAnsiTheme="majorBidi" w:cstheme="majorBidi"/>
          <w:color w:val="000000" w:themeColor="text1"/>
          <w:sz w:val="24"/>
          <w:szCs w:val="24"/>
        </w:rPr>
        <w:t xml:space="preserve"> and sufficient condition for handoff to the FPGA team.</w:t>
      </w:r>
    </w:p>
    <w:p w14:paraId="2C93B846"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G8.1 Single-Neuron INT8 Sequence</w:t>
      </w:r>
    </w:p>
    <w:p w14:paraId="3A112B60" w14:textId="3F1D822A" w:rsidR="003C197C" w:rsidRPr="00841B4E" w:rsidRDefault="00000000" w:rsidP="00F940D0">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Procedure: LOAD_CFG with INT8 and a chosen activation. RST_ACC. Issue N MAC instructions (with N </w:t>
      </w:r>
      <w:r w:rsidRPr="00841B4E">
        <w:rPr>
          <w:rFonts w:ascii="Cambria Math" w:hAnsi="Cambria Math" w:cs="Cambria Math"/>
          <w:color w:val="000000" w:themeColor="text1"/>
          <w:sz w:val="24"/>
          <w:szCs w:val="24"/>
        </w:rPr>
        <w:t>∈</w:t>
      </w:r>
      <w:r w:rsidRPr="00841B4E">
        <w:rPr>
          <w:rFonts w:asciiTheme="majorBidi" w:hAnsiTheme="majorBidi" w:cstheme="majorBidi"/>
          <w:color w:val="000000" w:themeColor="text1"/>
          <w:sz w:val="24"/>
          <w:szCs w:val="24"/>
        </w:rPr>
        <w:t xml:space="preserve"> {1, 4, 8, </w:t>
      </w:r>
      <w:proofErr w:type="gramStart"/>
      <w:r w:rsidRPr="00841B4E">
        <w:rPr>
          <w:rFonts w:asciiTheme="majorBidi" w:hAnsiTheme="majorBidi" w:cstheme="majorBidi"/>
          <w:color w:val="000000" w:themeColor="text1"/>
          <w:sz w:val="24"/>
          <w:szCs w:val="24"/>
        </w:rPr>
        <w:t>16})</w:t>
      </w:r>
      <w:proofErr w:type="gramEnd"/>
      <w:r w:rsidRPr="00841B4E">
        <w:rPr>
          <w:rFonts w:asciiTheme="majorBidi" w:hAnsiTheme="majorBidi" w:cstheme="majorBidi"/>
          <w:color w:val="000000" w:themeColor="text1"/>
          <w:sz w:val="24"/>
          <w:szCs w:val="24"/>
        </w:rPr>
        <w:t xml:space="preserve"> using directed but representative operand pairs (mixed signs, varying magnitudes, no all-zeros). Issue ADD_BIAS with a representative bias. Issue SCALE with a representative </w:t>
      </w:r>
      <w:proofErr w:type="spellStart"/>
      <w:r w:rsidRPr="00841B4E">
        <w:rPr>
          <w:rFonts w:asciiTheme="majorBidi" w:hAnsiTheme="majorBidi" w:cstheme="majorBidi"/>
          <w:color w:val="000000" w:themeColor="text1"/>
          <w:sz w:val="24"/>
          <w:szCs w:val="24"/>
        </w:rPr>
        <w:t>shamt</w:t>
      </w:r>
      <w:proofErr w:type="spellEnd"/>
      <w:r w:rsidRPr="00841B4E">
        <w:rPr>
          <w:rFonts w:asciiTheme="majorBidi" w:hAnsiTheme="majorBidi" w:cstheme="majorBidi"/>
          <w:color w:val="000000" w:themeColor="text1"/>
          <w:sz w:val="24"/>
          <w:szCs w:val="24"/>
        </w:rPr>
        <w:t xml:space="preserve"> and scale factor. Issue EXEC_PP. Compare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against the </w:t>
      </w:r>
      <w:proofErr w:type="spellStart"/>
      <w:r w:rsidR="00F940D0" w:rsidRPr="00F940D0">
        <w:rPr>
          <w:rFonts w:asciiTheme="majorBidi" w:hAnsiTheme="majorBidi" w:cstheme="majorBidi"/>
          <w:color w:val="000000" w:themeColor="text1"/>
          <w:sz w:val="24"/>
          <w:szCs w:val="24"/>
        </w:rPr>
        <w:t>SystemVerilog</w:t>
      </w:r>
      <w:proofErr w:type="spellEnd"/>
      <w:r w:rsidR="00F940D0" w:rsidRPr="00F940D0">
        <w:rPr>
          <w:rFonts w:asciiTheme="majorBidi" w:hAnsiTheme="majorBidi" w:cstheme="majorBidi"/>
          <w:color w:val="000000" w:themeColor="text1"/>
          <w:sz w:val="24"/>
          <w:szCs w:val="24"/>
        </w:rPr>
        <w:t xml:space="preserve"> </w:t>
      </w:r>
      <w:r w:rsidR="0065360D">
        <w:rPr>
          <w:rFonts w:asciiTheme="majorBidi" w:hAnsiTheme="majorBidi" w:cstheme="majorBidi"/>
          <w:color w:val="000000" w:themeColor="text1"/>
          <w:sz w:val="24"/>
          <w:szCs w:val="24"/>
        </w:rPr>
        <w:t>g</w:t>
      </w:r>
      <w:r w:rsidR="00F940D0" w:rsidRPr="00F940D0">
        <w:rPr>
          <w:rFonts w:asciiTheme="majorBidi" w:hAnsiTheme="majorBidi" w:cstheme="majorBidi"/>
          <w:color w:val="000000" w:themeColor="text1"/>
          <w:sz w:val="24"/>
          <w:szCs w:val="24"/>
        </w:rPr>
        <w:t xml:space="preserve">olden </w:t>
      </w:r>
      <w:r w:rsidR="0065360D">
        <w:rPr>
          <w:rFonts w:asciiTheme="majorBidi" w:hAnsiTheme="majorBidi" w:cstheme="majorBidi"/>
          <w:color w:val="000000" w:themeColor="text1"/>
          <w:sz w:val="24"/>
          <w:szCs w:val="24"/>
        </w:rPr>
        <w:t>m</w:t>
      </w:r>
      <w:r w:rsidR="00F940D0" w:rsidRPr="00F940D0">
        <w:rPr>
          <w:rFonts w:asciiTheme="majorBidi" w:hAnsiTheme="majorBidi" w:cstheme="majorBidi"/>
          <w:color w:val="000000" w:themeColor="text1"/>
          <w:sz w:val="24"/>
          <w:szCs w:val="24"/>
        </w:rPr>
        <w:t>odel</w:t>
      </w:r>
      <w:r w:rsidR="00F940D0">
        <w:rPr>
          <w:rFonts w:asciiTheme="majorBidi" w:hAnsiTheme="majorBidi" w:cstheme="majorBidi"/>
          <w:color w:val="000000" w:themeColor="text1"/>
          <w:sz w:val="24"/>
          <w:szCs w:val="24"/>
        </w:rPr>
        <w:t>.</w:t>
      </w:r>
    </w:p>
    <w:p w14:paraId="3FB9C277"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G8.2 Single-Neuron INT4 Sequence</w:t>
      </w:r>
    </w:p>
    <w:p w14:paraId="546618BC"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Same procedure as G8.1 but with INT4 mode. N </w:t>
      </w:r>
      <w:r w:rsidRPr="00841B4E">
        <w:rPr>
          <w:rFonts w:ascii="Cambria Math" w:hAnsi="Cambria Math" w:cs="Cambria Math"/>
          <w:color w:val="000000" w:themeColor="text1"/>
          <w:sz w:val="24"/>
          <w:szCs w:val="24"/>
        </w:rPr>
        <w:t>∈</w:t>
      </w:r>
      <w:r w:rsidRPr="00841B4E">
        <w:rPr>
          <w:rFonts w:asciiTheme="majorBidi" w:hAnsiTheme="majorBidi" w:cstheme="majorBidi"/>
          <w:color w:val="000000" w:themeColor="text1"/>
          <w:sz w:val="24"/>
          <w:szCs w:val="24"/>
        </w:rPr>
        <w:t xml:space="preserve"> {1, 8, 16, </w:t>
      </w:r>
      <w:proofErr w:type="gramStart"/>
      <w:r w:rsidRPr="00841B4E">
        <w:rPr>
          <w:rFonts w:asciiTheme="majorBidi" w:hAnsiTheme="majorBidi" w:cstheme="majorBidi"/>
          <w:color w:val="000000" w:themeColor="text1"/>
          <w:sz w:val="24"/>
          <w:szCs w:val="24"/>
        </w:rPr>
        <w:t>32}.</w:t>
      </w:r>
      <w:proofErr w:type="gramEnd"/>
      <w:r w:rsidRPr="00841B4E">
        <w:rPr>
          <w:rFonts w:asciiTheme="majorBidi" w:hAnsiTheme="majorBidi" w:cstheme="majorBidi"/>
          <w:color w:val="000000" w:themeColor="text1"/>
          <w:sz w:val="24"/>
          <w:szCs w:val="24"/>
        </w:rPr>
        <w:t xml:space="preserve"> Verify </w:t>
      </w:r>
      <w:proofErr w:type="spellStart"/>
      <w:r w:rsidRPr="00841B4E">
        <w:rPr>
          <w:rFonts w:asciiTheme="majorBidi" w:hAnsiTheme="majorBidi" w:cstheme="majorBidi"/>
          <w:color w:val="000000" w:themeColor="text1"/>
          <w:sz w:val="24"/>
          <w:szCs w:val="24"/>
        </w:rPr>
        <w:t>data_</w:t>
      </w:r>
      <w:proofErr w:type="gramStart"/>
      <w:r w:rsidRPr="00841B4E">
        <w:rPr>
          <w:rFonts w:asciiTheme="majorBidi" w:hAnsiTheme="majorBidi" w:cstheme="majorBidi"/>
          <w:color w:val="000000" w:themeColor="text1"/>
          <w:sz w:val="24"/>
          <w:szCs w:val="24"/>
        </w:rPr>
        <w:t>out</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 xml:space="preserve">3:0] matches; </w:t>
      </w:r>
      <w:proofErr w:type="spellStart"/>
      <w:r w:rsidRPr="00841B4E">
        <w:rPr>
          <w:rFonts w:asciiTheme="majorBidi" w:hAnsiTheme="majorBidi" w:cstheme="majorBidi"/>
          <w:color w:val="000000" w:themeColor="text1"/>
          <w:sz w:val="24"/>
          <w:szCs w:val="24"/>
        </w:rPr>
        <w:t>data_</w:t>
      </w:r>
      <w:proofErr w:type="gramStart"/>
      <w:r w:rsidRPr="00841B4E">
        <w:rPr>
          <w:rFonts w:asciiTheme="majorBidi" w:hAnsiTheme="majorBidi" w:cstheme="majorBidi"/>
          <w:color w:val="000000" w:themeColor="text1"/>
          <w:sz w:val="24"/>
          <w:szCs w:val="24"/>
        </w:rPr>
        <w:t>out</w:t>
      </w:r>
      <w:proofErr w:type="spellEnd"/>
      <w:r w:rsidRPr="00841B4E">
        <w:rPr>
          <w:rFonts w:asciiTheme="majorBidi" w:hAnsiTheme="majorBidi" w:cstheme="majorBidi"/>
          <w:color w:val="000000" w:themeColor="text1"/>
          <w:sz w:val="24"/>
          <w:szCs w:val="24"/>
        </w:rPr>
        <w:t>[</w:t>
      </w:r>
      <w:proofErr w:type="gramEnd"/>
      <w:r w:rsidRPr="00841B4E">
        <w:rPr>
          <w:rFonts w:asciiTheme="majorBidi" w:hAnsiTheme="majorBidi" w:cstheme="majorBidi"/>
          <w:color w:val="000000" w:themeColor="text1"/>
          <w:sz w:val="24"/>
          <w:szCs w:val="24"/>
        </w:rPr>
        <w:t>7:4] is don't-care per the PE Definition Document.</w:t>
      </w:r>
    </w:p>
    <w:p w14:paraId="6BCFC567"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G8.3 Activation Sweep at the End-to-End Level</w:t>
      </w:r>
    </w:p>
    <w:p w14:paraId="1CD4E9D8"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Repeat G8.1 and G8.2 with each of the eight activation functions selected. This yields 16 end-to-end micro-sequences, each fully </w:t>
      </w:r>
      <w:proofErr w:type="gramStart"/>
      <w:r w:rsidRPr="00841B4E">
        <w:rPr>
          <w:rFonts w:asciiTheme="majorBidi" w:hAnsiTheme="majorBidi" w:cstheme="majorBidi"/>
          <w:color w:val="000000" w:themeColor="text1"/>
          <w:sz w:val="24"/>
          <w:szCs w:val="24"/>
        </w:rPr>
        <w:t>golden-checked</w:t>
      </w:r>
      <w:proofErr w:type="gramEnd"/>
      <w:r w:rsidRPr="00841B4E">
        <w:rPr>
          <w:rFonts w:asciiTheme="majorBidi" w:hAnsiTheme="majorBidi" w:cstheme="majorBidi"/>
          <w:color w:val="000000" w:themeColor="text1"/>
          <w:sz w:val="24"/>
          <w:szCs w:val="24"/>
        </w:rPr>
        <w:t>.</w:t>
      </w:r>
    </w:p>
    <w:p w14:paraId="2F1BCCD3"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G8.4 Sequential-Layer Chaining</w:t>
      </w:r>
    </w:p>
    <w:p w14:paraId="588D8DD2" w14:textId="23A986B9" w:rsidR="003C197C" w:rsidRPr="00841B4E" w:rsidRDefault="00000000" w:rsidP="00F940D0">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Drive a two-stage sequence: compute a neuron in INT8 with Tanh, capture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via </w:t>
      </w:r>
      <w:proofErr w:type="spellStart"/>
      <w:r w:rsidRPr="00841B4E">
        <w:rPr>
          <w:rFonts w:asciiTheme="majorBidi" w:hAnsiTheme="majorBidi" w:cstheme="majorBidi"/>
          <w:color w:val="000000" w:themeColor="text1"/>
          <w:sz w:val="24"/>
          <w:szCs w:val="24"/>
        </w:rPr>
        <w:t>valid_output</w:t>
      </w:r>
      <w:proofErr w:type="spellEnd"/>
      <w:r w:rsidRPr="00841B4E">
        <w:rPr>
          <w:rFonts w:asciiTheme="majorBidi" w:hAnsiTheme="majorBidi" w:cstheme="majorBidi"/>
          <w:color w:val="000000" w:themeColor="text1"/>
          <w:sz w:val="24"/>
          <w:szCs w:val="24"/>
        </w:rPr>
        <w:t xml:space="preserve">, then immediately reuse the captured value as one byte of </w:t>
      </w:r>
      <w:proofErr w:type="spellStart"/>
      <w:r w:rsidRPr="00841B4E">
        <w:rPr>
          <w:rFonts w:asciiTheme="majorBidi" w:hAnsiTheme="majorBidi" w:cstheme="majorBidi"/>
          <w:color w:val="000000" w:themeColor="text1"/>
          <w:sz w:val="24"/>
          <w:szCs w:val="24"/>
        </w:rPr>
        <w:t>operand_A</w:t>
      </w:r>
      <w:proofErr w:type="spellEnd"/>
      <w:r w:rsidRPr="00841B4E">
        <w:rPr>
          <w:rFonts w:asciiTheme="majorBidi" w:hAnsiTheme="majorBidi" w:cstheme="majorBidi"/>
          <w:color w:val="000000" w:themeColor="text1"/>
          <w:sz w:val="24"/>
          <w:szCs w:val="24"/>
        </w:rPr>
        <w:t xml:space="preserve"> in a second neuron's MAC stream. The second neuron's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is compared </w:t>
      </w:r>
      <w:proofErr w:type="gramStart"/>
      <w:r w:rsidRPr="00841B4E">
        <w:rPr>
          <w:rFonts w:asciiTheme="majorBidi" w:hAnsiTheme="majorBidi" w:cstheme="majorBidi"/>
          <w:color w:val="000000" w:themeColor="text1"/>
          <w:sz w:val="24"/>
          <w:szCs w:val="24"/>
        </w:rPr>
        <w:t>against</w:t>
      </w:r>
      <w:proofErr w:type="gramEnd"/>
      <w:r w:rsidRPr="00841B4E">
        <w:rPr>
          <w:rFonts w:asciiTheme="majorBidi" w:hAnsiTheme="majorBidi" w:cstheme="majorBidi"/>
          <w:color w:val="000000" w:themeColor="text1"/>
          <w:sz w:val="24"/>
          <w:szCs w:val="24"/>
        </w:rPr>
        <w:t xml:space="preserve"> a two-stage </w:t>
      </w:r>
      <w:proofErr w:type="spellStart"/>
      <w:r w:rsidR="00F940D0" w:rsidRPr="00F940D0">
        <w:rPr>
          <w:rFonts w:asciiTheme="majorBidi" w:hAnsiTheme="majorBidi" w:cstheme="majorBidi"/>
          <w:color w:val="000000" w:themeColor="text1"/>
          <w:sz w:val="24"/>
          <w:szCs w:val="24"/>
        </w:rPr>
        <w:t>SystemVerilog</w:t>
      </w:r>
      <w:proofErr w:type="spellEnd"/>
      <w:r w:rsidR="00F940D0" w:rsidRPr="00F940D0">
        <w:rPr>
          <w:rFonts w:asciiTheme="majorBidi" w:hAnsiTheme="majorBidi" w:cstheme="majorBidi"/>
          <w:color w:val="000000" w:themeColor="text1"/>
          <w:sz w:val="24"/>
          <w:szCs w:val="24"/>
        </w:rPr>
        <w:t xml:space="preserve"> </w:t>
      </w:r>
      <w:r w:rsidR="0065360D">
        <w:rPr>
          <w:rFonts w:asciiTheme="majorBidi" w:hAnsiTheme="majorBidi" w:cstheme="majorBidi"/>
          <w:color w:val="000000" w:themeColor="text1"/>
          <w:sz w:val="24"/>
          <w:szCs w:val="24"/>
        </w:rPr>
        <w:t>g</w:t>
      </w:r>
      <w:r w:rsidR="00F940D0" w:rsidRPr="00F940D0">
        <w:rPr>
          <w:rFonts w:asciiTheme="majorBidi" w:hAnsiTheme="majorBidi" w:cstheme="majorBidi"/>
          <w:color w:val="000000" w:themeColor="text1"/>
          <w:sz w:val="24"/>
          <w:szCs w:val="24"/>
        </w:rPr>
        <w:t xml:space="preserve">olden </w:t>
      </w:r>
      <w:r w:rsidR="0065360D">
        <w:rPr>
          <w:rFonts w:asciiTheme="majorBidi" w:hAnsiTheme="majorBidi" w:cstheme="majorBidi"/>
          <w:color w:val="000000" w:themeColor="text1"/>
          <w:sz w:val="24"/>
          <w:szCs w:val="24"/>
        </w:rPr>
        <w:t>m</w:t>
      </w:r>
      <w:r w:rsidR="00F940D0" w:rsidRPr="00F940D0">
        <w:rPr>
          <w:rFonts w:asciiTheme="majorBidi" w:hAnsiTheme="majorBidi" w:cstheme="majorBidi"/>
          <w:color w:val="000000" w:themeColor="text1"/>
          <w:sz w:val="24"/>
          <w:szCs w:val="24"/>
        </w:rPr>
        <w:t>odel</w:t>
      </w:r>
      <w:r w:rsidRPr="00841B4E">
        <w:rPr>
          <w:rFonts w:asciiTheme="majorBidi" w:hAnsiTheme="majorBidi" w:cstheme="majorBidi"/>
          <w:color w:val="000000" w:themeColor="text1"/>
          <w:sz w:val="24"/>
          <w:szCs w:val="24"/>
        </w:rPr>
        <w:t xml:space="preserve">. This proves the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path is not only correct but also stable enough across cycles to participate in a layer-to-layer dataflow.</w:t>
      </w:r>
    </w:p>
    <w:p w14:paraId="4986A2F4"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lastRenderedPageBreak/>
        <w:t>G8.5 Mode Transition Mid-Sequence</w:t>
      </w:r>
    </w:p>
    <w:p w14:paraId="4D265989"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Compute one neuron in INT8, then issue LOAD_CFG to switch to INT4, then compute a second neuron in INT4. Both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values must match the reference. This catches any latent state that would cause cross-mode contamination.</w:t>
      </w:r>
    </w:p>
    <w:p w14:paraId="5345B004"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G9. Protocol Assertions (Always-On Monitors)</w:t>
      </w:r>
    </w:p>
    <w:p w14:paraId="337E5BBA"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Objective. </w:t>
      </w:r>
      <w:r w:rsidRPr="00841B4E">
        <w:rPr>
          <w:rFonts w:asciiTheme="majorBidi" w:hAnsiTheme="majorBidi" w:cstheme="majorBidi"/>
          <w:color w:val="000000" w:themeColor="text1"/>
          <w:sz w:val="24"/>
          <w:szCs w:val="24"/>
        </w:rPr>
        <w:t xml:space="preserve">These are not test cases — they are </w:t>
      </w:r>
      <w:proofErr w:type="spellStart"/>
      <w:r w:rsidRPr="00841B4E">
        <w:rPr>
          <w:rFonts w:asciiTheme="majorBidi" w:hAnsiTheme="majorBidi" w:cstheme="majorBidi"/>
          <w:color w:val="000000" w:themeColor="text1"/>
          <w:sz w:val="24"/>
          <w:szCs w:val="24"/>
        </w:rPr>
        <w:t>SystemVerilog</w:t>
      </w:r>
      <w:proofErr w:type="spellEnd"/>
      <w:r w:rsidRPr="00841B4E">
        <w:rPr>
          <w:rFonts w:asciiTheme="majorBidi" w:hAnsiTheme="majorBidi" w:cstheme="majorBidi"/>
          <w:color w:val="000000" w:themeColor="text1"/>
          <w:sz w:val="24"/>
          <w:szCs w:val="24"/>
        </w:rPr>
        <w:t xml:space="preserve"> concurrent assertions that run for the duration of every other test group. Any violation fails the regression regardless of which group was active when it fired. They encode invariants of the PE's external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3C197C" w:rsidRPr="00841B4E" w14:paraId="22ED1F96"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191B2FC"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rPr>
              <w:t>ID</w:t>
            </w:r>
          </w:p>
        </w:tc>
        <w:tc>
          <w:tcPr>
            <w:tcW w:w="85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D8C1ACE"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rPr>
              <w:t>Invariant</w:t>
            </w:r>
          </w:p>
        </w:tc>
      </w:tr>
      <w:tr w:rsidR="003C197C" w:rsidRPr="00841B4E" w14:paraId="2E9EDB0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193A8"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rPr>
              <w:t>A1</w:t>
            </w:r>
          </w:p>
        </w:tc>
        <w:tc>
          <w:tcPr>
            <w:tcW w:w="8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A8FE3"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proofErr w:type="spellStart"/>
            <w:r w:rsidRPr="00841B4E">
              <w:rPr>
                <w:rFonts w:asciiTheme="majorBidi" w:hAnsiTheme="majorBidi" w:cstheme="majorBidi"/>
                <w:color w:val="000000" w:themeColor="text1"/>
              </w:rPr>
              <w:t>valid_output</w:t>
            </w:r>
            <w:proofErr w:type="spellEnd"/>
            <w:r w:rsidRPr="00841B4E">
              <w:rPr>
                <w:rFonts w:asciiTheme="majorBidi" w:hAnsiTheme="majorBidi" w:cstheme="majorBidi"/>
                <w:color w:val="000000" w:themeColor="text1"/>
              </w:rPr>
              <w:t xml:space="preserve"> asserts for exactly one clock cycle (no multi-cycle stretches).</w:t>
            </w:r>
          </w:p>
        </w:tc>
      </w:tr>
      <w:tr w:rsidR="003C197C" w:rsidRPr="00841B4E" w14:paraId="2AD6FC7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61E33"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rPr>
              <w:t>A2</w:t>
            </w:r>
          </w:p>
        </w:tc>
        <w:tc>
          <w:tcPr>
            <w:tcW w:w="8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13EE7" w14:textId="732B6725" w:rsidR="003C197C" w:rsidRPr="00841B4E" w:rsidRDefault="00000000" w:rsidP="00841B4E">
            <w:pPr>
              <w:bidi w:val="0"/>
              <w:spacing w:line="360" w:lineRule="auto"/>
              <w:jc w:val="center"/>
              <w:rPr>
                <w:rFonts w:asciiTheme="majorBidi" w:hAnsiTheme="majorBidi" w:cstheme="majorBidi"/>
                <w:color w:val="000000" w:themeColor="text1"/>
                <w:sz w:val="24"/>
                <w:szCs w:val="24"/>
              </w:rPr>
            </w:pPr>
            <w:proofErr w:type="spellStart"/>
            <w:r w:rsidRPr="00841B4E">
              <w:rPr>
                <w:rFonts w:asciiTheme="majorBidi" w:hAnsiTheme="majorBidi" w:cstheme="majorBidi"/>
                <w:color w:val="000000" w:themeColor="text1"/>
              </w:rPr>
              <w:t>valid_output</w:t>
            </w:r>
            <w:proofErr w:type="spellEnd"/>
            <w:r w:rsidRPr="00841B4E">
              <w:rPr>
                <w:rFonts w:asciiTheme="majorBidi" w:hAnsiTheme="majorBidi" w:cstheme="majorBidi"/>
                <w:color w:val="000000" w:themeColor="text1"/>
              </w:rPr>
              <w:t xml:space="preserve"> may assert </w:t>
            </w:r>
            <w:r w:rsidR="006619B0">
              <w:rPr>
                <w:rFonts w:asciiTheme="majorBidi" w:hAnsiTheme="majorBidi" w:cstheme="majorBidi"/>
                <w:color w:val="000000" w:themeColor="text1"/>
              </w:rPr>
              <w:t>1 or 2</w:t>
            </w:r>
            <w:r w:rsidRPr="00841B4E">
              <w:rPr>
                <w:rFonts w:asciiTheme="majorBidi" w:hAnsiTheme="majorBidi" w:cstheme="majorBidi"/>
                <w:color w:val="000000" w:themeColor="text1"/>
              </w:rPr>
              <w:t xml:space="preserve"> cycle</w:t>
            </w:r>
            <w:r w:rsidR="006619B0">
              <w:rPr>
                <w:rFonts w:asciiTheme="majorBidi" w:hAnsiTheme="majorBidi" w:cstheme="majorBidi"/>
                <w:color w:val="000000" w:themeColor="text1"/>
              </w:rPr>
              <w:t>s</w:t>
            </w:r>
            <w:r w:rsidRPr="00841B4E">
              <w:rPr>
                <w:rFonts w:asciiTheme="majorBidi" w:hAnsiTheme="majorBidi" w:cstheme="majorBidi"/>
                <w:color w:val="000000" w:themeColor="text1"/>
              </w:rPr>
              <w:t xml:space="preserve"> after a cycle in which EXEC_PP, READ_ACC_BYTE, or READ_CFG was the validated command.</w:t>
            </w:r>
          </w:p>
        </w:tc>
      </w:tr>
      <w:tr w:rsidR="003C197C" w:rsidRPr="00841B4E" w14:paraId="29746CF2"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0EF5A"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rPr>
              <w:t>A3</w:t>
            </w:r>
          </w:p>
        </w:tc>
        <w:tc>
          <w:tcPr>
            <w:tcW w:w="8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AFC0D" w14:textId="2FD8DEA3" w:rsidR="003C197C" w:rsidRPr="00841B4E" w:rsidRDefault="00000000" w:rsidP="00841B4E">
            <w:pPr>
              <w:bidi w:val="0"/>
              <w:spacing w:line="360" w:lineRule="auto"/>
              <w:jc w:val="center"/>
              <w:rPr>
                <w:rFonts w:asciiTheme="majorBidi" w:hAnsiTheme="majorBidi" w:cstheme="majorBidi"/>
                <w:color w:val="000000" w:themeColor="text1"/>
                <w:sz w:val="24"/>
                <w:szCs w:val="24"/>
              </w:rPr>
            </w:pPr>
            <w:proofErr w:type="spellStart"/>
            <w:r w:rsidRPr="00841B4E">
              <w:rPr>
                <w:rFonts w:asciiTheme="majorBidi" w:hAnsiTheme="majorBidi" w:cstheme="majorBidi"/>
                <w:color w:val="000000" w:themeColor="text1"/>
              </w:rPr>
              <w:t>pe_ready</w:t>
            </w:r>
            <w:proofErr w:type="spellEnd"/>
            <w:r w:rsidRPr="00841B4E">
              <w:rPr>
                <w:rFonts w:asciiTheme="majorBidi" w:hAnsiTheme="majorBidi" w:cstheme="majorBidi"/>
                <w:color w:val="000000" w:themeColor="text1"/>
              </w:rPr>
              <w:t xml:space="preserve"> is low if and only if the SCALE FSM is in SC1, SC2, SC3, or the cycle SCALE is decoded in IDLE (observable as a </w:t>
            </w:r>
            <w:r w:rsidR="006619B0">
              <w:rPr>
                <w:rFonts w:asciiTheme="majorBidi" w:hAnsiTheme="majorBidi" w:cstheme="majorBidi"/>
                <w:color w:val="000000" w:themeColor="text1"/>
              </w:rPr>
              <w:t>3 to 5</w:t>
            </w:r>
            <w:r w:rsidRPr="00841B4E">
              <w:rPr>
                <w:rFonts w:asciiTheme="majorBidi" w:hAnsiTheme="majorBidi" w:cstheme="majorBidi"/>
                <w:color w:val="000000" w:themeColor="text1"/>
              </w:rPr>
              <w:t xml:space="preserve"> low window </w:t>
            </w:r>
            <w:r w:rsidR="006619B0">
              <w:rPr>
                <w:rFonts w:asciiTheme="majorBidi" w:hAnsiTheme="majorBidi" w:cstheme="majorBidi"/>
                <w:color w:val="000000" w:themeColor="text1"/>
              </w:rPr>
              <w:t>following</w:t>
            </w:r>
            <w:r w:rsidRPr="00841B4E">
              <w:rPr>
                <w:rFonts w:asciiTheme="majorBidi" w:hAnsiTheme="majorBidi" w:cstheme="majorBidi"/>
                <w:color w:val="000000" w:themeColor="text1"/>
              </w:rPr>
              <w:t xml:space="preserve"> SCALE).</w:t>
            </w:r>
          </w:p>
        </w:tc>
      </w:tr>
      <w:tr w:rsidR="003C197C" w:rsidRPr="00841B4E" w14:paraId="38AF179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843AE1"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rPr>
              <w:t>A4</w:t>
            </w:r>
          </w:p>
        </w:tc>
        <w:tc>
          <w:tcPr>
            <w:tcW w:w="8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D3C811"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proofErr w:type="spellStart"/>
            <w:r w:rsidRPr="00841B4E">
              <w:rPr>
                <w:rFonts w:asciiTheme="majorBidi" w:hAnsiTheme="majorBidi" w:cstheme="majorBidi"/>
                <w:color w:val="000000" w:themeColor="text1"/>
              </w:rPr>
              <w:t>data_out</w:t>
            </w:r>
            <w:proofErr w:type="spellEnd"/>
            <w:r w:rsidRPr="00841B4E">
              <w:rPr>
                <w:rFonts w:asciiTheme="majorBidi" w:hAnsiTheme="majorBidi" w:cstheme="majorBidi"/>
                <w:color w:val="000000" w:themeColor="text1"/>
              </w:rPr>
              <w:t xml:space="preserve"> and </w:t>
            </w:r>
            <w:proofErr w:type="spellStart"/>
            <w:r w:rsidRPr="00841B4E">
              <w:rPr>
                <w:rFonts w:asciiTheme="majorBidi" w:hAnsiTheme="majorBidi" w:cstheme="majorBidi"/>
                <w:color w:val="000000" w:themeColor="text1"/>
              </w:rPr>
              <w:t>valid_output</w:t>
            </w:r>
            <w:proofErr w:type="spellEnd"/>
            <w:r w:rsidRPr="00841B4E">
              <w:rPr>
                <w:rFonts w:asciiTheme="majorBidi" w:hAnsiTheme="majorBidi" w:cstheme="majorBidi"/>
                <w:color w:val="000000" w:themeColor="text1"/>
              </w:rPr>
              <w:t xml:space="preserve"> </w:t>
            </w:r>
            <w:proofErr w:type="gramStart"/>
            <w:r w:rsidRPr="00841B4E">
              <w:rPr>
                <w:rFonts w:asciiTheme="majorBidi" w:hAnsiTheme="majorBidi" w:cstheme="majorBidi"/>
                <w:color w:val="000000" w:themeColor="text1"/>
              </w:rPr>
              <w:t>are stable (not X) at all times</w:t>
            </w:r>
            <w:proofErr w:type="gramEnd"/>
            <w:r w:rsidRPr="00841B4E">
              <w:rPr>
                <w:rFonts w:asciiTheme="majorBidi" w:hAnsiTheme="majorBidi" w:cstheme="majorBidi"/>
                <w:color w:val="000000" w:themeColor="text1"/>
              </w:rPr>
              <w:t xml:space="preserve"> after the first three cycles post-reset release.</w:t>
            </w:r>
          </w:p>
        </w:tc>
      </w:tr>
      <w:tr w:rsidR="003C197C" w:rsidRPr="00841B4E" w14:paraId="17FFBBA3"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297093"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rPr>
              <w:t>A5</w:t>
            </w:r>
          </w:p>
        </w:tc>
        <w:tc>
          <w:tcPr>
            <w:tcW w:w="8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07405"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rPr>
              <w:t xml:space="preserve">While </w:t>
            </w:r>
            <w:proofErr w:type="spellStart"/>
            <w:r w:rsidRPr="00841B4E">
              <w:rPr>
                <w:rFonts w:asciiTheme="majorBidi" w:hAnsiTheme="majorBidi" w:cstheme="majorBidi"/>
                <w:color w:val="000000" w:themeColor="text1"/>
              </w:rPr>
              <w:t>rst</w:t>
            </w:r>
            <w:proofErr w:type="spellEnd"/>
            <w:r w:rsidRPr="00841B4E">
              <w:rPr>
                <w:rFonts w:asciiTheme="majorBidi" w:hAnsiTheme="majorBidi" w:cstheme="majorBidi"/>
                <w:color w:val="000000" w:themeColor="text1"/>
              </w:rPr>
              <w:t xml:space="preserve"> is low, </w:t>
            </w:r>
            <w:proofErr w:type="spellStart"/>
            <w:r w:rsidRPr="00841B4E">
              <w:rPr>
                <w:rFonts w:asciiTheme="majorBidi" w:hAnsiTheme="majorBidi" w:cstheme="majorBidi"/>
                <w:color w:val="000000" w:themeColor="text1"/>
              </w:rPr>
              <w:t>pe_ready</w:t>
            </w:r>
            <w:proofErr w:type="spellEnd"/>
            <w:r w:rsidRPr="00841B4E">
              <w:rPr>
                <w:rFonts w:asciiTheme="majorBidi" w:hAnsiTheme="majorBidi" w:cstheme="majorBidi"/>
                <w:color w:val="000000" w:themeColor="text1"/>
              </w:rPr>
              <w:t xml:space="preserve"> is high and </w:t>
            </w:r>
            <w:proofErr w:type="spellStart"/>
            <w:r w:rsidRPr="00841B4E">
              <w:rPr>
                <w:rFonts w:asciiTheme="majorBidi" w:hAnsiTheme="majorBidi" w:cstheme="majorBidi"/>
                <w:color w:val="000000" w:themeColor="text1"/>
              </w:rPr>
              <w:t>valid_output</w:t>
            </w:r>
            <w:proofErr w:type="spellEnd"/>
            <w:r w:rsidRPr="00841B4E">
              <w:rPr>
                <w:rFonts w:asciiTheme="majorBidi" w:hAnsiTheme="majorBidi" w:cstheme="majorBidi"/>
                <w:color w:val="000000" w:themeColor="text1"/>
              </w:rPr>
              <w:t xml:space="preserve"> and </w:t>
            </w:r>
            <w:proofErr w:type="spellStart"/>
            <w:r w:rsidRPr="00841B4E">
              <w:rPr>
                <w:rFonts w:asciiTheme="majorBidi" w:hAnsiTheme="majorBidi" w:cstheme="majorBidi"/>
                <w:color w:val="000000" w:themeColor="text1"/>
              </w:rPr>
              <w:t>data_out</w:t>
            </w:r>
            <w:proofErr w:type="spellEnd"/>
            <w:r w:rsidRPr="00841B4E">
              <w:rPr>
                <w:rFonts w:asciiTheme="majorBidi" w:hAnsiTheme="majorBidi" w:cstheme="majorBidi"/>
                <w:color w:val="000000" w:themeColor="text1"/>
              </w:rPr>
              <w:t xml:space="preserve"> are low.</w:t>
            </w:r>
          </w:p>
        </w:tc>
      </w:tr>
      <w:tr w:rsidR="003C197C" w:rsidRPr="00841B4E" w14:paraId="72C2BA6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CE0B32" w14:textId="77777777" w:rsidR="003C197C" w:rsidRPr="00841B4E" w:rsidRDefault="00000000" w:rsidP="00841B4E">
            <w:pPr>
              <w:bidi w:val="0"/>
              <w:spacing w:line="360" w:lineRule="auto"/>
              <w:jc w:val="center"/>
              <w:rPr>
                <w:rFonts w:asciiTheme="majorBidi" w:hAnsiTheme="majorBidi" w:cstheme="majorBidi"/>
                <w:color w:val="000000" w:themeColor="text1"/>
                <w:sz w:val="24"/>
                <w:szCs w:val="24"/>
              </w:rPr>
            </w:pPr>
            <w:r w:rsidRPr="00841B4E">
              <w:rPr>
                <w:rFonts w:asciiTheme="majorBidi" w:hAnsiTheme="majorBidi" w:cstheme="majorBidi"/>
                <w:color w:val="000000" w:themeColor="text1"/>
              </w:rPr>
              <w:t>A6</w:t>
            </w:r>
          </w:p>
        </w:tc>
        <w:tc>
          <w:tcPr>
            <w:tcW w:w="8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052BC" w14:textId="19B60630" w:rsidR="003C197C" w:rsidRPr="00841B4E" w:rsidRDefault="006619B0" w:rsidP="006619B0">
            <w:pPr>
              <w:bidi w:val="0"/>
              <w:spacing w:line="360" w:lineRule="auto"/>
              <w:jc w:val="center"/>
              <w:rPr>
                <w:rFonts w:asciiTheme="majorBidi" w:hAnsiTheme="majorBidi" w:cstheme="majorBidi"/>
                <w:color w:val="000000" w:themeColor="text1"/>
                <w:sz w:val="24"/>
                <w:szCs w:val="24"/>
              </w:rPr>
            </w:pPr>
            <w:r w:rsidRPr="006619B0">
              <w:rPr>
                <w:rFonts w:asciiTheme="majorBidi" w:hAnsiTheme="majorBidi" w:cstheme="majorBidi"/>
                <w:color w:val="000000" w:themeColor="text1"/>
              </w:rPr>
              <w:t xml:space="preserve">never </w:t>
            </w:r>
            <w:proofErr w:type="gramStart"/>
            <w:r w:rsidRPr="006619B0">
              <w:rPr>
                <w:rFonts w:asciiTheme="majorBidi" w:hAnsiTheme="majorBidi" w:cstheme="majorBidi"/>
                <w:color w:val="000000" w:themeColor="text1"/>
              </w:rPr>
              <w:t>asserts</w:t>
            </w:r>
            <w:proofErr w:type="gramEnd"/>
            <w:r w:rsidRPr="006619B0">
              <w:rPr>
                <w:rFonts w:asciiTheme="majorBidi" w:hAnsiTheme="majorBidi" w:cstheme="majorBidi"/>
                <w:color w:val="000000" w:themeColor="text1"/>
              </w:rPr>
              <w:t xml:space="preserve"> if </w:t>
            </w:r>
            <w:proofErr w:type="spellStart"/>
            <w:r w:rsidRPr="006619B0">
              <w:rPr>
                <w:rFonts w:asciiTheme="majorBidi" w:hAnsiTheme="majorBidi" w:cstheme="majorBidi"/>
                <w:color w:val="000000" w:themeColor="text1"/>
              </w:rPr>
              <w:t>chp_slct</w:t>
            </w:r>
            <w:proofErr w:type="spellEnd"/>
            <w:r w:rsidRPr="006619B0">
              <w:rPr>
                <w:rFonts w:asciiTheme="majorBidi" w:hAnsiTheme="majorBidi" w:cstheme="majorBidi"/>
                <w:color w:val="000000" w:themeColor="text1"/>
              </w:rPr>
              <w:t xml:space="preserve"> was low for the prior two consecutive cycles</w:t>
            </w:r>
            <w:r>
              <w:rPr>
                <w:rFonts w:asciiTheme="majorBidi" w:hAnsiTheme="majorBidi" w:cstheme="majorBidi"/>
                <w:color w:val="000000" w:themeColor="text1"/>
              </w:rPr>
              <w:t xml:space="preserve"> </w:t>
            </w:r>
            <w:r w:rsidR="00000000" w:rsidRPr="00841B4E">
              <w:rPr>
                <w:rFonts w:asciiTheme="majorBidi" w:hAnsiTheme="majorBidi" w:cstheme="majorBidi"/>
                <w:color w:val="000000" w:themeColor="text1"/>
              </w:rPr>
              <w:t>and no instruction was already in flight.</w:t>
            </w:r>
          </w:p>
        </w:tc>
      </w:tr>
    </w:tbl>
    <w:p w14:paraId="7554C1BE" w14:textId="77777777" w:rsidR="006619B0" w:rsidRDefault="006619B0" w:rsidP="00841B4E">
      <w:pPr>
        <w:bidi w:val="0"/>
        <w:spacing w:after="100" w:line="360" w:lineRule="auto"/>
        <w:jc w:val="both"/>
        <w:rPr>
          <w:rFonts w:asciiTheme="majorBidi" w:hAnsiTheme="majorBidi" w:cstheme="majorBidi"/>
          <w:color w:val="000000" w:themeColor="text1"/>
          <w:sz w:val="24"/>
          <w:szCs w:val="24"/>
        </w:rPr>
      </w:pPr>
    </w:p>
    <w:p w14:paraId="337605E4" w14:textId="77182BC9" w:rsidR="003C197C" w:rsidRPr="00841B4E" w:rsidRDefault="00000000" w:rsidP="006619B0">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Assertions are written as </w:t>
      </w:r>
      <w:proofErr w:type="spellStart"/>
      <w:r w:rsidRPr="00841B4E">
        <w:rPr>
          <w:rFonts w:asciiTheme="majorBidi" w:hAnsiTheme="majorBidi" w:cstheme="majorBidi"/>
          <w:color w:val="000000" w:themeColor="text1"/>
          <w:sz w:val="24"/>
          <w:szCs w:val="24"/>
        </w:rPr>
        <w:t>SystemVerilog</w:t>
      </w:r>
      <w:proofErr w:type="spellEnd"/>
      <w:r w:rsidRPr="00841B4E">
        <w:rPr>
          <w:rFonts w:asciiTheme="majorBidi" w:hAnsiTheme="majorBidi" w:cstheme="majorBidi"/>
          <w:color w:val="000000" w:themeColor="text1"/>
          <w:sz w:val="24"/>
          <w:szCs w:val="24"/>
        </w:rPr>
        <w:t xml:space="preserve"> properties bound to the testbench module. A1, A2 and A3 </w:t>
      </w:r>
      <w:proofErr w:type="gramStart"/>
      <w:r w:rsidRPr="00841B4E">
        <w:rPr>
          <w:rFonts w:asciiTheme="majorBidi" w:hAnsiTheme="majorBidi" w:cstheme="majorBidi"/>
          <w:color w:val="000000" w:themeColor="text1"/>
          <w:sz w:val="24"/>
          <w:szCs w:val="24"/>
        </w:rPr>
        <w:t>in particular catch</w:t>
      </w:r>
      <w:proofErr w:type="gramEnd"/>
      <w:r w:rsidRPr="00841B4E">
        <w:rPr>
          <w:rFonts w:asciiTheme="majorBidi" w:hAnsiTheme="majorBidi" w:cstheme="majorBidi"/>
          <w:color w:val="000000" w:themeColor="text1"/>
          <w:sz w:val="24"/>
          <w:szCs w:val="24"/>
        </w:rPr>
        <w:t xml:space="preserve"> the two highest-risk integration bugs: a stuck </w:t>
      </w:r>
      <w:proofErr w:type="spellStart"/>
      <w:r w:rsidRPr="00841B4E">
        <w:rPr>
          <w:rFonts w:asciiTheme="majorBidi" w:hAnsiTheme="majorBidi" w:cstheme="majorBidi"/>
          <w:color w:val="000000" w:themeColor="text1"/>
          <w:sz w:val="24"/>
          <w:szCs w:val="24"/>
        </w:rPr>
        <w:t>output_valid</w:t>
      </w:r>
      <w:proofErr w:type="spellEnd"/>
      <w:r w:rsidRPr="00841B4E">
        <w:rPr>
          <w:rFonts w:asciiTheme="majorBidi" w:hAnsiTheme="majorBidi" w:cstheme="majorBidi"/>
          <w:color w:val="000000" w:themeColor="text1"/>
          <w:sz w:val="24"/>
          <w:szCs w:val="24"/>
        </w:rPr>
        <w:t xml:space="preserve"> driver, and a </w:t>
      </w:r>
      <w:proofErr w:type="spellStart"/>
      <w:r w:rsidRPr="00841B4E">
        <w:rPr>
          <w:rFonts w:asciiTheme="majorBidi" w:hAnsiTheme="majorBidi" w:cstheme="majorBidi"/>
          <w:color w:val="000000" w:themeColor="text1"/>
          <w:sz w:val="24"/>
          <w:szCs w:val="24"/>
        </w:rPr>
        <w:t>pe_ready</w:t>
      </w:r>
      <w:proofErr w:type="spellEnd"/>
      <w:r w:rsidRPr="00841B4E">
        <w:rPr>
          <w:rFonts w:asciiTheme="majorBidi" w:hAnsiTheme="majorBidi" w:cstheme="majorBidi"/>
          <w:color w:val="000000" w:themeColor="text1"/>
          <w:sz w:val="24"/>
          <w:szCs w:val="24"/>
        </w:rPr>
        <w:t xml:space="preserve"> that drops on the wrong instruction class.</w:t>
      </w:r>
    </w:p>
    <w:p w14:paraId="51CCDB10" w14:textId="77777777" w:rsidR="003C197C" w:rsidRPr="00841B4E" w:rsidRDefault="00000000" w:rsidP="00841B4E">
      <w:pPr>
        <w:pStyle w:val="Heading2"/>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G10. Lightly Randomized Smoke</w:t>
      </w:r>
    </w:p>
    <w:p w14:paraId="3AFCC97B"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b/>
          <w:bCs/>
          <w:color w:val="000000" w:themeColor="text1"/>
          <w:sz w:val="24"/>
          <w:szCs w:val="24"/>
        </w:rPr>
        <w:t xml:space="preserve">Objective. </w:t>
      </w:r>
      <w:r w:rsidRPr="00841B4E">
        <w:rPr>
          <w:rFonts w:asciiTheme="majorBidi" w:hAnsiTheme="majorBidi" w:cstheme="majorBidi"/>
          <w:color w:val="000000" w:themeColor="text1"/>
          <w:sz w:val="24"/>
          <w:szCs w:val="24"/>
        </w:rPr>
        <w:t>Surface unforeseen sequencing interactions that the directed groups did not anticipate. The smoke layer is intentionally bounded — a few thousand cycles, not millions — because deep randomized soak is the FPGA team's domain on their platform.</w:t>
      </w:r>
    </w:p>
    <w:p w14:paraId="0ECA5744"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lastRenderedPageBreak/>
        <w:t>G10.1 Procedure</w:t>
      </w:r>
    </w:p>
    <w:p w14:paraId="03828E8B"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Run 2,000 </w:t>
      </w:r>
      <w:proofErr w:type="gramStart"/>
      <w:r w:rsidRPr="00841B4E">
        <w:rPr>
          <w:rFonts w:asciiTheme="majorBidi" w:hAnsiTheme="majorBidi" w:cstheme="majorBidi"/>
          <w:color w:val="000000" w:themeColor="text1"/>
          <w:sz w:val="24"/>
          <w:szCs w:val="24"/>
        </w:rPr>
        <w:t>randomly-generated</w:t>
      </w:r>
      <w:proofErr w:type="gramEnd"/>
      <w:r w:rsidRPr="00841B4E">
        <w:rPr>
          <w:rFonts w:asciiTheme="majorBidi" w:hAnsiTheme="majorBidi" w:cstheme="majorBidi"/>
          <w:color w:val="000000" w:themeColor="text1"/>
          <w:sz w:val="24"/>
          <w:szCs w:val="24"/>
        </w:rPr>
        <w:t xml:space="preserve"> instructions through the same reference-checked driver used in G8. The randomizer biases its opcode distribution toward MAC and ADD_BIAS (60% combined), interleaves SCALE (8%), EXEC_PP (8%), READ_ACC_BYTE (10%), READ_CFG (4%), RST_ACC (4%), LOAD_CFG (4%), and NOP (2%). Operands and configuration values are uniformly random. </w:t>
      </w:r>
      <w:proofErr w:type="spellStart"/>
      <w:proofErr w:type="gramStart"/>
      <w:r w:rsidRPr="00841B4E">
        <w:rPr>
          <w:rFonts w:asciiTheme="majorBidi" w:hAnsiTheme="majorBidi" w:cstheme="majorBidi"/>
          <w:color w:val="000000" w:themeColor="text1"/>
          <w:sz w:val="24"/>
          <w:szCs w:val="24"/>
        </w:rPr>
        <w:t>chp</w:t>
      </w:r>
      <w:proofErr w:type="gramEnd"/>
      <w:r w:rsidRPr="00841B4E">
        <w:rPr>
          <w:rFonts w:asciiTheme="majorBidi" w:hAnsiTheme="majorBidi" w:cstheme="majorBidi"/>
          <w:color w:val="000000" w:themeColor="text1"/>
          <w:sz w:val="24"/>
          <w:szCs w:val="24"/>
        </w:rPr>
        <w:t>_slct</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valid_opcode</w:t>
      </w:r>
      <w:proofErr w:type="spellEnd"/>
      <w:r w:rsidRPr="00841B4E">
        <w:rPr>
          <w:rFonts w:asciiTheme="majorBidi" w:hAnsiTheme="majorBidi" w:cstheme="majorBidi"/>
          <w:color w:val="000000" w:themeColor="text1"/>
          <w:sz w:val="24"/>
          <w:szCs w:val="24"/>
        </w:rPr>
        <w:t xml:space="preserve">, </w:t>
      </w:r>
      <w:proofErr w:type="spellStart"/>
      <w:r w:rsidRPr="00841B4E">
        <w:rPr>
          <w:rFonts w:asciiTheme="majorBidi" w:hAnsiTheme="majorBidi" w:cstheme="majorBidi"/>
          <w:color w:val="000000" w:themeColor="text1"/>
          <w:sz w:val="24"/>
          <w:szCs w:val="24"/>
        </w:rPr>
        <w:t>valid_A</w:t>
      </w:r>
      <w:proofErr w:type="spellEnd"/>
      <w:r w:rsidRPr="00841B4E">
        <w:rPr>
          <w:rFonts w:asciiTheme="majorBidi" w:hAnsiTheme="majorBidi" w:cstheme="majorBidi"/>
          <w:color w:val="000000" w:themeColor="text1"/>
          <w:sz w:val="24"/>
          <w:szCs w:val="24"/>
        </w:rPr>
        <w:t xml:space="preserve">, and </w:t>
      </w:r>
      <w:proofErr w:type="spellStart"/>
      <w:r w:rsidRPr="00841B4E">
        <w:rPr>
          <w:rFonts w:asciiTheme="majorBidi" w:hAnsiTheme="majorBidi" w:cstheme="majorBidi"/>
          <w:color w:val="000000" w:themeColor="text1"/>
          <w:sz w:val="24"/>
          <w:szCs w:val="24"/>
        </w:rPr>
        <w:t>valid_B</w:t>
      </w:r>
      <w:proofErr w:type="spellEnd"/>
      <w:r w:rsidRPr="00841B4E">
        <w:rPr>
          <w:rFonts w:asciiTheme="majorBidi" w:hAnsiTheme="majorBidi" w:cstheme="majorBidi"/>
          <w:color w:val="000000" w:themeColor="text1"/>
          <w:sz w:val="24"/>
          <w:szCs w:val="24"/>
        </w:rPr>
        <w:t xml:space="preserve"> are each independently held with 90% probability.</w:t>
      </w:r>
    </w:p>
    <w:p w14:paraId="42A31EDF" w14:textId="77777777" w:rsidR="003C197C" w:rsidRPr="00841B4E" w:rsidRDefault="00000000" w:rsidP="00841B4E">
      <w:pPr>
        <w:pStyle w:val="Heading3"/>
        <w:spacing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G10.2 Pass Criterion</w:t>
      </w:r>
    </w:p>
    <w:p w14:paraId="06E42995"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Every output-producing instruction (every </w:t>
      </w:r>
      <w:proofErr w:type="spellStart"/>
      <w:r w:rsidRPr="00841B4E">
        <w:rPr>
          <w:rFonts w:asciiTheme="majorBidi" w:hAnsiTheme="majorBidi" w:cstheme="majorBidi"/>
          <w:color w:val="000000" w:themeColor="text1"/>
          <w:sz w:val="24"/>
          <w:szCs w:val="24"/>
        </w:rPr>
        <w:t>valid_output</w:t>
      </w:r>
      <w:proofErr w:type="spellEnd"/>
      <w:r w:rsidRPr="00841B4E">
        <w:rPr>
          <w:rFonts w:asciiTheme="majorBidi" w:hAnsiTheme="majorBidi" w:cstheme="majorBidi"/>
          <w:color w:val="000000" w:themeColor="text1"/>
          <w:sz w:val="24"/>
          <w:szCs w:val="24"/>
        </w:rPr>
        <w:t xml:space="preserve"> pulse) must match the reference. Every protocol assertion from G9 must hold for the entire run. Failure on either count is debugged to root cause before handoff; the smoke layer is not allowed to pass with 'known minor mismatches.'</w:t>
      </w:r>
    </w:p>
    <w:p w14:paraId="7A1BE110" w14:textId="77777777" w:rsidR="003C197C" w:rsidRPr="00841B4E" w:rsidRDefault="00000000" w:rsidP="00841B4E">
      <w:pPr>
        <w:pStyle w:val="Heading1"/>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5. Exit Criteria — FPGA Handoff Gate</w:t>
      </w:r>
    </w:p>
    <w:p w14:paraId="1A961BE6"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The PE is cleared for FPGA platform stress testing when, and only when, </w:t>
      </w:r>
      <w:proofErr w:type="gramStart"/>
      <w:r w:rsidRPr="00841B4E">
        <w:rPr>
          <w:rFonts w:asciiTheme="majorBidi" w:hAnsiTheme="majorBidi" w:cstheme="majorBidi"/>
          <w:color w:val="000000" w:themeColor="text1"/>
          <w:sz w:val="24"/>
          <w:szCs w:val="24"/>
        </w:rPr>
        <w:t>all of</w:t>
      </w:r>
      <w:proofErr w:type="gramEnd"/>
      <w:r w:rsidRPr="00841B4E">
        <w:rPr>
          <w:rFonts w:asciiTheme="majorBidi" w:hAnsiTheme="majorBidi" w:cstheme="majorBidi"/>
          <w:color w:val="000000" w:themeColor="text1"/>
          <w:sz w:val="24"/>
          <w:szCs w:val="24"/>
        </w:rPr>
        <w:t xml:space="preserve"> the following hold simultaneously on a single clean regression run:</w:t>
      </w:r>
    </w:p>
    <w:p w14:paraId="0BB90E6A"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Every test case in G1 through G8 reports PASS.</w:t>
      </w:r>
    </w:p>
    <w:p w14:paraId="556AB367"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Every assertion in G9 holds for the full regression duration.</w:t>
      </w:r>
    </w:p>
    <w:p w14:paraId="7971476A"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 xml:space="preserve">G10 reports zero </w:t>
      </w:r>
      <w:proofErr w:type="spellStart"/>
      <w:r w:rsidRPr="00841B4E">
        <w:rPr>
          <w:rFonts w:asciiTheme="majorBidi" w:hAnsiTheme="majorBidi" w:cstheme="majorBidi"/>
          <w:color w:val="000000" w:themeColor="text1"/>
          <w:sz w:val="24"/>
          <w:szCs w:val="24"/>
        </w:rPr>
        <w:t>data_out</w:t>
      </w:r>
      <w:proofErr w:type="spellEnd"/>
      <w:r w:rsidRPr="00841B4E">
        <w:rPr>
          <w:rFonts w:asciiTheme="majorBidi" w:hAnsiTheme="majorBidi" w:cstheme="majorBidi"/>
          <w:color w:val="000000" w:themeColor="text1"/>
          <w:sz w:val="24"/>
          <w:szCs w:val="24"/>
        </w:rPr>
        <w:t xml:space="preserve"> mismatches across the 2,000-instruction smoke run.</w:t>
      </w:r>
    </w:p>
    <w:p w14:paraId="09CD94EA"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Functional coverage shows 100% of (opcode, mode4x4) pairs and 100% of activation functions exercised at least once with a passing outcome.</w:t>
      </w:r>
    </w:p>
    <w:p w14:paraId="2ED67B99"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Line coverage on the integrated PE RTL is ≥ 95%.</w:t>
      </w:r>
    </w:p>
    <w:p w14:paraId="755064F6" w14:textId="4EADE8D5" w:rsidR="003C197C" w:rsidRPr="00841B4E" w:rsidRDefault="00000000" w:rsidP="00F940D0">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On meeting these conditions, the RTL bundle (</w:t>
      </w:r>
      <w:proofErr w:type="spellStart"/>
      <w:proofErr w:type="gramStart"/>
      <w:r w:rsidRPr="00841B4E">
        <w:rPr>
          <w:rFonts w:asciiTheme="majorBidi" w:hAnsiTheme="majorBidi" w:cstheme="majorBidi"/>
          <w:color w:val="000000" w:themeColor="text1"/>
          <w:sz w:val="24"/>
          <w:szCs w:val="24"/>
        </w:rPr>
        <w:t>PE.v</w:t>
      </w:r>
      <w:proofErr w:type="spellEnd"/>
      <w:proofErr w:type="gramEnd"/>
      <w:r w:rsidRPr="00841B4E">
        <w:rPr>
          <w:rFonts w:asciiTheme="majorBidi" w:hAnsiTheme="majorBidi" w:cstheme="majorBidi"/>
          <w:color w:val="000000" w:themeColor="text1"/>
          <w:sz w:val="24"/>
          <w:szCs w:val="24"/>
        </w:rPr>
        <w:t xml:space="preserve"> and all sub-module sources), the testbench, the </w:t>
      </w:r>
      <w:proofErr w:type="spellStart"/>
      <w:r w:rsidR="00F940D0" w:rsidRPr="00F940D0">
        <w:rPr>
          <w:rFonts w:asciiTheme="majorBidi" w:hAnsiTheme="majorBidi" w:cstheme="majorBidi"/>
          <w:color w:val="000000" w:themeColor="text1"/>
          <w:sz w:val="24"/>
          <w:szCs w:val="24"/>
        </w:rPr>
        <w:t>SystemVerilog</w:t>
      </w:r>
      <w:proofErr w:type="spellEnd"/>
      <w:r w:rsidR="00F940D0" w:rsidRPr="00F940D0">
        <w:rPr>
          <w:rFonts w:asciiTheme="majorBidi" w:hAnsiTheme="majorBidi" w:cstheme="majorBidi"/>
          <w:color w:val="000000" w:themeColor="text1"/>
          <w:sz w:val="24"/>
          <w:szCs w:val="24"/>
        </w:rPr>
        <w:t xml:space="preserve"> </w:t>
      </w:r>
      <w:r w:rsidR="0065360D">
        <w:rPr>
          <w:rFonts w:asciiTheme="majorBidi" w:hAnsiTheme="majorBidi" w:cstheme="majorBidi"/>
          <w:color w:val="000000" w:themeColor="text1"/>
          <w:sz w:val="24"/>
          <w:szCs w:val="24"/>
        </w:rPr>
        <w:t>g</w:t>
      </w:r>
      <w:r w:rsidR="00F940D0" w:rsidRPr="00F940D0">
        <w:rPr>
          <w:rFonts w:asciiTheme="majorBidi" w:hAnsiTheme="majorBidi" w:cstheme="majorBidi"/>
          <w:color w:val="000000" w:themeColor="text1"/>
          <w:sz w:val="24"/>
          <w:szCs w:val="24"/>
        </w:rPr>
        <w:t xml:space="preserve">olden </w:t>
      </w:r>
      <w:r w:rsidR="0065360D">
        <w:rPr>
          <w:rFonts w:asciiTheme="majorBidi" w:hAnsiTheme="majorBidi" w:cstheme="majorBidi"/>
          <w:color w:val="000000" w:themeColor="text1"/>
          <w:sz w:val="24"/>
          <w:szCs w:val="24"/>
        </w:rPr>
        <w:t>m</w:t>
      </w:r>
      <w:r w:rsidR="00F940D0" w:rsidRPr="00F940D0">
        <w:rPr>
          <w:rFonts w:asciiTheme="majorBidi" w:hAnsiTheme="majorBidi" w:cstheme="majorBidi"/>
          <w:color w:val="000000" w:themeColor="text1"/>
          <w:sz w:val="24"/>
          <w:szCs w:val="24"/>
        </w:rPr>
        <w:t>odel</w:t>
      </w:r>
      <w:r w:rsidRPr="00841B4E">
        <w:rPr>
          <w:rFonts w:asciiTheme="majorBidi" w:hAnsiTheme="majorBidi" w:cstheme="majorBidi"/>
          <w:color w:val="000000" w:themeColor="text1"/>
          <w:sz w:val="24"/>
          <w:szCs w:val="24"/>
        </w:rPr>
        <w:t>, the regression log, and the coverage report are packaged for the FPGA team. Any deviation found by the FPGA stress run is fed back as a new directed test case in the appropriate group above; the sanity regression is re-run before resubmission.</w:t>
      </w:r>
    </w:p>
    <w:p w14:paraId="283E1D0A" w14:textId="77777777" w:rsidR="003C197C" w:rsidRPr="00841B4E" w:rsidRDefault="00000000" w:rsidP="00841B4E">
      <w:pPr>
        <w:pStyle w:val="Heading1"/>
        <w:spacing w:line="360" w:lineRule="auto"/>
        <w:jc w:val="both"/>
        <w:rPr>
          <w:rFonts w:asciiTheme="majorBidi" w:hAnsiTheme="majorBidi" w:cstheme="majorBidi"/>
          <w:color w:val="000000" w:themeColor="text1"/>
        </w:rPr>
      </w:pPr>
      <w:r w:rsidRPr="00841B4E">
        <w:rPr>
          <w:rFonts w:asciiTheme="majorBidi" w:hAnsiTheme="majorBidi" w:cstheme="majorBidi"/>
          <w:color w:val="000000" w:themeColor="text1"/>
        </w:rPr>
        <w:t>6. Out of Scope</w:t>
      </w:r>
    </w:p>
    <w:p w14:paraId="71ECE338" w14:textId="77777777" w:rsidR="003C197C" w:rsidRPr="00841B4E" w:rsidRDefault="00000000" w:rsidP="00841B4E">
      <w:pPr>
        <w:bidi w:val="0"/>
        <w:spacing w:after="10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lastRenderedPageBreak/>
        <w:t>The following are explicitly deferred to other verification activities and must not be relied upon as conditions of this gate:</w:t>
      </w:r>
    </w:p>
    <w:p w14:paraId="27D5CC56"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Gate-level simulation with back-annotated SDF — covered by the post-synthesis flow.</w:t>
      </w:r>
    </w:p>
    <w:p w14:paraId="500CD5C9"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Static timing analysis closure at the target clock — covered by the synthesis and place-and-route reports.</w:t>
      </w:r>
    </w:p>
    <w:p w14:paraId="177251FE"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Multi-million-cycle randomized stress — covered by the FPGA team's platform regression.</w:t>
      </w:r>
    </w:p>
    <w:p w14:paraId="17C04C2D" w14:textId="77777777" w:rsidR="003C197C" w:rsidRPr="00841B4E" w:rsidRDefault="00000000" w:rsidP="00841B4E">
      <w:pPr>
        <w:pStyle w:val="ListParagraph"/>
        <w:numPr>
          <w:ilvl w:val="0"/>
          <w:numId w:val="2"/>
        </w:numPr>
        <w:spacing w:after="60" w:line="360" w:lineRule="auto"/>
        <w:jc w:val="both"/>
        <w:rPr>
          <w:rFonts w:asciiTheme="majorBidi" w:hAnsiTheme="majorBidi" w:cstheme="majorBidi"/>
          <w:color w:val="000000" w:themeColor="text1"/>
          <w:sz w:val="24"/>
          <w:szCs w:val="24"/>
        </w:rPr>
      </w:pPr>
      <w:r w:rsidRPr="00841B4E">
        <w:rPr>
          <w:rFonts w:asciiTheme="majorBidi" w:hAnsiTheme="majorBidi" w:cstheme="majorBidi"/>
          <w:color w:val="000000" w:themeColor="text1"/>
          <w:sz w:val="24"/>
          <w:szCs w:val="24"/>
        </w:rPr>
        <w:t>X-propagation analysis under partial-reset conditions — covered by a separate formal property check.</w:t>
      </w:r>
    </w:p>
    <w:p w14:paraId="47371817" w14:textId="77777777" w:rsidR="003C197C" w:rsidRPr="00841B4E" w:rsidRDefault="00000000" w:rsidP="00841B4E">
      <w:pPr>
        <w:pStyle w:val="ListParagraph"/>
        <w:numPr>
          <w:ilvl w:val="0"/>
          <w:numId w:val="2"/>
        </w:numPr>
        <w:spacing w:after="60" w:line="360" w:lineRule="auto"/>
        <w:jc w:val="both"/>
        <w:rPr>
          <w:color w:val="000000" w:themeColor="text1"/>
          <w:sz w:val="24"/>
          <w:szCs w:val="24"/>
        </w:rPr>
      </w:pPr>
      <w:r w:rsidRPr="00841B4E">
        <w:rPr>
          <w:rFonts w:asciiTheme="majorBidi" w:hAnsiTheme="majorBidi" w:cstheme="majorBidi"/>
          <w:color w:val="000000" w:themeColor="text1"/>
          <w:sz w:val="24"/>
          <w:szCs w:val="24"/>
        </w:rPr>
        <w:t>Power-aware simulation — covered by the synthesis power analysis flow</w:t>
      </w:r>
      <w:r w:rsidRPr="00841B4E">
        <w:rPr>
          <w:color w:val="000000" w:themeColor="text1"/>
          <w:sz w:val="24"/>
          <w:szCs w:val="24"/>
        </w:rPr>
        <w:t>.</w:t>
      </w:r>
    </w:p>
    <w:sectPr w:rsidR="003C197C" w:rsidRPr="00841B4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B0042" w14:textId="77777777" w:rsidR="001E487D" w:rsidRDefault="001E487D">
      <w:r>
        <w:separator/>
      </w:r>
    </w:p>
  </w:endnote>
  <w:endnote w:type="continuationSeparator" w:id="0">
    <w:p w14:paraId="0FF32D40" w14:textId="77777777" w:rsidR="001E487D" w:rsidRDefault="001E4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52D17" w14:textId="77777777" w:rsidR="003C197C"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41B4E">
      <w:rPr>
        <w:noProof/>
        <w:color w:val="808080"/>
        <w:sz w:val="18"/>
        <w:szCs w:val="18"/>
        <w:rtl/>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41B4E">
      <w:rPr>
        <w:noProof/>
        <w:color w:val="808080"/>
        <w:sz w:val="18"/>
        <w:szCs w:val="18"/>
        <w:rtl/>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99C92" w14:textId="77777777" w:rsidR="001E487D" w:rsidRDefault="001E487D">
      <w:r>
        <w:separator/>
      </w:r>
    </w:p>
  </w:footnote>
  <w:footnote w:type="continuationSeparator" w:id="0">
    <w:p w14:paraId="0695D9AF" w14:textId="77777777" w:rsidR="001E487D" w:rsidRDefault="001E4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81A0" w14:textId="5045796A" w:rsidR="003C197C" w:rsidRDefault="003C197C" w:rsidP="00841B4E">
    <w:pPr>
      <w:jc w:val="cent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C69A7"/>
    <w:multiLevelType w:val="hybridMultilevel"/>
    <w:tmpl w:val="FC560F3E"/>
    <w:lvl w:ilvl="0" w:tplc="0EA2D726">
      <w:start w:val="1"/>
      <w:numFmt w:val="bullet"/>
      <w:lvlText w:val="•"/>
      <w:lvlJc w:val="left"/>
      <w:pPr>
        <w:ind w:left="720" w:hanging="360"/>
      </w:pPr>
    </w:lvl>
    <w:lvl w:ilvl="1" w:tplc="7ACE933E">
      <w:numFmt w:val="decimal"/>
      <w:lvlText w:val=""/>
      <w:lvlJc w:val="left"/>
    </w:lvl>
    <w:lvl w:ilvl="2" w:tplc="226AA612">
      <w:numFmt w:val="decimal"/>
      <w:lvlText w:val=""/>
      <w:lvlJc w:val="left"/>
    </w:lvl>
    <w:lvl w:ilvl="3" w:tplc="A70E5676">
      <w:numFmt w:val="decimal"/>
      <w:lvlText w:val=""/>
      <w:lvlJc w:val="left"/>
    </w:lvl>
    <w:lvl w:ilvl="4" w:tplc="74B4A38A">
      <w:numFmt w:val="decimal"/>
      <w:lvlText w:val=""/>
      <w:lvlJc w:val="left"/>
    </w:lvl>
    <w:lvl w:ilvl="5" w:tplc="6DA25FB0">
      <w:numFmt w:val="decimal"/>
      <w:lvlText w:val=""/>
      <w:lvlJc w:val="left"/>
    </w:lvl>
    <w:lvl w:ilvl="6" w:tplc="796EF3D2">
      <w:numFmt w:val="decimal"/>
      <w:lvlText w:val=""/>
      <w:lvlJc w:val="left"/>
    </w:lvl>
    <w:lvl w:ilvl="7" w:tplc="76564884">
      <w:numFmt w:val="decimal"/>
      <w:lvlText w:val=""/>
      <w:lvlJc w:val="left"/>
    </w:lvl>
    <w:lvl w:ilvl="8" w:tplc="7B2478C6">
      <w:numFmt w:val="decimal"/>
      <w:lvlText w:val=""/>
      <w:lvlJc w:val="left"/>
    </w:lvl>
  </w:abstractNum>
  <w:abstractNum w:abstractNumId="1" w15:restartNumberingAfterBreak="0">
    <w:nsid w:val="672960F3"/>
    <w:multiLevelType w:val="hybridMultilevel"/>
    <w:tmpl w:val="0A465FFE"/>
    <w:lvl w:ilvl="0" w:tplc="F738A9BC">
      <w:start w:val="1"/>
      <w:numFmt w:val="bullet"/>
      <w:lvlText w:val="●"/>
      <w:lvlJc w:val="left"/>
      <w:pPr>
        <w:ind w:left="720" w:hanging="360"/>
      </w:pPr>
    </w:lvl>
    <w:lvl w:ilvl="1" w:tplc="2D22EF3C">
      <w:start w:val="1"/>
      <w:numFmt w:val="bullet"/>
      <w:lvlText w:val="○"/>
      <w:lvlJc w:val="left"/>
      <w:pPr>
        <w:ind w:left="1440" w:hanging="360"/>
      </w:pPr>
    </w:lvl>
    <w:lvl w:ilvl="2" w:tplc="80A6C0E8">
      <w:start w:val="1"/>
      <w:numFmt w:val="bullet"/>
      <w:lvlText w:val="■"/>
      <w:lvlJc w:val="left"/>
      <w:pPr>
        <w:ind w:left="2160" w:hanging="360"/>
      </w:pPr>
    </w:lvl>
    <w:lvl w:ilvl="3" w:tplc="06CC07CE">
      <w:start w:val="1"/>
      <w:numFmt w:val="bullet"/>
      <w:lvlText w:val="●"/>
      <w:lvlJc w:val="left"/>
      <w:pPr>
        <w:ind w:left="2880" w:hanging="360"/>
      </w:pPr>
    </w:lvl>
    <w:lvl w:ilvl="4" w:tplc="D068AED0">
      <w:start w:val="1"/>
      <w:numFmt w:val="bullet"/>
      <w:lvlText w:val="○"/>
      <w:lvlJc w:val="left"/>
      <w:pPr>
        <w:ind w:left="3600" w:hanging="360"/>
      </w:pPr>
    </w:lvl>
    <w:lvl w:ilvl="5" w:tplc="D4D44F68">
      <w:start w:val="1"/>
      <w:numFmt w:val="bullet"/>
      <w:lvlText w:val="■"/>
      <w:lvlJc w:val="left"/>
      <w:pPr>
        <w:ind w:left="4320" w:hanging="360"/>
      </w:pPr>
    </w:lvl>
    <w:lvl w:ilvl="6" w:tplc="C130D66C">
      <w:start w:val="1"/>
      <w:numFmt w:val="bullet"/>
      <w:lvlText w:val="●"/>
      <w:lvlJc w:val="left"/>
      <w:pPr>
        <w:ind w:left="5040" w:hanging="360"/>
      </w:pPr>
    </w:lvl>
    <w:lvl w:ilvl="7" w:tplc="665AF65E">
      <w:start w:val="1"/>
      <w:numFmt w:val="bullet"/>
      <w:lvlText w:val="●"/>
      <w:lvlJc w:val="left"/>
      <w:pPr>
        <w:ind w:left="5760" w:hanging="360"/>
      </w:pPr>
    </w:lvl>
    <w:lvl w:ilvl="8" w:tplc="05EA5D38">
      <w:start w:val="1"/>
      <w:numFmt w:val="bullet"/>
      <w:lvlText w:val="●"/>
      <w:lvlJc w:val="left"/>
      <w:pPr>
        <w:ind w:left="6480" w:hanging="360"/>
      </w:pPr>
    </w:lvl>
  </w:abstractNum>
  <w:num w:numId="1" w16cid:durableId="1896775525">
    <w:abstractNumId w:val="1"/>
    <w:lvlOverride w:ilvl="0">
      <w:startOverride w:val="1"/>
    </w:lvlOverride>
  </w:num>
  <w:num w:numId="2" w16cid:durableId="801771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97C"/>
    <w:rsid w:val="001D6E07"/>
    <w:rsid w:val="001E487D"/>
    <w:rsid w:val="003C197C"/>
    <w:rsid w:val="0065360D"/>
    <w:rsid w:val="006619B0"/>
    <w:rsid w:val="00841B4E"/>
    <w:rsid w:val="00B40B43"/>
    <w:rsid w:val="00DC78B8"/>
    <w:rsid w:val="00F05D55"/>
    <w:rsid w:val="00F940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5015"/>
  <w15:docId w15:val="{7166E81A-4E50-48F3-9CDF-C25CE748E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1B4E"/>
    <w:pPr>
      <w:tabs>
        <w:tab w:val="center" w:pos="4153"/>
        <w:tab w:val="right" w:pos="8306"/>
      </w:tabs>
    </w:pPr>
  </w:style>
  <w:style w:type="character" w:customStyle="1" w:styleId="HeaderChar">
    <w:name w:val="Header Char"/>
    <w:basedOn w:val="DefaultParagraphFont"/>
    <w:link w:val="Header"/>
    <w:uiPriority w:val="99"/>
    <w:rsid w:val="00841B4E"/>
  </w:style>
  <w:style w:type="paragraph" w:styleId="Footer">
    <w:name w:val="footer"/>
    <w:basedOn w:val="Normal"/>
    <w:link w:val="FooterChar"/>
    <w:uiPriority w:val="99"/>
    <w:unhideWhenUsed/>
    <w:rsid w:val="00841B4E"/>
    <w:pPr>
      <w:tabs>
        <w:tab w:val="center" w:pos="4153"/>
        <w:tab w:val="right" w:pos="8306"/>
      </w:tabs>
    </w:pPr>
  </w:style>
  <w:style w:type="character" w:customStyle="1" w:styleId="FooterChar">
    <w:name w:val="Footer Char"/>
    <w:basedOn w:val="DefaultParagraphFont"/>
    <w:link w:val="Footer"/>
    <w:uiPriority w:val="99"/>
    <w:rsid w:val="00841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1050</TotalTime>
  <Pages>14</Pages>
  <Words>3991</Words>
  <Characters>19957</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נדב דנגור</cp:lastModifiedBy>
  <cp:revision>5</cp:revision>
  <dcterms:created xsi:type="dcterms:W3CDTF">2026-05-12T13:12:00Z</dcterms:created>
  <dcterms:modified xsi:type="dcterms:W3CDTF">2026-05-13T07:03:00Z</dcterms:modified>
</cp:coreProperties>
</file>