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F235" w14:textId="77777777" w:rsidR="00CA3232" w:rsidRDefault="00CA3232" w:rsidP="001148FA">
      <w:pPr>
        <w:jc w:val="center"/>
        <w:rPr>
          <w:b/>
          <w:bCs/>
          <w:sz w:val="28"/>
          <w:szCs w:val="28"/>
          <w:u w:val="single"/>
          <w:rtl/>
        </w:rPr>
      </w:pPr>
    </w:p>
    <w:p w14:paraId="5A3C55DD" w14:textId="77777777" w:rsidR="00CA3232" w:rsidRDefault="00CA3232" w:rsidP="001148FA">
      <w:pPr>
        <w:jc w:val="center"/>
        <w:rPr>
          <w:b/>
          <w:bCs/>
          <w:sz w:val="28"/>
          <w:szCs w:val="28"/>
          <w:u w:val="single"/>
          <w:rtl/>
        </w:rPr>
      </w:pPr>
    </w:p>
    <w:p w14:paraId="20AB24A6" w14:textId="77777777" w:rsidR="00CA3232" w:rsidRDefault="00CA3232" w:rsidP="001148FA">
      <w:pPr>
        <w:jc w:val="center"/>
        <w:rPr>
          <w:b/>
          <w:bCs/>
          <w:sz w:val="28"/>
          <w:szCs w:val="28"/>
          <w:u w:val="single"/>
          <w:rtl/>
        </w:rPr>
      </w:pPr>
    </w:p>
    <w:p w14:paraId="67FB10CD" w14:textId="77777777" w:rsidR="00CA3232" w:rsidRDefault="00CA3232" w:rsidP="001148FA">
      <w:pPr>
        <w:jc w:val="center"/>
        <w:rPr>
          <w:b/>
          <w:bCs/>
          <w:sz w:val="28"/>
          <w:szCs w:val="28"/>
          <w:u w:val="single"/>
          <w:rtl/>
        </w:rPr>
      </w:pPr>
    </w:p>
    <w:p w14:paraId="61D8B99A" w14:textId="77777777" w:rsidR="00CA3232" w:rsidRDefault="00CA3232" w:rsidP="001148FA">
      <w:pPr>
        <w:jc w:val="center"/>
        <w:rPr>
          <w:b/>
          <w:bCs/>
          <w:sz w:val="28"/>
          <w:szCs w:val="28"/>
          <w:u w:val="single"/>
          <w:rtl/>
        </w:rPr>
      </w:pPr>
    </w:p>
    <w:p w14:paraId="298E4EE3" w14:textId="77777777" w:rsidR="00CA3232" w:rsidRDefault="00CA3232" w:rsidP="001148FA">
      <w:pPr>
        <w:jc w:val="center"/>
        <w:rPr>
          <w:b/>
          <w:bCs/>
          <w:sz w:val="28"/>
          <w:szCs w:val="28"/>
          <w:u w:val="single"/>
          <w:rtl/>
        </w:rPr>
      </w:pPr>
    </w:p>
    <w:p w14:paraId="51C64D1F" w14:textId="77777777" w:rsidR="00CA3232" w:rsidRDefault="00CA3232" w:rsidP="001148FA">
      <w:pPr>
        <w:jc w:val="center"/>
        <w:rPr>
          <w:b/>
          <w:bCs/>
          <w:sz w:val="28"/>
          <w:szCs w:val="28"/>
          <w:u w:val="single"/>
          <w:rtl/>
        </w:rPr>
      </w:pPr>
    </w:p>
    <w:p w14:paraId="1738F5F9" w14:textId="77777777" w:rsidR="00CA3232" w:rsidRDefault="00CA3232" w:rsidP="001148FA">
      <w:pPr>
        <w:jc w:val="center"/>
        <w:rPr>
          <w:b/>
          <w:bCs/>
          <w:sz w:val="28"/>
          <w:szCs w:val="28"/>
          <w:u w:val="single"/>
          <w:rtl/>
        </w:rPr>
      </w:pPr>
    </w:p>
    <w:p w14:paraId="29000877" w14:textId="77777777" w:rsidR="002533D4" w:rsidRDefault="002533D4" w:rsidP="002533D4">
      <w:pPr>
        <w:jc w:val="center"/>
        <w:rPr>
          <w:b/>
          <w:bCs/>
          <w:sz w:val="36"/>
          <w:szCs w:val="36"/>
          <w:u w:val="single"/>
          <w:rtl/>
        </w:rPr>
      </w:pPr>
    </w:p>
    <w:p w14:paraId="400E6F59" w14:textId="01FB83E8" w:rsidR="00DC2E90" w:rsidRPr="00072AF2" w:rsidRDefault="001148FA" w:rsidP="002533D4">
      <w:pPr>
        <w:jc w:val="center"/>
        <w:rPr>
          <w:b/>
          <w:bCs/>
          <w:sz w:val="40"/>
          <w:szCs w:val="40"/>
          <w:u w:val="single"/>
          <w:rtl/>
        </w:rPr>
      </w:pPr>
      <w:r w:rsidRPr="00072AF2">
        <w:rPr>
          <w:rFonts w:hint="cs"/>
          <w:b/>
          <w:bCs/>
          <w:sz w:val="40"/>
          <w:szCs w:val="40"/>
          <w:u w:val="single"/>
          <w:rtl/>
        </w:rPr>
        <w:t xml:space="preserve">פרויקט סיום קורס </w:t>
      </w:r>
      <w:r w:rsidR="00CA3232" w:rsidRPr="00072AF2">
        <w:rPr>
          <w:rFonts w:hint="cs"/>
          <w:b/>
          <w:bCs/>
          <w:sz w:val="40"/>
          <w:szCs w:val="40"/>
          <w:u w:val="single"/>
          <w:rtl/>
        </w:rPr>
        <w:t>בוויזואליזצי</w:t>
      </w:r>
      <w:r w:rsidR="00CA3232" w:rsidRPr="00072AF2">
        <w:rPr>
          <w:rFonts w:hint="eastAsia"/>
          <w:b/>
          <w:bCs/>
          <w:sz w:val="40"/>
          <w:szCs w:val="40"/>
          <w:u w:val="single"/>
          <w:rtl/>
        </w:rPr>
        <w:t>ה</w:t>
      </w:r>
    </w:p>
    <w:p w14:paraId="226118A7" w14:textId="0C81F71A" w:rsidR="002533D4" w:rsidRPr="00072AF2" w:rsidRDefault="002533D4" w:rsidP="002533D4">
      <w:pPr>
        <w:jc w:val="center"/>
        <w:rPr>
          <w:b/>
          <w:bCs/>
          <w:sz w:val="40"/>
          <w:szCs w:val="40"/>
          <w:u w:val="single"/>
          <w:rtl/>
        </w:rPr>
      </w:pPr>
      <w:r w:rsidRPr="00072AF2">
        <w:rPr>
          <w:rFonts w:hint="cs"/>
          <w:b/>
          <w:bCs/>
          <w:sz w:val="40"/>
          <w:szCs w:val="40"/>
          <w:u w:val="single"/>
          <w:rtl/>
        </w:rPr>
        <w:t>בנושא הריגות אזרחים על ידי שוטרים בארה"ב בין השנים 2015 ל2022</w:t>
      </w:r>
    </w:p>
    <w:p w14:paraId="70F14682" w14:textId="732ACD8E" w:rsidR="002533D4" w:rsidRDefault="002533D4" w:rsidP="002533D4">
      <w:pPr>
        <w:jc w:val="right"/>
        <w:rPr>
          <w:sz w:val="36"/>
          <w:szCs w:val="36"/>
          <w:rtl/>
        </w:rPr>
      </w:pPr>
    </w:p>
    <w:p w14:paraId="4C1CA2D1" w14:textId="019F0ADD" w:rsidR="002533D4" w:rsidRDefault="002533D4" w:rsidP="002533D4">
      <w:pPr>
        <w:jc w:val="right"/>
        <w:rPr>
          <w:sz w:val="36"/>
          <w:szCs w:val="36"/>
          <w:rtl/>
        </w:rPr>
      </w:pPr>
    </w:p>
    <w:p w14:paraId="4D707915" w14:textId="6EE1E854" w:rsidR="002533D4" w:rsidRDefault="002533D4" w:rsidP="002533D4">
      <w:pPr>
        <w:jc w:val="right"/>
        <w:rPr>
          <w:sz w:val="36"/>
          <w:szCs w:val="36"/>
          <w:rtl/>
        </w:rPr>
      </w:pPr>
    </w:p>
    <w:p w14:paraId="6B9AD1AE" w14:textId="2D6AE118" w:rsidR="002533D4" w:rsidRDefault="002533D4" w:rsidP="002533D4">
      <w:pPr>
        <w:jc w:val="right"/>
        <w:rPr>
          <w:sz w:val="36"/>
          <w:szCs w:val="36"/>
          <w:rtl/>
        </w:rPr>
      </w:pPr>
    </w:p>
    <w:p w14:paraId="784A2A4F" w14:textId="50461BAC" w:rsidR="002533D4" w:rsidRDefault="002533D4" w:rsidP="002533D4">
      <w:pPr>
        <w:jc w:val="right"/>
        <w:rPr>
          <w:sz w:val="36"/>
          <w:szCs w:val="36"/>
          <w:rtl/>
        </w:rPr>
      </w:pPr>
    </w:p>
    <w:p w14:paraId="2CA082CE" w14:textId="24C6F334" w:rsidR="002533D4" w:rsidRDefault="002533D4" w:rsidP="002533D4">
      <w:pPr>
        <w:jc w:val="right"/>
        <w:rPr>
          <w:sz w:val="36"/>
          <w:szCs w:val="36"/>
          <w:rtl/>
        </w:rPr>
      </w:pPr>
    </w:p>
    <w:p w14:paraId="7F6CC79C" w14:textId="0B32B4F2" w:rsidR="002533D4" w:rsidRDefault="002533D4" w:rsidP="002533D4">
      <w:pPr>
        <w:jc w:val="right"/>
        <w:rPr>
          <w:sz w:val="36"/>
          <w:szCs w:val="36"/>
          <w:rtl/>
        </w:rPr>
      </w:pPr>
    </w:p>
    <w:p w14:paraId="33545266" w14:textId="44E9EC85" w:rsidR="002533D4" w:rsidRDefault="002533D4" w:rsidP="002533D4">
      <w:pPr>
        <w:jc w:val="right"/>
        <w:rPr>
          <w:sz w:val="36"/>
          <w:szCs w:val="36"/>
          <w:rtl/>
        </w:rPr>
      </w:pPr>
    </w:p>
    <w:p w14:paraId="5D237F82" w14:textId="35DF8C39" w:rsidR="002533D4" w:rsidRDefault="002533D4" w:rsidP="002533D4">
      <w:pPr>
        <w:jc w:val="right"/>
        <w:rPr>
          <w:sz w:val="36"/>
          <w:szCs w:val="36"/>
          <w:rtl/>
        </w:rPr>
      </w:pPr>
    </w:p>
    <w:p w14:paraId="78401582" w14:textId="77777777" w:rsidR="00072AF2" w:rsidRDefault="00072AF2" w:rsidP="00D6654F">
      <w:pPr>
        <w:pStyle w:val="Header"/>
        <w:bidi w:val="0"/>
        <w:rPr>
          <w:rtl/>
        </w:rPr>
      </w:pPr>
    </w:p>
    <w:p w14:paraId="2D3F96CF" w14:textId="77777777" w:rsidR="00072AF2" w:rsidRDefault="00072AF2" w:rsidP="00072AF2">
      <w:pPr>
        <w:pStyle w:val="Header"/>
        <w:bidi w:val="0"/>
        <w:rPr>
          <w:rtl/>
        </w:rPr>
      </w:pPr>
    </w:p>
    <w:p w14:paraId="40632BFD" w14:textId="4D861E27" w:rsidR="00D6654F" w:rsidRDefault="00D6654F" w:rsidP="00072AF2">
      <w:pPr>
        <w:pStyle w:val="Header"/>
        <w:bidi w:val="0"/>
        <w:rPr>
          <w:rtl/>
        </w:rPr>
      </w:pPr>
      <w:r>
        <w:rPr>
          <w:rFonts w:hint="cs"/>
          <w:rtl/>
        </w:rPr>
        <w:t>מגישים: איתי ויינר ושלו אביב</w:t>
      </w:r>
    </w:p>
    <w:p w14:paraId="379B6825" w14:textId="77777777" w:rsidR="00D6654F" w:rsidRDefault="00D6654F" w:rsidP="00D6654F">
      <w:pPr>
        <w:pStyle w:val="Header"/>
        <w:bidi w:val="0"/>
      </w:pPr>
      <w:r>
        <w:rPr>
          <w:rFonts w:hint="cs"/>
          <w:rtl/>
        </w:rPr>
        <w:t>ת"ז: 323014068, 323128298</w:t>
      </w:r>
    </w:p>
    <w:p w14:paraId="1AD795B8" w14:textId="0803FA46" w:rsidR="00CA3232" w:rsidRPr="00581746" w:rsidRDefault="00176761" w:rsidP="00581746">
      <w:pPr>
        <w:jc w:val="right"/>
        <w:rPr>
          <w:rtl/>
        </w:rPr>
      </w:pPr>
      <w:r w:rsidRPr="00176761">
        <w:rPr>
          <w:rFonts w:hint="cs"/>
          <w:rtl/>
        </w:rPr>
        <w:t xml:space="preserve">שם הקורס: </w:t>
      </w:r>
      <w:r>
        <w:rPr>
          <w:rFonts w:hint="cs"/>
          <w:rtl/>
        </w:rPr>
        <w:t>ויזואליזציה של מידע</w:t>
      </w:r>
      <w:r w:rsidR="00072AF2">
        <w:rPr>
          <w:rtl/>
        </w:rPr>
        <w:br/>
      </w:r>
      <w:r w:rsidR="009C06F9">
        <w:rPr>
          <w:rFonts w:hint="cs"/>
          <w:rtl/>
        </w:rPr>
        <w:t>תאריך הגשה: 27</w:t>
      </w:r>
      <w:r w:rsidR="009F6F09">
        <w:rPr>
          <w:rFonts w:hint="cs"/>
          <w:rtl/>
        </w:rPr>
        <w:t>.6.22</w:t>
      </w:r>
    </w:p>
    <w:p w14:paraId="7EE8437B" w14:textId="77777777" w:rsidR="001C5848" w:rsidRPr="00CA3232" w:rsidRDefault="001C5848" w:rsidP="001148FA">
      <w:pPr>
        <w:jc w:val="center"/>
        <w:rPr>
          <w:sz w:val="28"/>
          <w:szCs w:val="28"/>
          <w:rtl/>
        </w:rPr>
      </w:pPr>
    </w:p>
    <w:p w14:paraId="1B04325B" w14:textId="0D06F967" w:rsidR="00341D3B" w:rsidRPr="00D97AE7" w:rsidRDefault="005215C5" w:rsidP="00341D3B">
      <w:pPr>
        <w:rPr>
          <w:b/>
          <w:bCs/>
          <w:sz w:val="28"/>
          <w:szCs w:val="28"/>
          <w:u w:val="single"/>
          <w:rtl/>
        </w:rPr>
      </w:pPr>
      <w:r w:rsidRPr="00D97AE7">
        <w:rPr>
          <w:rFonts w:hint="cs"/>
          <w:b/>
          <w:bCs/>
          <w:sz w:val="28"/>
          <w:szCs w:val="28"/>
          <w:u w:val="single"/>
          <w:rtl/>
        </w:rPr>
        <w:t>מבוא</w:t>
      </w:r>
      <w:r w:rsidR="00A330BB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1D832AEA" w14:textId="599B905F" w:rsidR="00FC324C" w:rsidRDefault="00572B24" w:rsidP="00FC324C">
      <w:pPr>
        <w:rPr>
          <w:rtl/>
        </w:rPr>
      </w:pPr>
      <w:r>
        <w:rPr>
          <w:rFonts w:hint="cs"/>
          <w:rtl/>
        </w:rPr>
        <w:t xml:space="preserve">שאלת המחקר שלנו היא: </w:t>
      </w:r>
      <w:r w:rsidR="00F714FA">
        <w:rPr>
          <w:rFonts w:hint="cs"/>
          <w:rtl/>
        </w:rPr>
        <w:t xml:space="preserve">איך גזע ומדינה משפיעים על כמות ההריגות </w:t>
      </w:r>
      <w:r w:rsidR="009961BC">
        <w:rPr>
          <w:rFonts w:hint="cs"/>
          <w:rtl/>
        </w:rPr>
        <w:t>של אזרחים על ידי שוטרים לאורך זמן</w:t>
      </w:r>
      <w:r w:rsidR="00D71F23">
        <w:rPr>
          <w:rFonts w:hint="cs"/>
          <w:rtl/>
        </w:rPr>
        <w:t xml:space="preserve"> (בין השנים 2015-2022).</w:t>
      </w:r>
      <w:r w:rsidR="005B11CA">
        <w:rPr>
          <w:rtl/>
        </w:rPr>
        <w:br/>
      </w:r>
      <w:r w:rsidR="005C4395">
        <w:rPr>
          <w:rFonts w:hint="cs"/>
          <w:rtl/>
        </w:rPr>
        <w:t>המאגר מכיל</w:t>
      </w:r>
      <w:r w:rsidR="005B11CA">
        <w:rPr>
          <w:rFonts w:hint="cs"/>
          <w:rtl/>
        </w:rPr>
        <w:t xml:space="preserve"> נתונים</w:t>
      </w:r>
      <w:r w:rsidR="005C4395">
        <w:rPr>
          <w:rFonts w:hint="cs"/>
          <w:rtl/>
        </w:rPr>
        <w:t xml:space="preserve"> על מקרים </w:t>
      </w:r>
      <w:r w:rsidR="00EC15AC">
        <w:rPr>
          <w:rFonts w:hint="cs"/>
          <w:rtl/>
        </w:rPr>
        <w:t>המתעדים הריג</w:t>
      </w:r>
      <w:r w:rsidR="00F90C27">
        <w:rPr>
          <w:rFonts w:hint="cs"/>
          <w:rtl/>
        </w:rPr>
        <w:t>ו</w:t>
      </w:r>
      <w:r w:rsidR="00EC15AC">
        <w:rPr>
          <w:rFonts w:hint="cs"/>
          <w:rtl/>
        </w:rPr>
        <w:t>ת אזרחים בארה"ב ב</w:t>
      </w:r>
      <w:r w:rsidR="00F90C27">
        <w:rPr>
          <w:rFonts w:hint="cs"/>
          <w:rtl/>
        </w:rPr>
        <w:t>ין השנים 2015 עד 2022 על ידי יריה</w:t>
      </w:r>
      <w:r w:rsidR="00406A49">
        <w:rPr>
          <w:rFonts w:hint="cs"/>
          <w:rtl/>
        </w:rPr>
        <w:t xml:space="preserve"> או </w:t>
      </w:r>
      <w:r w:rsidR="00F90C27">
        <w:rPr>
          <w:rFonts w:hint="cs"/>
          <w:rtl/>
        </w:rPr>
        <w:t xml:space="preserve">יריה </w:t>
      </w:r>
      <w:proofErr w:type="spellStart"/>
      <w:r w:rsidR="00F90C27">
        <w:rPr>
          <w:rFonts w:hint="cs"/>
          <w:rtl/>
        </w:rPr>
        <w:t>וטייזר</w:t>
      </w:r>
      <w:proofErr w:type="spellEnd"/>
      <w:r w:rsidR="00A16958">
        <w:rPr>
          <w:rFonts w:hint="cs"/>
          <w:rtl/>
        </w:rPr>
        <w:t>.</w:t>
      </w:r>
      <w:r w:rsidR="000A5F1E">
        <w:rPr>
          <w:rFonts w:hint="cs"/>
          <w:rtl/>
        </w:rPr>
        <w:t xml:space="preserve"> הנתונים לקוחים מ</w:t>
      </w:r>
      <w:r w:rsidR="002D5F4E">
        <w:t>repository</w:t>
      </w:r>
      <w:r w:rsidR="002D5F4E">
        <w:rPr>
          <w:rFonts w:hint="cs"/>
          <w:rtl/>
        </w:rPr>
        <w:t xml:space="preserve"> </w:t>
      </w:r>
      <w:proofErr w:type="spellStart"/>
      <w:r w:rsidR="002D5F4E">
        <w:rPr>
          <w:rFonts w:hint="cs"/>
          <w:rtl/>
        </w:rPr>
        <w:t>בגיטהאב</w:t>
      </w:r>
      <w:proofErr w:type="spellEnd"/>
      <w:r w:rsidR="002D5F4E">
        <w:rPr>
          <w:rFonts w:hint="cs"/>
          <w:rtl/>
        </w:rPr>
        <w:t xml:space="preserve"> של </w:t>
      </w:r>
      <w:r w:rsidR="002D5F4E">
        <w:t>Washington Post</w:t>
      </w:r>
      <w:r w:rsidR="002D5F4E">
        <w:rPr>
          <w:rFonts w:hint="cs"/>
          <w:rtl/>
        </w:rPr>
        <w:t xml:space="preserve"> שפורסם במאמר שלהם בנושא, כמו שאפשר לראות בקישורים הבאים.</w:t>
      </w:r>
    </w:p>
    <w:p w14:paraId="372DB253" w14:textId="77777777" w:rsidR="00475006" w:rsidRPr="00475006" w:rsidRDefault="00364D22" w:rsidP="0047500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7" w:tgtFrame="_blank" w:history="1">
        <w:r w:rsidR="00475006" w:rsidRPr="0047500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https://www.washingtonpost.com/graphics/investigations/police-shootings-database/</w:t>
        </w:r>
      </w:hyperlink>
    </w:p>
    <w:p w14:paraId="6F1EF796" w14:textId="77777777" w:rsidR="00475006" w:rsidRPr="00475006" w:rsidRDefault="00364D22" w:rsidP="0047500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8" w:tgtFrame="_blank" w:history="1">
        <w:r w:rsidR="00475006" w:rsidRPr="0047500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https://github.com/washingtonpost/data-police-shootings</w:t>
        </w:r>
      </w:hyperlink>
    </w:p>
    <w:p w14:paraId="3FFE7EB4" w14:textId="67FDAE89" w:rsidR="00FC324C" w:rsidRDefault="00A83B4E" w:rsidP="00FC324C">
      <w:pPr>
        <w:rPr>
          <w:rtl/>
        </w:rPr>
      </w:pPr>
      <w:r>
        <w:rPr>
          <w:rFonts w:hint="cs"/>
          <w:rtl/>
        </w:rPr>
        <w:t xml:space="preserve">היקף הנתונים לפני </w:t>
      </w:r>
      <w:r>
        <w:t>Pre</w:t>
      </w:r>
      <w:r w:rsidR="00D97AE7">
        <w:t>processing</w:t>
      </w:r>
      <w:r w:rsidR="00D97AE7">
        <w:rPr>
          <w:rFonts w:hint="cs"/>
          <w:rtl/>
        </w:rPr>
        <w:t xml:space="preserve"> היה</w:t>
      </w:r>
      <w:r w:rsidR="0068256C">
        <w:rPr>
          <w:rFonts w:hint="cs"/>
          <w:rtl/>
        </w:rPr>
        <w:t xml:space="preserve"> טבלה של</w:t>
      </w:r>
      <w:r w:rsidR="00D97AE7">
        <w:rPr>
          <w:rFonts w:hint="cs"/>
          <w:rtl/>
        </w:rPr>
        <w:t xml:space="preserve"> </w:t>
      </w:r>
      <w:r w:rsidR="00922B9F" w:rsidRPr="00922B9F">
        <w:rPr>
          <w:rFonts w:asciiTheme="minorBidi" w:hAnsiTheme="minorBidi"/>
        </w:rPr>
        <w:t>91</w:t>
      </w:r>
      <w:r w:rsidR="009D7089">
        <w:rPr>
          <w:rFonts w:hint="cs"/>
          <w:rtl/>
        </w:rPr>
        <w:t>74</w:t>
      </w:r>
      <w:r w:rsidR="0068256C">
        <w:rPr>
          <w:rFonts w:hint="cs"/>
          <w:rtl/>
        </w:rPr>
        <w:t xml:space="preserve"> רשומות ו17 פיצ'רים.</w:t>
      </w:r>
      <w:r w:rsidR="0068256C">
        <w:rPr>
          <w:rtl/>
        </w:rPr>
        <w:br/>
      </w:r>
      <w:r w:rsidR="0068256C">
        <w:rPr>
          <w:rFonts w:hint="cs"/>
          <w:rtl/>
        </w:rPr>
        <w:t>לאחר ה</w:t>
      </w:r>
      <w:r w:rsidR="0068256C">
        <w:t>preprocessing</w:t>
      </w:r>
      <w:r w:rsidR="005B73FC">
        <w:rPr>
          <w:rFonts w:hint="cs"/>
          <w:rtl/>
        </w:rPr>
        <w:t xml:space="preserve">, נשארנו עם טבלה של </w:t>
      </w:r>
      <w:r w:rsidR="00C643DC" w:rsidRPr="00D02D0C">
        <w:rPr>
          <w:rFonts w:asciiTheme="minorBidi" w:hAnsiTheme="minorBidi"/>
        </w:rPr>
        <w:t>56</w:t>
      </w:r>
      <w:r w:rsidR="005B73FC">
        <w:rPr>
          <w:rFonts w:hint="cs"/>
          <w:rtl/>
        </w:rPr>
        <w:t xml:space="preserve">69 </w:t>
      </w:r>
      <w:r w:rsidR="00E2082E">
        <w:rPr>
          <w:rFonts w:hint="cs"/>
          <w:rtl/>
        </w:rPr>
        <w:t>רשומות</w:t>
      </w:r>
      <w:r w:rsidR="005B73FC">
        <w:rPr>
          <w:rFonts w:hint="cs"/>
          <w:rtl/>
        </w:rPr>
        <w:t xml:space="preserve"> </w:t>
      </w:r>
      <w:r w:rsidR="00E2082E">
        <w:rPr>
          <w:rFonts w:hint="cs"/>
          <w:rtl/>
        </w:rPr>
        <w:t>ו23 פיצ'רים (</w:t>
      </w:r>
      <w:r w:rsidR="00F92981">
        <w:rPr>
          <w:rFonts w:hint="cs"/>
          <w:rtl/>
        </w:rPr>
        <w:t>הוספנו עמודות נוספות לצורך נוחות).</w:t>
      </w:r>
    </w:p>
    <w:p w14:paraId="00FAA303" w14:textId="18133804" w:rsidR="0041552F" w:rsidRDefault="000D4901" w:rsidP="00FC324C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נתונים:</w:t>
      </w:r>
    </w:p>
    <w:p w14:paraId="3458BFC1" w14:textId="2F3ED426" w:rsidR="000D4901" w:rsidRDefault="00AA798D" w:rsidP="00FC324C">
      <w:pPr>
        <w:rPr>
          <w:b/>
          <w:rtl/>
        </w:rPr>
      </w:pPr>
      <w:r>
        <w:rPr>
          <w:rFonts w:hint="cs"/>
          <w:b/>
          <w:rtl/>
        </w:rPr>
        <w:t>הדאטה סט</w:t>
      </w:r>
      <w:r w:rsidR="002B7731">
        <w:rPr>
          <w:rFonts w:hint="cs"/>
          <w:b/>
          <w:rtl/>
        </w:rPr>
        <w:t xml:space="preserve"> מכיל רשומות </w:t>
      </w:r>
      <w:r w:rsidR="00B33FB8">
        <w:rPr>
          <w:rFonts w:hint="cs"/>
          <w:b/>
          <w:rtl/>
        </w:rPr>
        <w:t xml:space="preserve">עבור כל נהרג על ידי שוטר במילוי תפקיד בארה"ב </w:t>
      </w:r>
      <w:r w:rsidR="00F60CC7">
        <w:rPr>
          <w:rFonts w:hint="cs"/>
          <w:b/>
          <w:rtl/>
        </w:rPr>
        <w:t>בין ה</w:t>
      </w:r>
      <w:r w:rsidR="00EB1460">
        <w:rPr>
          <w:rFonts w:hint="cs"/>
          <w:b/>
          <w:rtl/>
        </w:rPr>
        <w:t>ת</w:t>
      </w:r>
      <w:r w:rsidR="00F60CC7">
        <w:rPr>
          <w:rFonts w:hint="cs"/>
          <w:b/>
          <w:rtl/>
        </w:rPr>
        <w:t xml:space="preserve">אריכים </w:t>
      </w:r>
      <w:r w:rsidR="00F715B2">
        <w:rPr>
          <w:rFonts w:hint="cs"/>
          <w:b/>
          <w:rtl/>
        </w:rPr>
        <w:t>ה</w:t>
      </w:r>
      <w:r w:rsidR="00EB1460">
        <w:rPr>
          <w:rFonts w:hint="cs"/>
          <w:b/>
          <w:rtl/>
        </w:rPr>
        <w:t>2 לינואר 2015 ועד לתאריך ה1</w:t>
      </w:r>
      <w:r w:rsidR="001F63BA">
        <w:rPr>
          <w:rFonts w:hint="cs"/>
          <w:b/>
          <w:rtl/>
        </w:rPr>
        <w:t>9</w:t>
      </w:r>
      <w:r w:rsidR="00EB1460">
        <w:rPr>
          <w:rFonts w:hint="cs"/>
          <w:b/>
          <w:rtl/>
        </w:rPr>
        <w:t xml:space="preserve"> ליוני 2022</w:t>
      </w:r>
      <w:r w:rsidR="00B4156D">
        <w:rPr>
          <w:rFonts w:hint="cs"/>
          <w:b/>
          <w:rtl/>
        </w:rPr>
        <w:t xml:space="preserve"> (הדאטה ממשיך להתעדכן בגיט, אך הדאטה שבו אנו</w:t>
      </w:r>
      <w:r w:rsidR="00016C30">
        <w:rPr>
          <w:rFonts w:hint="cs"/>
          <w:b/>
          <w:rtl/>
        </w:rPr>
        <w:t xml:space="preserve"> </w:t>
      </w:r>
      <w:r w:rsidR="00B4156D">
        <w:rPr>
          <w:rFonts w:hint="cs"/>
          <w:b/>
          <w:rtl/>
        </w:rPr>
        <w:t xml:space="preserve">משתמשים הוא דאטה שהורדנו מראש וכבר לאחר </w:t>
      </w:r>
      <w:r w:rsidR="00B4156D">
        <w:rPr>
          <w:b/>
        </w:rPr>
        <w:t>preprocessing</w:t>
      </w:r>
      <w:r w:rsidR="00B4156D">
        <w:rPr>
          <w:rFonts w:hint="cs"/>
          <w:b/>
          <w:rtl/>
        </w:rPr>
        <w:t xml:space="preserve"> ולכן הוא</w:t>
      </w:r>
      <w:r w:rsidR="00016C30">
        <w:rPr>
          <w:rFonts w:hint="cs"/>
          <w:b/>
          <w:rtl/>
        </w:rPr>
        <w:t xml:space="preserve"> </w:t>
      </w:r>
      <w:r w:rsidR="00B4156D">
        <w:rPr>
          <w:rFonts w:hint="cs"/>
          <w:b/>
          <w:rtl/>
        </w:rPr>
        <w:t xml:space="preserve">מכיל רק עד </w:t>
      </w:r>
      <w:r w:rsidR="00016C30">
        <w:rPr>
          <w:rFonts w:hint="cs"/>
          <w:b/>
          <w:rtl/>
        </w:rPr>
        <w:t>ה1</w:t>
      </w:r>
      <w:r w:rsidR="001F63BA">
        <w:rPr>
          <w:rFonts w:hint="cs"/>
          <w:b/>
          <w:rtl/>
        </w:rPr>
        <w:t>9</w:t>
      </w:r>
      <w:r w:rsidR="00016C30">
        <w:rPr>
          <w:rFonts w:hint="cs"/>
          <w:b/>
          <w:rtl/>
        </w:rPr>
        <w:t xml:space="preserve"> ביוני 2022).</w:t>
      </w:r>
      <w:r w:rsidR="007A0D6D">
        <w:rPr>
          <w:rFonts w:hint="cs"/>
          <w:b/>
          <w:rtl/>
        </w:rPr>
        <w:t xml:space="preserve"> בין היתר </w:t>
      </w:r>
      <w:r w:rsidR="00C93E64">
        <w:rPr>
          <w:rFonts w:hint="cs"/>
          <w:b/>
          <w:rtl/>
        </w:rPr>
        <w:t>מפורט שם הנ</w:t>
      </w:r>
      <w:r w:rsidR="001754DB">
        <w:rPr>
          <w:rFonts w:hint="cs"/>
          <w:b/>
          <w:rtl/>
        </w:rPr>
        <w:t>פטר</w:t>
      </w:r>
      <w:r w:rsidR="00C93E64">
        <w:rPr>
          <w:rFonts w:hint="cs"/>
          <w:b/>
          <w:rtl/>
        </w:rPr>
        <w:t xml:space="preserve">, </w:t>
      </w:r>
      <w:r w:rsidR="004B6942">
        <w:rPr>
          <w:rFonts w:hint="cs"/>
          <w:b/>
          <w:rtl/>
        </w:rPr>
        <w:t>המיקום בו נורה על ידי שוטר</w:t>
      </w:r>
      <w:r w:rsidR="00417A88">
        <w:rPr>
          <w:rFonts w:hint="cs"/>
          <w:b/>
          <w:rtl/>
        </w:rPr>
        <w:t>, מין הנפטר</w:t>
      </w:r>
      <w:r w:rsidR="00F73D21">
        <w:rPr>
          <w:rFonts w:hint="cs"/>
          <w:b/>
          <w:rtl/>
        </w:rPr>
        <w:t>, גיל הנפטר ועוד.</w:t>
      </w:r>
    </w:p>
    <w:p w14:paraId="1DC48801" w14:textId="3A716921" w:rsidR="00691F4C" w:rsidRDefault="00691F4C" w:rsidP="00FC324C">
      <w:pPr>
        <w:rPr>
          <w:b/>
          <w:rtl/>
        </w:rPr>
      </w:pPr>
      <w:proofErr w:type="spellStart"/>
      <w:r>
        <w:rPr>
          <w:rFonts w:hint="cs"/>
          <w:b/>
          <w:rtl/>
        </w:rPr>
        <w:t>הדאטהסט</w:t>
      </w:r>
      <w:proofErr w:type="spellEnd"/>
      <w:r>
        <w:rPr>
          <w:rFonts w:hint="cs"/>
          <w:b/>
          <w:rtl/>
        </w:rPr>
        <w:t xml:space="preserve"> שלנו הוא מ</w:t>
      </w:r>
      <w:r w:rsidR="000C76F3">
        <w:rPr>
          <w:rFonts w:hint="cs"/>
          <w:b/>
          <w:rtl/>
        </w:rPr>
        <w:t xml:space="preserve">סוג </w:t>
      </w:r>
      <w:r w:rsidR="00A6416A">
        <w:rPr>
          <w:b/>
        </w:rPr>
        <w:t>Flat Table</w:t>
      </w:r>
      <w:r w:rsidR="00A6416A">
        <w:rPr>
          <w:rFonts w:hint="cs"/>
          <w:b/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07584" w14:paraId="78AB1F97" w14:textId="77777777" w:rsidTr="00407584">
        <w:tc>
          <w:tcPr>
            <w:tcW w:w="2765" w:type="dxa"/>
          </w:tcPr>
          <w:p w14:paraId="297A069C" w14:textId="202FAAF8" w:rsidR="00407584" w:rsidRPr="00B539AD" w:rsidRDefault="00A6416A" w:rsidP="00F73D21">
            <w:pPr>
              <w:bidi w:val="0"/>
              <w:rPr>
                <w:b/>
                <w:sz w:val="24"/>
                <w:szCs w:val="24"/>
              </w:rPr>
            </w:pPr>
            <w:r w:rsidRPr="00B539AD">
              <w:rPr>
                <w:b/>
                <w:sz w:val="24"/>
                <w:szCs w:val="24"/>
              </w:rPr>
              <w:t>Feature</w:t>
            </w:r>
          </w:p>
        </w:tc>
        <w:tc>
          <w:tcPr>
            <w:tcW w:w="2765" w:type="dxa"/>
          </w:tcPr>
          <w:p w14:paraId="495C54BB" w14:textId="7DA03DE1" w:rsidR="00407584" w:rsidRPr="00B539AD" w:rsidRDefault="00A6416A" w:rsidP="00F73D21">
            <w:pPr>
              <w:bidi w:val="0"/>
              <w:rPr>
                <w:b/>
                <w:sz w:val="24"/>
                <w:szCs w:val="24"/>
              </w:rPr>
            </w:pPr>
            <w:r w:rsidRPr="00B539AD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2766" w:type="dxa"/>
          </w:tcPr>
          <w:p w14:paraId="762B5D67" w14:textId="0B5F6E96" w:rsidR="00407584" w:rsidRPr="00B539AD" w:rsidRDefault="00A6416A" w:rsidP="00F73D21">
            <w:pPr>
              <w:bidi w:val="0"/>
              <w:rPr>
                <w:b/>
                <w:sz w:val="24"/>
                <w:szCs w:val="24"/>
              </w:rPr>
            </w:pPr>
            <w:r w:rsidRPr="00B539AD">
              <w:rPr>
                <w:b/>
                <w:sz w:val="24"/>
                <w:szCs w:val="24"/>
              </w:rPr>
              <w:t>Description</w:t>
            </w:r>
          </w:p>
        </w:tc>
      </w:tr>
      <w:tr w:rsidR="00407584" w14:paraId="1EFF3E5C" w14:textId="77777777" w:rsidTr="00407584">
        <w:tc>
          <w:tcPr>
            <w:tcW w:w="2765" w:type="dxa"/>
          </w:tcPr>
          <w:p w14:paraId="57E7E8B4" w14:textId="4917347C" w:rsidR="00407584" w:rsidRDefault="00C1434E" w:rsidP="00F73D21">
            <w:pPr>
              <w:bidi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765" w:type="dxa"/>
          </w:tcPr>
          <w:p w14:paraId="76D71D2D" w14:textId="1188DCE1" w:rsidR="00407584" w:rsidRDefault="008135C1" w:rsidP="00F73D21">
            <w:pPr>
              <w:bidi w:val="0"/>
              <w:rPr>
                <w:b/>
              </w:rPr>
            </w:pPr>
            <w:r>
              <w:rPr>
                <w:b/>
              </w:rPr>
              <w:t>Categorical</w:t>
            </w:r>
          </w:p>
        </w:tc>
        <w:tc>
          <w:tcPr>
            <w:tcW w:w="2766" w:type="dxa"/>
          </w:tcPr>
          <w:p w14:paraId="358734BE" w14:textId="77BE1C2A" w:rsidR="00407584" w:rsidRDefault="00BE6FB2" w:rsidP="00F73D21">
            <w:pPr>
              <w:bidi w:val="0"/>
              <w:rPr>
                <w:b/>
              </w:rPr>
            </w:pPr>
            <w:r>
              <w:rPr>
                <w:b/>
              </w:rPr>
              <w:t>Unique identifier for victim</w:t>
            </w:r>
          </w:p>
        </w:tc>
      </w:tr>
      <w:tr w:rsidR="00407584" w14:paraId="36B72506" w14:textId="77777777" w:rsidTr="00407584">
        <w:tc>
          <w:tcPr>
            <w:tcW w:w="2765" w:type="dxa"/>
          </w:tcPr>
          <w:p w14:paraId="41080106" w14:textId="5DE39F75" w:rsidR="00407584" w:rsidRDefault="00BE6FB2" w:rsidP="00F73D21">
            <w:pPr>
              <w:bidi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65" w:type="dxa"/>
          </w:tcPr>
          <w:p w14:paraId="6B1C2675" w14:textId="0D331E32" w:rsidR="00407584" w:rsidRDefault="003E2050" w:rsidP="00F73D21">
            <w:pPr>
              <w:bidi w:val="0"/>
              <w:rPr>
                <w:b/>
              </w:rPr>
            </w:pPr>
            <w:r>
              <w:rPr>
                <w:b/>
              </w:rPr>
              <w:t>Categorical</w:t>
            </w:r>
          </w:p>
        </w:tc>
        <w:tc>
          <w:tcPr>
            <w:tcW w:w="2766" w:type="dxa"/>
          </w:tcPr>
          <w:p w14:paraId="31FC4A32" w14:textId="3818FCB7" w:rsidR="00407584" w:rsidRDefault="00B459E0" w:rsidP="00F73D21">
            <w:pPr>
              <w:bidi w:val="0"/>
              <w:rPr>
                <w:b/>
              </w:rPr>
            </w:pPr>
            <w:r>
              <w:rPr>
                <w:b/>
              </w:rPr>
              <w:t>Victim’s name</w:t>
            </w:r>
          </w:p>
        </w:tc>
      </w:tr>
      <w:tr w:rsidR="00407584" w14:paraId="1CF58133" w14:textId="77777777" w:rsidTr="00407584">
        <w:tc>
          <w:tcPr>
            <w:tcW w:w="2765" w:type="dxa"/>
          </w:tcPr>
          <w:p w14:paraId="2B142E3F" w14:textId="0E0C38B0" w:rsidR="00407584" w:rsidRDefault="0095172A" w:rsidP="00F73D21">
            <w:pPr>
              <w:bidi w:val="0"/>
              <w:rPr>
                <w:b/>
              </w:rPr>
            </w:pPr>
            <w:r>
              <w:rPr>
                <w:b/>
              </w:rPr>
              <w:t>d</w:t>
            </w:r>
            <w:r w:rsidR="004C6B32">
              <w:rPr>
                <w:b/>
              </w:rPr>
              <w:t>ate</w:t>
            </w:r>
          </w:p>
        </w:tc>
        <w:tc>
          <w:tcPr>
            <w:tcW w:w="2765" w:type="dxa"/>
          </w:tcPr>
          <w:p w14:paraId="403F0346" w14:textId="7B254D29" w:rsidR="00407584" w:rsidRDefault="00E8496E" w:rsidP="00F73D21">
            <w:pPr>
              <w:bidi w:val="0"/>
              <w:rPr>
                <w:b/>
              </w:rPr>
            </w:pPr>
            <w:r>
              <w:rPr>
                <w:b/>
              </w:rPr>
              <w:t>Quantitative</w:t>
            </w:r>
          </w:p>
        </w:tc>
        <w:tc>
          <w:tcPr>
            <w:tcW w:w="2766" w:type="dxa"/>
          </w:tcPr>
          <w:p w14:paraId="4C6D6CD8" w14:textId="1CB81EB8" w:rsidR="00407584" w:rsidRDefault="00D30636" w:rsidP="00F73D21">
            <w:pPr>
              <w:bidi w:val="0"/>
              <w:rPr>
                <w:b/>
              </w:rPr>
            </w:pPr>
            <w:r>
              <w:rPr>
                <w:b/>
              </w:rPr>
              <w:t>Date of shooting in YYYY-MM-DD format</w:t>
            </w:r>
          </w:p>
        </w:tc>
      </w:tr>
      <w:tr w:rsidR="00407584" w14:paraId="13F4BFAA" w14:textId="77777777" w:rsidTr="00407584">
        <w:tc>
          <w:tcPr>
            <w:tcW w:w="2765" w:type="dxa"/>
          </w:tcPr>
          <w:p w14:paraId="116A3621" w14:textId="6C05C40C" w:rsidR="00407584" w:rsidRDefault="0016179F" w:rsidP="00F73D21">
            <w:pPr>
              <w:bidi w:val="0"/>
              <w:rPr>
                <w:b/>
              </w:rPr>
            </w:pPr>
            <w:proofErr w:type="spellStart"/>
            <w:r>
              <w:rPr>
                <w:b/>
              </w:rPr>
              <w:t>manner_of_death</w:t>
            </w:r>
            <w:proofErr w:type="spellEnd"/>
          </w:p>
        </w:tc>
        <w:tc>
          <w:tcPr>
            <w:tcW w:w="2765" w:type="dxa"/>
          </w:tcPr>
          <w:p w14:paraId="32AB5719" w14:textId="18190B92" w:rsidR="00407584" w:rsidRDefault="0016179F" w:rsidP="00F73D21">
            <w:pPr>
              <w:bidi w:val="0"/>
              <w:rPr>
                <w:b/>
              </w:rPr>
            </w:pPr>
            <w:r>
              <w:rPr>
                <w:b/>
              </w:rPr>
              <w:t>Categorical</w:t>
            </w:r>
          </w:p>
        </w:tc>
        <w:tc>
          <w:tcPr>
            <w:tcW w:w="2766" w:type="dxa"/>
          </w:tcPr>
          <w:p w14:paraId="72391C04" w14:textId="2EFAD446" w:rsidR="00407584" w:rsidRDefault="007B6E15" w:rsidP="00F73D21">
            <w:pPr>
              <w:bidi w:val="0"/>
              <w:rPr>
                <w:b/>
              </w:rPr>
            </w:pPr>
            <w:r>
              <w:rPr>
                <w:b/>
              </w:rPr>
              <w:t>Manner of victim’s death</w:t>
            </w:r>
          </w:p>
        </w:tc>
      </w:tr>
      <w:tr w:rsidR="00407584" w14:paraId="20B9478A" w14:textId="77777777" w:rsidTr="00407584">
        <w:tc>
          <w:tcPr>
            <w:tcW w:w="2765" w:type="dxa"/>
          </w:tcPr>
          <w:p w14:paraId="2F699A20" w14:textId="1933A15D" w:rsidR="00407584" w:rsidRDefault="003D49CB" w:rsidP="00F73D21">
            <w:pPr>
              <w:bidi w:val="0"/>
              <w:rPr>
                <w:b/>
              </w:rPr>
            </w:pPr>
            <w:r>
              <w:rPr>
                <w:b/>
              </w:rPr>
              <w:t>armed</w:t>
            </w:r>
          </w:p>
        </w:tc>
        <w:tc>
          <w:tcPr>
            <w:tcW w:w="2765" w:type="dxa"/>
          </w:tcPr>
          <w:p w14:paraId="014A8E67" w14:textId="43C0DC36" w:rsidR="00407584" w:rsidRDefault="003D49CB" w:rsidP="00F73D21">
            <w:pPr>
              <w:bidi w:val="0"/>
              <w:rPr>
                <w:b/>
              </w:rPr>
            </w:pPr>
            <w:r>
              <w:rPr>
                <w:b/>
              </w:rPr>
              <w:t>Categorical</w:t>
            </w:r>
          </w:p>
        </w:tc>
        <w:tc>
          <w:tcPr>
            <w:tcW w:w="2766" w:type="dxa"/>
          </w:tcPr>
          <w:p w14:paraId="2445B18E" w14:textId="2998B3FF" w:rsidR="00407584" w:rsidRDefault="00106F01" w:rsidP="00F73D21">
            <w:pPr>
              <w:bidi w:val="0"/>
              <w:rPr>
                <w:b/>
              </w:rPr>
            </w:pPr>
            <w:r>
              <w:rPr>
                <w:b/>
              </w:rPr>
              <w:t>Describes whether the victim was armed</w:t>
            </w:r>
            <w:r w:rsidR="00D8629C">
              <w:rPr>
                <w:b/>
              </w:rPr>
              <w:t xml:space="preserve"> (and if so with what), unarmed or unknown whether he had a weapon or not</w:t>
            </w:r>
          </w:p>
        </w:tc>
      </w:tr>
      <w:tr w:rsidR="00407584" w14:paraId="7974373C" w14:textId="77777777" w:rsidTr="00407584">
        <w:tc>
          <w:tcPr>
            <w:tcW w:w="2765" w:type="dxa"/>
          </w:tcPr>
          <w:p w14:paraId="7EFA4BE3" w14:textId="2B3BB84D" w:rsidR="00407584" w:rsidRDefault="003C3D48" w:rsidP="00F73D21">
            <w:pPr>
              <w:bidi w:val="0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2765" w:type="dxa"/>
          </w:tcPr>
          <w:p w14:paraId="633E4859" w14:textId="0F5F54C0" w:rsidR="00407584" w:rsidRDefault="003C3D48" w:rsidP="00F73D21">
            <w:pPr>
              <w:bidi w:val="0"/>
              <w:rPr>
                <w:b/>
              </w:rPr>
            </w:pPr>
            <w:r>
              <w:rPr>
                <w:b/>
              </w:rPr>
              <w:t>Ordinal</w:t>
            </w:r>
          </w:p>
        </w:tc>
        <w:tc>
          <w:tcPr>
            <w:tcW w:w="2766" w:type="dxa"/>
          </w:tcPr>
          <w:p w14:paraId="676A70BF" w14:textId="4F1CC210" w:rsidR="00407584" w:rsidRDefault="00D95041" w:rsidP="00F73D21">
            <w:pPr>
              <w:bidi w:val="0"/>
              <w:rPr>
                <w:b/>
              </w:rPr>
            </w:pPr>
            <w:r>
              <w:rPr>
                <w:b/>
              </w:rPr>
              <w:t xml:space="preserve">Victim’s age when </w:t>
            </w:r>
            <w:r w:rsidR="004106B4">
              <w:rPr>
                <w:b/>
              </w:rPr>
              <w:t>died</w:t>
            </w:r>
          </w:p>
        </w:tc>
      </w:tr>
      <w:tr w:rsidR="00407584" w14:paraId="7EC6E8CF" w14:textId="77777777" w:rsidTr="00407584">
        <w:tc>
          <w:tcPr>
            <w:tcW w:w="2765" w:type="dxa"/>
          </w:tcPr>
          <w:p w14:paraId="7A77EF8E" w14:textId="21DD0996" w:rsidR="00407584" w:rsidRDefault="004106B4" w:rsidP="00F73D21">
            <w:pPr>
              <w:bidi w:val="0"/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2765" w:type="dxa"/>
          </w:tcPr>
          <w:p w14:paraId="662E170A" w14:textId="37395EC7" w:rsidR="00407584" w:rsidRDefault="004106B4" w:rsidP="00F73D21">
            <w:pPr>
              <w:bidi w:val="0"/>
              <w:rPr>
                <w:b/>
              </w:rPr>
            </w:pPr>
            <w:r>
              <w:rPr>
                <w:b/>
              </w:rPr>
              <w:t>Categorical</w:t>
            </w:r>
          </w:p>
        </w:tc>
        <w:tc>
          <w:tcPr>
            <w:tcW w:w="2766" w:type="dxa"/>
          </w:tcPr>
          <w:p w14:paraId="1136CF99" w14:textId="6F8A6E63" w:rsidR="00407584" w:rsidRDefault="004106B4" w:rsidP="00F73D21">
            <w:pPr>
              <w:bidi w:val="0"/>
              <w:rPr>
                <w:b/>
              </w:rPr>
            </w:pPr>
            <w:r>
              <w:rPr>
                <w:b/>
              </w:rPr>
              <w:t>Victim’s gender</w:t>
            </w:r>
          </w:p>
        </w:tc>
      </w:tr>
      <w:tr w:rsidR="00BD7C78" w14:paraId="37E1A881" w14:textId="77777777" w:rsidTr="00BD7C78">
        <w:tc>
          <w:tcPr>
            <w:tcW w:w="2765" w:type="dxa"/>
          </w:tcPr>
          <w:p w14:paraId="6B2CB99A" w14:textId="61C31B9E" w:rsidR="00BD7C78" w:rsidRDefault="005C0DEA" w:rsidP="00C34C16">
            <w:pPr>
              <w:bidi w:val="0"/>
              <w:rPr>
                <w:b/>
              </w:rPr>
            </w:pPr>
            <w:r>
              <w:rPr>
                <w:b/>
              </w:rPr>
              <w:t>race</w:t>
            </w:r>
          </w:p>
        </w:tc>
        <w:tc>
          <w:tcPr>
            <w:tcW w:w="2765" w:type="dxa"/>
          </w:tcPr>
          <w:p w14:paraId="2DD92E79" w14:textId="67886EF1" w:rsidR="00BD7C78" w:rsidRDefault="005C0DEA" w:rsidP="00C34C16">
            <w:pPr>
              <w:bidi w:val="0"/>
              <w:rPr>
                <w:b/>
              </w:rPr>
            </w:pPr>
            <w:r>
              <w:rPr>
                <w:b/>
              </w:rPr>
              <w:t>Categorical</w:t>
            </w:r>
          </w:p>
        </w:tc>
        <w:tc>
          <w:tcPr>
            <w:tcW w:w="2766" w:type="dxa"/>
          </w:tcPr>
          <w:p w14:paraId="7FD8B697" w14:textId="65CAA676" w:rsidR="00BD7C78" w:rsidRDefault="005C0DEA" w:rsidP="00C34C16">
            <w:pPr>
              <w:bidi w:val="0"/>
              <w:rPr>
                <w:b/>
              </w:rPr>
            </w:pPr>
            <w:r>
              <w:rPr>
                <w:b/>
              </w:rPr>
              <w:t xml:space="preserve">Victim’s </w:t>
            </w:r>
            <w:r w:rsidR="009E3D9D">
              <w:rPr>
                <w:b/>
              </w:rPr>
              <w:t xml:space="preserve">race in </w:t>
            </w:r>
            <w:r w:rsidR="00FF0E69">
              <w:rPr>
                <w:b/>
              </w:rPr>
              <w:t>one letter</w:t>
            </w:r>
            <w:r w:rsidR="006E07D5">
              <w:rPr>
                <w:b/>
              </w:rPr>
              <w:t xml:space="preserve"> representation or unknown</w:t>
            </w:r>
          </w:p>
        </w:tc>
      </w:tr>
      <w:tr w:rsidR="00BD7C78" w14:paraId="205BB949" w14:textId="77777777" w:rsidTr="00BD7C78">
        <w:tc>
          <w:tcPr>
            <w:tcW w:w="2765" w:type="dxa"/>
          </w:tcPr>
          <w:p w14:paraId="670A3B32" w14:textId="4B7B8E8F" w:rsidR="00BD7C78" w:rsidRDefault="00AA6342" w:rsidP="00C34C16">
            <w:pPr>
              <w:bidi w:val="0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2765" w:type="dxa"/>
          </w:tcPr>
          <w:p w14:paraId="0E8DE14E" w14:textId="18640FEC" w:rsidR="00BD7C78" w:rsidRDefault="00AA6342" w:rsidP="00C34C16">
            <w:pPr>
              <w:bidi w:val="0"/>
              <w:rPr>
                <w:b/>
              </w:rPr>
            </w:pPr>
            <w:r>
              <w:rPr>
                <w:b/>
              </w:rPr>
              <w:t>Categorical</w:t>
            </w:r>
          </w:p>
        </w:tc>
        <w:tc>
          <w:tcPr>
            <w:tcW w:w="2766" w:type="dxa"/>
          </w:tcPr>
          <w:p w14:paraId="740935A4" w14:textId="059AEC2E" w:rsidR="00BD7C78" w:rsidRDefault="00AA6342" w:rsidP="00C34C16">
            <w:pPr>
              <w:bidi w:val="0"/>
              <w:rPr>
                <w:b/>
              </w:rPr>
            </w:pPr>
            <w:r>
              <w:rPr>
                <w:b/>
              </w:rPr>
              <w:t>The city, the victim got shot in</w:t>
            </w:r>
          </w:p>
        </w:tc>
      </w:tr>
      <w:tr w:rsidR="00BD7C78" w14:paraId="3A5A7D4D" w14:textId="77777777" w:rsidTr="00BD7C78">
        <w:tc>
          <w:tcPr>
            <w:tcW w:w="2765" w:type="dxa"/>
          </w:tcPr>
          <w:p w14:paraId="79DFDDCA" w14:textId="0CA5E171" w:rsidR="00BD7C78" w:rsidRDefault="00E54011" w:rsidP="00C34C16">
            <w:pPr>
              <w:bidi w:val="0"/>
              <w:rPr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2765" w:type="dxa"/>
          </w:tcPr>
          <w:p w14:paraId="1C4C7809" w14:textId="70820278" w:rsidR="00BD7C78" w:rsidRDefault="00BD2735" w:rsidP="00C34C16">
            <w:pPr>
              <w:bidi w:val="0"/>
              <w:rPr>
                <w:b/>
              </w:rPr>
            </w:pPr>
            <w:r>
              <w:rPr>
                <w:b/>
              </w:rPr>
              <w:t>Ca</w:t>
            </w:r>
            <w:r w:rsidR="00F25A29">
              <w:rPr>
                <w:b/>
              </w:rPr>
              <w:t>tegorical</w:t>
            </w:r>
          </w:p>
        </w:tc>
        <w:tc>
          <w:tcPr>
            <w:tcW w:w="2766" w:type="dxa"/>
          </w:tcPr>
          <w:p w14:paraId="3CA5A93E" w14:textId="0FD8ABF0" w:rsidR="00BD7C78" w:rsidRDefault="00F25A29" w:rsidP="00C34C16">
            <w:pPr>
              <w:bidi w:val="0"/>
              <w:rPr>
                <w:b/>
              </w:rPr>
            </w:pPr>
            <w:r>
              <w:rPr>
                <w:b/>
              </w:rPr>
              <w:t>The state, the victim got shot in</w:t>
            </w:r>
          </w:p>
        </w:tc>
      </w:tr>
      <w:tr w:rsidR="00BD7C78" w14:paraId="187B6C4B" w14:textId="77777777" w:rsidTr="00BD7C78">
        <w:tc>
          <w:tcPr>
            <w:tcW w:w="2765" w:type="dxa"/>
          </w:tcPr>
          <w:p w14:paraId="3C85BB47" w14:textId="11A8C336" w:rsidR="00BD7C78" w:rsidRDefault="003545FF" w:rsidP="00C34C16">
            <w:pPr>
              <w:bidi w:val="0"/>
              <w:rPr>
                <w:b/>
              </w:rPr>
            </w:pPr>
            <w:proofErr w:type="spellStart"/>
            <w:r>
              <w:rPr>
                <w:b/>
              </w:rPr>
              <w:t>signs_of_mental_illness</w:t>
            </w:r>
            <w:proofErr w:type="spellEnd"/>
          </w:p>
        </w:tc>
        <w:tc>
          <w:tcPr>
            <w:tcW w:w="2765" w:type="dxa"/>
          </w:tcPr>
          <w:p w14:paraId="716E777E" w14:textId="2546B700" w:rsidR="00BD7C78" w:rsidRDefault="00241049" w:rsidP="00C34C16">
            <w:pPr>
              <w:bidi w:val="0"/>
              <w:rPr>
                <w:b/>
              </w:rPr>
            </w:pPr>
            <w:r>
              <w:rPr>
                <w:b/>
              </w:rPr>
              <w:t>Categorical</w:t>
            </w:r>
          </w:p>
        </w:tc>
        <w:tc>
          <w:tcPr>
            <w:tcW w:w="2766" w:type="dxa"/>
          </w:tcPr>
          <w:p w14:paraId="35EB21C6" w14:textId="659CBCBC" w:rsidR="00BD7C78" w:rsidRDefault="00F67A37" w:rsidP="00C34C16">
            <w:pPr>
              <w:bidi w:val="0"/>
              <w:rPr>
                <w:b/>
              </w:rPr>
            </w:pPr>
            <w:r>
              <w:rPr>
                <w:b/>
              </w:rPr>
              <w:t xml:space="preserve">Boolean, describes </w:t>
            </w:r>
            <w:r w:rsidR="00DB7741">
              <w:rPr>
                <w:b/>
              </w:rPr>
              <w:t>whether</w:t>
            </w:r>
            <w:r>
              <w:rPr>
                <w:b/>
              </w:rPr>
              <w:t xml:space="preserve"> the victim has a history of mental illness</w:t>
            </w:r>
          </w:p>
        </w:tc>
      </w:tr>
      <w:tr w:rsidR="00BD7C78" w14:paraId="3D6AF1D5" w14:textId="77777777" w:rsidTr="00BD7C78">
        <w:tc>
          <w:tcPr>
            <w:tcW w:w="2765" w:type="dxa"/>
          </w:tcPr>
          <w:p w14:paraId="51F63809" w14:textId="7F77B917" w:rsidR="00BD7C78" w:rsidRDefault="00A764BA" w:rsidP="00C34C16">
            <w:pPr>
              <w:bidi w:val="0"/>
              <w:rPr>
                <w:b/>
              </w:rPr>
            </w:pPr>
            <w:proofErr w:type="spellStart"/>
            <w:r>
              <w:rPr>
                <w:b/>
              </w:rPr>
              <w:t>threat_level</w:t>
            </w:r>
            <w:proofErr w:type="spellEnd"/>
          </w:p>
        </w:tc>
        <w:tc>
          <w:tcPr>
            <w:tcW w:w="2765" w:type="dxa"/>
          </w:tcPr>
          <w:p w14:paraId="6DD09359" w14:textId="49708908" w:rsidR="00BD7C78" w:rsidRDefault="00DB7741" w:rsidP="00C34C16">
            <w:pPr>
              <w:bidi w:val="0"/>
              <w:rPr>
                <w:b/>
              </w:rPr>
            </w:pPr>
            <w:r>
              <w:rPr>
                <w:b/>
              </w:rPr>
              <w:t>Categorical</w:t>
            </w:r>
          </w:p>
        </w:tc>
        <w:tc>
          <w:tcPr>
            <w:tcW w:w="2766" w:type="dxa"/>
          </w:tcPr>
          <w:p w14:paraId="75B1B49D" w14:textId="0746B5ED" w:rsidR="00BD7C78" w:rsidRDefault="00DB7741" w:rsidP="00C34C16">
            <w:pPr>
              <w:bidi w:val="0"/>
              <w:rPr>
                <w:b/>
              </w:rPr>
            </w:pPr>
            <w:r>
              <w:rPr>
                <w:b/>
              </w:rPr>
              <w:t xml:space="preserve">Describes whether </w:t>
            </w:r>
            <w:r w:rsidR="00231F22">
              <w:rPr>
                <w:b/>
              </w:rPr>
              <w:t xml:space="preserve">the victim was a threat to </w:t>
            </w:r>
            <w:r w:rsidR="000502F1">
              <w:rPr>
                <w:b/>
              </w:rPr>
              <w:t xml:space="preserve">the officers </w:t>
            </w:r>
            <w:r w:rsidR="002C2B4F">
              <w:rPr>
                <w:b/>
              </w:rPr>
              <w:t>in duty</w:t>
            </w:r>
          </w:p>
        </w:tc>
      </w:tr>
      <w:tr w:rsidR="00BD7C78" w14:paraId="51FA3F2C" w14:textId="77777777" w:rsidTr="00BD7C78">
        <w:tc>
          <w:tcPr>
            <w:tcW w:w="2765" w:type="dxa"/>
          </w:tcPr>
          <w:p w14:paraId="4ACC4987" w14:textId="7157D96B" w:rsidR="00BD7C78" w:rsidRDefault="002C2B4F" w:rsidP="00C34C16">
            <w:pPr>
              <w:bidi w:val="0"/>
              <w:rPr>
                <w:b/>
              </w:rPr>
            </w:pPr>
            <w:r>
              <w:rPr>
                <w:b/>
              </w:rPr>
              <w:lastRenderedPageBreak/>
              <w:t>flee</w:t>
            </w:r>
          </w:p>
        </w:tc>
        <w:tc>
          <w:tcPr>
            <w:tcW w:w="2765" w:type="dxa"/>
          </w:tcPr>
          <w:p w14:paraId="1A2D8F05" w14:textId="0DBAFDD9" w:rsidR="00BD7C78" w:rsidRDefault="00C8062E" w:rsidP="00C34C16">
            <w:pPr>
              <w:bidi w:val="0"/>
              <w:rPr>
                <w:b/>
              </w:rPr>
            </w:pPr>
            <w:r>
              <w:rPr>
                <w:b/>
              </w:rPr>
              <w:t>Categorical</w:t>
            </w:r>
          </w:p>
        </w:tc>
        <w:tc>
          <w:tcPr>
            <w:tcW w:w="2766" w:type="dxa"/>
          </w:tcPr>
          <w:p w14:paraId="60D47786" w14:textId="071CC844" w:rsidR="00BD7C78" w:rsidRDefault="00C8062E" w:rsidP="00C34C16">
            <w:pPr>
              <w:bidi w:val="0"/>
              <w:rPr>
                <w:b/>
              </w:rPr>
            </w:pPr>
            <w:r>
              <w:rPr>
                <w:b/>
              </w:rPr>
              <w:t>Describes whether the victim fled the scene</w:t>
            </w:r>
            <w:r w:rsidR="009C415D">
              <w:rPr>
                <w:b/>
              </w:rPr>
              <w:t xml:space="preserve"> and if so whether it was by foot or by car</w:t>
            </w:r>
          </w:p>
        </w:tc>
      </w:tr>
      <w:tr w:rsidR="00BD7C78" w14:paraId="1AF7D8FF" w14:textId="77777777" w:rsidTr="00BD7C78">
        <w:tc>
          <w:tcPr>
            <w:tcW w:w="2765" w:type="dxa"/>
          </w:tcPr>
          <w:p w14:paraId="08565F9E" w14:textId="5A6FE4D7" w:rsidR="00BD7C78" w:rsidRDefault="003868B8" w:rsidP="00C34C16">
            <w:pPr>
              <w:bidi w:val="0"/>
              <w:rPr>
                <w:b/>
              </w:rPr>
            </w:pPr>
            <w:proofErr w:type="spellStart"/>
            <w:r>
              <w:rPr>
                <w:b/>
              </w:rPr>
              <w:t>body_camera</w:t>
            </w:r>
            <w:proofErr w:type="spellEnd"/>
          </w:p>
        </w:tc>
        <w:tc>
          <w:tcPr>
            <w:tcW w:w="2765" w:type="dxa"/>
          </w:tcPr>
          <w:p w14:paraId="749EE1B3" w14:textId="3EA2A0A8" w:rsidR="00BD7C78" w:rsidRDefault="003868B8" w:rsidP="00C34C16">
            <w:pPr>
              <w:bidi w:val="0"/>
              <w:rPr>
                <w:b/>
              </w:rPr>
            </w:pPr>
            <w:r>
              <w:rPr>
                <w:b/>
              </w:rPr>
              <w:t>Categorical</w:t>
            </w:r>
          </w:p>
        </w:tc>
        <w:tc>
          <w:tcPr>
            <w:tcW w:w="2766" w:type="dxa"/>
          </w:tcPr>
          <w:p w14:paraId="0E457DCD" w14:textId="7D774604" w:rsidR="00BD7C78" w:rsidRDefault="003868B8" w:rsidP="00C34C16">
            <w:pPr>
              <w:bidi w:val="0"/>
              <w:rPr>
                <w:b/>
              </w:rPr>
            </w:pPr>
            <w:r>
              <w:rPr>
                <w:b/>
              </w:rPr>
              <w:t xml:space="preserve">Boolean, describes whether the </w:t>
            </w:r>
            <w:r w:rsidR="000B2D4B">
              <w:rPr>
                <w:b/>
              </w:rPr>
              <w:t>on-scene officer had a body camera on him</w:t>
            </w:r>
          </w:p>
        </w:tc>
      </w:tr>
      <w:tr w:rsidR="00BD7C78" w14:paraId="21245C03" w14:textId="77777777" w:rsidTr="00BD7C78">
        <w:tc>
          <w:tcPr>
            <w:tcW w:w="2765" w:type="dxa"/>
          </w:tcPr>
          <w:p w14:paraId="314C78F8" w14:textId="0A01D262" w:rsidR="00BD7C78" w:rsidRDefault="00B0302A" w:rsidP="00C34C16">
            <w:pPr>
              <w:bidi w:val="0"/>
              <w:rPr>
                <w:b/>
              </w:rPr>
            </w:pPr>
            <w:r>
              <w:rPr>
                <w:b/>
              </w:rPr>
              <w:t>longitude</w:t>
            </w:r>
          </w:p>
        </w:tc>
        <w:tc>
          <w:tcPr>
            <w:tcW w:w="2765" w:type="dxa"/>
          </w:tcPr>
          <w:p w14:paraId="5DC97CC3" w14:textId="17D373D9" w:rsidR="00BD7C78" w:rsidRDefault="0063370C" w:rsidP="00C34C16">
            <w:pPr>
              <w:bidi w:val="0"/>
              <w:rPr>
                <w:b/>
              </w:rPr>
            </w:pPr>
            <w:r>
              <w:rPr>
                <w:b/>
              </w:rPr>
              <w:t>Quantita</w:t>
            </w:r>
            <w:r w:rsidR="00AC0A10">
              <w:rPr>
                <w:b/>
              </w:rPr>
              <w:t>tive</w:t>
            </w:r>
          </w:p>
        </w:tc>
        <w:tc>
          <w:tcPr>
            <w:tcW w:w="2766" w:type="dxa"/>
          </w:tcPr>
          <w:p w14:paraId="15C4274C" w14:textId="393AFA57" w:rsidR="00BD7C78" w:rsidRDefault="00AC0A10" w:rsidP="00C34C16">
            <w:pPr>
              <w:bidi w:val="0"/>
              <w:rPr>
                <w:b/>
              </w:rPr>
            </w:pPr>
            <w:r>
              <w:rPr>
                <w:b/>
              </w:rPr>
              <w:t xml:space="preserve">Used with latitude to </w:t>
            </w:r>
            <w:r w:rsidR="00F56F9F">
              <w:rPr>
                <w:b/>
              </w:rPr>
              <w:t xml:space="preserve">express location as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(lat°,lon°)</m:t>
              </m:r>
            </m:oMath>
            <w:r w:rsidR="007226A0">
              <w:rPr>
                <w:rFonts w:eastAsiaTheme="minorEastAsia"/>
                <w:b/>
              </w:rPr>
              <w:t>, express</w:t>
            </w:r>
            <w:r w:rsidR="00EF2755">
              <w:rPr>
                <w:rFonts w:eastAsiaTheme="minorEastAsia"/>
                <w:b/>
              </w:rPr>
              <w:t xml:space="preserve"> location</w:t>
            </w:r>
            <w:r w:rsidR="007226A0">
              <w:rPr>
                <w:rFonts w:eastAsiaTheme="minorEastAsia"/>
                <w:b/>
              </w:rPr>
              <w:t xml:space="preserve"> </w:t>
            </w:r>
            <w:r w:rsidR="00EF2755">
              <w:rPr>
                <w:rFonts w:eastAsiaTheme="minorEastAsia"/>
                <w:b/>
              </w:rPr>
              <w:t xml:space="preserve">of </w:t>
            </w:r>
            <w:r w:rsidR="007226A0">
              <w:rPr>
                <w:rFonts w:eastAsiaTheme="minorEastAsia"/>
                <w:b/>
              </w:rPr>
              <w:t>death</w:t>
            </w:r>
          </w:p>
        </w:tc>
      </w:tr>
      <w:tr w:rsidR="00BD7C78" w14:paraId="18A83255" w14:textId="77777777" w:rsidTr="00BD7C78">
        <w:tc>
          <w:tcPr>
            <w:tcW w:w="2765" w:type="dxa"/>
          </w:tcPr>
          <w:p w14:paraId="0AEAAAEC" w14:textId="43A4DEB5" w:rsidR="00BD7C78" w:rsidRDefault="00B42B84" w:rsidP="00C34C16">
            <w:pPr>
              <w:bidi w:val="0"/>
              <w:rPr>
                <w:b/>
              </w:rPr>
            </w:pPr>
            <w:r>
              <w:rPr>
                <w:b/>
              </w:rPr>
              <w:t>latitude</w:t>
            </w:r>
          </w:p>
        </w:tc>
        <w:tc>
          <w:tcPr>
            <w:tcW w:w="2765" w:type="dxa"/>
          </w:tcPr>
          <w:p w14:paraId="67ABCC51" w14:textId="66C8D6A4" w:rsidR="00BD7C78" w:rsidRDefault="00B42B84" w:rsidP="00C34C16">
            <w:pPr>
              <w:bidi w:val="0"/>
              <w:rPr>
                <w:b/>
              </w:rPr>
            </w:pPr>
            <w:r>
              <w:rPr>
                <w:b/>
              </w:rPr>
              <w:t>Quantitative</w:t>
            </w:r>
          </w:p>
        </w:tc>
        <w:tc>
          <w:tcPr>
            <w:tcW w:w="2766" w:type="dxa"/>
          </w:tcPr>
          <w:p w14:paraId="44CA1C30" w14:textId="10581EE3" w:rsidR="00BD7C78" w:rsidRDefault="00B42B84" w:rsidP="00C34C16">
            <w:pPr>
              <w:bidi w:val="0"/>
              <w:rPr>
                <w:b/>
              </w:rPr>
            </w:pPr>
            <w:r>
              <w:rPr>
                <w:b/>
              </w:rPr>
              <w:t xml:space="preserve">Used with latitude to express location as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(lat°,lon°)</m:t>
              </m:r>
            </m:oMath>
            <w:r w:rsidR="00EF2755">
              <w:rPr>
                <w:rFonts w:eastAsiaTheme="minorEastAsia"/>
                <w:b/>
              </w:rPr>
              <w:t xml:space="preserve">, </w:t>
            </w:r>
            <w:r w:rsidR="00EF2755">
              <w:rPr>
                <w:rFonts w:eastAsiaTheme="minorEastAsia"/>
                <w:b/>
              </w:rPr>
              <w:t>express location of death</w:t>
            </w:r>
          </w:p>
        </w:tc>
      </w:tr>
      <w:tr w:rsidR="00BD7C78" w14:paraId="6ECF7A4E" w14:textId="77777777" w:rsidTr="00BD7C78">
        <w:tc>
          <w:tcPr>
            <w:tcW w:w="2765" w:type="dxa"/>
          </w:tcPr>
          <w:p w14:paraId="079FB901" w14:textId="5A1B2035" w:rsidR="00BD7C78" w:rsidRDefault="004F52A7" w:rsidP="00C34C16">
            <w:pPr>
              <w:bidi w:val="0"/>
              <w:rPr>
                <w:b/>
              </w:rPr>
            </w:pPr>
            <w:proofErr w:type="spellStart"/>
            <w:r>
              <w:rPr>
                <w:b/>
              </w:rPr>
              <w:t>is_geocoding_exact</w:t>
            </w:r>
            <w:proofErr w:type="spellEnd"/>
          </w:p>
        </w:tc>
        <w:tc>
          <w:tcPr>
            <w:tcW w:w="2765" w:type="dxa"/>
          </w:tcPr>
          <w:p w14:paraId="158911D7" w14:textId="47808DEA" w:rsidR="00BD7C78" w:rsidRDefault="004F52A7" w:rsidP="00C34C16">
            <w:pPr>
              <w:bidi w:val="0"/>
              <w:rPr>
                <w:b/>
              </w:rPr>
            </w:pPr>
            <w:r>
              <w:rPr>
                <w:b/>
              </w:rPr>
              <w:t>Categorical</w:t>
            </w:r>
          </w:p>
        </w:tc>
        <w:tc>
          <w:tcPr>
            <w:tcW w:w="2766" w:type="dxa"/>
          </w:tcPr>
          <w:p w14:paraId="467E1A9B" w14:textId="7A1A32D3" w:rsidR="00BD7C78" w:rsidRDefault="00241733" w:rsidP="00C34C16">
            <w:pPr>
              <w:bidi w:val="0"/>
              <w:rPr>
                <w:b/>
              </w:rPr>
            </w:pPr>
            <w:r>
              <w:rPr>
                <w:b/>
              </w:rPr>
              <w:t>Boolean, d</w:t>
            </w:r>
            <w:r w:rsidR="004F52A7">
              <w:rPr>
                <w:b/>
              </w:rPr>
              <w:t xml:space="preserve">escribes </w:t>
            </w:r>
            <w:r>
              <w:rPr>
                <w:b/>
              </w:rPr>
              <w:t>whether the location expressed by (</w:t>
            </w:r>
            <w:proofErr w:type="spellStart"/>
            <w:r>
              <w:rPr>
                <w:b/>
              </w:rPr>
              <w:t>lat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lon</w:t>
            </w:r>
            <w:proofErr w:type="spellEnd"/>
            <w:r>
              <w:rPr>
                <w:b/>
              </w:rPr>
              <w:t xml:space="preserve">) is </w:t>
            </w:r>
            <w:r w:rsidR="003E11D8">
              <w:rPr>
                <w:b/>
              </w:rPr>
              <w:t>exact or expresses the center of the city or the county</w:t>
            </w:r>
          </w:p>
        </w:tc>
      </w:tr>
      <w:tr w:rsidR="00BD7C78" w14:paraId="6735316B" w14:textId="77777777" w:rsidTr="00BD7C78">
        <w:tc>
          <w:tcPr>
            <w:tcW w:w="2765" w:type="dxa"/>
          </w:tcPr>
          <w:p w14:paraId="289405E9" w14:textId="0326C986" w:rsidR="00BD7C78" w:rsidRDefault="003E11D8" w:rsidP="00C34C16">
            <w:pPr>
              <w:bidi w:val="0"/>
              <w:rPr>
                <w:b/>
              </w:rPr>
            </w:pPr>
            <w:proofErr w:type="spellStart"/>
            <w:r>
              <w:rPr>
                <w:b/>
              </w:rPr>
              <w:t>race_full</w:t>
            </w:r>
            <w:proofErr w:type="spellEnd"/>
          </w:p>
        </w:tc>
        <w:tc>
          <w:tcPr>
            <w:tcW w:w="2765" w:type="dxa"/>
          </w:tcPr>
          <w:p w14:paraId="51B393FC" w14:textId="499EE2AB" w:rsidR="00BD7C78" w:rsidRDefault="003E11D8" w:rsidP="00C34C16">
            <w:pPr>
              <w:bidi w:val="0"/>
              <w:rPr>
                <w:b/>
              </w:rPr>
            </w:pPr>
            <w:r>
              <w:rPr>
                <w:b/>
              </w:rPr>
              <w:t>Categorical</w:t>
            </w:r>
          </w:p>
        </w:tc>
        <w:tc>
          <w:tcPr>
            <w:tcW w:w="2766" w:type="dxa"/>
          </w:tcPr>
          <w:p w14:paraId="71410A4D" w14:textId="281746BD" w:rsidR="00BD7C78" w:rsidRDefault="00C46919" w:rsidP="00C34C16">
            <w:pPr>
              <w:bidi w:val="0"/>
              <w:rPr>
                <w:b/>
              </w:rPr>
            </w:pPr>
            <w:r>
              <w:rPr>
                <w:b/>
              </w:rPr>
              <w:t xml:space="preserve">Derived Column. </w:t>
            </w:r>
            <w:r w:rsidR="00E259F3">
              <w:rPr>
                <w:b/>
              </w:rPr>
              <w:t>Created from `race`, describes the race in full name</w:t>
            </w:r>
          </w:p>
        </w:tc>
      </w:tr>
      <w:tr w:rsidR="00BD7C78" w14:paraId="6EEAAE77" w14:textId="77777777" w:rsidTr="00BD7C78">
        <w:tc>
          <w:tcPr>
            <w:tcW w:w="2765" w:type="dxa"/>
          </w:tcPr>
          <w:p w14:paraId="7EB5C30A" w14:textId="78ED8B89" w:rsidR="00BD7C78" w:rsidRDefault="00E259F3" w:rsidP="00C34C16">
            <w:pPr>
              <w:bidi w:val="0"/>
              <w:rPr>
                <w:b/>
              </w:rPr>
            </w:pPr>
            <w:proofErr w:type="spellStart"/>
            <w:r>
              <w:rPr>
                <w:b/>
              </w:rPr>
              <w:t>state_full</w:t>
            </w:r>
            <w:proofErr w:type="spellEnd"/>
          </w:p>
        </w:tc>
        <w:tc>
          <w:tcPr>
            <w:tcW w:w="2765" w:type="dxa"/>
          </w:tcPr>
          <w:p w14:paraId="1E08496D" w14:textId="55865702" w:rsidR="00BD7C78" w:rsidRDefault="00E259F3" w:rsidP="00C34C16">
            <w:pPr>
              <w:bidi w:val="0"/>
              <w:rPr>
                <w:b/>
              </w:rPr>
            </w:pPr>
            <w:r>
              <w:rPr>
                <w:b/>
              </w:rPr>
              <w:t>Categorical</w:t>
            </w:r>
          </w:p>
        </w:tc>
        <w:tc>
          <w:tcPr>
            <w:tcW w:w="2766" w:type="dxa"/>
          </w:tcPr>
          <w:p w14:paraId="3EF59890" w14:textId="4A3D47D5" w:rsidR="00BD7C78" w:rsidRDefault="00C46919" w:rsidP="00C34C16">
            <w:pPr>
              <w:bidi w:val="0"/>
              <w:rPr>
                <w:b/>
              </w:rPr>
            </w:pPr>
            <w:r>
              <w:rPr>
                <w:b/>
              </w:rPr>
              <w:t xml:space="preserve">Derived Column. </w:t>
            </w:r>
            <w:r w:rsidR="004C22DB">
              <w:rPr>
                <w:b/>
              </w:rPr>
              <w:t>Created from `state`, describes the state in full name</w:t>
            </w:r>
          </w:p>
        </w:tc>
      </w:tr>
      <w:tr w:rsidR="00BD7C78" w14:paraId="65237163" w14:textId="77777777" w:rsidTr="00BD7C78">
        <w:tc>
          <w:tcPr>
            <w:tcW w:w="2765" w:type="dxa"/>
          </w:tcPr>
          <w:p w14:paraId="3C34097C" w14:textId="57B02D25" w:rsidR="00BD7C78" w:rsidRDefault="004C22DB" w:rsidP="00C34C16">
            <w:pPr>
              <w:bidi w:val="0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2765" w:type="dxa"/>
          </w:tcPr>
          <w:p w14:paraId="335CB66F" w14:textId="3615EC2D" w:rsidR="00BD7C78" w:rsidRDefault="004C22DB" w:rsidP="00C34C16">
            <w:pPr>
              <w:bidi w:val="0"/>
              <w:rPr>
                <w:b/>
              </w:rPr>
            </w:pPr>
            <w:r>
              <w:rPr>
                <w:b/>
              </w:rPr>
              <w:t>Ordinal</w:t>
            </w:r>
          </w:p>
        </w:tc>
        <w:tc>
          <w:tcPr>
            <w:tcW w:w="2766" w:type="dxa"/>
          </w:tcPr>
          <w:p w14:paraId="06CF98BE" w14:textId="27B88A7D" w:rsidR="00BD7C78" w:rsidRDefault="00C46919" w:rsidP="00C34C16">
            <w:pPr>
              <w:bidi w:val="0"/>
              <w:rPr>
                <w:b/>
              </w:rPr>
            </w:pPr>
            <w:r>
              <w:rPr>
                <w:b/>
              </w:rPr>
              <w:t xml:space="preserve">Derived Column. The year component of </w:t>
            </w:r>
            <w:r w:rsidR="008E381A">
              <w:rPr>
                <w:b/>
              </w:rPr>
              <w:t>`date`.</w:t>
            </w:r>
            <w:r>
              <w:rPr>
                <w:b/>
              </w:rPr>
              <w:t xml:space="preserve"> </w:t>
            </w:r>
          </w:p>
        </w:tc>
      </w:tr>
      <w:tr w:rsidR="00BD7C78" w14:paraId="33B98EAB" w14:textId="77777777" w:rsidTr="00BD7C78">
        <w:tc>
          <w:tcPr>
            <w:tcW w:w="2765" w:type="dxa"/>
          </w:tcPr>
          <w:p w14:paraId="1BC1BDEE" w14:textId="3A0287EA" w:rsidR="00BD7C78" w:rsidRDefault="008E381A" w:rsidP="00C34C16">
            <w:pPr>
              <w:bidi w:val="0"/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2765" w:type="dxa"/>
          </w:tcPr>
          <w:p w14:paraId="72A01A91" w14:textId="57CAC16A" w:rsidR="00BD7C78" w:rsidRDefault="008E381A" w:rsidP="00C34C16">
            <w:pPr>
              <w:bidi w:val="0"/>
              <w:rPr>
                <w:b/>
              </w:rPr>
            </w:pPr>
            <w:r>
              <w:rPr>
                <w:b/>
              </w:rPr>
              <w:t>Ordinal</w:t>
            </w:r>
          </w:p>
        </w:tc>
        <w:tc>
          <w:tcPr>
            <w:tcW w:w="2766" w:type="dxa"/>
          </w:tcPr>
          <w:p w14:paraId="032814FB" w14:textId="39A9BF7A" w:rsidR="00BD7C78" w:rsidRDefault="008E381A" w:rsidP="00C34C16">
            <w:pPr>
              <w:bidi w:val="0"/>
              <w:rPr>
                <w:b/>
              </w:rPr>
            </w:pPr>
            <w:r>
              <w:rPr>
                <w:b/>
              </w:rPr>
              <w:t>Derived Column. The month component of `date`.</w:t>
            </w:r>
          </w:p>
        </w:tc>
      </w:tr>
      <w:tr w:rsidR="003E11D8" w14:paraId="1717DF7F" w14:textId="77777777" w:rsidTr="003E11D8">
        <w:tc>
          <w:tcPr>
            <w:tcW w:w="2765" w:type="dxa"/>
          </w:tcPr>
          <w:p w14:paraId="12CD0ED8" w14:textId="09653C83" w:rsidR="003E11D8" w:rsidRDefault="008E381A" w:rsidP="00C34C16">
            <w:pPr>
              <w:bidi w:val="0"/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2765" w:type="dxa"/>
          </w:tcPr>
          <w:p w14:paraId="5FBF2F10" w14:textId="545A2C45" w:rsidR="003E11D8" w:rsidRDefault="008E381A" w:rsidP="00C34C16">
            <w:pPr>
              <w:bidi w:val="0"/>
              <w:rPr>
                <w:b/>
              </w:rPr>
            </w:pPr>
            <w:r>
              <w:rPr>
                <w:b/>
              </w:rPr>
              <w:t>Ordinal</w:t>
            </w:r>
          </w:p>
        </w:tc>
        <w:tc>
          <w:tcPr>
            <w:tcW w:w="2766" w:type="dxa"/>
          </w:tcPr>
          <w:p w14:paraId="447D544D" w14:textId="6B271B80" w:rsidR="003E11D8" w:rsidRDefault="008E381A" w:rsidP="00C34C16">
            <w:pPr>
              <w:bidi w:val="0"/>
              <w:rPr>
                <w:b/>
              </w:rPr>
            </w:pPr>
            <w:r>
              <w:rPr>
                <w:b/>
              </w:rPr>
              <w:t>Derived Column. The day component of `date`.</w:t>
            </w:r>
          </w:p>
        </w:tc>
      </w:tr>
      <w:tr w:rsidR="003E11D8" w14:paraId="1B5FDD8E" w14:textId="77777777" w:rsidTr="003E11D8">
        <w:tc>
          <w:tcPr>
            <w:tcW w:w="2765" w:type="dxa"/>
          </w:tcPr>
          <w:p w14:paraId="09E5D698" w14:textId="33FA281D" w:rsidR="003E11D8" w:rsidRDefault="00C3737D" w:rsidP="00C34C16">
            <w:pPr>
              <w:bidi w:val="0"/>
              <w:rPr>
                <w:b/>
              </w:rPr>
            </w:pPr>
            <w:proofErr w:type="spellStart"/>
            <w:r>
              <w:rPr>
                <w:b/>
              </w:rPr>
              <w:t>gender_binary</w:t>
            </w:r>
            <w:proofErr w:type="spellEnd"/>
          </w:p>
        </w:tc>
        <w:tc>
          <w:tcPr>
            <w:tcW w:w="2765" w:type="dxa"/>
          </w:tcPr>
          <w:p w14:paraId="51663552" w14:textId="373106B7" w:rsidR="003E11D8" w:rsidRDefault="00C3737D" w:rsidP="00C34C16">
            <w:pPr>
              <w:bidi w:val="0"/>
              <w:rPr>
                <w:b/>
              </w:rPr>
            </w:pPr>
            <w:r>
              <w:rPr>
                <w:b/>
              </w:rPr>
              <w:t>Categorical</w:t>
            </w:r>
          </w:p>
        </w:tc>
        <w:tc>
          <w:tcPr>
            <w:tcW w:w="2766" w:type="dxa"/>
          </w:tcPr>
          <w:p w14:paraId="59187C28" w14:textId="3E636DE9" w:rsidR="003E11D8" w:rsidRDefault="00D6674A" w:rsidP="00C34C16">
            <w:pPr>
              <w:bidi w:val="0"/>
              <w:rPr>
                <w:b/>
              </w:rPr>
            </w:pPr>
            <w:r>
              <w:rPr>
                <w:b/>
              </w:rPr>
              <w:t xml:space="preserve">Derived Column. </w:t>
            </w:r>
            <w:r w:rsidR="00C3737D">
              <w:rPr>
                <w:b/>
              </w:rPr>
              <w:t xml:space="preserve">Binary. </w:t>
            </w:r>
            <w:r>
              <w:rPr>
                <w:b/>
              </w:rPr>
              <w:t>Gender in binary format, M=1,</w:t>
            </w:r>
            <w:r w:rsidR="003B5997">
              <w:rPr>
                <w:rFonts w:hint="cs"/>
                <w:b/>
                <w:rtl/>
              </w:rPr>
              <w:t xml:space="preserve"> </w:t>
            </w:r>
            <w:r>
              <w:rPr>
                <w:b/>
              </w:rPr>
              <w:t>F=0.</w:t>
            </w:r>
          </w:p>
        </w:tc>
      </w:tr>
    </w:tbl>
    <w:p w14:paraId="16378E5C" w14:textId="65ED0F5D" w:rsidR="00F73D21" w:rsidRDefault="00F73D21" w:rsidP="003C720E">
      <w:pPr>
        <w:rPr>
          <w:b/>
          <w:rtl/>
        </w:rPr>
      </w:pPr>
    </w:p>
    <w:p w14:paraId="52734A43" w14:textId="67808E99" w:rsidR="009F2C3A" w:rsidRDefault="009F2C3A" w:rsidP="003C720E">
      <w:pPr>
        <w:rPr>
          <w:b/>
          <w:rtl/>
        </w:rPr>
      </w:pPr>
      <w:r>
        <w:rPr>
          <w:rFonts w:hint="cs"/>
          <w:b/>
          <w:rtl/>
        </w:rPr>
        <w:t>3</w:t>
      </w:r>
    </w:p>
    <w:p w14:paraId="49EB6FA1" w14:textId="2004261B" w:rsidR="009F2C3A" w:rsidRDefault="009F2C3A" w:rsidP="003C720E">
      <w:pPr>
        <w:rPr>
          <w:b/>
          <w:rtl/>
        </w:rPr>
      </w:pPr>
      <w:r>
        <w:rPr>
          <w:rFonts w:hint="cs"/>
          <w:b/>
          <w:rtl/>
        </w:rPr>
        <w:t>4</w:t>
      </w:r>
    </w:p>
    <w:p w14:paraId="49AC7CD8" w14:textId="77777777" w:rsidR="00051DF6" w:rsidRDefault="00051DF6" w:rsidP="00FC331F">
      <w:pPr>
        <w:rPr>
          <w:b/>
          <w:bCs/>
          <w:sz w:val="28"/>
          <w:szCs w:val="28"/>
          <w:u w:val="single"/>
          <w:rtl/>
        </w:rPr>
      </w:pPr>
    </w:p>
    <w:p w14:paraId="660FDDFD" w14:textId="77777777" w:rsidR="00051DF6" w:rsidRDefault="00051DF6" w:rsidP="00FC331F">
      <w:pPr>
        <w:rPr>
          <w:b/>
          <w:bCs/>
          <w:sz w:val="28"/>
          <w:szCs w:val="28"/>
          <w:u w:val="single"/>
          <w:rtl/>
        </w:rPr>
      </w:pPr>
    </w:p>
    <w:p w14:paraId="41BF6CB2" w14:textId="77777777" w:rsidR="00051DF6" w:rsidRDefault="00051DF6" w:rsidP="00FC331F">
      <w:pPr>
        <w:rPr>
          <w:b/>
          <w:bCs/>
          <w:sz w:val="28"/>
          <w:szCs w:val="28"/>
          <w:u w:val="single"/>
          <w:rtl/>
        </w:rPr>
      </w:pPr>
    </w:p>
    <w:p w14:paraId="5EB7C5E4" w14:textId="77777777" w:rsidR="00051DF6" w:rsidRDefault="00051DF6" w:rsidP="00FC331F">
      <w:pPr>
        <w:rPr>
          <w:b/>
          <w:bCs/>
          <w:sz w:val="28"/>
          <w:szCs w:val="28"/>
          <w:u w:val="single"/>
          <w:rtl/>
        </w:rPr>
      </w:pPr>
    </w:p>
    <w:p w14:paraId="007E59E5" w14:textId="77777777" w:rsidR="00051DF6" w:rsidRDefault="00051DF6" w:rsidP="00FC331F">
      <w:pPr>
        <w:rPr>
          <w:b/>
          <w:bCs/>
          <w:sz w:val="28"/>
          <w:szCs w:val="28"/>
          <w:u w:val="single"/>
          <w:rtl/>
        </w:rPr>
      </w:pPr>
    </w:p>
    <w:p w14:paraId="0623992A" w14:textId="77777777" w:rsidR="00051DF6" w:rsidRDefault="00051DF6" w:rsidP="00FC331F">
      <w:pPr>
        <w:rPr>
          <w:b/>
          <w:bCs/>
          <w:sz w:val="28"/>
          <w:szCs w:val="28"/>
          <w:u w:val="single"/>
          <w:rtl/>
        </w:rPr>
      </w:pPr>
    </w:p>
    <w:p w14:paraId="0109534D" w14:textId="77777777" w:rsidR="00051DF6" w:rsidRDefault="00051DF6" w:rsidP="00FC331F">
      <w:pPr>
        <w:rPr>
          <w:b/>
          <w:bCs/>
          <w:sz w:val="28"/>
          <w:szCs w:val="28"/>
          <w:u w:val="single"/>
          <w:rtl/>
        </w:rPr>
      </w:pPr>
    </w:p>
    <w:p w14:paraId="01DD4A59" w14:textId="1EB7822A" w:rsidR="00FC331F" w:rsidRPr="00D97AE7" w:rsidRDefault="00A81B8A" w:rsidP="00FC331F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הסבר על ה</w:t>
      </w:r>
      <w:r w:rsidR="008A2C38">
        <w:rPr>
          <w:rFonts w:hint="cs"/>
          <w:b/>
          <w:bCs/>
          <w:sz w:val="28"/>
          <w:szCs w:val="28"/>
          <w:u w:val="single"/>
          <w:rtl/>
        </w:rPr>
        <w:t>יישום</w:t>
      </w:r>
      <w:r w:rsidR="00FC331F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5A368FFB" w14:textId="7AB3A630" w:rsidR="009F2C3A" w:rsidRDefault="009D0053" w:rsidP="00C4254C">
      <w:pPr>
        <w:pStyle w:val="ListParagraph"/>
        <w:numPr>
          <w:ilvl w:val="0"/>
          <w:numId w:val="2"/>
        </w:numPr>
        <w:rPr>
          <w:b/>
        </w:rPr>
      </w:pPr>
      <w:r>
        <w:rPr>
          <w:rFonts w:hint="cs"/>
          <w:b/>
          <w:rtl/>
        </w:rPr>
        <w:t>התחלנו את ה</w:t>
      </w:r>
      <w:r w:rsidR="00C4254C">
        <w:rPr>
          <w:rFonts w:hint="cs"/>
          <w:b/>
          <w:rtl/>
        </w:rPr>
        <w:t>עיבוד המקד</w:t>
      </w:r>
      <w:r>
        <w:rPr>
          <w:rFonts w:hint="cs"/>
          <w:b/>
          <w:rtl/>
        </w:rPr>
        <w:t>י</w:t>
      </w:r>
      <w:r w:rsidR="00C4254C">
        <w:rPr>
          <w:rFonts w:hint="cs"/>
          <w:b/>
          <w:rtl/>
        </w:rPr>
        <w:t xml:space="preserve">ם </w:t>
      </w:r>
      <w:r w:rsidR="002C67EA">
        <w:rPr>
          <w:rFonts w:hint="cs"/>
          <w:b/>
          <w:rtl/>
        </w:rPr>
        <w:t>בבדיקת הערכים החסרים, דרך ה</w:t>
      </w:r>
      <w:r w:rsidR="002C67EA">
        <w:rPr>
          <w:b/>
        </w:rPr>
        <w:t>ReadMe</w:t>
      </w:r>
      <w:r w:rsidR="002C67EA">
        <w:rPr>
          <w:rFonts w:hint="cs"/>
          <w:b/>
          <w:rtl/>
        </w:rPr>
        <w:t xml:space="preserve"> של ה</w:t>
      </w:r>
      <w:r w:rsidR="002C67EA">
        <w:rPr>
          <w:b/>
        </w:rPr>
        <w:t>repository</w:t>
      </w:r>
      <w:r w:rsidR="005259B3">
        <w:rPr>
          <w:rFonts w:hint="cs"/>
          <w:b/>
          <w:rtl/>
        </w:rPr>
        <w:t xml:space="preserve"> בדקנו לאילו ערכים יש משמעות ולאילו אין, לאחר מכן יצרנו מילונים שיעזרו במילוי ערכים יותר אינפורמטיביים כדון מילון הממיר את השם</w:t>
      </w:r>
      <w:r w:rsidR="007778AE">
        <w:rPr>
          <w:rFonts w:hint="cs"/>
          <w:b/>
          <w:rtl/>
        </w:rPr>
        <w:t xml:space="preserve"> המקוצר של המדינה לשם המלא שלה ושממיר לנו את הגזע מאות אחת למילה המלאה (</w:t>
      </w:r>
      <w:r w:rsidR="007778AE">
        <w:rPr>
          <w:b/>
        </w:rPr>
        <w:t>W-&gt;White</w:t>
      </w:r>
      <w:r w:rsidR="007778AE">
        <w:rPr>
          <w:rFonts w:hint="cs"/>
          <w:b/>
          <w:rtl/>
        </w:rPr>
        <w:t xml:space="preserve"> וכו'). לאחר מכן, </w:t>
      </w:r>
      <w:r w:rsidR="00CE7BD6">
        <w:rPr>
          <w:rFonts w:hint="cs"/>
          <w:b/>
          <w:rtl/>
        </w:rPr>
        <w:t>ביצענו הורדה ותיקון של ערכי ה</w:t>
      </w:r>
      <w:r w:rsidR="00CE7BD6">
        <w:rPr>
          <w:b/>
        </w:rPr>
        <w:t>null</w:t>
      </w:r>
      <w:r w:rsidR="00CE7BD6">
        <w:rPr>
          <w:rFonts w:hint="cs"/>
          <w:b/>
          <w:rtl/>
        </w:rPr>
        <w:t>.</w:t>
      </w:r>
    </w:p>
    <w:p w14:paraId="758EA3CC" w14:textId="36A63C52" w:rsidR="00051DF6" w:rsidRDefault="00051DF6" w:rsidP="00792E76">
      <w:pPr>
        <w:pStyle w:val="ListParagraph"/>
        <w:rPr>
          <w:b/>
          <w:rtl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1165EA3F" wp14:editId="7CEB05BF">
            <wp:simplePos x="0" y="0"/>
            <wp:positionH relativeFrom="column">
              <wp:posOffset>1668780</wp:posOffset>
            </wp:positionH>
            <wp:positionV relativeFrom="paragraph">
              <wp:posOffset>64770</wp:posOffset>
            </wp:positionV>
            <wp:extent cx="2971800" cy="3502025"/>
            <wp:effectExtent l="0" t="0" r="0" b="3175"/>
            <wp:wrapTight wrapText="bothSides">
              <wp:wrapPolygon edited="0">
                <wp:start x="0" y="0"/>
                <wp:lineTo x="0" y="21502"/>
                <wp:lineTo x="21462" y="21502"/>
                <wp:lineTo x="21462" y="0"/>
                <wp:lineTo x="0" y="0"/>
              </wp:wrapPolygon>
            </wp:wrapTight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72BBE7" w14:textId="4B9BA763" w:rsidR="00051DF6" w:rsidRDefault="00051DF6" w:rsidP="00792E76">
      <w:pPr>
        <w:pStyle w:val="ListParagraph"/>
        <w:rPr>
          <w:b/>
          <w:rtl/>
        </w:rPr>
      </w:pPr>
    </w:p>
    <w:p w14:paraId="1198C662" w14:textId="2264E165" w:rsidR="00792E76" w:rsidRDefault="00792E76" w:rsidP="00792E76">
      <w:pPr>
        <w:pStyle w:val="ListParagraph"/>
        <w:rPr>
          <w:b/>
          <w:rtl/>
        </w:rPr>
      </w:pPr>
    </w:p>
    <w:p w14:paraId="13279DBC" w14:textId="595620A6" w:rsidR="00051DF6" w:rsidRDefault="00051DF6" w:rsidP="00792E76">
      <w:pPr>
        <w:pStyle w:val="ListParagraph"/>
        <w:rPr>
          <w:b/>
          <w:rtl/>
        </w:rPr>
      </w:pPr>
    </w:p>
    <w:p w14:paraId="582F5546" w14:textId="2AE73785" w:rsidR="00051DF6" w:rsidRDefault="00051DF6" w:rsidP="00792E76">
      <w:pPr>
        <w:pStyle w:val="ListParagraph"/>
        <w:rPr>
          <w:b/>
          <w:rtl/>
        </w:rPr>
      </w:pPr>
    </w:p>
    <w:p w14:paraId="0349C209" w14:textId="3FA58925" w:rsidR="00051DF6" w:rsidRDefault="00051DF6" w:rsidP="00792E76">
      <w:pPr>
        <w:pStyle w:val="ListParagraph"/>
        <w:rPr>
          <w:b/>
          <w:rtl/>
        </w:rPr>
      </w:pPr>
    </w:p>
    <w:p w14:paraId="4C8B1AEC" w14:textId="0F94AF59" w:rsidR="00051DF6" w:rsidRDefault="00051DF6" w:rsidP="00792E76">
      <w:pPr>
        <w:pStyle w:val="ListParagraph"/>
        <w:rPr>
          <w:b/>
          <w:rtl/>
        </w:rPr>
      </w:pPr>
    </w:p>
    <w:p w14:paraId="5617941D" w14:textId="619A11DF" w:rsidR="00051DF6" w:rsidRDefault="00051DF6" w:rsidP="00792E76">
      <w:pPr>
        <w:pStyle w:val="ListParagraph"/>
        <w:rPr>
          <w:b/>
          <w:rtl/>
        </w:rPr>
      </w:pPr>
    </w:p>
    <w:p w14:paraId="6EAC8315" w14:textId="6B2DAC1F" w:rsidR="00051DF6" w:rsidRDefault="00051DF6" w:rsidP="00792E76">
      <w:pPr>
        <w:pStyle w:val="ListParagraph"/>
        <w:rPr>
          <w:b/>
          <w:rtl/>
        </w:rPr>
      </w:pPr>
    </w:p>
    <w:p w14:paraId="523105E4" w14:textId="3DBBD392" w:rsidR="00051DF6" w:rsidRDefault="00051DF6" w:rsidP="00792E76">
      <w:pPr>
        <w:pStyle w:val="ListParagraph"/>
        <w:rPr>
          <w:b/>
          <w:rtl/>
        </w:rPr>
      </w:pPr>
    </w:p>
    <w:p w14:paraId="69B05669" w14:textId="2CEFFA33" w:rsidR="00051DF6" w:rsidRDefault="00051DF6" w:rsidP="00792E76">
      <w:pPr>
        <w:pStyle w:val="ListParagraph"/>
        <w:rPr>
          <w:b/>
          <w:rtl/>
        </w:rPr>
      </w:pPr>
    </w:p>
    <w:p w14:paraId="0D5E3A44" w14:textId="72EDFDF8" w:rsidR="00051DF6" w:rsidRDefault="00051DF6" w:rsidP="00792E76">
      <w:pPr>
        <w:pStyle w:val="ListParagraph"/>
        <w:rPr>
          <w:b/>
          <w:rtl/>
        </w:rPr>
      </w:pPr>
    </w:p>
    <w:p w14:paraId="2F3506EF" w14:textId="2057D1C6" w:rsidR="00051DF6" w:rsidRDefault="00051DF6" w:rsidP="00792E76">
      <w:pPr>
        <w:pStyle w:val="ListParagraph"/>
        <w:rPr>
          <w:b/>
          <w:rtl/>
        </w:rPr>
      </w:pPr>
    </w:p>
    <w:p w14:paraId="64174F53" w14:textId="6D4B1E68" w:rsidR="00051DF6" w:rsidRDefault="00051DF6" w:rsidP="00792E76">
      <w:pPr>
        <w:pStyle w:val="ListParagraph"/>
        <w:rPr>
          <w:b/>
          <w:rtl/>
        </w:rPr>
      </w:pPr>
    </w:p>
    <w:p w14:paraId="75DA7443" w14:textId="58AB318A" w:rsidR="00051DF6" w:rsidRDefault="00051DF6" w:rsidP="00792E76">
      <w:pPr>
        <w:pStyle w:val="ListParagraph"/>
        <w:rPr>
          <w:b/>
          <w:rtl/>
        </w:rPr>
      </w:pPr>
    </w:p>
    <w:p w14:paraId="3A985712" w14:textId="01512283" w:rsidR="00051DF6" w:rsidRDefault="00051DF6" w:rsidP="00792E76">
      <w:pPr>
        <w:pStyle w:val="ListParagraph"/>
        <w:rPr>
          <w:b/>
          <w:rtl/>
        </w:rPr>
      </w:pPr>
    </w:p>
    <w:p w14:paraId="20A5AE52" w14:textId="0F1D3225" w:rsidR="00051DF6" w:rsidRDefault="00051DF6" w:rsidP="00792E76">
      <w:pPr>
        <w:pStyle w:val="ListParagraph"/>
        <w:rPr>
          <w:b/>
          <w:rtl/>
        </w:rPr>
      </w:pPr>
    </w:p>
    <w:p w14:paraId="6E1976D0" w14:textId="61F0090D" w:rsidR="00051DF6" w:rsidRDefault="00051DF6" w:rsidP="00792E76">
      <w:pPr>
        <w:pStyle w:val="ListParagraph"/>
        <w:rPr>
          <w:b/>
          <w:rtl/>
        </w:rPr>
      </w:pPr>
    </w:p>
    <w:p w14:paraId="50982724" w14:textId="78226DBC" w:rsidR="00051DF6" w:rsidRDefault="00051DF6" w:rsidP="00792E76">
      <w:pPr>
        <w:pStyle w:val="ListParagraph"/>
        <w:rPr>
          <w:b/>
          <w:rtl/>
        </w:rPr>
      </w:pPr>
    </w:p>
    <w:p w14:paraId="5BD8C772" w14:textId="26684DE3" w:rsidR="00051DF6" w:rsidRDefault="00051DF6" w:rsidP="00792E76">
      <w:pPr>
        <w:pStyle w:val="ListParagraph"/>
        <w:rPr>
          <w:b/>
          <w:rtl/>
        </w:rPr>
      </w:pPr>
    </w:p>
    <w:p w14:paraId="0A80BF68" w14:textId="083BA644" w:rsidR="00051DF6" w:rsidRDefault="00051DF6" w:rsidP="00792E76">
      <w:pPr>
        <w:pStyle w:val="ListParagraph"/>
        <w:rPr>
          <w:b/>
          <w:rtl/>
        </w:rPr>
      </w:pPr>
    </w:p>
    <w:p w14:paraId="287818BF" w14:textId="3F7FE81C" w:rsidR="00051DF6" w:rsidRDefault="00EF5330" w:rsidP="00792E76">
      <w:pPr>
        <w:pStyle w:val="ListParagraph"/>
        <w:rPr>
          <w:b/>
          <w:rtl/>
        </w:rPr>
      </w:pPr>
      <w:r>
        <w:rPr>
          <w:rFonts w:hint="cs"/>
          <w:b/>
          <w:rtl/>
        </w:rPr>
        <w:t xml:space="preserve">החלטנו שרשומות חסרות </w:t>
      </w:r>
      <w:r>
        <w:rPr>
          <w:b/>
        </w:rPr>
        <w:t>name</w:t>
      </w:r>
      <w:r>
        <w:rPr>
          <w:rFonts w:hint="cs"/>
          <w:b/>
          <w:rtl/>
        </w:rPr>
        <w:t xml:space="preserve"> או </w:t>
      </w:r>
      <w:r>
        <w:rPr>
          <w:b/>
        </w:rPr>
        <w:t>age</w:t>
      </w:r>
      <w:r>
        <w:rPr>
          <w:rFonts w:hint="cs"/>
          <w:b/>
          <w:rtl/>
        </w:rPr>
        <w:t xml:space="preserve"> לא תורמות לנו </w:t>
      </w:r>
      <w:r w:rsidR="007D23D1">
        <w:rPr>
          <w:rFonts w:hint="cs"/>
          <w:b/>
          <w:rtl/>
        </w:rPr>
        <w:t>ולכן מחקנו את רשומות אלו.</w:t>
      </w:r>
    </w:p>
    <w:p w14:paraId="28F845B4" w14:textId="4B5168F9" w:rsidR="00305BA3" w:rsidRDefault="00305BA3" w:rsidP="00792E76">
      <w:pPr>
        <w:pStyle w:val="ListParagraph"/>
        <w:rPr>
          <w:b/>
          <w:rtl/>
        </w:rPr>
      </w:pPr>
      <w:r>
        <w:rPr>
          <w:rFonts w:hint="cs"/>
          <w:b/>
          <w:rtl/>
        </w:rPr>
        <w:t xml:space="preserve">לאחר מכן, תיקנו את </w:t>
      </w:r>
      <w:r w:rsidR="00835075">
        <w:rPr>
          <w:rFonts w:hint="cs"/>
          <w:b/>
          <w:rtl/>
        </w:rPr>
        <w:t>ערכי ה</w:t>
      </w:r>
      <w:r w:rsidR="00835075">
        <w:rPr>
          <w:b/>
        </w:rPr>
        <w:t>null</w:t>
      </w:r>
      <w:r>
        <w:rPr>
          <w:rFonts w:hint="cs"/>
          <w:b/>
          <w:rtl/>
        </w:rPr>
        <w:t xml:space="preserve"> של ה</w:t>
      </w:r>
      <w:r w:rsidR="00274E00">
        <w:rPr>
          <w:rFonts w:hint="cs"/>
          <w:b/>
          <w:rtl/>
        </w:rPr>
        <w:t xml:space="preserve">עמודות </w:t>
      </w:r>
      <w:r w:rsidR="00274E00">
        <w:rPr>
          <w:b/>
        </w:rPr>
        <w:t xml:space="preserve">armed, </w:t>
      </w:r>
      <w:r w:rsidR="00835075">
        <w:rPr>
          <w:b/>
        </w:rPr>
        <w:t>gender, race, flee</w:t>
      </w:r>
      <w:r w:rsidR="00835075">
        <w:rPr>
          <w:rFonts w:hint="cs"/>
          <w:b/>
          <w:rtl/>
        </w:rPr>
        <w:t xml:space="preserve"> בהתאם להגדרות שהיו על הדאטה ב</w:t>
      </w:r>
      <w:r w:rsidR="00835075">
        <w:rPr>
          <w:b/>
        </w:rPr>
        <w:t>ReadMe</w:t>
      </w:r>
      <w:r w:rsidR="00641A61">
        <w:rPr>
          <w:rFonts w:hint="cs"/>
          <w:b/>
          <w:rtl/>
        </w:rPr>
        <w:t xml:space="preserve">. לאחר מכן מחקנו את הרשומות בעלות </w:t>
      </w:r>
      <w:r w:rsidR="00641A61">
        <w:rPr>
          <w:b/>
        </w:rPr>
        <w:t>gender=Unknown</w:t>
      </w:r>
      <w:r w:rsidR="00641A61">
        <w:rPr>
          <w:rFonts w:hint="cs"/>
          <w:b/>
          <w:rtl/>
        </w:rPr>
        <w:t xml:space="preserve"> (כי היה כתוב ש</w:t>
      </w:r>
      <w:r w:rsidR="00641A61">
        <w:rPr>
          <w:b/>
        </w:rPr>
        <w:t>Unknown=null</w:t>
      </w:r>
      <w:r w:rsidR="007B1C11">
        <w:rPr>
          <w:rFonts w:hint="cs"/>
          <w:b/>
          <w:rtl/>
        </w:rPr>
        <w:t>, היה בהתחלה גם וגם; והחלטנו ש</w:t>
      </w:r>
      <w:r w:rsidR="007B1C11">
        <w:rPr>
          <w:b/>
        </w:rPr>
        <w:t>gender</w:t>
      </w:r>
      <w:r w:rsidR="007B1C11">
        <w:rPr>
          <w:rFonts w:hint="cs"/>
          <w:b/>
          <w:rtl/>
        </w:rPr>
        <w:t xml:space="preserve"> ריק לא תורם </w:t>
      </w:r>
      <w:r w:rsidR="0027582B">
        <w:rPr>
          <w:rFonts w:hint="cs"/>
          <w:b/>
          <w:rtl/>
        </w:rPr>
        <w:t>לנו</w:t>
      </w:r>
      <w:r w:rsidR="007B1C11">
        <w:rPr>
          <w:rFonts w:hint="cs"/>
          <w:b/>
          <w:rtl/>
        </w:rPr>
        <w:t>)</w:t>
      </w:r>
      <w:r w:rsidR="005F61E5">
        <w:rPr>
          <w:rFonts w:hint="cs"/>
          <w:b/>
          <w:rtl/>
        </w:rPr>
        <w:t>.</w:t>
      </w:r>
      <w:r w:rsidR="005F61E5">
        <w:rPr>
          <w:b/>
          <w:rtl/>
        </w:rPr>
        <w:br/>
      </w:r>
      <w:r w:rsidR="005F61E5">
        <w:rPr>
          <w:rFonts w:hint="cs"/>
          <w:b/>
          <w:rtl/>
        </w:rPr>
        <w:t xml:space="preserve">לבסוף, </w:t>
      </w:r>
      <w:r w:rsidR="00B775AE">
        <w:rPr>
          <w:rFonts w:hint="cs"/>
          <w:b/>
          <w:rtl/>
        </w:rPr>
        <w:t xml:space="preserve">השתמשנו בחבילה </w:t>
      </w:r>
      <w:proofErr w:type="spellStart"/>
      <w:r w:rsidR="00B775AE">
        <w:rPr>
          <w:b/>
        </w:rPr>
        <w:t>ge</w:t>
      </w:r>
      <w:r w:rsidR="00623724">
        <w:rPr>
          <w:b/>
        </w:rPr>
        <w:t>opy.geocoders</w:t>
      </w:r>
      <w:r w:rsidR="00B775AE">
        <w:rPr>
          <w:b/>
        </w:rPr>
        <w:t>.Nominatim</w:t>
      </w:r>
      <w:proofErr w:type="spellEnd"/>
      <w:r w:rsidR="00623724">
        <w:rPr>
          <w:rFonts w:hint="cs"/>
          <w:b/>
          <w:rtl/>
        </w:rPr>
        <w:t xml:space="preserve"> בשביל</w:t>
      </w:r>
      <w:r w:rsidR="00E95F66">
        <w:rPr>
          <w:rFonts w:hint="cs"/>
          <w:b/>
          <w:rtl/>
        </w:rPr>
        <w:t xml:space="preserve"> להשיג נקודות אורך רוחב </w:t>
      </w:r>
      <w:r w:rsidR="00C43F95">
        <w:rPr>
          <w:rFonts w:hint="cs"/>
          <w:b/>
          <w:rtl/>
        </w:rPr>
        <w:t>במקום ה</w:t>
      </w:r>
      <w:r w:rsidR="00C43F95">
        <w:rPr>
          <w:b/>
        </w:rPr>
        <w:t>null</w:t>
      </w:r>
      <w:r w:rsidR="00C43F95">
        <w:rPr>
          <w:rFonts w:hint="cs"/>
          <w:b/>
          <w:rtl/>
        </w:rPr>
        <w:t>, עשינו זאת לפי העיר והמדינה שהוגדרו בתור המקום בו הקורבן נורה.</w:t>
      </w:r>
    </w:p>
    <w:p w14:paraId="0D34EF14" w14:textId="3864DD71" w:rsidR="00D844DE" w:rsidRDefault="00D844DE" w:rsidP="00792E76">
      <w:pPr>
        <w:pStyle w:val="ListParagraph"/>
        <w:rPr>
          <w:b/>
          <w:rtl/>
        </w:rPr>
      </w:pPr>
      <w:r>
        <w:rPr>
          <w:rFonts w:hint="cs"/>
          <w:b/>
          <w:rtl/>
        </w:rPr>
        <w:t xml:space="preserve">ובנוסף, שינינו את </w:t>
      </w:r>
      <w:proofErr w:type="spellStart"/>
      <w:r>
        <w:rPr>
          <w:b/>
        </w:rPr>
        <w:t>is_geocoding_exact</w:t>
      </w:r>
      <w:proofErr w:type="spellEnd"/>
      <w:r>
        <w:rPr>
          <w:rFonts w:hint="cs"/>
          <w:b/>
          <w:rtl/>
        </w:rPr>
        <w:t xml:space="preserve"> </w:t>
      </w:r>
      <w:r w:rsidR="0040015B">
        <w:rPr>
          <w:rFonts w:hint="cs"/>
          <w:b/>
          <w:rtl/>
        </w:rPr>
        <w:t>שאומר אם הקוא</w:t>
      </w:r>
      <w:r w:rsidR="001B1367">
        <w:rPr>
          <w:rFonts w:hint="cs"/>
          <w:b/>
          <w:rtl/>
        </w:rPr>
        <w:t>ו</w:t>
      </w:r>
      <w:r w:rsidR="0040015B">
        <w:rPr>
          <w:rFonts w:hint="cs"/>
          <w:b/>
          <w:rtl/>
        </w:rPr>
        <w:t>רדי</w:t>
      </w:r>
      <w:r w:rsidR="001B1367">
        <w:rPr>
          <w:rFonts w:hint="cs"/>
          <w:b/>
          <w:rtl/>
        </w:rPr>
        <w:t>נטות מדויקות עד מרחק של כ100 מטר מהנקודה האמיתית</w:t>
      </w:r>
      <w:r w:rsidR="0040015B">
        <w:rPr>
          <w:rFonts w:hint="cs"/>
          <w:b/>
          <w:rtl/>
        </w:rPr>
        <w:t xml:space="preserve"> </w:t>
      </w:r>
      <w:r>
        <w:rPr>
          <w:rFonts w:hint="cs"/>
          <w:b/>
          <w:rtl/>
        </w:rPr>
        <w:t>ל</w:t>
      </w:r>
      <w:r w:rsidR="0040015B">
        <w:rPr>
          <w:b/>
        </w:rPr>
        <w:t>false</w:t>
      </w:r>
      <w:r w:rsidR="001B1367">
        <w:rPr>
          <w:rFonts w:hint="cs"/>
          <w:b/>
          <w:rtl/>
        </w:rPr>
        <w:t xml:space="preserve"> כיוון שאנחנו לא יודעים את המיקום המדויק ש</w:t>
      </w:r>
      <w:r w:rsidR="000154DC">
        <w:rPr>
          <w:rFonts w:hint="cs"/>
          <w:b/>
          <w:rtl/>
        </w:rPr>
        <w:t xml:space="preserve">בו </w:t>
      </w:r>
      <w:r w:rsidR="00346776">
        <w:rPr>
          <w:rFonts w:hint="cs"/>
          <w:b/>
          <w:rtl/>
        </w:rPr>
        <w:t xml:space="preserve">האירוע </w:t>
      </w:r>
      <w:r w:rsidR="000154DC">
        <w:rPr>
          <w:rFonts w:hint="cs"/>
          <w:b/>
          <w:rtl/>
        </w:rPr>
        <w:t>התרחש.</w:t>
      </w:r>
    </w:p>
    <w:p w14:paraId="5BC7C183" w14:textId="36CD2E20" w:rsidR="000154DC" w:rsidRDefault="00BC1B51" w:rsidP="00792E76">
      <w:pPr>
        <w:pStyle w:val="ListParagraph"/>
        <w:rPr>
          <w:b/>
          <w:rtl/>
        </w:rPr>
      </w:pPr>
      <w:r>
        <w:rPr>
          <w:rFonts w:hint="cs"/>
          <w:b/>
          <w:rtl/>
        </w:rPr>
        <w:t>לסיום ה</w:t>
      </w:r>
      <w:r>
        <w:rPr>
          <w:b/>
        </w:rPr>
        <w:t>preprocessing</w:t>
      </w:r>
      <w:r>
        <w:rPr>
          <w:rFonts w:hint="cs"/>
          <w:b/>
          <w:rtl/>
        </w:rPr>
        <w:t xml:space="preserve"> יצרנו </w:t>
      </w:r>
      <w:r w:rsidR="001E6E74">
        <w:rPr>
          <w:rFonts w:hint="cs"/>
          <w:b/>
          <w:rtl/>
        </w:rPr>
        <w:t>עמודות עזר מעמודות קיימות</w:t>
      </w:r>
      <w:r w:rsidR="004C4B74">
        <w:rPr>
          <w:rFonts w:hint="cs"/>
          <w:b/>
          <w:rtl/>
        </w:rPr>
        <w:t xml:space="preserve"> שהן: </w:t>
      </w:r>
      <w:r w:rsidR="004C4B74">
        <w:rPr>
          <w:b/>
        </w:rPr>
        <w:t>year, month, day</w:t>
      </w:r>
      <w:r w:rsidR="004C4B74">
        <w:rPr>
          <w:rFonts w:hint="cs"/>
          <w:b/>
          <w:rtl/>
        </w:rPr>
        <w:t xml:space="preserve"> שהוצאנו אותן מ</w:t>
      </w:r>
      <w:r w:rsidR="004C4B74">
        <w:rPr>
          <w:b/>
        </w:rPr>
        <w:t>date</w:t>
      </w:r>
      <w:r w:rsidR="00723B0B">
        <w:rPr>
          <w:rFonts w:hint="cs"/>
          <w:b/>
          <w:rtl/>
        </w:rPr>
        <w:t xml:space="preserve">; הוספנו עמודות לשם המלא </w:t>
      </w:r>
      <w:r w:rsidR="00BC7F3E">
        <w:rPr>
          <w:rFonts w:hint="cs"/>
          <w:b/>
          <w:rtl/>
        </w:rPr>
        <w:t xml:space="preserve">לכל </w:t>
      </w:r>
      <w:r w:rsidR="00BC7F3E">
        <w:rPr>
          <w:b/>
        </w:rPr>
        <w:t>race</w:t>
      </w:r>
      <w:r w:rsidR="00BC7F3E">
        <w:rPr>
          <w:rFonts w:hint="cs"/>
          <w:b/>
          <w:rtl/>
        </w:rPr>
        <w:t xml:space="preserve"> ולכל </w:t>
      </w:r>
      <w:r w:rsidR="00722F59">
        <w:rPr>
          <w:b/>
        </w:rPr>
        <w:t>state</w:t>
      </w:r>
      <w:r w:rsidR="00722F59">
        <w:rPr>
          <w:rFonts w:hint="cs"/>
          <w:b/>
          <w:rtl/>
        </w:rPr>
        <w:t xml:space="preserve">, וגם עמודה עם ערכים בינאריים </w:t>
      </w:r>
      <w:r w:rsidR="007226A0">
        <w:rPr>
          <w:rFonts w:hint="cs"/>
          <w:b/>
          <w:rtl/>
        </w:rPr>
        <w:t>למין הקורבן.</w:t>
      </w:r>
    </w:p>
    <w:p w14:paraId="786F631B" w14:textId="63241ADD" w:rsidR="00EF2755" w:rsidRDefault="00557528" w:rsidP="00557528">
      <w:pPr>
        <w:pStyle w:val="ListParagraph"/>
        <w:numPr>
          <w:ilvl w:val="0"/>
          <w:numId w:val="3"/>
        </w:numPr>
        <w:rPr>
          <w:b/>
        </w:rPr>
      </w:pPr>
      <w:r>
        <w:rPr>
          <w:rFonts w:hint="cs"/>
          <w:b/>
          <w:rtl/>
        </w:rPr>
        <w:t xml:space="preserve">לשם הנוחות, </w:t>
      </w:r>
      <w:r w:rsidR="00EF2755">
        <w:rPr>
          <w:rFonts w:hint="cs"/>
          <w:b/>
          <w:rtl/>
        </w:rPr>
        <w:t>את ה</w:t>
      </w:r>
      <w:r>
        <w:rPr>
          <w:rFonts w:hint="cs"/>
          <w:b/>
          <w:rtl/>
        </w:rPr>
        <w:t xml:space="preserve">עיבוד המקדים ביצענו בקולאב </w:t>
      </w:r>
      <w:r w:rsidR="008B003B">
        <w:rPr>
          <w:rFonts w:hint="cs"/>
          <w:b/>
          <w:rtl/>
        </w:rPr>
        <w:t>ומשם שמרנו את קובץ ה</w:t>
      </w:r>
      <w:r w:rsidR="008B003B">
        <w:rPr>
          <w:b/>
        </w:rPr>
        <w:t>csv</w:t>
      </w:r>
      <w:r w:rsidR="008B003B">
        <w:rPr>
          <w:rFonts w:hint="cs"/>
          <w:b/>
          <w:rtl/>
        </w:rPr>
        <w:t xml:space="preserve"> לאחר העריכות בשביל שימוש עתידי.</w:t>
      </w:r>
    </w:p>
    <w:p w14:paraId="7B276FD1" w14:textId="72F3FFB7" w:rsidR="00B34050" w:rsidRDefault="00B34050" w:rsidP="00B34050">
      <w:pPr>
        <w:rPr>
          <w:b/>
          <w:rtl/>
        </w:rPr>
      </w:pPr>
    </w:p>
    <w:p w14:paraId="15A607E5" w14:textId="1D898BC6" w:rsidR="00B34050" w:rsidRDefault="00B34050" w:rsidP="00B34050">
      <w:pPr>
        <w:rPr>
          <w:b/>
          <w:rtl/>
        </w:rPr>
      </w:pPr>
    </w:p>
    <w:p w14:paraId="40C3EB85" w14:textId="77777777" w:rsidR="00B34050" w:rsidRPr="00B34050" w:rsidRDefault="00B34050" w:rsidP="00B34050">
      <w:pPr>
        <w:rPr>
          <w:rFonts w:hint="cs"/>
          <w:b/>
          <w:rtl/>
        </w:rPr>
      </w:pPr>
    </w:p>
    <w:p w14:paraId="2E082AFA" w14:textId="3A05FE46" w:rsidR="00EF2755" w:rsidRDefault="00B34050" w:rsidP="00EF2755">
      <w:pPr>
        <w:pStyle w:val="ListParagraph"/>
        <w:numPr>
          <w:ilvl w:val="0"/>
          <w:numId w:val="2"/>
        </w:numPr>
        <w:rPr>
          <w:b/>
        </w:rPr>
      </w:pPr>
      <w:r>
        <w:rPr>
          <w:rFonts w:hint="cs"/>
          <w:b/>
          <w:rtl/>
        </w:rPr>
        <w:lastRenderedPageBreak/>
        <w:t xml:space="preserve">תמונות של </w:t>
      </w:r>
      <w:proofErr w:type="spellStart"/>
      <w:r>
        <w:rPr>
          <w:rFonts w:hint="cs"/>
          <w:b/>
          <w:rtl/>
        </w:rPr>
        <w:t>הויזואליזציה</w:t>
      </w:r>
      <w:proofErr w:type="spellEnd"/>
      <w:r>
        <w:rPr>
          <w:rFonts w:hint="cs"/>
          <w:b/>
          <w:rtl/>
        </w:rPr>
        <w:t>:</w:t>
      </w:r>
    </w:p>
    <w:p w14:paraId="12F88572" w14:textId="156E83D0" w:rsidR="00B34050" w:rsidRDefault="00B34050" w:rsidP="00B34050">
      <w:pPr>
        <w:pStyle w:val="ListParagraph"/>
        <w:rPr>
          <w:b/>
          <w:rtl/>
        </w:rPr>
      </w:pPr>
      <w:r>
        <w:rPr>
          <w:noProof/>
        </w:rPr>
        <w:drawing>
          <wp:inline distT="0" distB="0" distL="0" distR="0" wp14:anchorId="7E8A7A72" wp14:editId="4F3A94E2">
            <wp:extent cx="5274310" cy="1760220"/>
            <wp:effectExtent l="0" t="0" r="254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370A5" w14:textId="42D25299" w:rsidR="00B34050" w:rsidRDefault="007F110C" w:rsidP="00B34050">
      <w:pPr>
        <w:pStyle w:val="ListParagraph"/>
        <w:rPr>
          <w:b/>
          <w:rtl/>
        </w:rPr>
      </w:pPr>
      <w:r>
        <w:rPr>
          <w:noProof/>
        </w:rPr>
        <w:drawing>
          <wp:inline distT="0" distB="0" distL="0" distR="0" wp14:anchorId="33196615" wp14:editId="5ED8EB93">
            <wp:extent cx="5274310" cy="3593465"/>
            <wp:effectExtent l="0" t="0" r="2540" b="6985"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79C83" w14:textId="343E2BC8" w:rsidR="007F110C" w:rsidRDefault="007F110C" w:rsidP="00B34050">
      <w:pPr>
        <w:pStyle w:val="ListParagraph"/>
        <w:rPr>
          <w:b/>
          <w:rtl/>
        </w:rPr>
      </w:pPr>
      <w:r>
        <w:rPr>
          <w:noProof/>
        </w:rPr>
        <w:lastRenderedPageBreak/>
        <w:drawing>
          <wp:inline distT="0" distB="0" distL="0" distR="0" wp14:anchorId="3571336D" wp14:editId="46F15B08">
            <wp:extent cx="5274310" cy="4394200"/>
            <wp:effectExtent l="0" t="0" r="2540" b="6350"/>
            <wp:docPr id="5" name="Picture 5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26462" w14:textId="58BFFC0A" w:rsidR="007F110C" w:rsidRDefault="006A1468" w:rsidP="00B34050">
      <w:pPr>
        <w:pStyle w:val="ListParagraph"/>
        <w:rPr>
          <w:b/>
        </w:rPr>
      </w:pPr>
      <w:r>
        <w:rPr>
          <w:rFonts w:hint="cs"/>
          <w:b/>
          <w:rtl/>
        </w:rPr>
        <w:t>הפילטרים העיקריים שלנו הם הפילטרים של התאריכים והשנים</w:t>
      </w:r>
      <w:r w:rsidR="000B7B28">
        <w:rPr>
          <w:rFonts w:hint="cs"/>
          <w:b/>
          <w:rtl/>
        </w:rPr>
        <w:t xml:space="preserve"> אשר ניתנים לשינוי בעזרת </w:t>
      </w:r>
      <w:proofErr w:type="spellStart"/>
      <w:r w:rsidR="000B7B28">
        <w:rPr>
          <w:rFonts w:hint="cs"/>
          <w:b/>
          <w:rtl/>
        </w:rPr>
        <w:t>הסליידר</w:t>
      </w:r>
      <w:proofErr w:type="spellEnd"/>
      <w:r w:rsidR="000B7B28">
        <w:rPr>
          <w:rFonts w:hint="cs"/>
          <w:b/>
          <w:rtl/>
        </w:rPr>
        <w:t xml:space="preserve"> לפי שנים או בחירת טווח תאריכים ספציפי.</w:t>
      </w:r>
    </w:p>
    <w:p w14:paraId="53C58835" w14:textId="48720C02" w:rsidR="00510177" w:rsidRDefault="002D66F6" w:rsidP="00EF2755">
      <w:pPr>
        <w:pStyle w:val="ListParagraph"/>
        <w:numPr>
          <w:ilvl w:val="0"/>
          <w:numId w:val="2"/>
        </w:numPr>
        <w:rPr>
          <w:b/>
        </w:rPr>
      </w:pPr>
      <w:r>
        <w:rPr>
          <w:rFonts w:hint="cs"/>
          <w:b/>
          <w:rtl/>
        </w:rPr>
        <w:t xml:space="preserve">בקוד השתמשנו </w:t>
      </w:r>
      <w:r w:rsidR="001E2677">
        <w:rPr>
          <w:rFonts w:hint="cs"/>
          <w:b/>
          <w:rtl/>
        </w:rPr>
        <w:t>בחבילות</w:t>
      </w:r>
      <w:r w:rsidR="00405E06">
        <w:rPr>
          <w:rFonts w:hint="cs"/>
          <w:b/>
          <w:rtl/>
        </w:rPr>
        <w:t xml:space="preserve"> </w:t>
      </w:r>
      <w:r w:rsidR="005E0B61">
        <w:rPr>
          <w:b/>
        </w:rPr>
        <w:t>plotly.graph_objects, dash</w:t>
      </w:r>
      <w:r w:rsidR="001B2498">
        <w:rPr>
          <w:b/>
        </w:rPr>
        <w:t>, pandas, datetime</w:t>
      </w:r>
      <w:r w:rsidR="001B2498">
        <w:rPr>
          <w:rFonts w:hint="cs"/>
          <w:b/>
          <w:rtl/>
        </w:rPr>
        <w:t>.</w:t>
      </w:r>
    </w:p>
    <w:p w14:paraId="36C43D40" w14:textId="77777777" w:rsidR="007950E2" w:rsidRDefault="001337ED" w:rsidP="001B2498">
      <w:pPr>
        <w:pStyle w:val="ListParagraph"/>
        <w:rPr>
          <w:b/>
          <w:rtl/>
        </w:rPr>
      </w:pPr>
      <w:r>
        <w:rPr>
          <w:rFonts w:hint="cs"/>
          <w:b/>
          <w:rtl/>
        </w:rPr>
        <w:t xml:space="preserve">התחלנו ביצירת העמוד </w:t>
      </w:r>
      <w:r>
        <w:rPr>
          <w:b/>
        </w:rPr>
        <w:t>html</w:t>
      </w:r>
      <w:r w:rsidR="005D230B">
        <w:rPr>
          <w:rFonts w:hint="cs"/>
          <w:b/>
          <w:rtl/>
        </w:rPr>
        <w:t xml:space="preserve"> עצמו, </w:t>
      </w:r>
      <w:r w:rsidR="00E011B5">
        <w:rPr>
          <w:rFonts w:hint="cs"/>
          <w:b/>
          <w:rtl/>
        </w:rPr>
        <w:t xml:space="preserve">בשביל לסדר את הדף </w:t>
      </w:r>
      <w:r w:rsidR="00E011B5">
        <w:rPr>
          <w:b/>
        </w:rPr>
        <w:t>html</w:t>
      </w:r>
      <w:r w:rsidR="00E011B5">
        <w:rPr>
          <w:rFonts w:hint="cs"/>
          <w:b/>
          <w:rtl/>
        </w:rPr>
        <w:t xml:space="preserve"> עצמו ולמקם את כל האיברים הנמצאים בו.</w:t>
      </w:r>
      <w:r w:rsidR="00A83BA6">
        <w:rPr>
          <w:b/>
          <w:rtl/>
        </w:rPr>
        <w:br/>
      </w:r>
      <w:r w:rsidR="00A83BA6">
        <w:rPr>
          <w:rFonts w:hint="cs"/>
          <w:b/>
          <w:rtl/>
        </w:rPr>
        <w:t xml:space="preserve">לאחר מכן, עברנו לפונקציות שעובדות עם </w:t>
      </w:r>
      <w:r w:rsidR="00A83BA6">
        <w:rPr>
          <w:b/>
        </w:rPr>
        <w:t>callback</w:t>
      </w:r>
      <w:r w:rsidR="00761C3F">
        <w:rPr>
          <w:b/>
        </w:rPr>
        <w:t>s</w:t>
      </w:r>
      <w:r w:rsidR="00761C3F">
        <w:rPr>
          <w:rFonts w:hint="cs"/>
          <w:b/>
          <w:rtl/>
        </w:rPr>
        <w:t xml:space="preserve"> </w:t>
      </w:r>
      <w:r w:rsidR="00BE7233">
        <w:rPr>
          <w:rFonts w:hint="cs"/>
          <w:b/>
          <w:rtl/>
        </w:rPr>
        <w:t>ה</w:t>
      </w:r>
      <w:r w:rsidR="00761C3F">
        <w:rPr>
          <w:rFonts w:hint="cs"/>
          <w:b/>
          <w:rtl/>
        </w:rPr>
        <w:t>אחראיות על יצירת הגרפים ועדכונם לפי ה</w:t>
      </w:r>
      <w:r w:rsidR="00995686">
        <w:rPr>
          <w:rFonts w:hint="cs"/>
          <w:b/>
          <w:rtl/>
        </w:rPr>
        <w:t>פילטרים והפיצ'רים השונים בדף</w:t>
      </w:r>
      <w:r w:rsidR="00B33594">
        <w:rPr>
          <w:rFonts w:hint="cs"/>
          <w:b/>
          <w:rtl/>
        </w:rPr>
        <w:t>.</w:t>
      </w:r>
      <w:r w:rsidR="002520A6">
        <w:rPr>
          <w:rFonts w:hint="cs"/>
          <w:b/>
          <w:rtl/>
        </w:rPr>
        <w:t xml:space="preserve"> </w:t>
      </w:r>
      <w:r w:rsidR="00E35186">
        <w:rPr>
          <w:rFonts w:hint="cs"/>
          <w:b/>
          <w:rtl/>
        </w:rPr>
        <w:t xml:space="preserve">הפונקציה הראשונה </w:t>
      </w:r>
      <w:r w:rsidR="005618A4">
        <w:rPr>
          <w:rFonts w:hint="cs"/>
          <w:b/>
          <w:rtl/>
        </w:rPr>
        <w:t xml:space="preserve">והראשית שיש לנו בקוד </w:t>
      </w:r>
      <w:r w:rsidR="00E35186">
        <w:rPr>
          <w:rFonts w:hint="cs"/>
          <w:b/>
          <w:rtl/>
        </w:rPr>
        <w:t>ש</w:t>
      </w:r>
      <w:r w:rsidR="003309BA">
        <w:rPr>
          <w:rFonts w:hint="cs"/>
          <w:b/>
          <w:rtl/>
        </w:rPr>
        <w:t>מקבלת את הטריגר</w:t>
      </w:r>
      <w:r w:rsidR="009A4A9F">
        <w:rPr>
          <w:rFonts w:hint="cs"/>
          <w:b/>
          <w:rtl/>
        </w:rPr>
        <w:t xml:space="preserve"> מהפילטרים המרכזיים שיש לנו שהם:</w:t>
      </w:r>
      <w:r w:rsidR="00046132">
        <w:rPr>
          <w:rFonts w:hint="cs"/>
          <w:b/>
          <w:rtl/>
        </w:rPr>
        <w:t xml:space="preserve"> שינוי בתאריך, שינוי במדינות הנבחרות</w:t>
      </w:r>
      <w:r w:rsidR="00880579">
        <w:rPr>
          <w:rFonts w:hint="cs"/>
          <w:b/>
          <w:rtl/>
        </w:rPr>
        <w:t xml:space="preserve"> או במינים </w:t>
      </w:r>
      <w:r w:rsidR="00500A49">
        <w:rPr>
          <w:rFonts w:hint="cs"/>
          <w:b/>
          <w:rtl/>
        </w:rPr>
        <w:t>אשר רוצים להציג</w:t>
      </w:r>
      <w:r w:rsidR="00CF6D58">
        <w:rPr>
          <w:rFonts w:hint="cs"/>
          <w:b/>
          <w:rtl/>
        </w:rPr>
        <w:t xml:space="preserve">, בנוסף בחירת גזע או </w:t>
      </w:r>
      <w:r w:rsidR="00500A49">
        <w:rPr>
          <w:rFonts w:hint="cs"/>
          <w:b/>
          <w:rtl/>
        </w:rPr>
        <w:t>שינוי בסוג ה</w:t>
      </w:r>
      <w:r w:rsidR="00500A49">
        <w:rPr>
          <w:b/>
        </w:rPr>
        <w:t>bar</w:t>
      </w:r>
      <w:r w:rsidR="00500A49">
        <w:rPr>
          <w:rFonts w:hint="cs"/>
          <w:b/>
          <w:rtl/>
        </w:rPr>
        <w:t xml:space="preserve"> שרוצים שיוצג קורים דרך פונקציה זו. </w:t>
      </w:r>
      <w:r w:rsidR="003309BA">
        <w:rPr>
          <w:rFonts w:hint="cs"/>
          <w:b/>
          <w:rtl/>
        </w:rPr>
        <w:t xml:space="preserve">בסופו של דבר </w:t>
      </w:r>
      <w:r w:rsidR="00E5581A">
        <w:rPr>
          <w:rFonts w:hint="cs"/>
          <w:b/>
          <w:rtl/>
        </w:rPr>
        <w:t>אלה הדברים העיקריים שמגדירים לנו את הגרפים וכך אנחנו דואגים שכל הגרפים ישתנו בהתאם</w:t>
      </w:r>
      <w:r w:rsidR="0049004A">
        <w:rPr>
          <w:rFonts w:hint="cs"/>
          <w:b/>
          <w:rtl/>
        </w:rPr>
        <w:t>.</w:t>
      </w:r>
      <w:r w:rsidR="00A424A6">
        <w:rPr>
          <w:b/>
          <w:rtl/>
        </w:rPr>
        <w:br/>
      </w:r>
      <w:r w:rsidR="003309BA">
        <w:rPr>
          <w:rFonts w:hint="cs"/>
          <w:b/>
          <w:rtl/>
        </w:rPr>
        <w:t xml:space="preserve">כל </w:t>
      </w:r>
      <w:r w:rsidR="00A424A6">
        <w:rPr>
          <w:rFonts w:hint="cs"/>
          <w:b/>
          <w:rtl/>
        </w:rPr>
        <w:t>אחד מה</w:t>
      </w:r>
      <w:r w:rsidR="00D9088C">
        <w:rPr>
          <w:b/>
        </w:rPr>
        <w:t>callbacks</w:t>
      </w:r>
      <w:r w:rsidR="00D9088C">
        <w:rPr>
          <w:rFonts w:hint="cs"/>
          <w:b/>
          <w:rtl/>
        </w:rPr>
        <w:t xml:space="preserve"> האחרים שיש לנו אחראים על שינוי בקטגוריה שונה</w:t>
      </w:r>
      <w:r w:rsidR="007950E2">
        <w:rPr>
          <w:rFonts w:hint="cs"/>
          <w:b/>
          <w:rtl/>
        </w:rPr>
        <w:t>, ה</w:t>
      </w:r>
      <w:r w:rsidR="007950E2">
        <w:rPr>
          <w:b/>
        </w:rPr>
        <w:t>callbacks</w:t>
      </w:r>
      <w:r w:rsidR="007950E2">
        <w:rPr>
          <w:rFonts w:hint="cs"/>
          <w:b/>
          <w:rtl/>
        </w:rPr>
        <w:t xml:space="preserve"> השונים הם:</w:t>
      </w:r>
    </w:p>
    <w:p w14:paraId="721DD6A8" w14:textId="579BABB5" w:rsidR="00734376" w:rsidRDefault="00734376" w:rsidP="007950E2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change_country</w:t>
      </w:r>
      <w:proofErr w:type="spellEnd"/>
      <w:r>
        <w:rPr>
          <w:rFonts w:hint="cs"/>
          <w:b/>
          <w:rtl/>
        </w:rPr>
        <w:t xml:space="preserve">- </w:t>
      </w:r>
      <w:r w:rsidR="0032404B">
        <w:rPr>
          <w:b/>
        </w:rPr>
        <w:t>callback</w:t>
      </w:r>
      <w:r w:rsidR="0032404B">
        <w:rPr>
          <w:rFonts w:hint="cs"/>
          <w:b/>
          <w:rtl/>
        </w:rPr>
        <w:t xml:space="preserve"> זה נקרא בעזרת פילטרי</w:t>
      </w:r>
      <w:r w:rsidR="0032404B">
        <w:rPr>
          <w:rFonts w:hint="eastAsia"/>
          <w:b/>
          <w:rtl/>
        </w:rPr>
        <w:t>ם</w:t>
      </w:r>
      <w:r w:rsidR="0032404B">
        <w:rPr>
          <w:rFonts w:hint="cs"/>
          <w:b/>
          <w:rtl/>
        </w:rPr>
        <w:t xml:space="preserve"> שאמורים לשנות את המדינות המוצגות</w:t>
      </w:r>
      <w:r w:rsidR="007C03FD">
        <w:rPr>
          <w:rFonts w:hint="cs"/>
          <w:b/>
          <w:rtl/>
        </w:rPr>
        <w:t xml:space="preserve"> כגון כפתורי ה</w:t>
      </w:r>
      <w:r w:rsidR="007C03FD">
        <w:rPr>
          <w:b/>
        </w:rPr>
        <w:t>clear</w:t>
      </w:r>
      <w:r w:rsidR="008C41C3">
        <w:rPr>
          <w:rFonts w:hint="cs"/>
          <w:b/>
          <w:rtl/>
        </w:rPr>
        <w:t xml:space="preserve"> ו</w:t>
      </w:r>
      <w:r w:rsidR="008C41C3">
        <w:rPr>
          <w:b/>
        </w:rPr>
        <w:t>all</w:t>
      </w:r>
      <w:r w:rsidR="008C41C3">
        <w:rPr>
          <w:rFonts w:hint="cs"/>
          <w:b/>
          <w:rtl/>
        </w:rPr>
        <w:t xml:space="preserve"> שנמצאים מעל ה</w:t>
      </w:r>
      <w:r w:rsidR="008C41C3">
        <w:rPr>
          <w:b/>
        </w:rPr>
        <w:t>breakdown</w:t>
      </w:r>
      <w:r w:rsidR="008C41C3">
        <w:rPr>
          <w:rFonts w:hint="cs"/>
          <w:b/>
          <w:rtl/>
        </w:rPr>
        <w:t xml:space="preserve">, </w:t>
      </w:r>
      <w:proofErr w:type="spellStart"/>
      <w:r w:rsidR="008C41C3">
        <w:rPr>
          <w:rFonts w:hint="cs"/>
          <w:b/>
          <w:rtl/>
        </w:rPr>
        <w:t>הסליידר</w:t>
      </w:r>
      <w:proofErr w:type="spellEnd"/>
      <w:r w:rsidR="008C41C3">
        <w:rPr>
          <w:rFonts w:hint="cs"/>
          <w:b/>
          <w:rtl/>
        </w:rPr>
        <w:t xml:space="preserve"> שמגביל מדינות לפי </w:t>
      </w:r>
      <w:r w:rsidR="00FD1791">
        <w:rPr>
          <w:rFonts w:hint="cs"/>
          <w:b/>
          <w:rtl/>
        </w:rPr>
        <w:t>מקומות שמתו בהם יותר מהערך הנבחר, או בחירת</w:t>
      </w:r>
      <w:r w:rsidR="00C3107C">
        <w:rPr>
          <w:rFonts w:hint="cs"/>
          <w:b/>
          <w:rtl/>
        </w:rPr>
        <w:t xml:space="preserve"> </w:t>
      </w:r>
      <w:r w:rsidR="00C3107C">
        <w:rPr>
          <w:b/>
        </w:rPr>
        <w:t>race</w:t>
      </w:r>
      <w:r w:rsidR="00C3107C">
        <w:rPr>
          <w:rFonts w:hint="cs"/>
          <w:b/>
          <w:rtl/>
        </w:rPr>
        <w:t xml:space="preserve"> מגרף הפאי כדי להציג רק מדינות שרלוונטיות לגזע הנוכחי.</w:t>
      </w:r>
      <w:r w:rsidR="00005290">
        <w:rPr>
          <w:rFonts w:hint="cs"/>
          <w:b/>
          <w:rtl/>
        </w:rPr>
        <w:t xml:space="preserve"> </w:t>
      </w:r>
      <w:proofErr w:type="spellStart"/>
      <w:r w:rsidR="00005290">
        <w:rPr>
          <w:rFonts w:hint="cs"/>
          <w:b/>
          <w:rtl/>
        </w:rPr>
        <w:t>בקולבק</w:t>
      </w:r>
      <w:proofErr w:type="spellEnd"/>
      <w:r w:rsidR="00005290">
        <w:rPr>
          <w:rFonts w:hint="cs"/>
          <w:b/>
          <w:rtl/>
        </w:rPr>
        <w:t xml:space="preserve"> זה אנחנו</w:t>
      </w:r>
      <w:r w:rsidR="00C41E1D">
        <w:rPr>
          <w:rFonts w:hint="cs"/>
          <w:b/>
          <w:rtl/>
        </w:rPr>
        <w:t xml:space="preserve"> </w:t>
      </w:r>
      <w:r w:rsidR="00C41E1D">
        <w:rPr>
          <w:rFonts w:hint="cs"/>
          <w:b/>
          <w:rtl/>
        </w:rPr>
        <w:t>מורידים מהאופציות המקסימליות מדינות שלא עומדות בתנאי</w:t>
      </w:r>
      <w:r w:rsidR="00005290">
        <w:rPr>
          <w:rFonts w:hint="cs"/>
          <w:b/>
          <w:rtl/>
        </w:rPr>
        <w:t xml:space="preserve"> </w:t>
      </w:r>
      <w:r w:rsidR="00C41E1D">
        <w:rPr>
          <w:rFonts w:hint="cs"/>
          <w:b/>
          <w:rtl/>
        </w:rPr>
        <w:t>ו</w:t>
      </w:r>
      <w:r w:rsidR="00005290">
        <w:rPr>
          <w:rFonts w:hint="cs"/>
          <w:b/>
          <w:rtl/>
        </w:rPr>
        <w:t>מ</w:t>
      </w:r>
      <w:r w:rsidR="00C41E1D">
        <w:rPr>
          <w:rFonts w:hint="cs"/>
          <w:b/>
          <w:rtl/>
        </w:rPr>
        <w:t>עדכנים את האופציות שנבחרו בהתאם.</w:t>
      </w:r>
    </w:p>
    <w:p w14:paraId="14395A9F" w14:textId="2C7A3468" w:rsidR="005022E2" w:rsidRDefault="00F86293" w:rsidP="007950E2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change_date</w:t>
      </w:r>
      <w:proofErr w:type="spellEnd"/>
      <w:r>
        <w:rPr>
          <w:rFonts w:hint="cs"/>
          <w:b/>
          <w:rtl/>
        </w:rPr>
        <w:t xml:space="preserve">- </w:t>
      </w:r>
      <w:r w:rsidR="000D701E">
        <w:rPr>
          <w:rFonts w:hint="cs"/>
          <w:b/>
          <w:rtl/>
        </w:rPr>
        <w:t>ב</w:t>
      </w:r>
      <w:r w:rsidR="00363CD5">
        <w:rPr>
          <w:b/>
        </w:rPr>
        <w:t>callback</w:t>
      </w:r>
      <w:r w:rsidR="000D701E">
        <w:rPr>
          <w:rFonts w:hint="cs"/>
          <w:b/>
          <w:rtl/>
        </w:rPr>
        <w:t xml:space="preserve"> זה, אנחנו </w:t>
      </w:r>
      <w:r w:rsidR="004A2891">
        <w:rPr>
          <w:rFonts w:hint="cs"/>
          <w:b/>
          <w:rtl/>
        </w:rPr>
        <w:t>מתייחסים לשינויי</w:t>
      </w:r>
      <w:r w:rsidR="005740A0">
        <w:rPr>
          <w:rFonts w:hint="cs"/>
          <w:b/>
          <w:rtl/>
        </w:rPr>
        <w:t>ם</w:t>
      </w:r>
      <w:r w:rsidR="004A2891">
        <w:rPr>
          <w:rFonts w:hint="cs"/>
          <w:b/>
          <w:rtl/>
        </w:rPr>
        <w:t xml:space="preserve"> ב</w:t>
      </w:r>
      <w:r w:rsidR="004A2891">
        <w:rPr>
          <w:b/>
        </w:rPr>
        <w:t>range slider</w:t>
      </w:r>
      <w:r w:rsidR="004A2891">
        <w:rPr>
          <w:rFonts w:hint="cs"/>
          <w:b/>
          <w:rtl/>
        </w:rPr>
        <w:t xml:space="preserve"> </w:t>
      </w:r>
      <w:r w:rsidR="0023435D">
        <w:rPr>
          <w:rFonts w:hint="cs"/>
          <w:b/>
          <w:rtl/>
        </w:rPr>
        <w:t>של השנים</w:t>
      </w:r>
      <w:r w:rsidR="00363CD5">
        <w:rPr>
          <w:rFonts w:hint="cs"/>
          <w:b/>
          <w:rtl/>
        </w:rPr>
        <w:t>,</w:t>
      </w:r>
      <w:r w:rsidR="0023435D">
        <w:rPr>
          <w:rFonts w:hint="cs"/>
          <w:b/>
          <w:rtl/>
        </w:rPr>
        <w:t xml:space="preserve"> ומעדכנים את התאריכים האחרים בהתאם.</w:t>
      </w:r>
    </w:p>
    <w:p w14:paraId="2182ED1E" w14:textId="220A5E99" w:rsidR="00E42514" w:rsidRPr="00337EB5" w:rsidRDefault="00FE5A23" w:rsidP="00337EB5">
      <w:pPr>
        <w:pStyle w:val="ListParagraph"/>
        <w:numPr>
          <w:ilvl w:val="0"/>
          <w:numId w:val="3"/>
        </w:numPr>
        <w:rPr>
          <w:b/>
          <w:rtl/>
        </w:rPr>
      </w:pPr>
      <w:r>
        <w:rPr>
          <w:b/>
        </w:rPr>
        <w:t>reset</w:t>
      </w:r>
      <w:r w:rsidR="002A4E7D">
        <w:rPr>
          <w:b/>
        </w:rPr>
        <w:t>_</w:t>
      </w:r>
      <w:r>
        <w:rPr>
          <w:rFonts w:hint="cs"/>
          <w:b/>
          <w:rtl/>
        </w:rPr>
        <w:t xml:space="preserve">- </w:t>
      </w:r>
      <w:r w:rsidR="001C2812">
        <w:rPr>
          <w:rFonts w:hint="cs"/>
          <w:b/>
          <w:rtl/>
        </w:rPr>
        <w:t>כפתור ה</w:t>
      </w:r>
      <w:r w:rsidR="001C2812">
        <w:rPr>
          <w:b/>
        </w:rPr>
        <w:t>reset</w:t>
      </w:r>
      <w:r w:rsidR="001C2812">
        <w:rPr>
          <w:rFonts w:hint="cs"/>
          <w:b/>
          <w:rtl/>
        </w:rPr>
        <w:t xml:space="preserve"> מאפס לנו את </w:t>
      </w:r>
      <w:r w:rsidR="00D04533">
        <w:rPr>
          <w:rFonts w:hint="cs"/>
          <w:b/>
          <w:rtl/>
        </w:rPr>
        <w:t>הסינונים</w:t>
      </w:r>
      <w:r w:rsidR="001C2812">
        <w:rPr>
          <w:rFonts w:hint="cs"/>
          <w:b/>
          <w:rtl/>
        </w:rPr>
        <w:t xml:space="preserve"> חזרה למקור</w:t>
      </w:r>
      <w:r w:rsidR="00FB6C59">
        <w:rPr>
          <w:rFonts w:hint="cs"/>
          <w:b/>
          <w:rtl/>
        </w:rPr>
        <w:t>,</w:t>
      </w:r>
      <w:r w:rsidR="00D04533">
        <w:rPr>
          <w:rFonts w:hint="cs"/>
          <w:b/>
          <w:rtl/>
        </w:rPr>
        <w:t xml:space="preserve"> </w:t>
      </w:r>
      <w:r w:rsidR="0000489C">
        <w:rPr>
          <w:rFonts w:hint="cs"/>
          <w:b/>
          <w:rtl/>
        </w:rPr>
        <w:t>כפתור זה קורא ל</w:t>
      </w:r>
      <w:r w:rsidR="00850CED">
        <w:rPr>
          <w:rFonts w:hint="cs"/>
          <w:b/>
          <w:rtl/>
        </w:rPr>
        <w:t>כל פונקציות ה</w:t>
      </w:r>
      <w:r w:rsidR="00850CED">
        <w:rPr>
          <w:b/>
        </w:rPr>
        <w:t>callback</w:t>
      </w:r>
      <w:r w:rsidR="00850CED">
        <w:rPr>
          <w:rFonts w:hint="cs"/>
          <w:b/>
          <w:rtl/>
        </w:rPr>
        <w:t xml:space="preserve"> ללא </w:t>
      </w:r>
      <w:r w:rsidR="00850CED">
        <w:rPr>
          <w:b/>
        </w:rPr>
        <w:t>main</w:t>
      </w:r>
      <w:r w:rsidR="00850CED">
        <w:rPr>
          <w:rFonts w:hint="cs"/>
          <w:b/>
          <w:rtl/>
        </w:rPr>
        <w:t xml:space="preserve"> (ש</w:t>
      </w:r>
      <w:proofErr w:type="spellStart"/>
      <w:r w:rsidR="00850CED">
        <w:rPr>
          <w:b/>
        </w:rPr>
        <w:t>change_date</w:t>
      </w:r>
      <w:proofErr w:type="spellEnd"/>
      <w:r w:rsidR="00850CED">
        <w:rPr>
          <w:rFonts w:hint="cs"/>
          <w:b/>
          <w:rtl/>
        </w:rPr>
        <w:t xml:space="preserve"> יקרא לו), ובכך מאפס את הערכים חזרה </w:t>
      </w:r>
      <w:proofErr w:type="spellStart"/>
      <w:r w:rsidR="00850CED">
        <w:rPr>
          <w:rFonts w:hint="cs"/>
          <w:b/>
          <w:rtl/>
        </w:rPr>
        <w:t>לדיפולטיים</w:t>
      </w:r>
      <w:proofErr w:type="spellEnd"/>
      <w:r w:rsidR="00850CED">
        <w:rPr>
          <w:rFonts w:hint="cs"/>
          <w:b/>
          <w:rtl/>
        </w:rPr>
        <w:t xml:space="preserve">. </w:t>
      </w:r>
      <w:r w:rsidR="00FC70D6">
        <w:rPr>
          <w:rFonts w:hint="cs"/>
          <w:b/>
          <w:rtl/>
        </w:rPr>
        <w:t>ב</w:t>
      </w:r>
      <w:r w:rsidR="00FC70D6">
        <w:rPr>
          <w:b/>
        </w:rPr>
        <w:t>callback</w:t>
      </w:r>
      <w:r w:rsidR="00FC70D6">
        <w:rPr>
          <w:rFonts w:hint="cs"/>
          <w:b/>
          <w:rtl/>
        </w:rPr>
        <w:t xml:space="preserve"> זה </w:t>
      </w:r>
      <w:r w:rsidR="00CE6A59">
        <w:rPr>
          <w:rFonts w:hint="cs"/>
          <w:b/>
          <w:rtl/>
        </w:rPr>
        <w:t xml:space="preserve">אנו מאפסים את כל הפילטרים אשר לא </w:t>
      </w:r>
      <w:r w:rsidR="00CE6A59">
        <w:rPr>
          <w:rFonts w:hint="cs"/>
          <w:b/>
          <w:rtl/>
        </w:rPr>
        <w:lastRenderedPageBreak/>
        <w:t>משתנים דרך ה</w:t>
      </w:r>
      <w:r w:rsidR="00CE6A59">
        <w:rPr>
          <w:b/>
        </w:rPr>
        <w:t>callbacks</w:t>
      </w:r>
      <w:r w:rsidR="00CE6A59">
        <w:rPr>
          <w:rFonts w:hint="cs"/>
          <w:b/>
          <w:rtl/>
        </w:rPr>
        <w:t xml:space="preserve"> האחרים</w:t>
      </w:r>
      <w:r w:rsidR="007710B3">
        <w:rPr>
          <w:rFonts w:hint="cs"/>
          <w:b/>
          <w:rtl/>
        </w:rPr>
        <w:t xml:space="preserve"> שהם </w:t>
      </w:r>
      <w:r w:rsidR="007710B3">
        <w:rPr>
          <w:b/>
        </w:rPr>
        <w:t>gender</w:t>
      </w:r>
      <w:r w:rsidR="007710B3">
        <w:rPr>
          <w:rFonts w:hint="cs"/>
          <w:b/>
          <w:rtl/>
        </w:rPr>
        <w:t xml:space="preserve"> </w:t>
      </w:r>
      <w:proofErr w:type="spellStart"/>
      <w:r w:rsidR="007710B3">
        <w:rPr>
          <w:rFonts w:hint="cs"/>
          <w:b/>
          <w:rtl/>
        </w:rPr>
        <w:t>ו</w:t>
      </w:r>
      <w:r w:rsidR="00871156">
        <w:rPr>
          <w:rFonts w:hint="cs"/>
          <w:b/>
          <w:rtl/>
        </w:rPr>
        <w:t>ה</w:t>
      </w:r>
      <w:proofErr w:type="spellEnd"/>
      <w:r w:rsidR="00871156">
        <w:rPr>
          <w:b/>
        </w:rPr>
        <w:t>value</w:t>
      </w:r>
      <w:r w:rsidR="00871156">
        <w:rPr>
          <w:rFonts w:hint="cs"/>
          <w:b/>
          <w:rtl/>
        </w:rPr>
        <w:t xml:space="preserve"> ש</w:t>
      </w:r>
      <w:r w:rsidR="007710B3">
        <w:rPr>
          <w:rFonts w:hint="cs"/>
          <w:b/>
          <w:rtl/>
        </w:rPr>
        <w:t xml:space="preserve">ל </w:t>
      </w:r>
      <w:proofErr w:type="spellStart"/>
      <w:r w:rsidR="007710B3">
        <w:rPr>
          <w:rFonts w:hint="cs"/>
          <w:b/>
          <w:rtl/>
        </w:rPr>
        <w:t>הסליידר</w:t>
      </w:r>
      <w:proofErr w:type="spellEnd"/>
      <w:r w:rsidR="007710B3">
        <w:rPr>
          <w:rFonts w:hint="cs"/>
          <w:b/>
          <w:rtl/>
        </w:rPr>
        <w:t xml:space="preserve"> </w:t>
      </w:r>
      <w:r w:rsidR="00871156">
        <w:rPr>
          <w:rFonts w:hint="cs"/>
          <w:b/>
          <w:rtl/>
        </w:rPr>
        <w:t>המציין את</w:t>
      </w:r>
      <w:r w:rsidR="007710B3">
        <w:rPr>
          <w:rFonts w:hint="cs"/>
          <w:b/>
          <w:rtl/>
        </w:rPr>
        <w:t xml:space="preserve"> כמות </w:t>
      </w:r>
      <w:r w:rsidR="005016AD">
        <w:rPr>
          <w:rFonts w:hint="cs"/>
          <w:b/>
          <w:rtl/>
        </w:rPr>
        <w:t>ה</w:t>
      </w:r>
      <w:r w:rsidR="007710B3">
        <w:rPr>
          <w:rFonts w:hint="cs"/>
          <w:b/>
          <w:rtl/>
        </w:rPr>
        <w:t>הריגות</w:t>
      </w:r>
      <w:r w:rsidR="005016AD">
        <w:rPr>
          <w:rFonts w:hint="cs"/>
          <w:b/>
          <w:rtl/>
        </w:rPr>
        <w:t>.</w:t>
      </w:r>
    </w:p>
    <w:p w14:paraId="19FD84A3" w14:textId="3D8AAA7C" w:rsidR="00CE66FA" w:rsidRPr="006B2D36" w:rsidRDefault="00337EB5" w:rsidP="006B2D36">
      <w:pPr>
        <w:pStyle w:val="ListParagraph"/>
        <w:rPr>
          <w:rFonts w:hint="cs"/>
          <w:b/>
          <w:rtl/>
        </w:rPr>
      </w:pPr>
      <w:r w:rsidRPr="00337EB5">
        <w:rPr>
          <w:rFonts w:hint="cs"/>
          <w:bCs/>
          <w:u w:val="single"/>
          <w:rtl/>
        </w:rPr>
        <w:t>פעולות מיוחדות של ה</w:t>
      </w:r>
      <w:r w:rsidRPr="00337EB5">
        <w:rPr>
          <w:bCs/>
          <w:u w:val="single"/>
        </w:rPr>
        <w:t>main</w:t>
      </w:r>
      <w:r w:rsidRPr="00337EB5">
        <w:rPr>
          <w:rFonts w:hint="cs"/>
          <w:bCs/>
          <w:u w:val="single"/>
          <w:rtl/>
        </w:rPr>
        <w:t>-</w:t>
      </w:r>
      <w:r>
        <w:rPr>
          <w:rFonts w:hint="cs"/>
          <w:b/>
          <w:rtl/>
        </w:rPr>
        <w:t xml:space="preserve"> </w:t>
      </w:r>
      <w:r w:rsidR="00CB6B98">
        <w:rPr>
          <w:rFonts w:hint="cs"/>
          <w:b/>
          <w:rtl/>
        </w:rPr>
        <w:t xml:space="preserve">כדי </w:t>
      </w:r>
      <w:r>
        <w:rPr>
          <w:rFonts w:hint="cs"/>
          <w:b/>
          <w:rtl/>
        </w:rPr>
        <w:t>לגרום לכך</w:t>
      </w:r>
      <w:r w:rsidR="00CB6B98">
        <w:rPr>
          <w:rFonts w:hint="cs"/>
          <w:b/>
          <w:rtl/>
        </w:rPr>
        <w:t xml:space="preserve"> </w:t>
      </w:r>
      <w:r>
        <w:rPr>
          <w:rFonts w:hint="cs"/>
          <w:b/>
          <w:rtl/>
        </w:rPr>
        <w:t>ש</w:t>
      </w:r>
      <w:r w:rsidR="00CB6B98">
        <w:rPr>
          <w:rFonts w:hint="cs"/>
          <w:b/>
          <w:rtl/>
        </w:rPr>
        <w:t xml:space="preserve">ההבדלים </w:t>
      </w:r>
      <w:r>
        <w:rPr>
          <w:rFonts w:hint="cs"/>
          <w:b/>
          <w:rtl/>
        </w:rPr>
        <w:t>ישפיעו על כל הגרפים</w:t>
      </w:r>
      <w:r w:rsidR="007B2C5C">
        <w:rPr>
          <w:rFonts w:hint="cs"/>
          <w:b/>
          <w:rtl/>
        </w:rPr>
        <w:t>. בתחילת הפונקציה יצרנו לנו דאטה זמני אשר מתאים לפילטרים השונים</w:t>
      </w:r>
      <w:r w:rsidR="003013EF">
        <w:rPr>
          <w:rFonts w:hint="cs"/>
          <w:b/>
          <w:rtl/>
        </w:rPr>
        <w:t xml:space="preserve">. בנוסף, בשביל </w:t>
      </w:r>
      <w:r w:rsidR="00346059">
        <w:rPr>
          <w:rFonts w:hint="cs"/>
          <w:b/>
          <w:rtl/>
        </w:rPr>
        <w:t xml:space="preserve">פעולות </w:t>
      </w:r>
      <w:r w:rsidR="003013EF">
        <w:rPr>
          <w:rFonts w:hint="cs"/>
          <w:b/>
          <w:rtl/>
        </w:rPr>
        <w:t xml:space="preserve">הפילטרים </w:t>
      </w:r>
      <w:proofErr w:type="spellStart"/>
      <w:r w:rsidR="003013EF">
        <w:rPr>
          <w:rFonts w:hint="cs"/>
          <w:b/>
          <w:rtl/>
        </w:rPr>
        <w:t>הקטגורייאל</w:t>
      </w:r>
      <w:r w:rsidR="00346059">
        <w:rPr>
          <w:rFonts w:hint="cs"/>
          <w:b/>
          <w:rtl/>
        </w:rPr>
        <w:t>יות</w:t>
      </w:r>
      <w:proofErr w:type="spellEnd"/>
      <w:r w:rsidR="00346059">
        <w:rPr>
          <w:rFonts w:hint="cs"/>
          <w:b/>
          <w:rtl/>
        </w:rPr>
        <w:t xml:space="preserve"> (כפתורי ה</w:t>
      </w:r>
      <w:r w:rsidR="00346059">
        <w:rPr>
          <w:b/>
        </w:rPr>
        <w:t>year, month, day</w:t>
      </w:r>
      <w:r w:rsidR="00346059">
        <w:rPr>
          <w:rFonts w:hint="cs"/>
          <w:b/>
          <w:rtl/>
        </w:rPr>
        <w:t xml:space="preserve"> </w:t>
      </w:r>
      <w:r w:rsidR="000362B1">
        <w:rPr>
          <w:rFonts w:hint="cs"/>
          <w:b/>
          <w:rtl/>
        </w:rPr>
        <w:t>ובחירת המינים)</w:t>
      </w:r>
      <w:r w:rsidR="006B2D36">
        <w:rPr>
          <w:rFonts w:hint="cs"/>
          <w:b/>
          <w:rtl/>
        </w:rPr>
        <w:t>,</w:t>
      </w:r>
      <w:r w:rsidR="000362B1">
        <w:rPr>
          <w:rFonts w:hint="cs"/>
          <w:b/>
          <w:rtl/>
        </w:rPr>
        <w:t xml:space="preserve"> </w:t>
      </w:r>
      <w:r w:rsidR="006B2D36">
        <w:rPr>
          <w:rFonts w:hint="cs"/>
          <w:b/>
          <w:rtl/>
        </w:rPr>
        <w:t>יצרנו גרפים קצת שונים עבור כל תנאי ופעולה זו קוראת אוטומטית בקוד</w:t>
      </w:r>
      <w:r w:rsidR="005A39A9">
        <w:rPr>
          <w:rFonts w:hint="cs"/>
          <w:b/>
          <w:rtl/>
        </w:rPr>
        <w:t>.</w:t>
      </w:r>
    </w:p>
    <w:sectPr w:rsidR="00CE66FA" w:rsidRPr="006B2D36" w:rsidSect="00853A83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2A447" w14:textId="77777777" w:rsidR="001148FA" w:rsidRDefault="001148FA" w:rsidP="001148FA">
      <w:pPr>
        <w:spacing w:after="0" w:line="240" w:lineRule="auto"/>
      </w:pPr>
      <w:r>
        <w:separator/>
      </w:r>
    </w:p>
  </w:endnote>
  <w:endnote w:type="continuationSeparator" w:id="0">
    <w:p w14:paraId="1660579A" w14:textId="77777777" w:rsidR="001148FA" w:rsidRDefault="001148FA" w:rsidP="00114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5DCE3" w14:textId="77777777" w:rsidR="001148FA" w:rsidRDefault="001148FA" w:rsidP="001148FA">
      <w:pPr>
        <w:spacing w:after="0" w:line="240" w:lineRule="auto"/>
      </w:pPr>
      <w:r>
        <w:separator/>
      </w:r>
    </w:p>
  </w:footnote>
  <w:footnote w:type="continuationSeparator" w:id="0">
    <w:p w14:paraId="76A20777" w14:textId="77777777" w:rsidR="001148FA" w:rsidRDefault="001148FA" w:rsidP="001148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B0769"/>
    <w:multiLevelType w:val="hybridMultilevel"/>
    <w:tmpl w:val="61C2C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2120ED"/>
    <w:multiLevelType w:val="hybridMultilevel"/>
    <w:tmpl w:val="2CD8E8EE"/>
    <w:lvl w:ilvl="0" w:tplc="D60072C4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37538"/>
    <w:multiLevelType w:val="hybridMultilevel"/>
    <w:tmpl w:val="B65A39AA"/>
    <w:lvl w:ilvl="0" w:tplc="C9182834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283909">
    <w:abstractNumId w:val="2"/>
  </w:num>
  <w:num w:numId="2" w16cid:durableId="2113622430">
    <w:abstractNumId w:val="1"/>
  </w:num>
  <w:num w:numId="3" w16cid:durableId="1983462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FA"/>
    <w:rsid w:val="0000489C"/>
    <w:rsid w:val="00005290"/>
    <w:rsid w:val="000154DC"/>
    <w:rsid w:val="00016C30"/>
    <w:rsid w:val="000362B1"/>
    <w:rsid w:val="0004339F"/>
    <w:rsid w:val="00046132"/>
    <w:rsid w:val="000502F1"/>
    <w:rsid w:val="00051DF6"/>
    <w:rsid w:val="00072AF2"/>
    <w:rsid w:val="00090B69"/>
    <w:rsid w:val="000A5F1E"/>
    <w:rsid w:val="000B2D4B"/>
    <w:rsid w:val="000B7B28"/>
    <w:rsid w:val="000C76F3"/>
    <w:rsid w:val="000D4901"/>
    <w:rsid w:val="000D701E"/>
    <w:rsid w:val="00106F01"/>
    <w:rsid w:val="001148FA"/>
    <w:rsid w:val="001337ED"/>
    <w:rsid w:val="0016179F"/>
    <w:rsid w:val="001754DB"/>
    <w:rsid w:val="00176761"/>
    <w:rsid w:val="001969FE"/>
    <w:rsid w:val="001A657C"/>
    <w:rsid w:val="001B1367"/>
    <w:rsid w:val="001B2498"/>
    <w:rsid w:val="001C2812"/>
    <w:rsid w:val="001C5848"/>
    <w:rsid w:val="001E2677"/>
    <w:rsid w:val="001E6E74"/>
    <w:rsid w:val="001F63BA"/>
    <w:rsid w:val="00231F22"/>
    <w:rsid w:val="0023435D"/>
    <w:rsid w:val="00241049"/>
    <w:rsid w:val="00241733"/>
    <w:rsid w:val="002520A6"/>
    <w:rsid w:val="002533D4"/>
    <w:rsid w:val="00274E00"/>
    <w:rsid w:val="0027582B"/>
    <w:rsid w:val="002A4E7D"/>
    <w:rsid w:val="002B7731"/>
    <w:rsid w:val="002C2B4F"/>
    <w:rsid w:val="002C67EA"/>
    <w:rsid w:val="002D5F4E"/>
    <w:rsid w:val="002D63A0"/>
    <w:rsid w:val="002D66F6"/>
    <w:rsid w:val="003013EF"/>
    <w:rsid w:val="00305BA3"/>
    <w:rsid w:val="003072EE"/>
    <w:rsid w:val="0032404B"/>
    <w:rsid w:val="003309BA"/>
    <w:rsid w:val="00337EB5"/>
    <w:rsid w:val="003414CC"/>
    <w:rsid w:val="00341D3B"/>
    <w:rsid w:val="00346059"/>
    <w:rsid w:val="00346776"/>
    <w:rsid w:val="003545FF"/>
    <w:rsid w:val="00363CD5"/>
    <w:rsid w:val="003868B8"/>
    <w:rsid w:val="003B30AE"/>
    <w:rsid w:val="003B5997"/>
    <w:rsid w:val="003B6B76"/>
    <w:rsid w:val="003C3D48"/>
    <w:rsid w:val="003C720E"/>
    <w:rsid w:val="003D49CB"/>
    <w:rsid w:val="003E11D8"/>
    <w:rsid w:val="003E2050"/>
    <w:rsid w:val="0040015B"/>
    <w:rsid w:val="00405E06"/>
    <w:rsid w:val="00406A49"/>
    <w:rsid w:val="00407584"/>
    <w:rsid w:val="004106B4"/>
    <w:rsid w:val="0041552F"/>
    <w:rsid w:val="00417A88"/>
    <w:rsid w:val="004501CE"/>
    <w:rsid w:val="00450BDD"/>
    <w:rsid w:val="00475006"/>
    <w:rsid w:val="0049004A"/>
    <w:rsid w:val="004A2891"/>
    <w:rsid w:val="004B6942"/>
    <w:rsid w:val="004C22DB"/>
    <w:rsid w:val="004C4B74"/>
    <w:rsid w:val="004C6B32"/>
    <w:rsid w:val="004F52A7"/>
    <w:rsid w:val="004F6CDB"/>
    <w:rsid w:val="00500A49"/>
    <w:rsid w:val="005016AD"/>
    <w:rsid w:val="005022E2"/>
    <w:rsid w:val="00510177"/>
    <w:rsid w:val="005215C5"/>
    <w:rsid w:val="005243D9"/>
    <w:rsid w:val="005259B3"/>
    <w:rsid w:val="00544EEE"/>
    <w:rsid w:val="00557528"/>
    <w:rsid w:val="005618A4"/>
    <w:rsid w:val="00572B24"/>
    <w:rsid w:val="005740A0"/>
    <w:rsid w:val="00581746"/>
    <w:rsid w:val="005A39A9"/>
    <w:rsid w:val="005B11CA"/>
    <w:rsid w:val="005B73FC"/>
    <w:rsid w:val="005C0DEA"/>
    <w:rsid w:val="005C4395"/>
    <w:rsid w:val="005C4B42"/>
    <w:rsid w:val="005D230B"/>
    <w:rsid w:val="005E0B61"/>
    <w:rsid w:val="005F61E5"/>
    <w:rsid w:val="00600A53"/>
    <w:rsid w:val="00617B92"/>
    <w:rsid w:val="00623724"/>
    <w:rsid w:val="00627DB5"/>
    <w:rsid w:val="0063370C"/>
    <w:rsid w:val="00641A61"/>
    <w:rsid w:val="00661B04"/>
    <w:rsid w:val="00666482"/>
    <w:rsid w:val="00677F81"/>
    <w:rsid w:val="0068256C"/>
    <w:rsid w:val="00683876"/>
    <w:rsid w:val="00691F4C"/>
    <w:rsid w:val="006A1468"/>
    <w:rsid w:val="006A3FBC"/>
    <w:rsid w:val="006B2D36"/>
    <w:rsid w:val="006E07D5"/>
    <w:rsid w:val="007226A0"/>
    <w:rsid w:val="00722F59"/>
    <w:rsid w:val="00723B0B"/>
    <w:rsid w:val="00734376"/>
    <w:rsid w:val="00761C3F"/>
    <w:rsid w:val="007710B3"/>
    <w:rsid w:val="0077242E"/>
    <w:rsid w:val="007778AE"/>
    <w:rsid w:val="00792E76"/>
    <w:rsid w:val="007950E2"/>
    <w:rsid w:val="007A0D6D"/>
    <w:rsid w:val="007B1C11"/>
    <w:rsid w:val="007B2C5C"/>
    <w:rsid w:val="007B6E15"/>
    <w:rsid w:val="007C03FD"/>
    <w:rsid w:val="007D23D1"/>
    <w:rsid w:val="007F110C"/>
    <w:rsid w:val="008135C1"/>
    <w:rsid w:val="00835075"/>
    <w:rsid w:val="00850CED"/>
    <w:rsid w:val="00853A83"/>
    <w:rsid w:val="00871156"/>
    <w:rsid w:val="00880579"/>
    <w:rsid w:val="008A2C38"/>
    <w:rsid w:val="008B003B"/>
    <w:rsid w:val="008C41C3"/>
    <w:rsid w:val="008E381A"/>
    <w:rsid w:val="00922B9F"/>
    <w:rsid w:val="00950A72"/>
    <w:rsid w:val="0095172A"/>
    <w:rsid w:val="00995686"/>
    <w:rsid w:val="009961BC"/>
    <w:rsid w:val="009A4A9F"/>
    <w:rsid w:val="009C06F9"/>
    <w:rsid w:val="009C415D"/>
    <w:rsid w:val="009D0053"/>
    <w:rsid w:val="009D7089"/>
    <w:rsid w:val="009E3D9D"/>
    <w:rsid w:val="009F2C3A"/>
    <w:rsid w:val="009F6F09"/>
    <w:rsid w:val="00A16958"/>
    <w:rsid w:val="00A330BB"/>
    <w:rsid w:val="00A424A6"/>
    <w:rsid w:val="00A6416A"/>
    <w:rsid w:val="00A764BA"/>
    <w:rsid w:val="00A81B8A"/>
    <w:rsid w:val="00A83B4E"/>
    <w:rsid w:val="00A83BA6"/>
    <w:rsid w:val="00AA4D8D"/>
    <w:rsid w:val="00AA6342"/>
    <w:rsid w:val="00AA798D"/>
    <w:rsid w:val="00AC0A10"/>
    <w:rsid w:val="00B0302A"/>
    <w:rsid w:val="00B13585"/>
    <w:rsid w:val="00B33594"/>
    <w:rsid w:val="00B33FB8"/>
    <w:rsid w:val="00B34050"/>
    <w:rsid w:val="00B4156D"/>
    <w:rsid w:val="00B42B84"/>
    <w:rsid w:val="00B459E0"/>
    <w:rsid w:val="00B539AD"/>
    <w:rsid w:val="00B775AE"/>
    <w:rsid w:val="00BC1B51"/>
    <w:rsid w:val="00BC7F3E"/>
    <w:rsid w:val="00BD2735"/>
    <w:rsid w:val="00BD7C78"/>
    <w:rsid w:val="00BE6FB2"/>
    <w:rsid w:val="00BE7233"/>
    <w:rsid w:val="00C1434E"/>
    <w:rsid w:val="00C3107C"/>
    <w:rsid w:val="00C3737D"/>
    <w:rsid w:val="00C408E5"/>
    <w:rsid w:val="00C41E1D"/>
    <w:rsid w:val="00C4254C"/>
    <w:rsid w:val="00C43F95"/>
    <w:rsid w:val="00C46919"/>
    <w:rsid w:val="00C62491"/>
    <w:rsid w:val="00C643DC"/>
    <w:rsid w:val="00C8062E"/>
    <w:rsid w:val="00C93E64"/>
    <w:rsid w:val="00CA3232"/>
    <w:rsid w:val="00CB6B98"/>
    <w:rsid w:val="00CE66FA"/>
    <w:rsid w:val="00CE6A59"/>
    <w:rsid w:val="00CE7BD6"/>
    <w:rsid w:val="00CF6D58"/>
    <w:rsid w:val="00D02D0C"/>
    <w:rsid w:val="00D04533"/>
    <w:rsid w:val="00D30636"/>
    <w:rsid w:val="00D6654F"/>
    <w:rsid w:val="00D6674A"/>
    <w:rsid w:val="00D71F23"/>
    <w:rsid w:val="00D844DE"/>
    <w:rsid w:val="00D8629C"/>
    <w:rsid w:val="00D9088C"/>
    <w:rsid w:val="00D95041"/>
    <w:rsid w:val="00D97AE7"/>
    <w:rsid w:val="00DB7741"/>
    <w:rsid w:val="00DC2E90"/>
    <w:rsid w:val="00E011B5"/>
    <w:rsid w:val="00E2082E"/>
    <w:rsid w:val="00E259F3"/>
    <w:rsid w:val="00E35186"/>
    <w:rsid w:val="00E42514"/>
    <w:rsid w:val="00E51D42"/>
    <w:rsid w:val="00E54011"/>
    <w:rsid w:val="00E5581A"/>
    <w:rsid w:val="00E8496E"/>
    <w:rsid w:val="00E95F66"/>
    <w:rsid w:val="00EB1460"/>
    <w:rsid w:val="00EC15AC"/>
    <w:rsid w:val="00ED33BC"/>
    <w:rsid w:val="00EF2755"/>
    <w:rsid w:val="00EF5330"/>
    <w:rsid w:val="00F25A29"/>
    <w:rsid w:val="00F42346"/>
    <w:rsid w:val="00F56F9F"/>
    <w:rsid w:val="00F60CC7"/>
    <w:rsid w:val="00F67A37"/>
    <w:rsid w:val="00F7136F"/>
    <w:rsid w:val="00F714FA"/>
    <w:rsid w:val="00F715B2"/>
    <w:rsid w:val="00F73D21"/>
    <w:rsid w:val="00F86293"/>
    <w:rsid w:val="00F90C27"/>
    <w:rsid w:val="00F92981"/>
    <w:rsid w:val="00FB6C59"/>
    <w:rsid w:val="00FC324C"/>
    <w:rsid w:val="00FC331F"/>
    <w:rsid w:val="00FC70D6"/>
    <w:rsid w:val="00FD1791"/>
    <w:rsid w:val="00FE5A23"/>
    <w:rsid w:val="00FF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72B1"/>
  <w15:chartTrackingRefBased/>
  <w15:docId w15:val="{19E9EADA-3945-4901-BB62-C991A41F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8FA"/>
  </w:style>
  <w:style w:type="paragraph" w:styleId="Footer">
    <w:name w:val="footer"/>
    <w:basedOn w:val="Normal"/>
    <w:link w:val="FooterChar"/>
    <w:uiPriority w:val="99"/>
    <w:unhideWhenUsed/>
    <w:rsid w:val="00114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8FA"/>
  </w:style>
  <w:style w:type="paragraph" w:styleId="ListParagraph">
    <w:name w:val="List Paragraph"/>
    <w:basedOn w:val="Normal"/>
    <w:uiPriority w:val="34"/>
    <w:qFormat/>
    <w:rsid w:val="005215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5006"/>
    <w:rPr>
      <w:color w:val="0000FF"/>
      <w:u w:val="single"/>
    </w:rPr>
  </w:style>
  <w:style w:type="table" w:styleId="TableGrid">
    <w:name w:val="Table Grid"/>
    <w:basedOn w:val="TableNormal"/>
    <w:uiPriority w:val="39"/>
    <w:rsid w:val="00407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5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shingtonpost/data-police-shooting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ashingtonpost.com/graphics/investigations/police-shootings-database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959</Words>
  <Characters>5469</Characters>
  <Application>Microsoft Office Word</Application>
  <DocSecurity>0</DocSecurity>
  <Lines>45</Lines>
  <Paragraphs>12</Paragraphs>
  <ScaleCrop>false</ScaleCrop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Itai Weiner</dc:creator>
  <cp:keywords/>
  <dc:description/>
  <cp:lastModifiedBy>Itai Weiner</cp:lastModifiedBy>
  <cp:revision>2</cp:revision>
  <dcterms:created xsi:type="dcterms:W3CDTF">2022-06-24T15:41:00Z</dcterms:created>
  <dcterms:modified xsi:type="dcterms:W3CDTF">2022-06-24T15:41:00Z</dcterms:modified>
</cp:coreProperties>
</file>