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BB92D" w14:textId="3481F8AE" w:rsidR="001016F7" w:rsidRDefault="009A403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215211</w:t>
      </w:r>
      <w:r w:rsidR="00B63FAC">
        <w:rPr>
          <w:rFonts w:ascii="宋体" w:eastAsia="宋体" w:hAnsi="宋体" w:hint="eastAsia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_史君宝_人机交互第二次作业</w:t>
      </w:r>
    </w:p>
    <w:p w14:paraId="662FA275" w14:textId="77777777" w:rsidR="009A403C" w:rsidRDefault="009A403C">
      <w:pPr>
        <w:rPr>
          <w:rFonts w:ascii="宋体" w:eastAsia="宋体" w:hAnsi="宋体"/>
          <w:sz w:val="24"/>
          <w:szCs w:val="28"/>
        </w:rPr>
      </w:pPr>
    </w:p>
    <w:p w14:paraId="5C7ACB75" w14:textId="77777777" w:rsidR="009A403C" w:rsidRDefault="009A403C">
      <w:pPr>
        <w:rPr>
          <w:rFonts w:ascii="宋体" w:eastAsia="宋体" w:hAnsi="宋体"/>
          <w:sz w:val="24"/>
          <w:szCs w:val="28"/>
        </w:rPr>
      </w:pPr>
    </w:p>
    <w:p w14:paraId="6814F725" w14:textId="52FA3C3C" w:rsidR="009A403C" w:rsidRDefault="009A403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当提及人机交互设备时，我首先想到的就是我们日常使用的智能手机上所使用的触摸屏。</w:t>
      </w:r>
      <w:r w:rsidRPr="009A403C">
        <w:rPr>
          <w:rFonts w:ascii="宋体" w:eastAsia="宋体" w:hAnsi="宋体" w:hint="eastAsia"/>
          <w:sz w:val="24"/>
          <w:szCs w:val="28"/>
        </w:rPr>
        <w:t>触摸屏是一种通过用户的触摸输入来实现与设备交互的技术，其工作原理主要取决于触摸屏的类型，常见的包括电阻式触摸屏、电容式触摸屏、表面声波触摸屏和红外线触摸屏。</w:t>
      </w:r>
    </w:p>
    <w:p w14:paraId="1F77442A" w14:textId="77777777" w:rsidR="009A403C" w:rsidRDefault="009A403C">
      <w:pPr>
        <w:rPr>
          <w:rFonts w:ascii="宋体" w:eastAsia="宋体" w:hAnsi="宋体"/>
          <w:sz w:val="24"/>
          <w:szCs w:val="28"/>
        </w:rPr>
      </w:pPr>
    </w:p>
    <w:p w14:paraId="12487F65" w14:textId="0E5FE07F" w:rsidR="009A403C" w:rsidRDefault="009A403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虽然相关的触屏技术从上世纪60年代就已经开始发展了，但是当乔布斯在2007年发布了第一代iPhone时，它正式进入了大众视野的视野。</w:t>
      </w:r>
    </w:p>
    <w:p w14:paraId="6F92CD42" w14:textId="1351734F" w:rsidR="009A403C" w:rsidRDefault="009A403C">
      <w:pPr>
        <w:rPr>
          <w:rFonts w:ascii="宋体" w:eastAsia="宋体" w:hAnsi="宋体"/>
          <w:sz w:val="24"/>
          <w:szCs w:val="28"/>
        </w:rPr>
      </w:pPr>
      <w:r w:rsidRPr="009A403C">
        <w:rPr>
          <w:rFonts w:ascii="宋体" w:eastAsia="宋体" w:hAnsi="宋体"/>
          <w:sz w:val="24"/>
          <w:szCs w:val="28"/>
        </w:rPr>
        <w:drawing>
          <wp:inline distT="0" distB="0" distL="0" distR="0" wp14:anchorId="36C15ED0" wp14:editId="4649CC98">
            <wp:extent cx="5274310" cy="2508250"/>
            <wp:effectExtent l="0" t="0" r="2540" b="6350"/>
            <wp:docPr id="867457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571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28ED" w14:textId="77777777" w:rsidR="009A403C" w:rsidRDefault="009A403C">
      <w:pPr>
        <w:rPr>
          <w:rFonts w:ascii="宋体" w:eastAsia="宋体" w:hAnsi="宋体"/>
          <w:sz w:val="24"/>
          <w:szCs w:val="28"/>
        </w:rPr>
      </w:pPr>
    </w:p>
    <w:p w14:paraId="18FC762D" w14:textId="5F1EBDC3" w:rsidR="009A403C" w:rsidRDefault="009A403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触摸屏这种</w:t>
      </w:r>
      <w:r w:rsidR="00C838BF">
        <w:rPr>
          <w:rFonts w:ascii="宋体" w:eastAsia="宋体" w:hAnsi="宋体" w:hint="eastAsia"/>
          <w:sz w:val="24"/>
          <w:szCs w:val="28"/>
        </w:rPr>
        <w:t>交互</w:t>
      </w:r>
      <w:r>
        <w:rPr>
          <w:rFonts w:ascii="宋体" w:eastAsia="宋体" w:hAnsi="宋体" w:hint="eastAsia"/>
          <w:sz w:val="24"/>
          <w:szCs w:val="28"/>
        </w:rPr>
        <w:t>设备属于输入设备</w:t>
      </w:r>
      <w:r w:rsidR="00C838BF">
        <w:rPr>
          <w:rFonts w:ascii="宋体" w:eastAsia="宋体" w:hAnsi="宋体" w:hint="eastAsia"/>
          <w:sz w:val="24"/>
          <w:szCs w:val="28"/>
        </w:rPr>
        <w:t>的一种，自iPhone发布之后，这项技术已经被使用到了众多的相关智能设备上了。今天，在我们上课时我们使用的平板电脑的电容笔来记笔记；老师也可以在智能黑板上进行手写的板书。在我们的日常生活中，许多控制中枢设备上都</w:t>
      </w:r>
      <w:proofErr w:type="gramStart"/>
      <w:r w:rsidR="00C838BF">
        <w:rPr>
          <w:rFonts w:ascii="宋体" w:eastAsia="宋体" w:hAnsi="宋体" w:hint="eastAsia"/>
          <w:sz w:val="24"/>
          <w:szCs w:val="28"/>
        </w:rPr>
        <w:t>应用了触控</w:t>
      </w:r>
      <w:proofErr w:type="gramEnd"/>
      <w:r w:rsidR="00C838BF">
        <w:rPr>
          <w:rFonts w:ascii="宋体" w:eastAsia="宋体" w:hAnsi="宋体" w:hint="eastAsia"/>
          <w:sz w:val="24"/>
          <w:szCs w:val="28"/>
        </w:rPr>
        <w:t>技术，比如汽车上的终端控制台，或者工厂中的智能控制终端。</w:t>
      </w:r>
    </w:p>
    <w:p w14:paraId="0E1F8BD8" w14:textId="5165F966" w:rsidR="00C838BF" w:rsidRDefault="00C838BF">
      <w:pPr>
        <w:rPr>
          <w:rFonts w:ascii="宋体" w:eastAsia="宋体" w:hAnsi="宋体"/>
          <w:sz w:val="24"/>
          <w:szCs w:val="28"/>
        </w:rPr>
      </w:pPr>
      <w:r w:rsidRPr="00C838BF">
        <w:rPr>
          <w:rFonts w:ascii="宋体" w:eastAsia="宋体" w:hAnsi="宋体"/>
          <w:sz w:val="24"/>
          <w:szCs w:val="28"/>
        </w:rPr>
        <w:drawing>
          <wp:inline distT="0" distB="0" distL="0" distR="0" wp14:anchorId="501DA455" wp14:editId="22DF8D80">
            <wp:extent cx="4773336" cy="2926297"/>
            <wp:effectExtent l="0" t="0" r="8255" b="7620"/>
            <wp:docPr id="737799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99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4334" cy="29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003C" w14:textId="1C3FD3B1" w:rsidR="00C838BF" w:rsidRDefault="00C838BF">
      <w:pPr>
        <w:rPr>
          <w:rFonts w:ascii="宋体" w:eastAsia="宋体" w:hAnsi="宋体" w:hint="eastAsia"/>
          <w:sz w:val="24"/>
          <w:szCs w:val="28"/>
        </w:rPr>
      </w:pPr>
      <w:r w:rsidRPr="00C838BF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57A8FCA6" wp14:editId="200D4C5F">
            <wp:extent cx="3888361" cy="2827090"/>
            <wp:effectExtent l="0" t="0" r="0" b="0"/>
            <wp:docPr id="1985608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08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975" cy="2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DEDC" w14:textId="01AAB928" w:rsidR="00C838BF" w:rsidRDefault="00C838BF" w:rsidP="00C838BF">
      <w:pPr>
        <w:tabs>
          <w:tab w:val="left" w:pos="1123"/>
        </w:tabs>
        <w:rPr>
          <w:rFonts w:ascii="宋体" w:eastAsia="宋体" w:hAnsi="宋体" w:hint="eastAsia"/>
          <w:sz w:val="24"/>
          <w:szCs w:val="28"/>
        </w:rPr>
      </w:pPr>
      <w:r w:rsidRPr="00C838BF">
        <w:rPr>
          <w:rFonts w:ascii="宋体" w:eastAsia="宋体" w:hAnsi="宋体"/>
          <w:sz w:val="24"/>
          <w:szCs w:val="28"/>
        </w:rPr>
        <w:drawing>
          <wp:inline distT="0" distB="0" distL="0" distR="0" wp14:anchorId="0D8DE92F" wp14:editId="59091777">
            <wp:extent cx="5274310" cy="2378075"/>
            <wp:effectExtent l="0" t="0" r="2540" b="3175"/>
            <wp:docPr id="274563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3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6214" w14:textId="06C21631" w:rsidR="00C838BF" w:rsidRDefault="00C838BF">
      <w:pPr>
        <w:rPr>
          <w:rFonts w:ascii="宋体" w:eastAsia="宋体" w:hAnsi="宋体" w:hint="eastAsia"/>
          <w:sz w:val="24"/>
          <w:szCs w:val="28"/>
        </w:rPr>
      </w:pPr>
    </w:p>
    <w:p w14:paraId="1CB2F270" w14:textId="238DB942" w:rsidR="00C838BF" w:rsidRDefault="00C838BF">
      <w:pPr>
        <w:rPr>
          <w:rFonts w:ascii="宋体" w:eastAsia="宋体" w:hAnsi="宋体" w:hint="eastAsia"/>
          <w:sz w:val="24"/>
          <w:szCs w:val="28"/>
        </w:rPr>
      </w:pPr>
    </w:p>
    <w:p w14:paraId="59AEDC7C" w14:textId="46E30FC3" w:rsidR="00C838BF" w:rsidRPr="009A403C" w:rsidRDefault="007F23E4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如今，触控屏这种技术已经成为一种重要的交互设备，</w:t>
      </w:r>
      <w:r w:rsidRPr="007F23E4">
        <w:rPr>
          <w:rFonts w:ascii="宋体" w:eastAsia="宋体" w:hAnsi="宋体" w:hint="eastAsia"/>
          <w:sz w:val="24"/>
          <w:szCs w:val="28"/>
        </w:rPr>
        <w:t>通过直接触碰屏幕进行操作</w:t>
      </w:r>
      <w:r>
        <w:rPr>
          <w:rFonts w:ascii="宋体" w:eastAsia="宋体" w:hAnsi="宋体" w:hint="eastAsia"/>
          <w:sz w:val="24"/>
          <w:szCs w:val="28"/>
        </w:rPr>
        <w:t>，</w:t>
      </w:r>
      <w:r w:rsidRPr="007F23E4">
        <w:rPr>
          <w:rFonts w:ascii="宋体" w:eastAsia="宋体" w:hAnsi="宋体" w:hint="eastAsia"/>
          <w:sz w:val="24"/>
          <w:szCs w:val="28"/>
        </w:rPr>
        <w:t>使用户与设备之间的交互更加直观和便捷，降低了学习成本，提升了用户体验和操作便捷性，还推动了科技创新和智能设备的发展。</w:t>
      </w:r>
    </w:p>
    <w:sectPr w:rsidR="00C838BF" w:rsidRPr="009A4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03C"/>
    <w:rsid w:val="001016F7"/>
    <w:rsid w:val="007F23E4"/>
    <w:rsid w:val="009A403C"/>
    <w:rsid w:val="00B63FAC"/>
    <w:rsid w:val="00C8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1FE5A"/>
  <w15:chartTrackingRefBased/>
  <w15:docId w15:val="{E703A31B-D784-46EF-8030-D97E53C4C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君宝 史</dc:creator>
  <cp:keywords/>
  <dc:description/>
  <cp:lastModifiedBy>君宝 史</cp:lastModifiedBy>
  <cp:revision>2</cp:revision>
  <dcterms:created xsi:type="dcterms:W3CDTF">2024-03-17T11:01:00Z</dcterms:created>
  <dcterms:modified xsi:type="dcterms:W3CDTF">2024-03-17T11:24:00Z</dcterms:modified>
</cp:coreProperties>
</file>