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5943B" w14:textId="30B53679" w:rsidR="008E308C" w:rsidRDefault="00E40358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数据预处理过程：</w:t>
      </w:r>
    </w:p>
    <w:p w14:paraId="5D7853F0" w14:textId="2E5B40AE" w:rsidR="00E40358" w:rsidRPr="00E40358" w:rsidRDefault="00E40358" w:rsidP="00E40358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8"/>
        </w:rPr>
      </w:pPr>
      <w:r w:rsidRPr="00E40358">
        <w:rPr>
          <w:rFonts w:ascii="宋体" w:eastAsia="宋体" w:hAnsi="宋体" w:hint="eastAsia"/>
          <w:sz w:val="24"/>
          <w:szCs w:val="28"/>
        </w:rPr>
        <w:t>将原来的数据转存到csv文件中</w:t>
      </w:r>
    </w:p>
    <w:p w14:paraId="2420A222" w14:textId="12F8AFF2" w:rsidR="00E40358" w:rsidRPr="00E40358" w:rsidRDefault="00E40358" w:rsidP="00E40358">
      <w:pPr>
        <w:ind w:left="420"/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原来的数据是保存在一个.</w:t>
      </w:r>
      <w:r>
        <w:rPr>
          <w:rFonts w:ascii="宋体" w:eastAsia="宋体" w:hAnsi="宋体"/>
          <w:sz w:val="24"/>
          <w:szCs w:val="28"/>
        </w:rPr>
        <w:t>data</w:t>
      </w:r>
      <w:r>
        <w:rPr>
          <w:rFonts w:ascii="宋体" w:eastAsia="宋体" w:hAnsi="宋体" w:hint="eastAsia"/>
          <w:sz w:val="24"/>
          <w:szCs w:val="28"/>
        </w:rPr>
        <w:t>文件中，我们需要将其转存到csv文件中。</w:t>
      </w:r>
    </w:p>
    <w:p w14:paraId="2CDFF1F3" w14:textId="1B818239" w:rsidR="00E40358" w:rsidRDefault="00E40358">
      <w:pPr>
        <w:rPr>
          <w:rFonts w:ascii="宋体" w:eastAsia="宋体" w:hAnsi="宋体"/>
          <w:sz w:val="24"/>
          <w:szCs w:val="28"/>
        </w:rPr>
      </w:pPr>
      <w:r w:rsidRPr="00E40358">
        <w:rPr>
          <w:rFonts w:ascii="宋体" w:eastAsia="宋体" w:hAnsi="宋体"/>
          <w:sz w:val="24"/>
          <w:szCs w:val="28"/>
        </w:rPr>
        <w:drawing>
          <wp:inline distT="0" distB="0" distL="0" distR="0" wp14:anchorId="1C46EB6F" wp14:editId="7372F081">
            <wp:extent cx="5274310" cy="2853055"/>
            <wp:effectExtent l="0" t="0" r="2540" b="4445"/>
            <wp:docPr id="11568713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8713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20160" w14:textId="77777777" w:rsidR="00EC16C6" w:rsidRDefault="00EC16C6">
      <w:pPr>
        <w:rPr>
          <w:rFonts w:ascii="宋体" w:eastAsia="宋体" w:hAnsi="宋体"/>
          <w:sz w:val="24"/>
          <w:szCs w:val="28"/>
        </w:rPr>
      </w:pPr>
    </w:p>
    <w:p w14:paraId="659BE8D2" w14:textId="3D9AD8AB" w:rsidR="00EC16C6" w:rsidRDefault="00EC16C6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（2）查看数据的基本信息</w:t>
      </w:r>
    </w:p>
    <w:p w14:paraId="29C73140" w14:textId="200C6B2E" w:rsidR="00EC16C6" w:rsidRDefault="00EC16C6">
      <w:pPr>
        <w:rPr>
          <w:rFonts w:ascii="宋体" w:eastAsia="宋体" w:hAnsi="宋体"/>
          <w:sz w:val="24"/>
          <w:szCs w:val="28"/>
        </w:rPr>
      </w:pPr>
      <w:r w:rsidRPr="00EC16C6">
        <w:rPr>
          <w:rFonts w:ascii="宋体" w:eastAsia="宋体" w:hAnsi="宋体"/>
          <w:sz w:val="24"/>
          <w:szCs w:val="28"/>
        </w:rPr>
        <w:drawing>
          <wp:inline distT="0" distB="0" distL="0" distR="0" wp14:anchorId="17788E6B" wp14:editId="387F2462">
            <wp:extent cx="3647493" cy="1475509"/>
            <wp:effectExtent l="0" t="0" r="0" b="0"/>
            <wp:docPr id="20777124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7124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5781" cy="1478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B4D59" w14:textId="77777777" w:rsidR="00EC16C6" w:rsidRDefault="00EC16C6">
      <w:pPr>
        <w:rPr>
          <w:rFonts w:ascii="宋体" w:eastAsia="宋体" w:hAnsi="宋体"/>
          <w:sz w:val="24"/>
          <w:szCs w:val="28"/>
        </w:rPr>
      </w:pPr>
    </w:p>
    <w:p w14:paraId="6029DCA1" w14:textId="5821E50A" w:rsidR="00EC16C6" w:rsidRDefault="00EC16C6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（3）查看数据的统计信息</w:t>
      </w:r>
    </w:p>
    <w:p w14:paraId="0EB88F79" w14:textId="60FDE4E3" w:rsidR="00EC16C6" w:rsidRDefault="00EC16C6">
      <w:pPr>
        <w:rPr>
          <w:rFonts w:ascii="宋体" w:eastAsia="宋体" w:hAnsi="宋体"/>
          <w:sz w:val="24"/>
          <w:szCs w:val="28"/>
        </w:rPr>
      </w:pPr>
      <w:r w:rsidRPr="00EC16C6">
        <w:rPr>
          <w:rFonts w:ascii="宋体" w:eastAsia="宋体" w:hAnsi="宋体"/>
          <w:sz w:val="24"/>
          <w:szCs w:val="28"/>
        </w:rPr>
        <w:drawing>
          <wp:inline distT="0" distB="0" distL="0" distR="0" wp14:anchorId="0742B2FB" wp14:editId="5FECD4B2">
            <wp:extent cx="5274310" cy="1277620"/>
            <wp:effectExtent l="0" t="0" r="2540" b="0"/>
            <wp:docPr id="20785736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5736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BB94" w14:textId="77777777" w:rsidR="007720BE" w:rsidRDefault="007720BE">
      <w:pPr>
        <w:rPr>
          <w:rFonts w:ascii="宋体" w:eastAsia="宋体" w:hAnsi="宋体"/>
          <w:sz w:val="24"/>
          <w:szCs w:val="28"/>
        </w:rPr>
      </w:pPr>
    </w:p>
    <w:p w14:paraId="1999BADA" w14:textId="340BA905" w:rsidR="007720BE" w:rsidRDefault="007720BE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（4）绘制各个数据的条形图分布：</w:t>
      </w:r>
    </w:p>
    <w:p w14:paraId="4EAD1543" w14:textId="77777777" w:rsidR="007720BE" w:rsidRDefault="007720BE">
      <w:pPr>
        <w:rPr>
          <w:rFonts w:ascii="宋体" w:eastAsia="宋体" w:hAnsi="宋体"/>
          <w:sz w:val="24"/>
          <w:szCs w:val="28"/>
        </w:rPr>
      </w:pPr>
    </w:p>
    <w:p w14:paraId="1138AC2C" w14:textId="77777777" w:rsidR="007720BE" w:rsidRDefault="007720BE">
      <w:pPr>
        <w:rPr>
          <w:rFonts w:ascii="宋体" w:eastAsia="宋体" w:hAnsi="宋体"/>
          <w:sz w:val="24"/>
          <w:szCs w:val="28"/>
        </w:rPr>
      </w:pPr>
    </w:p>
    <w:p w14:paraId="0465BCF3" w14:textId="61158268" w:rsidR="007720BE" w:rsidRDefault="007720BE">
      <w:pPr>
        <w:rPr>
          <w:rFonts w:ascii="宋体" w:eastAsia="宋体" w:hAnsi="宋体"/>
          <w:sz w:val="24"/>
          <w:szCs w:val="28"/>
        </w:rPr>
      </w:pPr>
      <w:r w:rsidRPr="007720BE">
        <w:rPr>
          <w:rFonts w:ascii="宋体" w:eastAsia="宋体" w:hAnsi="宋体"/>
          <w:sz w:val="24"/>
          <w:szCs w:val="28"/>
        </w:rPr>
        <w:lastRenderedPageBreak/>
        <w:drawing>
          <wp:inline distT="0" distB="0" distL="0" distR="0" wp14:anchorId="565B128F" wp14:editId="4904EF4B">
            <wp:extent cx="4565073" cy="1926939"/>
            <wp:effectExtent l="0" t="0" r="6985" b="0"/>
            <wp:docPr id="9348356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8356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5381" cy="1939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72DFE" w14:textId="77777777" w:rsidR="007720BE" w:rsidRDefault="007720BE">
      <w:pPr>
        <w:rPr>
          <w:rFonts w:ascii="宋体" w:eastAsia="宋体" w:hAnsi="宋体"/>
          <w:sz w:val="24"/>
          <w:szCs w:val="28"/>
        </w:rPr>
      </w:pPr>
    </w:p>
    <w:p w14:paraId="48925D34" w14:textId="5E88CBD0" w:rsidR="007720BE" w:rsidRDefault="007720BE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（</w:t>
      </w:r>
      <w:r>
        <w:rPr>
          <w:rFonts w:ascii="宋体" w:eastAsia="宋体" w:hAnsi="宋体"/>
          <w:sz w:val="24"/>
          <w:szCs w:val="28"/>
        </w:rPr>
        <w:t>5</w:t>
      </w:r>
      <w:r>
        <w:rPr>
          <w:rFonts w:ascii="宋体" w:eastAsia="宋体" w:hAnsi="宋体" w:hint="eastAsia"/>
          <w:sz w:val="24"/>
          <w:szCs w:val="28"/>
        </w:rPr>
        <w:t>）具体的处理数据：</w:t>
      </w:r>
    </w:p>
    <w:p w14:paraId="314EFBDF" w14:textId="0E0D24BF" w:rsidR="007720BE" w:rsidRDefault="007720BE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处理缺失值：</w:t>
      </w:r>
    </w:p>
    <w:p w14:paraId="32B2446D" w14:textId="3650A377" w:rsidR="007720BE" w:rsidRDefault="007720BE">
      <w:pPr>
        <w:rPr>
          <w:rFonts w:ascii="宋体" w:eastAsia="宋体" w:hAnsi="宋体"/>
          <w:sz w:val="24"/>
          <w:szCs w:val="28"/>
        </w:rPr>
      </w:pPr>
      <w:r w:rsidRPr="007720BE">
        <w:rPr>
          <w:rFonts w:ascii="宋体" w:eastAsia="宋体" w:hAnsi="宋体"/>
          <w:sz w:val="24"/>
          <w:szCs w:val="28"/>
        </w:rPr>
        <w:drawing>
          <wp:inline distT="0" distB="0" distL="0" distR="0" wp14:anchorId="4E9BE04D" wp14:editId="040B9A0F">
            <wp:extent cx="5274310" cy="1038225"/>
            <wp:effectExtent l="0" t="0" r="2540" b="9525"/>
            <wp:docPr id="21368582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8582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DBE00" w14:textId="77777777" w:rsidR="007720BE" w:rsidRDefault="007720BE">
      <w:pPr>
        <w:rPr>
          <w:rFonts w:ascii="宋体" w:eastAsia="宋体" w:hAnsi="宋体"/>
          <w:sz w:val="24"/>
          <w:szCs w:val="28"/>
        </w:rPr>
      </w:pPr>
    </w:p>
    <w:p w14:paraId="45275EAE" w14:textId="3F4AB8E7" w:rsidR="007720BE" w:rsidRDefault="007720BE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归一化：</w:t>
      </w:r>
    </w:p>
    <w:p w14:paraId="286F8FDA" w14:textId="119DBF3D" w:rsidR="007720BE" w:rsidRDefault="007720BE">
      <w:pPr>
        <w:rPr>
          <w:rFonts w:ascii="宋体" w:eastAsia="宋体" w:hAnsi="宋体" w:hint="eastAsia"/>
          <w:sz w:val="24"/>
          <w:szCs w:val="28"/>
        </w:rPr>
      </w:pPr>
      <w:r w:rsidRPr="007720BE">
        <w:rPr>
          <w:rFonts w:ascii="宋体" w:eastAsia="宋体" w:hAnsi="宋体"/>
          <w:sz w:val="24"/>
          <w:szCs w:val="28"/>
        </w:rPr>
        <w:drawing>
          <wp:inline distT="0" distB="0" distL="0" distR="0" wp14:anchorId="6BBE34CA" wp14:editId="091B03DD">
            <wp:extent cx="5274310" cy="1981200"/>
            <wp:effectExtent l="0" t="0" r="2540" b="0"/>
            <wp:docPr id="18146338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6338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505F5" w14:textId="3E29A417" w:rsidR="007720BE" w:rsidRDefault="007720BE">
      <w:pPr>
        <w:rPr>
          <w:rFonts w:ascii="宋体" w:eastAsia="宋体" w:hAnsi="宋体"/>
          <w:sz w:val="24"/>
          <w:szCs w:val="28"/>
        </w:rPr>
      </w:pPr>
    </w:p>
    <w:p w14:paraId="1EB3F652" w14:textId="77777777" w:rsidR="007720BE" w:rsidRDefault="007720BE">
      <w:pPr>
        <w:rPr>
          <w:rFonts w:ascii="宋体" w:eastAsia="宋体" w:hAnsi="宋体"/>
          <w:sz w:val="24"/>
          <w:szCs w:val="28"/>
        </w:rPr>
      </w:pPr>
    </w:p>
    <w:p w14:paraId="2DEA6B9D" w14:textId="2DDA971E" w:rsidR="007720BE" w:rsidRDefault="007720BE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（6）数据的相关性分析：</w:t>
      </w:r>
    </w:p>
    <w:p w14:paraId="0EDC98AF" w14:textId="3072C263" w:rsidR="007720BE" w:rsidRDefault="007720BE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热力图：</w:t>
      </w:r>
    </w:p>
    <w:p w14:paraId="0CEB2AAA" w14:textId="3B3BEC2D" w:rsidR="007720BE" w:rsidRDefault="007720BE">
      <w:pPr>
        <w:rPr>
          <w:rFonts w:ascii="宋体" w:eastAsia="宋体" w:hAnsi="宋体"/>
          <w:sz w:val="24"/>
          <w:szCs w:val="28"/>
        </w:rPr>
      </w:pPr>
      <w:r w:rsidRPr="007720BE">
        <w:rPr>
          <w:rFonts w:ascii="宋体" w:eastAsia="宋体" w:hAnsi="宋体"/>
          <w:sz w:val="24"/>
          <w:szCs w:val="28"/>
        </w:rPr>
        <w:drawing>
          <wp:inline distT="0" distB="0" distL="0" distR="0" wp14:anchorId="04E03DA3" wp14:editId="303B1FD2">
            <wp:extent cx="5274310" cy="1643380"/>
            <wp:effectExtent l="0" t="0" r="2540" b="0"/>
            <wp:docPr id="12212123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21232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2122F" w14:textId="178633C1" w:rsidR="007720BE" w:rsidRDefault="007720BE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lastRenderedPageBreak/>
        <w:t>PCA降维：</w:t>
      </w:r>
    </w:p>
    <w:p w14:paraId="43E93219" w14:textId="1DE004B8" w:rsidR="007720BE" w:rsidRPr="00E40358" w:rsidRDefault="007720BE">
      <w:pPr>
        <w:rPr>
          <w:rFonts w:ascii="宋体" w:eastAsia="宋体" w:hAnsi="宋体" w:hint="eastAsia"/>
          <w:sz w:val="24"/>
          <w:szCs w:val="28"/>
        </w:rPr>
      </w:pPr>
      <w:r w:rsidRPr="007720BE">
        <w:rPr>
          <w:rFonts w:ascii="宋体" w:eastAsia="宋体" w:hAnsi="宋体"/>
          <w:sz w:val="24"/>
          <w:szCs w:val="28"/>
        </w:rPr>
        <w:drawing>
          <wp:inline distT="0" distB="0" distL="0" distR="0" wp14:anchorId="3621C902" wp14:editId="1A394DF8">
            <wp:extent cx="5274310" cy="2791460"/>
            <wp:effectExtent l="0" t="0" r="2540" b="8890"/>
            <wp:docPr id="8919612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96129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20BE" w:rsidRPr="00E403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061E12"/>
    <w:multiLevelType w:val="hybridMultilevel"/>
    <w:tmpl w:val="A72826EE"/>
    <w:lvl w:ilvl="0" w:tplc="0382E4E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4051473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358"/>
    <w:rsid w:val="007720BE"/>
    <w:rsid w:val="008E308C"/>
    <w:rsid w:val="00E40358"/>
    <w:rsid w:val="00EC1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6026F"/>
  <w15:chartTrackingRefBased/>
  <w15:docId w15:val="{8004A06D-132D-4B19-A23A-014FD7DDB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035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君宝 史</dc:creator>
  <cp:keywords/>
  <dc:description/>
  <cp:lastModifiedBy>君宝 史</cp:lastModifiedBy>
  <cp:revision>3</cp:revision>
  <dcterms:created xsi:type="dcterms:W3CDTF">2023-12-07T14:57:00Z</dcterms:created>
  <dcterms:modified xsi:type="dcterms:W3CDTF">2023-12-07T15:04:00Z</dcterms:modified>
</cp:coreProperties>
</file>