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744" w:rsidRDefault="003B0120" w:rsidP="004D2B84">
      <w:pPr>
        <w:jc w:val="center"/>
        <w:rPr>
          <w:rFonts w:ascii="宋体" w:eastAsia="宋体" w:hAnsi="宋体"/>
          <w:b/>
          <w:bCs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bCs/>
          <w:color w:val="000000"/>
          <w:sz w:val="32"/>
          <w:szCs w:val="32"/>
        </w:rPr>
        <w:t>P01</w:t>
      </w:r>
      <w:r w:rsidRPr="003B0120">
        <w:rPr>
          <w:rFonts w:ascii="宋体" w:eastAsia="宋体" w:hAnsi="宋体"/>
          <w:b/>
          <w:bCs/>
          <w:color w:val="000000"/>
          <w:sz w:val="32"/>
          <w:szCs w:val="32"/>
        </w:rPr>
        <w:t>：UNIX V6++运行调制环境的安装与配置</w:t>
      </w:r>
    </w:p>
    <w:p w:rsidR="004D2B84" w:rsidRDefault="004D2B84" w:rsidP="004D2B84">
      <w:pPr>
        <w:jc w:val="right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:rsidR="004D2B84" w:rsidRDefault="004D2B84" w:rsidP="004D2B84">
      <w:pPr>
        <w:jc w:val="righ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2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 xml:space="preserve">152118 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史君宝</w:t>
      </w:r>
    </w:p>
    <w:p w:rsidR="004D2B84" w:rsidRDefault="004D2B84" w:rsidP="004D2B84">
      <w:pPr>
        <w:ind w:right="960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:rsidR="004D2B84" w:rsidRDefault="004D2B84" w:rsidP="004D2B84">
      <w:pPr>
        <w:pStyle w:val="a3"/>
        <w:numPr>
          <w:ilvl w:val="0"/>
          <w:numId w:val="1"/>
        </w:numPr>
        <w:ind w:right="960" w:firstLineChars="0"/>
        <w:jc w:val="left"/>
        <w:rPr>
          <w:rFonts w:ascii="宋体" w:eastAsia="宋体" w:hAnsi="宋体"/>
          <w:b/>
          <w:bCs/>
          <w:color w:val="000000"/>
          <w:sz w:val="32"/>
          <w:szCs w:val="32"/>
        </w:rPr>
      </w:pPr>
      <w:r w:rsidRPr="004D2B84">
        <w:rPr>
          <w:rFonts w:ascii="宋体" w:eastAsia="宋体" w:hAnsi="宋体"/>
          <w:b/>
          <w:bCs/>
          <w:color w:val="000000"/>
          <w:sz w:val="32"/>
          <w:szCs w:val="32"/>
        </w:rPr>
        <w:t>UNIX V6++的运行环境的安装与配置</w:t>
      </w:r>
    </w:p>
    <w:p w:rsidR="00260F5F" w:rsidRDefault="00260F5F" w:rsidP="00260F5F">
      <w:pPr>
        <w:pStyle w:val="a3"/>
        <w:numPr>
          <w:ilvl w:val="0"/>
          <w:numId w:val="2"/>
        </w:numPr>
        <w:ind w:right="960"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260F5F">
        <w:rPr>
          <w:rFonts w:ascii="宋体" w:eastAsia="宋体" w:hAnsi="宋体" w:hint="eastAsia"/>
          <w:color w:val="000000"/>
          <w:sz w:val="24"/>
          <w:szCs w:val="24"/>
        </w:rPr>
        <w:t>修改</w:t>
      </w:r>
      <w:r w:rsidRPr="00260F5F">
        <w:rPr>
          <w:rFonts w:ascii="宋体" w:eastAsia="宋体" w:hAnsi="宋体"/>
          <w:color w:val="000000"/>
          <w:sz w:val="24"/>
          <w:szCs w:val="24"/>
        </w:rPr>
        <w:t>bochsrc.bxrc</w:t>
      </w:r>
      <w:r w:rsidRPr="00260F5F">
        <w:rPr>
          <w:rFonts w:ascii="宋体" w:eastAsia="宋体" w:hAnsi="宋体" w:hint="eastAsia"/>
          <w:color w:val="000000"/>
          <w:sz w:val="24"/>
          <w:szCs w:val="24"/>
        </w:rPr>
        <w:t>文件，去除bochs虚拟机的gdb调试功能</w:t>
      </w:r>
      <w:r w:rsidR="009D42B5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4E65B3" w:rsidRPr="004E65B3" w:rsidRDefault="004E65B3" w:rsidP="004E65B3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7508B5" w:rsidRDefault="004E65B3" w:rsidP="004E65B3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4E65B3">
        <w:drawing>
          <wp:inline distT="0" distB="0" distL="0" distR="0" wp14:anchorId="04F85C25" wp14:editId="27DF8DC9">
            <wp:extent cx="5274310" cy="1076960"/>
            <wp:effectExtent l="0" t="0" r="2540" b="8890"/>
            <wp:docPr id="936805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05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32" w:rsidRPr="004E65B3" w:rsidRDefault="00CF5632" w:rsidP="004E65B3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260F5F" w:rsidRDefault="009D42B5" w:rsidP="00260F5F">
      <w:pPr>
        <w:pStyle w:val="a3"/>
        <w:numPr>
          <w:ilvl w:val="0"/>
          <w:numId w:val="2"/>
        </w:numPr>
        <w:ind w:right="960"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运行</w:t>
      </w:r>
      <w:r w:rsidRPr="009D42B5">
        <w:rPr>
          <w:rFonts w:ascii="宋体" w:eastAsia="宋体" w:hAnsi="宋体"/>
          <w:color w:val="000000"/>
          <w:sz w:val="24"/>
          <w:szCs w:val="24"/>
        </w:rPr>
        <w:t>UNIX V6++</w:t>
      </w:r>
      <w:r>
        <w:rPr>
          <w:rFonts w:ascii="宋体" w:eastAsia="宋体" w:hAnsi="宋体" w:hint="eastAsia"/>
          <w:color w:val="000000"/>
          <w:sz w:val="24"/>
          <w:szCs w:val="24"/>
        </w:rPr>
        <w:t>的实验环境，修改各工具的路径信息。</w:t>
      </w:r>
    </w:p>
    <w:p w:rsidR="009D42B5" w:rsidRDefault="009D42B5" w:rsidP="009D42B5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9D42B5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685143D5" wp14:editId="3D528F42">
            <wp:extent cx="5274310" cy="1415415"/>
            <wp:effectExtent l="0" t="0" r="2540" b="0"/>
            <wp:docPr id="618373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73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D8" w:rsidRPr="009D42B5" w:rsidRDefault="00262DD8" w:rsidP="009D42B5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967505" w:rsidRDefault="00967505" w:rsidP="00967505">
      <w:pPr>
        <w:pStyle w:val="a3"/>
        <w:numPr>
          <w:ilvl w:val="0"/>
          <w:numId w:val="2"/>
        </w:numPr>
        <w:ind w:right="960"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运行</w:t>
      </w:r>
      <w:r w:rsidRPr="009D42B5">
        <w:rPr>
          <w:rFonts w:ascii="宋体" w:eastAsia="宋体" w:hAnsi="宋体"/>
          <w:color w:val="000000"/>
          <w:sz w:val="24"/>
          <w:szCs w:val="24"/>
        </w:rPr>
        <w:t>UNIX V6++</w:t>
      </w:r>
      <w:r>
        <w:rPr>
          <w:rFonts w:ascii="宋体" w:eastAsia="宋体" w:hAnsi="宋体" w:hint="eastAsia"/>
          <w:color w:val="000000"/>
          <w:sz w:val="24"/>
          <w:szCs w:val="24"/>
        </w:rPr>
        <w:t>环境。</w:t>
      </w:r>
    </w:p>
    <w:p w:rsidR="00967505" w:rsidRDefault="004330B4" w:rsidP="00A91528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4330B4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0B0DB4AB" wp14:editId="6F147120">
            <wp:extent cx="5274310" cy="1632585"/>
            <wp:effectExtent l="0" t="0" r="2540" b="5715"/>
            <wp:docPr id="1563137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37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B4" w:rsidRDefault="006A5BB7" w:rsidP="00A91528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6A5BB7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25BF1F95" wp14:editId="3F419E87">
            <wp:extent cx="5274310" cy="1399540"/>
            <wp:effectExtent l="0" t="0" r="2540" b="0"/>
            <wp:docPr id="1767770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70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B7" w:rsidRPr="00A91528" w:rsidRDefault="006A5BB7" w:rsidP="00A91528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6A5BB7">
        <w:rPr>
          <w:rFonts w:ascii="宋体" w:eastAsia="宋体" w:hAnsi="宋体"/>
          <w:color w:val="000000"/>
          <w:sz w:val="24"/>
          <w:szCs w:val="24"/>
        </w:rPr>
        <w:lastRenderedPageBreak/>
        <w:drawing>
          <wp:inline distT="0" distB="0" distL="0" distR="0" wp14:anchorId="34310DC8" wp14:editId="58C357F0">
            <wp:extent cx="5274310" cy="3060700"/>
            <wp:effectExtent l="0" t="0" r="2540" b="6350"/>
            <wp:docPr id="1467110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10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05" w:rsidRDefault="004944CB" w:rsidP="00967505">
      <w:pPr>
        <w:pStyle w:val="a3"/>
        <w:numPr>
          <w:ilvl w:val="0"/>
          <w:numId w:val="2"/>
        </w:numPr>
        <w:ind w:right="960"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Unix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>V6++指令的使用</w:t>
      </w:r>
    </w:p>
    <w:p w:rsidR="004944CB" w:rsidRDefault="004944CB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4944CB" w:rsidRPr="004944CB" w:rsidRDefault="004944CB" w:rsidP="004944CB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Unix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>V6++</w:t>
      </w:r>
      <w:r>
        <w:rPr>
          <w:rFonts w:ascii="宋体" w:eastAsia="宋体" w:hAnsi="宋体" w:hint="eastAsia"/>
          <w:color w:val="000000"/>
          <w:sz w:val="24"/>
          <w:szCs w:val="24"/>
        </w:rPr>
        <w:t>系统中的所有指令：</w:t>
      </w:r>
    </w:p>
    <w:p w:rsidR="004944CB" w:rsidRDefault="004944CB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4944CB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0F000105" wp14:editId="5A0E3D6A">
            <wp:extent cx="5274310" cy="890905"/>
            <wp:effectExtent l="0" t="0" r="2540" b="4445"/>
            <wp:docPr id="263634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34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DF" w:rsidRDefault="004F11DF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4F11DF" w:rsidRDefault="004F11DF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C</w:t>
      </w:r>
      <w:r>
        <w:rPr>
          <w:rFonts w:ascii="宋体" w:eastAsia="宋体" w:hAnsi="宋体" w:hint="eastAsia"/>
          <w:color w:val="000000"/>
          <w:sz w:val="24"/>
          <w:szCs w:val="24"/>
        </w:rPr>
        <w:t>at指令 使用方式：</w:t>
      </w:r>
    </w:p>
    <w:p w:rsidR="004F11DF" w:rsidRDefault="004F11DF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4F11DF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170218B3" wp14:editId="3FDF2BE6">
            <wp:extent cx="5274310" cy="1273175"/>
            <wp:effectExtent l="0" t="0" r="2540" b="3175"/>
            <wp:docPr id="172748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8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DF" w:rsidRDefault="004F11DF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由上我们可以知道其具体的语法：</w:t>
      </w:r>
    </w:p>
    <w:p w:rsidR="004F11DF" w:rsidRDefault="004F11DF" w:rsidP="008A0DD8">
      <w:pPr>
        <w:ind w:right="96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我们看到cat指令可以输出一个文件的具体内容，由于其他两个创建文件和合并文件的功能可能会影响其内容及结构，在这里就不再演示了。</w:t>
      </w:r>
    </w:p>
    <w:p w:rsidR="004F11DF" w:rsidRDefault="004F11DF" w:rsidP="004944CB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4F11DF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4FE0D2F5" wp14:editId="0BC632AB">
            <wp:extent cx="5274310" cy="1508125"/>
            <wp:effectExtent l="0" t="0" r="2540" b="0"/>
            <wp:docPr id="1535369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69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DF" w:rsidRDefault="004F11DF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59243B" w:rsidRDefault="0059243B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CP指令 使用方式</w:t>
      </w:r>
    </w:p>
    <w:p w:rsidR="0059243B" w:rsidRDefault="0059243B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59243B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59A2E48D" wp14:editId="218C2B6A">
            <wp:extent cx="5274310" cy="442595"/>
            <wp:effectExtent l="0" t="0" r="2540" b="0"/>
            <wp:docPr id="814362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62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3B" w:rsidRDefault="0059243B" w:rsidP="0009393E">
      <w:pPr>
        <w:ind w:right="9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这个指令能够实现文件的复制，</w:t>
      </w:r>
      <w:r w:rsidR="0009393E">
        <w:rPr>
          <w:rFonts w:ascii="宋体" w:eastAsia="宋体" w:hAnsi="宋体" w:hint="eastAsia"/>
          <w:color w:val="000000"/>
          <w:sz w:val="24"/>
          <w:szCs w:val="24"/>
        </w:rPr>
        <w:t>为保证内容的不变</w:t>
      </w:r>
      <w:r>
        <w:rPr>
          <w:rFonts w:ascii="宋体" w:eastAsia="宋体" w:hAnsi="宋体" w:hint="eastAsia"/>
          <w:color w:val="000000"/>
          <w:sz w:val="24"/>
          <w:szCs w:val="24"/>
        </w:rPr>
        <w:t>在这里也不再</w:t>
      </w:r>
      <w:r w:rsidR="0009393E">
        <w:rPr>
          <w:rFonts w:ascii="宋体" w:eastAsia="宋体" w:hAnsi="宋体" w:hint="eastAsia"/>
          <w:color w:val="000000"/>
          <w:sz w:val="24"/>
          <w:szCs w:val="24"/>
        </w:rPr>
        <w:t>演示了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59243B" w:rsidRDefault="0059243B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59243B" w:rsidRDefault="00412951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Date指令 使用方式</w:t>
      </w:r>
    </w:p>
    <w:p w:rsidR="00412951" w:rsidRDefault="00412951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412951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27FFF8AA" wp14:editId="0E65ECF2">
            <wp:extent cx="4220164" cy="628738"/>
            <wp:effectExtent l="0" t="0" r="0" b="0"/>
            <wp:docPr id="1775214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147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CD" w:rsidRDefault="008438CD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这个指令能够直接显示当前的日期和时间。</w:t>
      </w:r>
    </w:p>
    <w:p w:rsidR="008438CD" w:rsidRDefault="008438CD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3A3094" w:rsidRDefault="003A3094" w:rsidP="004944CB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echo指令 使用方式</w:t>
      </w:r>
    </w:p>
    <w:p w:rsidR="008438CD" w:rsidRDefault="003A3094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3A3094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0999867D" wp14:editId="7E0490F8">
            <wp:extent cx="3848637" cy="600159"/>
            <wp:effectExtent l="0" t="0" r="0" b="9525"/>
            <wp:docPr id="1650719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19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94" w:rsidRDefault="003A3094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这个指令能够在终端输出文本或者变量的值。</w:t>
      </w:r>
    </w:p>
    <w:p w:rsidR="003A3094" w:rsidRDefault="003A3094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3A3094" w:rsidRDefault="003A3094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Ls</w:t>
      </w:r>
      <w:r>
        <w:rPr>
          <w:rFonts w:ascii="宋体" w:eastAsia="宋体" w:hAnsi="宋体" w:hint="eastAsia"/>
          <w:color w:val="000000"/>
          <w:sz w:val="24"/>
          <w:szCs w:val="24"/>
        </w:rPr>
        <w:t>指令 使用方式：</w:t>
      </w:r>
    </w:p>
    <w:p w:rsidR="003A3094" w:rsidRDefault="003A3094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3A3094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037D7CF6" wp14:editId="6F0BE24B">
            <wp:extent cx="5274310" cy="887730"/>
            <wp:effectExtent l="0" t="0" r="2540" b="7620"/>
            <wp:docPr id="597263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63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94" w:rsidRDefault="003A3094" w:rsidP="004944CB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该指令能够输出当前文件夹下的所有文件目录。</w:t>
      </w:r>
    </w:p>
    <w:p w:rsidR="003A3094" w:rsidRPr="00412951" w:rsidRDefault="003A3094" w:rsidP="004944CB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4D2B84" w:rsidRDefault="004D2B84" w:rsidP="0027332E">
      <w:pPr>
        <w:pStyle w:val="a3"/>
        <w:numPr>
          <w:ilvl w:val="0"/>
          <w:numId w:val="1"/>
        </w:numPr>
        <w:ind w:right="960" w:firstLineChars="0"/>
        <w:jc w:val="left"/>
        <w:rPr>
          <w:rFonts w:ascii="宋体" w:eastAsia="宋体" w:hAnsi="宋体"/>
          <w:b/>
          <w:bCs/>
          <w:color w:val="000000"/>
          <w:sz w:val="32"/>
          <w:szCs w:val="32"/>
        </w:rPr>
      </w:pPr>
      <w:r w:rsidRPr="004D2B84">
        <w:rPr>
          <w:rFonts w:ascii="宋体" w:eastAsia="宋体" w:hAnsi="宋体"/>
          <w:b/>
          <w:bCs/>
          <w:color w:val="000000"/>
          <w:sz w:val="32"/>
          <w:szCs w:val="32"/>
        </w:rPr>
        <w:t>UNIX V6++的 eclipse 远程调试环境的安装</w:t>
      </w:r>
      <w:r w:rsidRPr="004D2B84">
        <w:rPr>
          <w:rFonts w:ascii="宋体" w:eastAsia="宋体" w:hAnsi="宋体" w:hint="eastAsia"/>
          <w:b/>
          <w:bCs/>
          <w:color w:val="000000"/>
          <w:sz w:val="32"/>
          <w:szCs w:val="32"/>
        </w:rPr>
        <w:t>置</w:t>
      </w:r>
    </w:p>
    <w:p w:rsidR="00763271" w:rsidRDefault="00763271" w:rsidP="00763271">
      <w:pPr>
        <w:ind w:right="960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:rsidR="008634B6" w:rsidRDefault="00763271" w:rsidP="008634B6">
      <w:pPr>
        <w:pStyle w:val="a3"/>
        <w:numPr>
          <w:ilvl w:val="0"/>
          <w:numId w:val="3"/>
        </w:numPr>
        <w:ind w:right="960"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C42988">
        <w:rPr>
          <w:rFonts w:ascii="宋体" w:eastAsia="宋体" w:hAnsi="宋体" w:hint="eastAsia"/>
          <w:color w:val="000000"/>
          <w:sz w:val="24"/>
          <w:szCs w:val="24"/>
        </w:rPr>
        <w:t>修改</w:t>
      </w:r>
      <w:r w:rsidRPr="00C42988">
        <w:rPr>
          <w:rFonts w:ascii="宋体" w:eastAsia="宋体" w:hAnsi="宋体"/>
          <w:color w:val="000000"/>
          <w:sz w:val="24"/>
          <w:szCs w:val="24"/>
        </w:rPr>
        <w:t>bochsrc.bxrc</w:t>
      </w:r>
      <w:r w:rsidRPr="00C42988">
        <w:rPr>
          <w:rFonts w:ascii="宋体" w:eastAsia="宋体" w:hAnsi="宋体" w:hint="eastAsia"/>
          <w:color w:val="000000"/>
          <w:sz w:val="24"/>
          <w:szCs w:val="24"/>
        </w:rPr>
        <w:t>文件，</w:t>
      </w:r>
      <w:r w:rsidR="00C42988" w:rsidRPr="00C42988">
        <w:rPr>
          <w:rFonts w:ascii="宋体" w:eastAsia="宋体" w:hAnsi="宋体" w:hint="eastAsia"/>
          <w:color w:val="000000"/>
          <w:sz w:val="24"/>
          <w:szCs w:val="24"/>
        </w:rPr>
        <w:t>增加</w:t>
      </w:r>
      <w:r w:rsidRPr="00C42988">
        <w:rPr>
          <w:rFonts w:ascii="宋体" w:eastAsia="宋体" w:hAnsi="宋体" w:hint="eastAsia"/>
          <w:color w:val="000000"/>
          <w:sz w:val="24"/>
          <w:szCs w:val="24"/>
        </w:rPr>
        <w:t>bochs虚拟机的gdb调试功能。</w:t>
      </w:r>
    </w:p>
    <w:p w:rsidR="008634B6" w:rsidRDefault="008E0BE2" w:rsidP="008634B6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8E0BE2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40AFA607" wp14:editId="1F9E14BE">
            <wp:extent cx="5274310" cy="1137285"/>
            <wp:effectExtent l="0" t="0" r="2540" b="5715"/>
            <wp:docPr id="1312121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213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D7" w:rsidRPr="008634B6" w:rsidRDefault="005667D7" w:rsidP="008634B6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D865B3" w:rsidRDefault="00D865B3" w:rsidP="00D865B3">
      <w:pPr>
        <w:pStyle w:val="a3"/>
        <w:numPr>
          <w:ilvl w:val="0"/>
          <w:numId w:val="3"/>
        </w:numPr>
        <w:ind w:right="960"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再次运行UNIX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>V6++，出现等待窗口的界面。</w:t>
      </w:r>
    </w:p>
    <w:p w:rsidR="00D865B3" w:rsidRDefault="007B6D00" w:rsidP="00D865B3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7B6D00">
        <w:rPr>
          <w:rFonts w:ascii="宋体" w:eastAsia="宋体" w:hAnsi="宋体"/>
          <w:color w:val="000000"/>
          <w:sz w:val="24"/>
          <w:szCs w:val="24"/>
        </w:rPr>
        <w:lastRenderedPageBreak/>
        <w:drawing>
          <wp:inline distT="0" distB="0" distL="0" distR="0" wp14:anchorId="629A1CF4" wp14:editId="673C89B7">
            <wp:extent cx="5274310" cy="1035685"/>
            <wp:effectExtent l="0" t="0" r="2540" b="0"/>
            <wp:docPr id="1443910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103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00" w:rsidRDefault="007B6D00" w:rsidP="00D865B3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7B6D00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74C3D10C" wp14:editId="1011BBD7">
            <wp:extent cx="5274310" cy="1529715"/>
            <wp:effectExtent l="0" t="0" r="2540" b="0"/>
            <wp:docPr id="759804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049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EF" w:rsidRDefault="006049EF" w:rsidP="00D865B3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6049EF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68E97EEE" wp14:editId="321B2DF2">
            <wp:extent cx="5274310" cy="4110990"/>
            <wp:effectExtent l="0" t="0" r="2540" b="3810"/>
            <wp:docPr id="1869589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898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AA" w:rsidRPr="00D865B3" w:rsidRDefault="00CD20AA" w:rsidP="00D865B3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D865B3" w:rsidRDefault="0076576E" w:rsidP="00D865B3">
      <w:pPr>
        <w:pStyle w:val="a3"/>
        <w:numPr>
          <w:ilvl w:val="0"/>
          <w:numId w:val="3"/>
        </w:numPr>
        <w:ind w:right="960"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系统环境变量的配置。</w:t>
      </w:r>
    </w:p>
    <w:p w:rsidR="0076576E" w:rsidRPr="0076576E" w:rsidRDefault="00E8288C" w:rsidP="0076576E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E8288C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4834C143" wp14:editId="568EC357">
            <wp:extent cx="4162926" cy="1473011"/>
            <wp:effectExtent l="0" t="0" r="0" b="0"/>
            <wp:docPr id="1960000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009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7114" cy="14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6E" w:rsidRDefault="00E8288C" w:rsidP="00D865B3">
      <w:pPr>
        <w:pStyle w:val="a3"/>
        <w:numPr>
          <w:ilvl w:val="0"/>
          <w:numId w:val="3"/>
        </w:numPr>
        <w:ind w:right="960"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lastRenderedPageBreak/>
        <w:t>打开eclipse进行配置。</w:t>
      </w:r>
    </w:p>
    <w:p w:rsidR="00E8288C" w:rsidRDefault="00732CA6" w:rsidP="00E8288C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732CA6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295F65D2" wp14:editId="3AE82F8A">
            <wp:extent cx="5274310" cy="3872230"/>
            <wp:effectExtent l="0" t="0" r="2540" b="0"/>
            <wp:docPr id="564141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410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A6" w:rsidRDefault="00732CA6" w:rsidP="00E8288C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732CA6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050C16D7" wp14:editId="73C99703">
            <wp:extent cx="4134427" cy="4210638"/>
            <wp:effectExtent l="0" t="0" r="0" b="0"/>
            <wp:docPr id="354927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276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72" w:rsidRDefault="00261A72" w:rsidP="00E8288C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261A72">
        <w:rPr>
          <w:rFonts w:ascii="宋体" w:eastAsia="宋体" w:hAnsi="宋体"/>
          <w:color w:val="000000"/>
          <w:sz w:val="24"/>
          <w:szCs w:val="24"/>
        </w:rPr>
        <w:lastRenderedPageBreak/>
        <w:drawing>
          <wp:inline distT="0" distB="0" distL="0" distR="0" wp14:anchorId="14A9B98D" wp14:editId="4412BB3B">
            <wp:extent cx="5274310" cy="3648075"/>
            <wp:effectExtent l="0" t="0" r="2540" b="9525"/>
            <wp:docPr id="1235942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425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09" w:rsidRDefault="007B7409" w:rsidP="00E8288C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7B7409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4056911A" wp14:editId="2C94CB2F">
            <wp:extent cx="5274310" cy="2520315"/>
            <wp:effectExtent l="0" t="0" r="2540" b="0"/>
            <wp:docPr id="1222349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492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CF" w:rsidRPr="00E8288C" w:rsidRDefault="00C770CF" w:rsidP="00E8288C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E8288C" w:rsidRDefault="00C770CF" w:rsidP="00D865B3">
      <w:pPr>
        <w:pStyle w:val="a3"/>
        <w:numPr>
          <w:ilvl w:val="0"/>
          <w:numId w:val="3"/>
        </w:numPr>
        <w:ind w:right="960"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重新启动UNIX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>V6++，并启动调试，观察现象</w:t>
      </w:r>
    </w:p>
    <w:p w:rsidR="00C770CF" w:rsidRDefault="00C770CF" w:rsidP="00C770CF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C770CF" w:rsidRPr="00C770CF" w:rsidRDefault="00C770CF" w:rsidP="00C770CF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出现连接成功的现象</w:t>
      </w:r>
    </w:p>
    <w:p w:rsidR="00C770CF" w:rsidRDefault="00C770CF" w:rsidP="00C770CF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C770CF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45A50E57" wp14:editId="5B7A0DD7">
            <wp:extent cx="5125165" cy="600159"/>
            <wp:effectExtent l="0" t="0" r="0" b="9525"/>
            <wp:docPr id="151310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01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D2" w:rsidRPr="00C770CF" w:rsidRDefault="00111FD2" w:rsidP="00C770CF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111FD2">
        <w:rPr>
          <w:rFonts w:ascii="宋体" w:eastAsia="宋体" w:hAnsi="宋体"/>
          <w:color w:val="000000"/>
          <w:sz w:val="24"/>
          <w:szCs w:val="24"/>
        </w:rPr>
        <w:lastRenderedPageBreak/>
        <w:drawing>
          <wp:inline distT="0" distB="0" distL="0" distR="0" wp14:anchorId="03F63449" wp14:editId="04A9B099">
            <wp:extent cx="5274310" cy="2999740"/>
            <wp:effectExtent l="0" t="0" r="2540" b="0"/>
            <wp:docPr id="1842106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065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CF" w:rsidRPr="006B689F" w:rsidRDefault="00C770CF" w:rsidP="006B689F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27332E" w:rsidRDefault="00D96440" w:rsidP="0027332E">
      <w:pPr>
        <w:pStyle w:val="a3"/>
        <w:numPr>
          <w:ilvl w:val="0"/>
          <w:numId w:val="1"/>
        </w:numPr>
        <w:ind w:right="960" w:firstLineChars="0"/>
        <w:jc w:val="left"/>
        <w:rPr>
          <w:rFonts w:ascii="宋体" w:eastAsia="宋体" w:hAnsi="宋体"/>
          <w:b/>
          <w:bCs/>
          <w:color w:val="000000"/>
          <w:sz w:val="32"/>
          <w:szCs w:val="32"/>
        </w:rPr>
      </w:pPr>
      <w:r w:rsidRPr="00D96440">
        <w:rPr>
          <w:rFonts w:ascii="宋体" w:eastAsia="宋体" w:hAnsi="宋体"/>
          <w:b/>
          <w:bCs/>
          <w:color w:val="000000"/>
          <w:sz w:val="32"/>
          <w:szCs w:val="32"/>
        </w:rPr>
        <w:t>UNIX V6++的调试运行</w:t>
      </w:r>
    </w:p>
    <w:p w:rsidR="004808B3" w:rsidRPr="004808B3" w:rsidRDefault="004808B3" w:rsidP="00544980">
      <w:pPr>
        <w:ind w:right="960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:rsidR="004808B3" w:rsidRPr="004808B3" w:rsidRDefault="004808B3" w:rsidP="00544980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4808B3">
        <w:rPr>
          <w:rFonts w:ascii="宋体" w:eastAsia="宋体" w:hAnsi="宋体" w:hint="eastAsia"/>
          <w:color w:val="000000"/>
          <w:sz w:val="24"/>
          <w:szCs w:val="24"/>
        </w:rPr>
        <w:t>（</w:t>
      </w: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 w:rsidRPr="004808B3">
        <w:rPr>
          <w:rFonts w:ascii="宋体" w:eastAsia="宋体" w:hAnsi="宋体" w:hint="eastAsia"/>
          <w:color w:val="000000"/>
          <w:sz w:val="24"/>
          <w:szCs w:val="24"/>
        </w:rPr>
        <w:t>）</w:t>
      </w:r>
      <w:r>
        <w:rPr>
          <w:rFonts w:ascii="宋体" w:eastAsia="宋体" w:hAnsi="宋体" w:hint="eastAsia"/>
          <w:color w:val="000000"/>
          <w:sz w:val="24"/>
          <w:szCs w:val="24"/>
        </w:rPr>
        <w:t>设置断点一：</w:t>
      </w:r>
    </w:p>
    <w:p w:rsidR="00544980" w:rsidRDefault="004808B3" w:rsidP="00544980">
      <w:pPr>
        <w:ind w:right="960"/>
        <w:jc w:val="left"/>
        <w:rPr>
          <w:rFonts w:ascii="宋体" w:eastAsia="宋体" w:hAnsi="宋体"/>
          <w:b/>
          <w:bCs/>
          <w:color w:val="000000"/>
          <w:sz w:val="32"/>
          <w:szCs w:val="32"/>
        </w:rPr>
      </w:pPr>
      <w:r w:rsidRPr="004808B3">
        <w:rPr>
          <w:rFonts w:ascii="宋体" w:eastAsia="宋体" w:hAnsi="宋体"/>
          <w:b/>
          <w:bCs/>
          <w:color w:val="000000"/>
          <w:sz w:val="32"/>
          <w:szCs w:val="32"/>
        </w:rPr>
        <w:drawing>
          <wp:inline distT="0" distB="0" distL="0" distR="0" wp14:anchorId="3026FB5F" wp14:editId="583B3412">
            <wp:extent cx="4427621" cy="1326794"/>
            <wp:effectExtent l="0" t="0" r="0" b="6985"/>
            <wp:docPr id="1331813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136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3629" cy="132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E4" w:rsidRDefault="00F475E4" w:rsidP="00544980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F475E4">
        <w:rPr>
          <w:rFonts w:ascii="宋体" w:eastAsia="宋体" w:hAnsi="宋体" w:hint="eastAsia"/>
          <w:color w:val="000000"/>
          <w:sz w:val="24"/>
          <w:szCs w:val="24"/>
        </w:rPr>
        <w:t>变量值</w:t>
      </w:r>
      <w:r>
        <w:rPr>
          <w:rFonts w:ascii="宋体" w:eastAsia="宋体" w:hAnsi="宋体" w:hint="eastAsia"/>
          <w:color w:val="000000"/>
          <w:sz w:val="24"/>
          <w:szCs w:val="24"/>
        </w:rPr>
        <w:t>：</w:t>
      </w:r>
    </w:p>
    <w:p w:rsidR="00F475E4" w:rsidRDefault="00193FDE" w:rsidP="00544980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193FDE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09D8806C" wp14:editId="250A4C2E">
            <wp:extent cx="5366084" cy="2975702"/>
            <wp:effectExtent l="0" t="0" r="6350" b="0"/>
            <wp:docPr id="131520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01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6881" cy="29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DE" w:rsidRDefault="00193FDE" w:rsidP="00544980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lastRenderedPageBreak/>
        <w:t>寄存器值：</w:t>
      </w:r>
    </w:p>
    <w:p w:rsidR="00193FDE" w:rsidRDefault="00193FDE" w:rsidP="00544980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193FDE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7280791D" wp14:editId="5E940604">
            <wp:extent cx="5274310" cy="2903855"/>
            <wp:effectExtent l="0" t="0" r="2540" b="0"/>
            <wp:docPr id="1049404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046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DE" w:rsidRDefault="00193FDE" w:rsidP="00544980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193FDE" w:rsidRDefault="00193FDE" w:rsidP="00544980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（2）设置断点二：</w:t>
      </w:r>
    </w:p>
    <w:p w:rsidR="00193FDE" w:rsidRDefault="00193FDE" w:rsidP="00544980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193FDE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6D8DF99F" wp14:editId="16945E91">
            <wp:extent cx="5274310" cy="1279525"/>
            <wp:effectExtent l="0" t="0" r="2540" b="0"/>
            <wp:docPr id="2957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8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DE" w:rsidRDefault="00193FDE" w:rsidP="00544980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变量值：</w:t>
      </w:r>
    </w:p>
    <w:p w:rsidR="00193FDE" w:rsidRDefault="00193FDE" w:rsidP="00544980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193FDE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3D7C2F2F" wp14:editId="48099636">
            <wp:extent cx="5274310" cy="3064510"/>
            <wp:effectExtent l="0" t="0" r="2540" b="2540"/>
            <wp:docPr id="557797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976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93" w:rsidRDefault="00CE7793" w:rsidP="00544980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寄存器值：</w:t>
      </w:r>
    </w:p>
    <w:p w:rsidR="00CE7793" w:rsidRDefault="00CE7793" w:rsidP="00544980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CE7793">
        <w:rPr>
          <w:rFonts w:ascii="宋体" w:eastAsia="宋体" w:hAnsi="宋体"/>
          <w:color w:val="000000"/>
          <w:sz w:val="24"/>
          <w:szCs w:val="24"/>
        </w:rPr>
        <w:lastRenderedPageBreak/>
        <w:drawing>
          <wp:inline distT="0" distB="0" distL="0" distR="0" wp14:anchorId="49E92F1D" wp14:editId="68ECD687">
            <wp:extent cx="5274310" cy="2738755"/>
            <wp:effectExtent l="0" t="0" r="2540" b="4445"/>
            <wp:docPr id="1971279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798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1F" w:rsidRPr="00F475E4" w:rsidRDefault="00924F1F" w:rsidP="00544980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044498" w:rsidRDefault="009450C9" w:rsidP="00044498">
      <w:pPr>
        <w:pStyle w:val="a3"/>
        <w:numPr>
          <w:ilvl w:val="0"/>
          <w:numId w:val="1"/>
        </w:numPr>
        <w:ind w:right="960" w:firstLineChars="0"/>
        <w:jc w:val="left"/>
        <w:rPr>
          <w:rFonts w:ascii="宋体" w:eastAsia="宋体" w:hAnsi="宋体"/>
          <w:b/>
          <w:bCs/>
          <w:color w:val="000000"/>
          <w:sz w:val="32"/>
          <w:szCs w:val="32"/>
        </w:rPr>
      </w:pPr>
      <w:r w:rsidRPr="009450C9">
        <w:rPr>
          <w:rFonts w:ascii="宋体" w:eastAsia="宋体" w:hAnsi="宋体"/>
          <w:b/>
          <w:bCs/>
          <w:color w:val="000000"/>
          <w:sz w:val="32"/>
          <w:szCs w:val="32"/>
        </w:rPr>
        <w:t>UNIX V6++源代码目录结构</w:t>
      </w:r>
    </w:p>
    <w:p w:rsidR="00044498" w:rsidRDefault="00044498" w:rsidP="00044498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044498" w:rsidRPr="00044498" w:rsidRDefault="00044498" w:rsidP="00044498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044498">
        <w:rPr>
          <w:rFonts w:ascii="宋体" w:eastAsia="宋体" w:hAnsi="宋体"/>
          <w:color w:val="000000"/>
          <w:sz w:val="24"/>
          <w:szCs w:val="24"/>
        </w:rPr>
        <w:t>boot/：</w:t>
      </w:r>
      <w:r w:rsidR="00331916">
        <w:rPr>
          <w:rFonts w:ascii="宋体" w:eastAsia="宋体" w:hAnsi="宋体" w:hint="eastAsia"/>
          <w:color w:val="000000"/>
          <w:sz w:val="24"/>
          <w:szCs w:val="24"/>
        </w:rPr>
        <w:t>应该是</w:t>
      </w:r>
      <w:r w:rsidRPr="00044498">
        <w:rPr>
          <w:rFonts w:ascii="宋体" w:eastAsia="宋体" w:hAnsi="宋体"/>
          <w:color w:val="000000"/>
          <w:sz w:val="24"/>
          <w:szCs w:val="24"/>
        </w:rPr>
        <w:t>包含引导加载程序的源代码和配置文件。</w:t>
      </w:r>
    </w:p>
    <w:p w:rsidR="002C115C" w:rsidRDefault="002C115C" w:rsidP="00A41CA3">
      <w:pPr>
        <w:ind w:right="960"/>
        <w:rPr>
          <w:rFonts w:ascii="宋体" w:eastAsia="宋体" w:hAnsi="宋体"/>
          <w:color w:val="000000"/>
          <w:sz w:val="24"/>
          <w:szCs w:val="24"/>
        </w:rPr>
      </w:pPr>
    </w:p>
    <w:p w:rsidR="00044498" w:rsidRPr="00044498" w:rsidRDefault="00044498" w:rsidP="00A41CA3">
      <w:pPr>
        <w:ind w:right="960"/>
        <w:rPr>
          <w:rFonts w:ascii="宋体" w:eastAsia="宋体" w:hAnsi="宋体"/>
          <w:color w:val="000000"/>
          <w:sz w:val="24"/>
          <w:szCs w:val="24"/>
        </w:rPr>
      </w:pPr>
      <w:r w:rsidRPr="00044498">
        <w:rPr>
          <w:rFonts w:ascii="宋体" w:eastAsia="宋体" w:hAnsi="宋体"/>
          <w:color w:val="000000"/>
          <w:sz w:val="24"/>
          <w:szCs w:val="24"/>
        </w:rPr>
        <w:t>dev/：</w:t>
      </w:r>
      <w:r w:rsidR="00A41CA3">
        <w:rPr>
          <w:rFonts w:ascii="宋体" w:eastAsia="宋体" w:hAnsi="宋体" w:hint="eastAsia"/>
          <w:color w:val="000000"/>
          <w:sz w:val="24"/>
          <w:szCs w:val="24"/>
        </w:rPr>
        <w:t>应该是</w:t>
      </w:r>
      <w:r w:rsidRPr="00044498">
        <w:rPr>
          <w:rFonts w:ascii="宋体" w:eastAsia="宋体" w:hAnsi="宋体"/>
          <w:color w:val="000000"/>
          <w:sz w:val="24"/>
          <w:szCs w:val="24"/>
        </w:rPr>
        <w:t>包含设备驱动程序的源代码，用于与硬件设备进行交互。</w:t>
      </w:r>
    </w:p>
    <w:p w:rsidR="002C115C" w:rsidRDefault="002C115C" w:rsidP="00044498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044498" w:rsidRPr="00044498" w:rsidRDefault="00044498" w:rsidP="00044498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044498">
        <w:rPr>
          <w:rFonts w:ascii="宋体" w:eastAsia="宋体" w:hAnsi="宋体"/>
          <w:color w:val="000000"/>
          <w:sz w:val="24"/>
          <w:szCs w:val="24"/>
        </w:rPr>
        <w:t>fs/：</w:t>
      </w:r>
      <w:r w:rsidR="006B65D6">
        <w:rPr>
          <w:rFonts w:ascii="宋体" w:eastAsia="宋体" w:hAnsi="宋体" w:hint="eastAsia"/>
          <w:color w:val="000000"/>
          <w:sz w:val="24"/>
          <w:szCs w:val="24"/>
        </w:rPr>
        <w:t>应该是</w:t>
      </w:r>
      <w:r w:rsidRPr="00044498">
        <w:rPr>
          <w:rFonts w:ascii="宋体" w:eastAsia="宋体" w:hAnsi="宋体"/>
          <w:color w:val="000000"/>
          <w:sz w:val="24"/>
          <w:szCs w:val="24"/>
        </w:rPr>
        <w:t>包含文件系统相关的源代码，包括文件系统的实现和文件操作</w:t>
      </w:r>
      <w:r w:rsidR="00A41CA3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A57884" w:rsidRDefault="00A57884" w:rsidP="00044498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044498" w:rsidRPr="00044498" w:rsidRDefault="00044498" w:rsidP="00044498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044498">
        <w:rPr>
          <w:rFonts w:ascii="宋体" w:eastAsia="宋体" w:hAnsi="宋体"/>
          <w:color w:val="000000"/>
          <w:sz w:val="24"/>
          <w:szCs w:val="24"/>
        </w:rPr>
        <w:t>include/：包含系统的头文件，</w:t>
      </w:r>
      <w:r w:rsidR="006B65D6">
        <w:rPr>
          <w:rFonts w:ascii="宋体" w:eastAsia="宋体" w:hAnsi="宋体" w:hint="eastAsia"/>
          <w:color w:val="000000"/>
          <w:sz w:val="24"/>
          <w:szCs w:val="24"/>
        </w:rPr>
        <w:t>就像我们在C++</w:t>
      </w:r>
      <w:r w:rsidR="006B65D6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6B65D6">
        <w:rPr>
          <w:rFonts w:ascii="宋体" w:eastAsia="宋体" w:hAnsi="宋体" w:hint="eastAsia"/>
          <w:color w:val="000000"/>
          <w:sz w:val="24"/>
          <w:szCs w:val="24"/>
        </w:rPr>
        <w:t>中使用的include</w:t>
      </w:r>
      <w:r w:rsidR="009C4EA8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6B65D6">
        <w:rPr>
          <w:rFonts w:ascii="宋体" w:eastAsia="宋体" w:hAnsi="宋体" w:hint="eastAsia"/>
          <w:color w:val="000000"/>
          <w:sz w:val="24"/>
          <w:szCs w:val="24"/>
        </w:rPr>
        <w:t>&lt;</w:t>
      </w:r>
      <w:r w:rsidR="006B65D6">
        <w:rPr>
          <w:rFonts w:ascii="宋体" w:eastAsia="宋体" w:hAnsi="宋体"/>
          <w:color w:val="000000"/>
          <w:sz w:val="24"/>
          <w:szCs w:val="24"/>
        </w:rPr>
        <w:t xml:space="preserve">iostream&gt; </w:t>
      </w:r>
      <w:r w:rsidR="006B65D6">
        <w:rPr>
          <w:rFonts w:ascii="宋体" w:eastAsia="宋体" w:hAnsi="宋体" w:hint="eastAsia"/>
          <w:color w:val="000000"/>
          <w:sz w:val="24"/>
          <w:szCs w:val="24"/>
        </w:rPr>
        <w:t>一样</w:t>
      </w:r>
      <w:r w:rsidRPr="00044498">
        <w:rPr>
          <w:rFonts w:ascii="宋体" w:eastAsia="宋体" w:hAnsi="宋体"/>
          <w:color w:val="000000"/>
          <w:sz w:val="24"/>
          <w:szCs w:val="24"/>
        </w:rPr>
        <w:t>定义了各种常量、数据结构和函数原型等。</w:t>
      </w:r>
    </w:p>
    <w:p w:rsidR="009C4EA8" w:rsidRDefault="009C4EA8" w:rsidP="00044498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044498" w:rsidRDefault="00044498" w:rsidP="00044498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044498">
        <w:rPr>
          <w:rFonts w:ascii="宋体" w:eastAsia="宋体" w:hAnsi="宋体"/>
          <w:color w:val="000000"/>
          <w:sz w:val="24"/>
          <w:szCs w:val="24"/>
        </w:rPr>
        <w:t>kernel/：包含内核的核心代码，</w:t>
      </w:r>
      <w:r w:rsidR="005E15F6">
        <w:rPr>
          <w:rFonts w:ascii="宋体" w:eastAsia="宋体" w:hAnsi="宋体" w:hint="eastAsia"/>
          <w:color w:val="000000"/>
          <w:sz w:val="24"/>
          <w:szCs w:val="24"/>
        </w:rPr>
        <w:t>整个操作系统最重要的部分，</w:t>
      </w:r>
      <w:r w:rsidRPr="00044498">
        <w:rPr>
          <w:rFonts w:ascii="宋体" w:eastAsia="宋体" w:hAnsi="宋体"/>
          <w:color w:val="000000"/>
          <w:sz w:val="24"/>
          <w:szCs w:val="24"/>
        </w:rPr>
        <w:t>负责处理系统调用、进程管理、内存管理等核心功能。</w:t>
      </w:r>
    </w:p>
    <w:p w:rsidR="0075558E" w:rsidRPr="00044498" w:rsidRDefault="0075558E" w:rsidP="00044498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423CED" w:rsidRDefault="00044498" w:rsidP="00044498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044498">
        <w:rPr>
          <w:rFonts w:ascii="宋体" w:eastAsia="宋体" w:hAnsi="宋体"/>
          <w:color w:val="000000"/>
          <w:sz w:val="24"/>
          <w:szCs w:val="24"/>
        </w:rPr>
        <w:t>lib/：包含通用的库函数和工具函数的源代码，</w:t>
      </w:r>
      <w:r w:rsidR="00423CED">
        <w:rPr>
          <w:rFonts w:ascii="宋体" w:eastAsia="宋体" w:hAnsi="宋体" w:hint="eastAsia"/>
          <w:color w:val="000000"/>
          <w:sz w:val="24"/>
          <w:szCs w:val="24"/>
        </w:rPr>
        <w:t>就像我们在使用eclipse中导入的库一样。</w:t>
      </w:r>
    </w:p>
    <w:p w:rsidR="00A23CC4" w:rsidRDefault="00A23CC4" w:rsidP="00044498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044498" w:rsidRDefault="00044498" w:rsidP="00044498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044498">
        <w:rPr>
          <w:rFonts w:ascii="宋体" w:eastAsia="宋体" w:hAnsi="宋体"/>
          <w:color w:val="000000"/>
          <w:sz w:val="24"/>
          <w:szCs w:val="24"/>
        </w:rPr>
        <w:t>mm/：</w:t>
      </w:r>
      <w:r w:rsidR="007D23B6">
        <w:rPr>
          <w:rFonts w:ascii="宋体" w:eastAsia="宋体" w:hAnsi="宋体" w:hint="eastAsia"/>
          <w:color w:val="000000"/>
          <w:sz w:val="24"/>
          <w:szCs w:val="24"/>
        </w:rPr>
        <w:t>应该与存储相关，</w:t>
      </w:r>
      <w:r w:rsidRPr="00044498">
        <w:rPr>
          <w:rFonts w:ascii="宋体" w:eastAsia="宋体" w:hAnsi="宋体"/>
          <w:color w:val="000000"/>
          <w:sz w:val="24"/>
          <w:szCs w:val="24"/>
        </w:rPr>
        <w:t>包含内存管理相关的源代码，</w:t>
      </w:r>
      <w:r w:rsidR="002847AD">
        <w:rPr>
          <w:rFonts w:ascii="宋体" w:eastAsia="宋体" w:hAnsi="宋体" w:hint="eastAsia"/>
          <w:color w:val="000000"/>
          <w:sz w:val="24"/>
          <w:szCs w:val="24"/>
        </w:rPr>
        <w:t>比如</w:t>
      </w:r>
      <w:r w:rsidRPr="00044498">
        <w:rPr>
          <w:rFonts w:ascii="宋体" w:eastAsia="宋体" w:hAnsi="宋体"/>
          <w:color w:val="000000"/>
          <w:sz w:val="24"/>
          <w:szCs w:val="24"/>
        </w:rPr>
        <w:t>内存分配、虚拟内存管理等</w:t>
      </w:r>
      <w:r w:rsidR="00E274E2">
        <w:rPr>
          <w:rFonts w:ascii="宋体" w:eastAsia="宋体" w:hAnsi="宋体" w:hint="eastAsia"/>
          <w:color w:val="000000"/>
          <w:sz w:val="24"/>
          <w:szCs w:val="24"/>
        </w:rPr>
        <w:t>等</w:t>
      </w:r>
      <w:r w:rsidRPr="00044498">
        <w:rPr>
          <w:rFonts w:ascii="宋体" w:eastAsia="宋体" w:hAnsi="宋体"/>
          <w:color w:val="000000"/>
          <w:sz w:val="24"/>
          <w:szCs w:val="24"/>
        </w:rPr>
        <w:t>。</w:t>
      </w:r>
    </w:p>
    <w:p w:rsidR="00705691" w:rsidRPr="00705691" w:rsidRDefault="00705691" w:rsidP="00044498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044498" w:rsidRDefault="00044498" w:rsidP="00044498">
      <w:pPr>
        <w:ind w:right="960"/>
        <w:jc w:val="left"/>
        <w:rPr>
          <w:rFonts w:ascii="宋体" w:eastAsia="宋体" w:hAnsi="宋体"/>
          <w:color w:val="000000"/>
          <w:sz w:val="24"/>
          <w:szCs w:val="24"/>
        </w:rPr>
      </w:pPr>
      <w:r w:rsidRPr="00044498">
        <w:rPr>
          <w:rFonts w:ascii="宋体" w:eastAsia="宋体" w:hAnsi="宋体"/>
          <w:color w:val="000000"/>
          <w:sz w:val="24"/>
          <w:szCs w:val="24"/>
        </w:rPr>
        <w:t>sys/：</w:t>
      </w:r>
      <w:r w:rsidR="008A74CC">
        <w:rPr>
          <w:rFonts w:ascii="宋体" w:eastAsia="宋体" w:hAnsi="宋体" w:hint="eastAsia"/>
          <w:color w:val="000000"/>
          <w:sz w:val="24"/>
          <w:szCs w:val="24"/>
        </w:rPr>
        <w:t>应该包含有关系统调用的相关信息，比如包含</w:t>
      </w:r>
      <w:r w:rsidRPr="00044498">
        <w:rPr>
          <w:rFonts w:ascii="宋体" w:eastAsia="宋体" w:hAnsi="宋体"/>
          <w:color w:val="000000"/>
          <w:sz w:val="24"/>
          <w:szCs w:val="24"/>
        </w:rPr>
        <w:t>系统调用相关的源代码，定义了系统调用的接口和实现。</w:t>
      </w:r>
    </w:p>
    <w:p w:rsidR="00794314" w:rsidRPr="00044498" w:rsidRDefault="00794314" w:rsidP="00044498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044498" w:rsidRPr="00044498" w:rsidRDefault="00044498" w:rsidP="00044498">
      <w:pPr>
        <w:ind w:right="96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044498">
        <w:rPr>
          <w:rFonts w:ascii="宋体" w:eastAsia="宋体" w:hAnsi="宋体"/>
          <w:color w:val="000000"/>
          <w:sz w:val="24"/>
          <w:szCs w:val="24"/>
        </w:rPr>
        <w:t>tools/：包含一些辅助工具和实用程序的源代码，用于构建和调试系统。</w:t>
      </w:r>
    </w:p>
    <w:sectPr w:rsidR="00044498" w:rsidRPr="00044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2330"/>
    <w:multiLevelType w:val="hybridMultilevel"/>
    <w:tmpl w:val="18BEA2DA"/>
    <w:lvl w:ilvl="0" w:tplc="6AD61C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047B00"/>
    <w:multiLevelType w:val="hybridMultilevel"/>
    <w:tmpl w:val="BC6E5742"/>
    <w:lvl w:ilvl="0" w:tplc="E88497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E412F7"/>
    <w:multiLevelType w:val="hybridMultilevel"/>
    <w:tmpl w:val="96BC27CC"/>
    <w:lvl w:ilvl="0" w:tplc="80329A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2708254">
    <w:abstractNumId w:val="0"/>
  </w:num>
  <w:num w:numId="2" w16cid:durableId="1688286552">
    <w:abstractNumId w:val="2"/>
  </w:num>
  <w:num w:numId="3" w16cid:durableId="1404721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20"/>
    <w:rsid w:val="00044498"/>
    <w:rsid w:val="0009393E"/>
    <w:rsid w:val="000D543D"/>
    <w:rsid w:val="00111FD2"/>
    <w:rsid w:val="00193FDE"/>
    <w:rsid w:val="00260F5F"/>
    <w:rsid w:val="00261A72"/>
    <w:rsid w:val="00262DD8"/>
    <w:rsid w:val="0027332E"/>
    <w:rsid w:val="002847AD"/>
    <w:rsid w:val="002C115C"/>
    <w:rsid w:val="00331916"/>
    <w:rsid w:val="003A3094"/>
    <w:rsid w:val="003B0120"/>
    <w:rsid w:val="00412951"/>
    <w:rsid w:val="00423CED"/>
    <w:rsid w:val="004330B4"/>
    <w:rsid w:val="004808B3"/>
    <w:rsid w:val="004944CB"/>
    <w:rsid w:val="004D2B84"/>
    <w:rsid w:val="004E65B3"/>
    <w:rsid w:val="004F11DF"/>
    <w:rsid w:val="00541908"/>
    <w:rsid w:val="00544980"/>
    <w:rsid w:val="005667D7"/>
    <w:rsid w:val="0059243B"/>
    <w:rsid w:val="005E15F6"/>
    <w:rsid w:val="006049EF"/>
    <w:rsid w:val="006A5BB7"/>
    <w:rsid w:val="006B65D6"/>
    <w:rsid w:val="006B689F"/>
    <w:rsid w:val="00705691"/>
    <w:rsid w:val="00732CA6"/>
    <w:rsid w:val="007508B5"/>
    <w:rsid w:val="0075558E"/>
    <w:rsid w:val="00763271"/>
    <w:rsid w:val="0076576E"/>
    <w:rsid w:val="00777744"/>
    <w:rsid w:val="00794314"/>
    <w:rsid w:val="007B6D00"/>
    <w:rsid w:val="007B7409"/>
    <w:rsid w:val="007D23B6"/>
    <w:rsid w:val="008438CD"/>
    <w:rsid w:val="008634B6"/>
    <w:rsid w:val="008A0DD8"/>
    <w:rsid w:val="008A74CC"/>
    <w:rsid w:val="008E0BE2"/>
    <w:rsid w:val="00924F1F"/>
    <w:rsid w:val="009444A3"/>
    <w:rsid w:val="009450C9"/>
    <w:rsid w:val="00967505"/>
    <w:rsid w:val="009C4EA8"/>
    <w:rsid w:val="009D42B5"/>
    <w:rsid w:val="00A23CC4"/>
    <w:rsid w:val="00A41CA3"/>
    <w:rsid w:val="00A505D1"/>
    <w:rsid w:val="00A57884"/>
    <w:rsid w:val="00A91528"/>
    <w:rsid w:val="00BA67E9"/>
    <w:rsid w:val="00C42988"/>
    <w:rsid w:val="00C770CF"/>
    <w:rsid w:val="00CD20AA"/>
    <w:rsid w:val="00CE7793"/>
    <w:rsid w:val="00CF5632"/>
    <w:rsid w:val="00D865B3"/>
    <w:rsid w:val="00D96440"/>
    <w:rsid w:val="00E274E2"/>
    <w:rsid w:val="00E8288C"/>
    <w:rsid w:val="00F4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078D"/>
  <w15:chartTrackingRefBased/>
  <w15:docId w15:val="{B1B56C2D-4089-48B0-B054-A30C4FD7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B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君宝 史</dc:creator>
  <cp:keywords/>
  <dc:description/>
  <cp:lastModifiedBy>君宝 史</cp:lastModifiedBy>
  <cp:revision>70</cp:revision>
  <dcterms:created xsi:type="dcterms:W3CDTF">2023-09-24T02:54:00Z</dcterms:created>
  <dcterms:modified xsi:type="dcterms:W3CDTF">2023-09-24T04:36:00Z</dcterms:modified>
</cp:coreProperties>
</file>