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P0</w:t>
      </w:r>
      <w:r>
        <w:rPr>
          <w:rFonts w:hint="eastAsia" w:ascii="宋体" w:hAnsi="宋体" w:eastAsia="宋体"/>
          <w:b/>
          <w:bCs/>
          <w:color w:val="000000"/>
          <w:sz w:val="32"/>
          <w:szCs w:val="32"/>
          <w:lang w:val="en-US" w:eastAsia="zh-CN"/>
        </w:rPr>
        <w:t>4</w:t>
      </w: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：UNIX V6++中添加新的系统调用</w:t>
      </w:r>
    </w:p>
    <w:p>
      <w:pPr>
        <w:jc w:val="righ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 xml:space="preserve"> </w:t>
      </w:r>
    </w:p>
    <w:p>
      <w:pPr>
        <w:jc w:val="righ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>2152118 史君宝</w:t>
      </w:r>
    </w:p>
    <w:p>
      <w:pPr>
        <w:ind w:right="96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 xml:space="preserve"> </w:t>
      </w:r>
    </w:p>
    <w:p>
      <w:pPr>
        <w:pStyle w:val="5"/>
        <w:numPr>
          <w:numId w:val="0"/>
        </w:numPr>
        <w:ind w:leftChars="0" w:right="960" w:rightChars="0"/>
        <w:jc w:val="left"/>
        <w:rPr>
          <w:rFonts w:hint="eastAsia" w:ascii="宋体" w:hAnsi="宋体" w:eastAsia="宋体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  <w:lang w:val="en-US" w:eastAsia="zh-CN"/>
        </w:rPr>
        <w:t>任务一、完成实验 4.1，截图说明操作过程。</w:t>
      </w:r>
    </w:p>
    <w:p>
      <w:pPr>
        <w:pStyle w:val="5"/>
        <w:numPr>
          <w:ilvl w:val="0"/>
          <w:numId w:val="1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在系统调用子程序入口表中添加新的入口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</w:pPr>
      <w:r>
        <w:drawing>
          <wp:inline distT="0" distB="0" distL="114300" distR="114300">
            <wp:extent cx="5265420" cy="18249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</w:pPr>
      <w:r>
        <w:drawing>
          <wp:inline distT="0" distB="0" distL="114300" distR="114300">
            <wp:extent cx="5271770" cy="154178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ascii="宋体" w:hAnsi="宋体" w:eastAsia="宋体"/>
          <w:color w:val="000000"/>
          <w:sz w:val="24"/>
          <w:szCs w:val="24"/>
        </w:rPr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pStyle w:val="5"/>
        <w:numPr>
          <w:ilvl w:val="0"/>
          <w:numId w:val="1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在 SystemCall 类中添加系统调用处理子程序的定义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  <w:r>
        <w:drawing>
          <wp:inline distT="0" distB="0" distL="114300" distR="114300">
            <wp:extent cx="5271770" cy="190754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在 SystemCall.cpp 中添加 Sys_Getppid 的定义</w:t>
      </w:r>
    </w:p>
    <w:p>
      <w:pPr>
        <w:ind w:right="960"/>
        <w:jc w:val="left"/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  <w:r>
        <w:drawing>
          <wp:inline distT="0" distB="0" distL="114300" distR="114300">
            <wp:extent cx="5270500" cy="270129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ind w:right="960" w:firstLine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总结具体步骤：</w:t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添加系统调用的具体步骤：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步骤一：在系统调用子程序入口表中添加新的入口。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步骤二：在 SystemCall 类中添加系统调用处理子程序的定义。</w:t>
      </w:r>
    </w:p>
    <w:p>
      <w:pPr>
        <w:ind w:right="96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步骤三：在 SystemCall.cpp 中添加 Sys_Getppid 的具体定义。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ind w:right="96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  <w:lang w:val="en-US" w:eastAsia="zh-CN"/>
        </w:rPr>
        <w:t>任务二、完成实验 4.2，掌握在 UNIX V6++中添加库函数的方法。</w:t>
      </w:r>
    </w:p>
    <w:p>
      <w:pPr>
        <w:numPr>
          <w:numId w:val="0"/>
        </w:numPr>
        <w:ind w:right="960" w:rightChars="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right="960" w:rightChars="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在 sys.h 文件中添加库函数的声明</w:t>
      </w:r>
    </w:p>
    <w:p>
      <w:pPr>
        <w:numPr>
          <w:numId w:val="0"/>
        </w:numPr>
        <w:ind w:right="960" w:rightChars="0"/>
        <w:jc w:val="left"/>
      </w:pPr>
      <w:r>
        <w:drawing>
          <wp:inline distT="0" distB="0" distL="114300" distR="114300">
            <wp:extent cx="5269230" cy="207772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960" w:rightChars="0"/>
        <w:jc w:val="left"/>
      </w:pPr>
    </w:p>
    <w:p>
      <w:pPr>
        <w:numPr>
          <w:ilvl w:val="0"/>
          <w:numId w:val="0"/>
        </w:numPr>
        <w:ind w:right="960" w:rightChars="0"/>
        <w:jc w:val="left"/>
      </w:pPr>
    </w:p>
    <w:p>
      <w:pPr>
        <w:numPr>
          <w:ilvl w:val="0"/>
          <w:numId w:val="0"/>
        </w:numPr>
        <w:ind w:right="960" w:rightChars="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（2）在 sys.c 中添加库函数的定义</w:t>
      </w:r>
    </w:p>
    <w:p>
      <w:pPr>
        <w:numPr>
          <w:ilvl w:val="0"/>
          <w:numId w:val="0"/>
        </w:numPr>
        <w:ind w:right="960" w:rightChars="0"/>
        <w:jc w:val="left"/>
      </w:pPr>
      <w:r>
        <w:drawing>
          <wp:inline distT="0" distB="0" distL="114300" distR="114300">
            <wp:extent cx="5270500" cy="2291080"/>
            <wp:effectExtent l="0" t="0" r="25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960" w:rightChars="0"/>
        <w:jc w:val="left"/>
      </w:pPr>
    </w:p>
    <w:p>
      <w:pPr>
        <w:numPr>
          <w:ilvl w:val="0"/>
          <w:numId w:val="0"/>
        </w:numPr>
        <w:ind w:right="96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编译程序：</w:t>
      </w:r>
    </w:p>
    <w:p>
      <w:pPr>
        <w:numPr>
          <w:ilvl w:val="0"/>
          <w:numId w:val="0"/>
        </w:numPr>
        <w:ind w:right="960" w:rightChars="0"/>
        <w:jc w:val="left"/>
      </w:pPr>
      <w:r>
        <w:drawing>
          <wp:inline distT="0" distB="0" distL="114300" distR="114300">
            <wp:extent cx="5270500" cy="142303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96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成功编译。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（4）总结具体步骤：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添加库函数的具体步骤：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步骤一：在 sys.h 文件中添加库函数的声明。</w:t>
      </w:r>
    </w:p>
    <w:p>
      <w:pPr>
        <w:numPr>
          <w:ilvl w:val="0"/>
          <w:numId w:val="0"/>
        </w:numPr>
        <w:ind w:right="960" w:rightChars="0"/>
        <w:jc w:val="left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步骤二：在 sys.c 中添加库函数的定义。</w:t>
      </w:r>
    </w:p>
    <w:p>
      <w:pPr>
        <w:ind w:right="96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步骤三：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编译程序。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numId w:val="0"/>
        </w:numPr>
        <w:ind w:leftChars="0" w:right="960" w:rightChars="0"/>
        <w:jc w:val="left"/>
        <w:rPr>
          <w:rFonts w:hint="eastAsia" w:ascii="宋体" w:hAnsi="宋体" w:eastAsia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  <w:lang w:val="en-US" w:eastAsia="zh-CN"/>
        </w:rPr>
        <w:t>任务三、完成实验 4.3-4.4，编写测试程序</w:t>
      </w:r>
      <w:r>
        <w:rPr>
          <w:rFonts w:hint="eastAsia" w:ascii="宋体" w:hAnsi="宋体" w:eastAsia="宋体"/>
          <w:b/>
          <w:bCs/>
          <w:color w:val="000000"/>
          <w:sz w:val="32"/>
          <w:szCs w:val="32"/>
        </w:rPr>
        <w:t>。</w:t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（1）创建测试程序：</w:t>
      </w:r>
    </w:p>
    <w:p>
      <w:pPr>
        <w:pStyle w:val="5"/>
        <w:numPr>
          <w:ilvl w:val="0"/>
          <w:numId w:val="0"/>
        </w:numPr>
        <w:ind w:leftChars="0" w:right="960" w:rightChars="0"/>
        <w:jc w:val="left"/>
      </w:pPr>
      <w:r>
        <w:drawing>
          <wp:inline distT="0" distB="0" distL="114300" distR="114300">
            <wp:extent cx="4770755" cy="1412875"/>
            <wp:effectExtent l="0" t="0" r="146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="0" w:leftChars="0" w:right="960" w:rightChars="0" w:firstLine="0" w:firstLine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修改编译使用的Makefile文件：</w:t>
      </w:r>
    </w:p>
    <w:p>
      <w:pPr>
        <w:pStyle w:val="5"/>
        <w:numPr>
          <w:numId w:val="0"/>
        </w:numPr>
        <w:ind w:leftChars="0" w:right="960" w:right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72075" cy="1152525"/>
            <wp:effectExtent l="0" t="0" r="952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right="960" w:rightChars="0"/>
        <w:jc w:val="left"/>
      </w:pPr>
      <w:r>
        <w:drawing>
          <wp:inline distT="0" distB="0" distL="114300" distR="114300">
            <wp:extent cx="5267960" cy="1116330"/>
            <wp:effectExtent l="0" t="0" r="508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"/>
        </w:numPr>
        <w:ind w:left="0" w:leftChars="0" w:right="960" w:rightChars="0" w:firstLine="0" w:firstLine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编译程序：</w:t>
      </w:r>
    </w:p>
    <w:p>
      <w:pPr>
        <w:pStyle w:val="5"/>
        <w:widowControl w:val="0"/>
        <w:numPr>
          <w:numId w:val="0"/>
        </w:numPr>
        <w:ind w:right="960" w:rightChars="0"/>
        <w:jc w:val="left"/>
      </w:pPr>
      <w:r>
        <w:drawing>
          <wp:inline distT="0" distB="0" distL="114300" distR="114300">
            <wp:extent cx="5267960" cy="1403350"/>
            <wp:effectExtent l="0" t="0" r="508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"/>
        </w:numPr>
        <w:ind w:left="0" w:leftChars="0" w:right="960" w:rightChars="0" w:firstLine="0" w:firstLine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调试程序观察结果：</w:t>
      </w:r>
    </w:p>
    <w:p>
      <w:pPr>
        <w:pStyle w:val="5"/>
        <w:numPr>
          <w:numId w:val="0"/>
        </w:numPr>
        <w:ind w:leftChars="0" w:right="960" w:rightChars="0"/>
        <w:jc w:val="left"/>
      </w:pPr>
      <w:r>
        <w:drawing>
          <wp:inline distT="0" distB="0" distL="114300" distR="114300">
            <wp:extent cx="5267325" cy="1537970"/>
            <wp:effectExtent l="0" t="0" r="571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right="960" w:rightChars="0"/>
        <w:jc w:val="left"/>
        <w:rPr>
          <w:rFonts w:hint="default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"/>
        </w:numPr>
        <w:ind w:left="0" w:leftChars="0" w:right="960" w:rightChars="0" w:firstLine="0" w:firstLineChars="0"/>
        <w:jc w:val="left"/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设置断点，具体调试观察现象。</w:t>
      </w:r>
    </w:p>
    <w:p>
      <w:pPr>
        <w:pStyle w:val="5"/>
        <w:numPr>
          <w:numId w:val="0"/>
        </w:numPr>
        <w:ind w:leftChars="0" w:right="960" w:rightChars="0"/>
        <w:jc w:val="left"/>
        <w:rPr>
          <w:rFonts w:hint="default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执行到断点：</w:t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000000"/>
          <w:sz w:val="24"/>
          <w:szCs w:val="24"/>
          <w:lang w:val="en-US" w:eastAsia="zh-CN"/>
        </w:rPr>
        <w:t>int curpid = (int)u.u_arg[0];</w:t>
      </w:r>
    </w:p>
    <w:p>
      <w:pPr>
        <w:pStyle w:val="5"/>
        <w:numPr>
          <w:numId w:val="0"/>
        </w:numPr>
        <w:ind w:leftChars="0" w:right="960" w:rightChars="0"/>
        <w:jc w:val="left"/>
      </w:pPr>
      <w:r>
        <w:drawing>
          <wp:inline distT="0" distB="0" distL="114300" distR="114300">
            <wp:extent cx="5265420" cy="1506855"/>
            <wp:effectExtent l="0" t="0" r="762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right="960" w:rightChars="0"/>
        <w:jc w:val="left"/>
      </w:pPr>
      <w:r>
        <w:drawing>
          <wp:inline distT="0" distB="0" distL="114300" distR="114300">
            <wp:extent cx="5270500" cy="155003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right="960" w:rightChars="0"/>
        <w:jc w:val="left"/>
      </w:pPr>
    </w:p>
    <w:p>
      <w:pPr>
        <w:pStyle w:val="5"/>
        <w:numPr>
          <w:numId w:val="0"/>
        </w:numPr>
        <w:ind w:leftChars="0" w:right="96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执行到断点：Getppid函数的最后一句。</w:t>
      </w:r>
    </w:p>
    <w:p>
      <w:pPr>
        <w:pStyle w:val="5"/>
        <w:numPr>
          <w:numId w:val="0"/>
        </w:numPr>
        <w:ind w:leftChars="0" w:right="960" w:rightChars="0"/>
        <w:jc w:val="left"/>
      </w:pPr>
      <w:r>
        <w:drawing>
          <wp:inline distT="0" distB="0" distL="114300" distR="114300">
            <wp:extent cx="5267325" cy="141732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right="960" w:rightChars="0"/>
        <w:jc w:val="left"/>
      </w:pPr>
      <w:r>
        <w:drawing>
          <wp:inline distT="0" distB="0" distL="114300" distR="114300">
            <wp:extent cx="5272405" cy="1193165"/>
            <wp:effectExtent l="0" t="0" r="63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EBP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0xC03FFFE8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0xC03FFFDC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EAX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0x00000016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0xC03FFFEC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0xC03FFFE8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0xC07FFFE8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0xC03FFFEC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EIP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0x0040141C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CS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0x0000001B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EFLAGS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0x00000216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ESP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0x007FFFAC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0xC03FFFFC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SS</w:t>
            </w:r>
          </w:p>
        </w:tc>
        <w:tc>
          <w:tcPr>
            <w:tcW w:w="2841" w:type="dxa"/>
          </w:tcPr>
          <w:p>
            <w:pPr>
              <w:pStyle w:val="5"/>
              <w:numPr>
                <w:numId w:val="0"/>
              </w:numPr>
              <w:ind w:right="96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0x00000023</w:t>
            </w:r>
          </w:p>
        </w:tc>
      </w:tr>
    </w:tbl>
    <w:p>
      <w:pPr>
        <w:pStyle w:val="5"/>
        <w:numPr>
          <w:numId w:val="0"/>
        </w:numPr>
        <w:ind w:leftChars="0" w:right="960" w:rightChars="0"/>
        <w:jc w:val="left"/>
      </w:pPr>
    </w:p>
    <w:p>
      <w:pPr>
        <w:pStyle w:val="5"/>
        <w:numPr>
          <w:numId w:val="0"/>
        </w:numPr>
        <w:ind w:leftChars="0" w:right="96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可以还原出核心栈应该为上面。</w:t>
      </w:r>
    </w:p>
    <w:p>
      <w:pPr>
        <w:pStyle w:val="5"/>
        <w:numPr>
          <w:numId w:val="0"/>
        </w:numPr>
        <w:ind w:leftChars="0" w:right="96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pStyle w:val="5"/>
        <w:numPr>
          <w:numId w:val="0"/>
        </w:numPr>
        <w:ind w:leftChars="0" w:right="960" w:rightChars="0"/>
        <w:jc w:val="left"/>
        <w:rPr>
          <w:rFonts w:hint="eastAsia" w:ascii="宋体" w:hAnsi="宋体" w:eastAsia="宋体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32"/>
          <w:szCs w:val="32"/>
          <w:lang w:val="en-US" w:eastAsia="zh-CN"/>
        </w:rPr>
        <w:t>任务四、在完成 4.4 的基础上，设计调试方案，确定图 10 中黄色标注的几个地址单元分别是什么。</w:t>
      </w:r>
    </w:p>
    <w:p>
      <w:pPr>
        <w:pStyle w:val="5"/>
        <w:numPr>
          <w:numId w:val="0"/>
        </w:numPr>
        <w:ind w:leftChars="0" w:right="960" w:rightChars="0"/>
        <w:jc w:val="left"/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right="960" w:rightChars="0"/>
        <w:jc w:val="left"/>
      </w:pPr>
      <w:r>
        <w:drawing>
          <wp:inline distT="0" distB="0" distL="114300" distR="114300">
            <wp:extent cx="5269230" cy="3534410"/>
            <wp:effectExtent l="0" t="0" r="38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ebp 值是 getppid 函数栈帧的栈基址。</w:t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esp 为指向 getppid 函数栈帧的栈顶。</w:t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eip 寄存器的值为是下⼀指令的地址，执行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现场保护</w:t>
      </w:r>
      <w:r>
        <w:rPr>
          <w:rFonts w:hint="eastAsia" w:ascii="宋体" w:hAnsi="宋体" w:eastAsia="宋体" w:cs="宋体"/>
          <w:sz w:val="24"/>
          <w:szCs w:val="24"/>
        </w:rPr>
        <w:t>后存入核心栈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getppid 函数的 </w:t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 asm _ volatile( "int$0x80":"=a"(res):"a"(49),"b"(pid)); 语句处设置断点，修改调试对象和调试入口。</w:t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741930"/>
            <wp:effectExtent l="0" t="0" r="635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 w:right="960" w:rightChars="0"/>
        <w:jc w:val="left"/>
        <w:rPr>
          <w:rFonts w:hint="eastAsia" w:eastAsia="等线"/>
          <w:lang w:eastAsia="zh-CN"/>
        </w:rPr>
      </w:pPr>
      <w:r>
        <w:drawing>
          <wp:inline distT="0" distB="0" distL="114300" distR="114300">
            <wp:extent cx="5273040" cy="162560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ind w:right="960"/>
        <w:jc w:val="left"/>
      </w:pPr>
      <w:r>
        <w:drawing>
          <wp:inline distT="0" distB="0" distL="114300" distR="114300">
            <wp:extent cx="5273040" cy="22066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96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我们通过查看在getppid具体程序的执行过程时的 memory 和 disassemebly 可以发现，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第一个黄色地址单元中，esp 的值为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0x007FFFAC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，是执行系统调用前的用户栈的栈顶位置。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第二个黄色单元中，eip 的值为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0x0040141C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，表示执行完 int $0x80 指令后的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下一条指令的地址。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第三个黄色单元中，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0xC03FFFE8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是指向 getppid 函数栈帧的 ebp，即当前栈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帧的基址指针。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第四个黄色单元中，ebp 的值为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0xC07FFFE8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，表示指向 49 号系统调用入口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程序的栈帧的地址。</w:t>
      </w:r>
    </w:p>
    <w:p>
      <w:pPr>
        <w:ind w:right="960"/>
        <w:jc w:val="left"/>
        <w:rPr>
          <w:rFonts w:hint="eastAsia"/>
        </w:rPr>
      </w:pP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ind w:right="960"/>
        <w:jc w:val="left"/>
        <w:rPr>
          <w:rFonts w:hint="eastAsia" w:ascii="宋体" w:hAnsi="宋体" w:eastAsia="宋体"/>
          <w:color w:val="000000"/>
          <w:sz w:val="24"/>
          <w:szCs w:val="24"/>
        </w:rPr>
      </w:pPr>
    </w:p>
    <w:p>
      <w:pPr>
        <w:rPr>
          <w:rFonts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B6183"/>
    <w:multiLevelType w:val="singleLevel"/>
    <w:tmpl w:val="82EB618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B12692E"/>
    <w:multiLevelType w:val="multilevel"/>
    <w:tmpl w:val="6B12692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172A27"/>
    <w:rsid w:val="0044710F"/>
    <w:rsid w:val="005F5D88"/>
    <w:rsid w:val="00667C7D"/>
    <w:rsid w:val="006D05F8"/>
    <w:rsid w:val="00871178"/>
    <w:rsid w:val="00A52F22"/>
    <w:rsid w:val="00BC20C4"/>
    <w:rsid w:val="00DE1E79"/>
    <w:rsid w:val="01A2719B"/>
    <w:rsid w:val="035A4750"/>
    <w:rsid w:val="097A6225"/>
    <w:rsid w:val="09CC2DF8"/>
    <w:rsid w:val="0AD57074"/>
    <w:rsid w:val="0BCF5F38"/>
    <w:rsid w:val="0CAF7807"/>
    <w:rsid w:val="0E9D492F"/>
    <w:rsid w:val="102B64CB"/>
    <w:rsid w:val="1A057D8D"/>
    <w:rsid w:val="1C200A70"/>
    <w:rsid w:val="26AA009C"/>
    <w:rsid w:val="2CD05FD9"/>
    <w:rsid w:val="2E4554E1"/>
    <w:rsid w:val="2F3B0709"/>
    <w:rsid w:val="333472C1"/>
    <w:rsid w:val="338A588C"/>
    <w:rsid w:val="33F56E0F"/>
    <w:rsid w:val="35F04FF6"/>
    <w:rsid w:val="3D7D285B"/>
    <w:rsid w:val="3E3D3A39"/>
    <w:rsid w:val="40E25413"/>
    <w:rsid w:val="42240501"/>
    <w:rsid w:val="42F41CBF"/>
    <w:rsid w:val="466C06C8"/>
    <w:rsid w:val="46CB3B5D"/>
    <w:rsid w:val="46FC1A4C"/>
    <w:rsid w:val="48A30A1A"/>
    <w:rsid w:val="49402818"/>
    <w:rsid w:val="4B4C6376"/>
    <w:rsid w:val="4DC52D87"/>
    <w:rsid w:val="50A6410D"/>
    <w:rsid w:val="50C0118A"/>
    <w:rsid w:val="51243F86"/>
    <w:rsid w:val="52526266"/>
    <w:rsid w:val="54742DC4"/>
    <w:rsid w:val="57923D07"/>
    <w:rsid w:val="580372C2"/>
    <w:rsid w:val="580E5BA3"/>
    <w:rsid w:val="58D563E7"/>
    <w:rsid w:val="590B03C5"/>
    <w:rsid w:val="5B00605E"/>
    <w:rsid w:val="5BD25D30"/>
    <w:rsid w:val="5DD358DD"/>
    <w:rsid w:val="60261490"/>
    <w:rsid w:val="683C4AF0"/>
    <w:rsid w:val="6A8769F5"/>
    <w:rsid w:val="6B287DEC"/>
    <w:rsid w:val="6C44776E"/>
    <w:rsid w:val="6C9E0E60"/>
    <w:rsid w:val="6E360B3D"/>
    <w:rsid w:val="72273572"/>
    <w:rsid w:val="748B1920"/>
    <w:rsid w:val="76D35A0B"/>
    <w:rsid w:val="790149BE"/>
    <w:rsid w:val="7A1C14E2"/>
    <w:rsid w:val="7B081FB7"/>
    <w:rsid w:val="7C3D688A"/>
    <w:rsid w:val="7D803A99"/>
    <w:rsid w:val="7E224076"/>
    <w:rsid w:val="7EA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200</Words>
  <Characters>1144</Characters>
  <Lines>9</Lines>
  <Paragraphs>2</Paragraphs>
  <TotalTime>2</TotalTime>
  <ScaleCrop>false</ScaleCrop>
  <LinksUpToDate>false</LinksUpToDate>
  <CharactersWithSpaces>1342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2023-10-29T15:11:00Z</dcterms:created>
  <dc:creator>君宝 史</dc:creator>
  <cp:lastModifiedBy>微信用户</cp:lastModifiedBy>
  <dcterms:modified xsi:type="dcterms:W3CDTF">2023-11-22T10:11:39Z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7042AD5582034C358E5297351E4C0E0B_12</vt:lpwstr>
  </property>
</Properties>
</file>