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A7C60" w14:textId="77777777" w:rsidR="001D29EF" w:rsidRDefault="00E23A39">
      <w:pPr>
        <w:jc w:val="center"/>
        <w:rPr>
          <w:rFonts w:ascii="黑体" w:eastAsia="黑体" w:hAnsi="黑体"/>
          <w:sz w:val="44"/>
          <w:szCs w:val="44"/>
        </w:rPr>
      </w:pPr>
      <w:r>
        <w:rPr>
          <w:rFonts w:ascii="黑体" w:eastAsia="黑体" w:hAnsi="黑体" w:hint="eastAsia"/>
          <w:sz w:val="44"/>
          <w:szCs w:val="44"/>
        </w:rPr>
        <w:t>仿生力学应用前景及启示</w:t>
      </w:r>
    </w:p>
    <w:p w14:paraId="7B923F32" w14:textId="77777777" w:rsidR="001D29EF" w:rsidRPr="0088205E" w:rsidRDefault="00E23A39">
      <w:pPr>
        <w:spacing w:line="360" w:lineRule="auto"/>
        <w:jc w:val="center"/>
        <w:rPr>
          <w:rFonts w:ascii="楷体" w:eastAsia="楷体" w:hAnsi="楷体"/>
          <w:sz w:val="28"/>
          <w:szCs w:val="28"/>
        </w:rPr>
      </w:pPr>
      <w:r w:rsidRPr="0088205E">
        <w:rPr>
          <w:rFonts w:ascii="楷体" w:eastAsia="楷体" w:hAnsi="楷体" w:hint="eastAsia"/>
          <w:sz w:val="28"/>
          <w:szCs w:val="28"/>
        </w:rPr>
        <w:t>作者 ：</w:t>
      </w:r>
      <w:proofErr w:type="gramStart"/>
      <w:r w:rsidRPr="0088205E">
        <w:rPr>
          <w:rFonts w:ascii="楷体" w:eastAsia="楷体" w:hAnsi="楷体" w:hint="eastAsia"/>
          <w:sz w:val="28"/>
          <w:szCs w:val="28"/>
        </w:rPr>
        <w:t>史君宝</w:t>
      </w:r>
      <w:proofErr w:type="gramEnd"/>
    </w:p>
    <w:p w14:paraId="348F5694" w14:textId="77777777" w:rsidR="001D29EF" w:rsidRPr="0088205E" w:rsidRDefault="00E23A39">
      <w:pPr>
        <w:spacing w:line="360" w:lineRule="auto"/>
        <w:jc w:val="center"/>
        <w:rPr>
          <w:rFonts w:ascii="宋体" w:eastAsia="宋体" w:hAnsi="宋体"/>
          <w:sz w:val="15"/>
          <w:szCs w:val="15"/>
        </w:rPr>
      </w:pPr>
      <w:r w:rsidRPr="0088205E">
        <w:rPr>
          <w:rFonts w:ascii="宋体" w:eastAsia="宋体" w:hAnsi="宋体" w:hint="eastAsia"/>
          <w:sz w:val="15"/>
          <w:szCs w:val="15"/>
        </w:rPr>
        <w:t>学号：2</w:t>
      </w:r>
      <w:r w:rsidRPr="0088205E">
        <w:rPr>
          <w:rFonts w:ascii="宋体" w:eastAsia="宋体" w:hAnsi="宋体"/>
          <w:sz w:val="15"/>
          <w:szCs w:val="15"/>
        </w:rPr>
        <w:t xml:space="preserve">152118  </w:t>
      </w:r>
      <w:r w:rsidRPr="0088205E">
        <w:rPr>
          <w:rFonts w:ascii="宋体" w:eastAsia="宋体" w:hAnsi="宋体" w:hint="eastAsia"/>
          <w:sz w:val="15"/>
          <w:szCs w:val="15"/>
        </w:rPr>
        <w:t xml:space="preserve">专业：理科实验班 </w:t>
      </w:r>
      <w:r w:rsidRPr="0088205E">
        <w:rPr>
          <w:rFonts w:ascii="宋体" w:eastAsia="宋体" w:hAnsi="宋体"/>
          <w:sz w:val="15"/>
          <w:szCs w:val="15"/>
        </w:rPr>
        <w:t xml:space="preserve"> </w:t>
      </w:r>
      <w:r w:rsidRPr="0088205E">
        <w:rPr>
          <w:rFonts w:ascii="宋体" w:eastAsia="宋体" w:hAnsi="宋体" w:hint="eastAsia"/>
          <w:sz w:val="15"/>
          <w:szCs w:val="15"/>
        </w:rPr>
        <w:t>院系：新生院</w:t>
      </w:r>
    </w:p>
    <w:p w14:paraId="79F93784" w14:textId="4AA6AA1B" w:rsidR="001D29EF" w:rsidRDefault="00E23A39">
      <w:pPr>
        <w:spacing w:line="360" w:lineRule="auto"/>
        <w:rPr>
          <w:rFonts w:ascii="宋体" w:eastAsia="宋体" w:hAnsi="宋体"/>
          <w:sz w:val="24"/>
          <w:szCs w:val="21"/>
        </w:rPr>
      </w:pPr>
      <w:r w:rsidRPr="0088205E">
        <w:rPr>
          <w:rFonts w:ascii="黑体" w:eastAsia="黑体" w:hAnsi="黑体" w:hint="eastAsia"/>
          <w:sz w:val="18"/>
          <w:szCs w:val="18"/>
        </w:rPr>
        <w:t>摘要：</w:t>
      </w:r>
      <w:r w:rsidRPr="0088205E">
        <w:rPr>
          <w:rFonts w:ascii="宋体" w:eastAsia="宋体" w:hAnsi="宋体" w:hint="eastAsia"/>
          <w:sz w:val="18"/>
          <w:szCs w:val="18"/>
        </w:rPr>
        <w:t>大自然赋予了生物各种奇妙的能力，至今人们对生物的能力也并不是十分清楚，研究生物的一些特殊的结构或者其功能对人们具有重要的意义。本文通过介绍一些仿生力学的具体应用及其在壁虎等一类生物身上黏附作用的具体的介绍，帮助大家认识到其背后蕴含的力学问题，同时在每个应用的实例或者相关生物的研究背景下，作者经过深入的思考指出其中的一些问题或者提供了一些应用的创新设想，希望帮助大家更好的认识仿生力学这门学科。</w:t>
      </w:r>
    </w:p>
    <w:p w14:paraId="1CDEDF48" w14:textId="19661F92" w:rsidR="001D29EF" w:rsidRDefault="00E23A39">
      <w:pPr>
        <w:spacing w:line="360" w:lineRule="auto"/>
        <w:rPr>
          <w:rFonts w:ascii="宋体" w:eastAsia="宋体" w:hAnsi="宋体"/>
          <w:sz w:val="24"/>
          <w:szCs w:val="21"/>
        </w:rPr>
      </w:pPr>
      <w:r w:rsidRPr="0088205E">
        <w:rPr>
          <w:rFonts w:ascii="黑体" w:eastAsia="黑体" w:hAnsi="黑体" w:hint="eastAsia"/>
          <w:sz w:val="18"/>
          <w:szCs w:val="18"/>
        </w:rPr>
        <w:t>关键词</w:t>
      </w:r>
      <w:r>
        <w:rPr>
          <w:rFonts w:ascii="黑体" w:eastAsia="宋体" w:hAnsi="黑体" w:hint="eastAsia"/>
          <w:sz w:val="24"/>
          <w:szCs w:val="21"/>
        </w:rPr>
        <w:t>：</w:t>
      </w:r>
      <w:r w:rsidRPr="0088205E">
        <w:rPr>
          <w:rFonts w:ascii="宋体" w:eastAsia="宋体" w:hAnsi="宋体" w:hint="eastAsia"/>
          <w:sz w:val="18"/>
          <w:szCs w:val="18"/>
        </w:rPr>
        <w:t>仿生材料；仿生鱼；减阻；提高灵活性；黏附作用</w:t>
      </w:r>
      <w:r>
        <w:rPr>
          <w:rFonts w:ascii="宋体" w:eastAsia="宋体" w:hAnsi="宋体" w:hint="eastAsia"/>
          <w:sz w:val="24"/>
          <w:szCs w:val="21"/>
        </w:rPr>
        <w:t>。</w:t>
      </w:r>
    </w:p>
    <w:p w14:paraId="5E18B77E" w14:textId="0ACF7279" w:rsidR="001D29EF" w:rsidRPr="0088205E" w:rsidRDefault="00763C99" w:rsidP="00763C99">
      <w:pPr>
        <w:spacing w:line="360" w:lineRule="auto"/>
        <w:rPr>
          <w:rFonts w:ascii="宋体" w:eastAsia="宋体" w:hAnsi="宋体"/>
          <w:szCs w:val="21"/>
        </w:rPr>
      </w:pPr>
      <w:r w:rsidRPr="0088205E">
        <w:rPr>
          <w:rFonts w:ascii="宋体" w:eastAsia="宋体" w:hAnsi="宋体" w:hint="eastAsia"/>
          <w:szCs w:val="21"/>
        </w:rPr>
        <w:t>【正文】：</w:t>
      </w:r>
    </w:p>
    <w:p w14:paraId="75445614" w14:textId="77777777" w:rsidR="001D29EF" w:rsidRPr="0088205E" w:rsidRDefault="00E23A39">
      <w:pPr>
        <w:spacing w:line="360" w:lineRule="auto"/>
        <w:ind w:firstLineChars="200" w:firstLine="420"/>
        <w:rPr>
          <w:rFonts w:ascii="宋体" w:eastAsia="宋体" w:hAnsi="宋体"/>
          <w:szCs w:val="21"/>
        </w:rPr>
      </w:pPr>
      <w:r w:rsidRPr="0088205E">
        <w:rPr>
          <w:rFonts w:ascii="宋体" w:eastAsia="宋体" w:hAnsi="宋体" w:hint="eastAsia"/>
          <w:szCs w:val="21"/>
        </w:rPr>
        <w:t>在当前的科研的研究中仿生力学的具体的应用主要有以下几种：一是通过对生物结构的模仿制造的复合材料以满足某种工程的需求；二是对一些主要生物的外形及其运动方式的研究来优化；三是对生物的内部的一些的特殊的机制进行的研究，来实现一些特殊的功能。</w:t>
      </w:r>
    </w:p>
    <w:p w14:paraId="59A74064" w14:textId="50B32E81" w:rsidR="001D29EF" w:rsidRPr="0088205E" w:rsidRDefault="00E23A39">
      <w:pPr>
        <w:spacing w:line="360" w:lineRule="auto"/>
        <w:ind w:firstLine="420"/>
        <w:rPr>
          <w:rFonts w:ascii="宋体" w:eastAsia="宋体" w:hAnsi="宋体"/>
          <w:szCs w:val="21"/>
        </w:rPr>
      </w:pPr>
      <w:r w:rsidRPr="0088205E">
        <w:rPr>
          <w:rFonts w:ascii="宋体" w:eastAsia="宋体" w:hAnsi="宋体" w:hint="eastAsia"/>
          <w:szCs w:val="21"/>
        </w:rPr>
        <w:t>接下来我就从具体事例中从多维度阐述其的具体的应用。</w:t>
      </w:r>
    </w:p>
    <w:p w14:paraId="658C3AA2" w14:textId="6EB6B7F9" w:rsidR="001D29EF" w:rsidRPr="0088205E" w:rsidRDefault="00763C99" w:rsidP="00763C99">
      <w:pPr>
        <w:spacing w:line="360" w:lineRule="auto"/>
        <w:rPr>
          <w:rFonts w:ascii="黑体" w:eastAsia="黑体" w:hAnsi="黑体"/>
          <w:sz w:val="32"/>
          <w:szCs w:val="32"/>
        </w:rPr>
      </w:pPr>
      <w:r w:rsidRPr="0088205E">
        <w:rPr>
          <w:rFonts w:ascii="黑体" w:eastAsia="黑体" w:hAnsi="黑体" w:hint="eastAsia"/>
          <w:sz w:val="32"/>
          <w:szCs w:val="32"/>
        </w:rPr>
        <w:t>1</w:t>
      </w:r>
      <w:r w:rsidRPr="0088205E">
        <w:rPr>
          <w:rFonts w:ascii="黑体" w:eastAsia="黑体" w:hAnsi="黑体"/>
          <w:sz w:val="32"/>
          <w:szCs w:val="32"/>
        </w:rPr>
        <w:t>.</w:t>
      </w:r>
      <w:r w:rsidR="00E23A39" w:rsidRPr="0088205E">
        <w:rPr>
          <w:rFonts w:ascii="黑体" w:eastAsia="黑体" w:hAnsi="黑体" w:hint="eastAsia"/>
          <w:sz w:val="32"/>
          <w:szCs w:val="32"/>
        </w:rPr>
        <w:t>仿生复合材料</w:t>
      </w:r>
    </w:p>
    <w:p w14:paraId="4FB243D9" w14:textId="1DF17A50" w:rsidR="001D29EF" w:rsidRPr="0088205E" w:rsidRDefault="00E23A39">
      <w:pPr>
        <w:spacing w:line="360" w:lineRule="auto"/>
        <w:ind w:firstLine="528"/>
        <w:rPr>
          <w:rFonts w:ascii="宋体" w:eastAsia="宋体" w:hAnsi="宋体"/>
          <w:szCs w:val="21"/>
        </w:rPr>
      </w:pPr>
      <w:r w:rsidRPr="0088205E">
        <w:rPr>
          <w:rFonts w:ascii="宋体" w:eastAsia="宋体" w:hAnsi="宋体" w:hint="eastAsia"/>
          <w:szCs w:val="21"/>
        </w:rPr>
        <w:t>常见的仿生复合材料的研究方向有很多，比如，国内的一位专家通过研究天然树木和竹子的纤维材料及其力学性能。这一类的生物材料虽然成分简单，但是通过复杂的结构精细组合，赋予了这一类生物材料非常好的力学性能</w:t>
      </w:r>
      <w:r w:rsidR="00840BF6" w:rsidRPr="0088205E">
        <w:rPr>
          <w:rFonts w:ascii="宋体" w:eastAsia="宋体" w:hAnsi="宋体" w:hint="eastAsia"/>
          <w:color w:val="FF0000"/>
          <w:szCs w:val="21"/>
          <w:vertAlign w:val="superscript"/>
        </w:rPr>
        <w:t>【1】</w:t>
      </w:r>
      <w:r w:rsidRPr="0088205E">
        <w:rPr>
          <w:rFonts w:ascii="宋体" w:eastAsia="宋体" w:hAnsi="宋体" w:hint="eastAsia"/>
          <w:szCs w:val="21"/>
        </w:rPr>
        <w:t>。比如拿树木和竹子的结构来说，它们的细胞壁在整个结构中起到支撑和承重作用，细胞壁本身就是一种生物中的复合材料，其具有多种物质，主要以木质素和半纤维素为基体，通过纤维素增强整个结构的力学性能。由于细胞壁的存在，天然树木材料具有各向异性的特点，在测量其摩擦性能的时候，纤维的方向对摩擦作用具有很大的影响，使得该材料具有优异的摩擦性能。</w:t>
      </w:r>
    </w:p>
    <w:p w14:paraId="04E1C45C" w14:textId="5A819730" w:rsidR="001D29EF" w:rsidRPr="0088205E" w:rsidRDefault="00E23A39">
      <w:pPr>
        <w:spacing w:line="360" w:lineRule="auto"/>
        <w:ind w:firstLine="528"/>
        <w:rPr>
          <w:rFonts w:ascii="宋体" w:eastAsia="宋体" w:hAnsi="宋体"/>
          <w:szCs w:val="21"/>
        </w:rPr>
      </w:pPr>
      <w:r w:rsidRPr="0088205E">
        <w:rPr>
          <w:rFonts w:ascii="宋体" w:eastAsia="宋体" w:hAnsi="宋体" w:hint="eastAsia"/>
          <w:szCs w:val="21"/>
        </w:rPr>
        <w:t>接下来我们研究另一种奇妙的生物的材料：珍珠母材料。其组分仅是大量的文石片层碳酸钙和少量的有机蛋白质层，两者通过一种类似于石墨的层与层的结构组成彼此间平行交错</w:t>
      </w:r>
      <w:r w:rsidR="00840BF6" w:rsidRPr="0088205E">
        <w:rPr>
          <w:rFonts w:ascii="宋体" w:eastAsia="宋体" w:hAnsi="宋体" w:hint="eastAsia"/>
          <w:color w:val="FF0000"/>
          <w:szCs w:val="21"/>
          <w:vertAlign w:val="superscript"/>
        </w:rPr>
        <w:t>【2】</w:t>
      </w:r>
      <w:r w:rsidRPr="0088205E">
        <w:rPr>
          <w:rFonts w:ascii="宋体" w:eastAsia="宋体" w:hAnsi="宋体" w:hint="eastAsia"/>
          <w:szCs w:val="21"/>
        </w:rPr>
        <w:t>。但是本应该正常的材料其具有很高的刚度和强度，其韧性更是达到了其组分材料的3</w:t>
      </w:r>
      <w:r w:rsidRPr="0088205E">
        <w:rPr>
          <w:rFonts w:ascii="宋体" w:eastAsia="宋体" w:hAnsi="宋体"/>
          <w:szCs w:val="21"/>
        </w:rPr>
        <w:t>00倍左右。当科学家对于珍珠</w:t>
      </w:r>
      <w:proofErr w:type="gramStart"/>
      <w:r w:rsidRPr="0088205E">
        <w:rPr>
          <w:rFonts w:ascii="宋体" w:eastAsia="宋体" w:hAnsi="宋体"/>
          <w:szCs w:val="21"/>
        </w:rPr>
        <w:t>母材料</w:t>
      </w:r>
      <w:proofErr w:type="gramEnd"/>
      <w:r w:rsidRPr="0088205E">
        <w:rPr>
          <w:rFonts w:ascii="宋体" w:eastAsia="宋体" w:hAnsi="宋体"/>
          <w:szCs w:val="21"/>
        </w:rPr>
        <w:t>的结构研究清楚之后，国内外的学者普遍认为文石片层之间的相对的滑移是珍珠</w:t>
      </w:r>
      <w:proofErr w:type="gramStart"/>
      <w:r w:rsidRPr="0088205E">
        <w:rPr>
          <w:rFonts w:ascii="宋体" w:eastAsia="宋体" w:hAnsi="宋体"/>
          <w:szCs w:val="21"/>
        </w:rPr>
        <w:t>母材料</w:t>
      </w:r>
      <w:proofErr w:type="gramEnd"/>
      <w:r w:rsidRPr="0088205E">
        <w:rPr>
          <w:rFonts w:ascii="宋体" w:eastAsia="宋体" w:hAnsi="宋体"/>
          <w:szCs w:val="21"/>
        </w:rPr>
        <w:t>的基本的变形机制。文石片层在国内外学者的眼中就类似于砖-泥结构，除了其典型的层状的结构以外，珍珠</w:t>
      </w:r>
      <w:proofErr w:type="gramStart"/>
      <w:r w:rsidRPr="0088205E">
        <w:rPr>
          <w:rFonts w:ascii="宋体" w:eastAsia="宋体" w:hAnsi="宋体"/>
          <w:szCs w:val="21"/>
        </w:rPr>
        <w:t>母材料</w:t>
      </w:r>
      <w:proofErr w:type="gramEnd"/>
      <w:r w:rsidRPr="0088205E">
        <w:rPr>
          <w:rFonts w:ascii="宋体" w:eastAsia="宋体" w:hAnsi="宋体"/>
          <w:szCs w:val="21"/>
        </w:rPr>
        <w:t>还具有很多特殊的保护机制，比如根据其平行交错的结构衍生出的裂纹偏转和裂纹桥等</w:t>
      </w:r>
      <w:proofErr w:type="gramStart"/>
      <w:r w:rsidRPr="0088205E">
        <w:rPr>
          <w:rFonts w:ascii="宋体" w:eastAsia="宋体" w:hAnsi="宋体"/>
          <w:szCs w:val="21"/>
        </w:rPr>
        <w:t>多种增</w:t>
      </w:r>
      <w:proofErr w:type="gramEnd"/>
      <w:r w:rsidRPr="0088205E">
        <w:rPr>
          <w:rFonts w:ascii="宋体" w:eastAsia="宋体" w:hAnsi="宋体"/>
          <w:szCs w:val="21"/>
        </w:rPr>
        <w:t>韧机制，大大提高了材料的韧</w:t>
      </w:r>
      <w:r w:rsidRPr="0088205E">
        <w:rPr>
          <w:rFonts w:ascii="宋体" w:eastAsia="宋体" w:hAnsi="宋体"/>
          <w:szCs w:val="21"/>
        </w:rPr>
        <w:lastRenderedPageBreak/>
        <w:t>性</w:t>
      </w:r>
      <w:r w:rsidR="00840BF6" w:rsidRPr="0088205E">
        <w:rPr>
          <w:rFonts w:ascii="宋体" w:eastAsia="宋体" w:hAnsi="宋体" w:hint="eastAsia"/>
          <w:color w:val="FF0000"/>
          <w:szCs w:val="21"/>
          <w:vertAlign w:val="superscript"/>
        </w:rPr>
        <w:t>【3】</w:t>
      </w:r>
      <w:r w:rsidRPr="0088205E">
        <w:rPr>
          <w:rFonts w:ascii="宋体" w:eastAsia="宋体" w:hAnsi="宋体" w:hint="eastAsia"/>
          <w:szCs w:val="21"/>
        </w:rPr>
        <w:t>。</w:t>
      </w:r>
      <w:r w:rsidRPr="0088205E">
        <w:rPr>
          <w:rFonts w:ascii="宋体" w:eastAsia="宋体" w:hAnsi="宋体"/>
          <w:szCs w:val="21"/>
        </w:rPr>
        <w:t>同时本身的主要的材料是文石片层，又具有刚度和强度的特点。</w:t>
      </w:r>
    </w:p>
    <w:p w14:paraId="6436BFCE" w14:textId="7A381010" w:rsidR="001D29EF" w:rsidRPr="0088205E" w:rsidRDefault="00E23A39">
      <w:pPr>
        <w:spacing w:line="360" w:lineRule="auto"/>
        <w:ind w:firstLine="528"/>
        <w:rPr>
          <w:rFonts w:ascii="宋体" w:eastAsia="宋体" w:hAnsi="宋体"/>
          <w:szCs w:val="21"/>
        </w:rPr>
      </w:pPr>
      <w:r w:rsidRPr="0088205E">
        <w:rPr>
          <w:rFonts w:ascii="宋体" w:eastAsia="宋体" w:hAnsi="宋体"/>
          <w:szCs w:val="21"/>
        </w:rPr>
        <w:t>通过仿生复合材料的一个具体的实例来体会一下其在具体生活中的应用，在汽车制造工业中，汽车的安全性能测试格外重要，建国初期的清华大学进行的汽车安全性能测试被称为“中华第一撞”。在测试过程中，假人的用材十分关键，影响着测试的精确的结果。研究表明：作为</w:t>
      </w:r>
      <w:r w:rsidR="004267C6">
        <w:rPr>
          <w:rFonts w:ascii="宋体" w:eastAsia="宋体" w:hAnsi="宋体" w:hint="eastAsia"/>
          <w:szCs w:val="21"/>
        </w:rPr>
        <w:t>假</w:t>
      </w:r>
      <w:r w:rsidRPr="0088205E">
        <w:rPr>
          <w:rFonts w:ascii="宋体" w:eastAsia="宋体" w:hAnsi="宋体"/>
          <w:szCs w:val="21"/>
        </w:rPr>
        <w:t>人的皮肤材料的弹性、硬度和反弹等力学特性将直接影响冲击能量的衰减、传递和沉积，使得反映在假人体内的传感器所获得的信号失真，影响汽车碰撞测试对人体的损伤程度判定的科学性和准确性</w:t>
      </w:r>
      <w:r w:rsidR="00840BF6" w:rsidRPr="0088205E">
        <w:rPr>
          <w:rFonts w:ascii="宋体" w:eastAsia="宋体" w:hAnsi="宋体" w:hint="eastAsia"/>
          <w:color w:val="FF0000"/>
          <w:szCs w:val="21"/>
          <w:vertAlign w:val="superscript"/>
        </w:rPr>
        <w:t>【4】</w:t>
      </w:r>
      <w:r w:rsidRPr="0088205E">
        <w:rPr>
          <w:rFonts w:ascii="宋体" w:eastAsia="宋体" w:hAnsi="宋体"/>
          <w:szCs w:val="21"/>
        </w:rPr>
        <w:t>。国内当前的皮肤材料是由高分子材料复合而成的性能较为优异的功能材料。</w:t>
      </w:r>
    </w:p>
    <w:p w14:paraId="17B58FB4" w14:textId="773771E4" w:rsidR="001D29EF" w:rsidRPr="0088205E" w:rsidRDefault="00E23A39" w:rsidP="00763C99">
      <w:pPr>
        <w:spacing w:line="360" w:lineRule="auto"/>
        <w:ind w:firstLine="528"/>
        <w:rPr>
          <w:rFonts w:ascii="宋体" w:eastAsia="宋体" w:hAnsi="宋体"/>
          <w:szCs w:val="21"/>
        </w:rPr>
      </w:pPr>
      <w:r w:rsidRPr="0088205E">
        <w:rPr>
          <w:rFonts w:ascii="宋体" w:eastAsia="宋体" w:hAnsi="宋体" w:hint="eastAsia"/>
          <w:szCs w:val="21"/>
        </w:rPr>
        <w:t>在复合材料的设计中，设计者经常会遇到物质材料的强度和韧性相匹配的问题，一般来说两者相互矛盾，高强度的复合材料一般意味着其韧性较低。但是生物界中的具有高强度和高韧性的生物材料比比皆是。人们通过对生物结构的研究和学习，发明了混凝土，并广泛应用。在之后的复合材料的发展上都是通过这种类似的方式，通过多种材料的混合来实现相关的应用目的。比如增加一些特殊的增强相，或者通过不同材料的组合或者叠合的方式的不同来实现一些优异的力学性能。比如在树木中细胞壁的不同的成分使得其本身的性能就十分的优良，同时细胞间的独特的排列的方式又赋予了优异的摩擦学性能。而在珍珠</w:t>
      </w:r>
      <w:proofErr w:type="gramStart"/>
      <w:r w:rsidRPr="0088205E">
        <w:rPr>
          <w:rFonts w:ascii="宋体" w:eastAsia="宋体" w:hAnsi="宋体" w:hint="eastAsia"/>
          <w:szCs w:val="21"/>
        </w:rPr>
        <w:t>母材料</w:t>
      </w:r>
      <w:proofErr w:type="gramEnd"/>
      <w:r w:rsidRPr="0088205E">
        <w:rPr>
          <w:rFonts w:ascii="宋体" w:eastAsia="宋体" w:hAnsi="宋体" w:hint="eastAsia"/>
          <w:szCs w:val="21"/>
        </w:rPr>
        <w:t>中其成分虽然简单，但是平行交错的片层排列方式及其衍生的其他的机制又大大强化了韧性。同时我们也能看到，生物活性物质比如有机物的应用对于我们复合材料性能的提升具有重要的研究意义和价值。我猜想在未来生物工程的进步中，将生物工程中生产的大量的有机物质应用于复合材料的改良中，必然带给仿生复合材料这一学科以巨大的进步。</w:t>
      </w:r>
    </w:p>
    <w:p w14:paraId="38EEAEE7" w14:textId="07279C79" w:rsidR="001D29EF" w:rsidRPr="0088205E" w:rsidRDefault="00763C99" w:rsidP="00763C99">
      <w:pPr>
        <w:spacing w:line="360" w:lineRule="auto"/>
        <w:rPr>
          <w:rFonts w:ascii="黑体" w:eastAsia="黑体" w:hAnsi="黑体"/>
          <w:sz w:val="32"/>
          <w:szCs w:val="32"/>
        </w:rPr>
      </w:pPr>
      <w:r w:rsidRPr="0088205E">
        <w:rPr>
          <w:rFonts w:ascii="黑体" w:eastAsia="黑体" w:hAnsi="黑体"/>
          <w:sz w:val="32"/>
          <w:szCs w:val="32"/>
        </w:rPr>
        <w:t>2</w:t>
      </w:r>
      <w:r w:rsidR="0088205E" w:rsidRPr="0088205E">
        <w:rPr>
          <w:rFonts w:ascii="黑体" w:eastAsia="黑体" w:hAnsi="黑体"/>
          <w:sz w:val="32"/>
          <w:szCs w:val="32"/>
        </w:rPr>
        <w:t>.</w:t>
      </w:r>
      <w:r w:rsidR="00E23A39" w:rsidRPr="0088205E">
        <w:rPr>
          <w:rFonts w:ascii="黑体" w:eastAsia="黑体" w:hAnsi="黑体" w:hint="eastAsia"/>
          <w:sz w:val="32"/>
          <w:szCs w:val="32"/>
        </w:rPr>
        <w:t>仿生生物外形和行为</w:t>
      </w:r>
    </w:p>
    <w:p w14:paraId="37B8A451" w14:textId="77777777" w:rsidR="001D29EF" w:rsidRPr="0088205E" w:rsidRDefault="00E23A39">
      <w:pPr>
        <w:spacing w:line="360" w:lineRule="auto"/>
        <w:ind w:firstLine="528"/>
        <w:rPr>
          <w:rFonts w:ascii="宋体" w:eastAsia="宋体" w:hAnsi="宋体"/>
          <w:szCs w:val="21"/>
        </w:rPr>
      </w:pPr>
      <w:r w:rsidRPr="0088205E">
        <w:rPr>
          <w:rFonts w:ascii="宋体" w:eastAsia="宋体" w:hAnsi="宋体" w:hint="eastAsia"/>
          <w:szCs w:val="21"/>
        </w:rPr>
        <w:t>当前在这一方面比较引起科学家关注的主要有鱼类及一些水生生物的游动，以及一些飞行类动物的飞行方式，比如鸟类和飞行类的昆虫。科学家在这些生物种主要研究的是它们外形上蕴含的力学原理并把它们应用到机械设备的制造和设计上，来达到某种军用或者是民用的目的。</w:t>
      </w:r>
    </w:p>
    <w:p w14:paraId="41848D72" w14:textId="2C561ED6" w:rsidR="001D29EF" w:rsidRPr="0088205E" w:rsidRDefault="00E23A39">
      <w:pPr>
        <w:spacing w:line="360" w:lineRule="auto"/>
        <w:ind w:firstLine="528"/>
        <w:rPr>
          <w:rFonts w:ascii="宋体" w:eastAsia="宋体" w:hAnsi="宋体"/>
          <w:szCs w:val="21"/>
        </w:rPr>
      </w:pPr>
      <w:r w:rsidRPr="0088205E">
        <w:rPr>
          <w:rFonts w:ascii="宋体" w:eastAsia="宋体" w:hAnsi="宋体"/>
          <w:szCs w:val="21"/>
        </w:rPr>
        <w:t>在研究鱼类的游动中，不同的鱼类具有其不同的方式，当前的船只通过模仿鱼类的流线型外形，在速度上已经达到不错的水平，甚至已经超过大多数的鱼类，但是在一些设计上，船只仍然望尘莫及。比如，鱼类的急转、启动速度，还有船用螺旋桨的流体推进效率还未超过</w:t>
      </w:r>
      <w:r w:rsidRPr="0088205E">
        <w:rPr>
          <w:rFonts w:ascii="宋体" w:eastAsia="宋体" w:hAnsi="宋体" w:hint="eastAsia"/>
          <w:szCs w:val="21"/>
        </w:rPr>
        <w:t>4</w:t>
      </w:r>
      <w:r w:rsidRPr="0088205E">
        <w:rPr>
          <w:rFonts w:ascii="宋体" w:eastAsia="宋体" w:hAnsi="宋体"/>
          <w:szCs w:val="21"/>
        </w:rPr>
        <w:t>0%，而鱼游的相应的效率可达到</w:t>
      </w:r>
      <w:r w:rsidRPr="0088205E">
        <w:rPr>
          <w:rFonts w:ascii="宋体" w:eastAsia="宋体" w:hAnsi="宋体" w:hint="eastAsia"/>
          <w:szCs w:val="21"/>
        </w:rPr>
        <w:t>8</w:t>
      </w:r>
      <w:r w:rsidRPr="0088205E">
        <w:rPr>
          <w:rFonts w:ascii="宋体" w:eastAsia="宋体" w:hAnsi="宋体"/>
          <w:szCs w:val="21"/>
        </w:rPr>
        <w:t>0%以上，鱼游的高机动性、稳定性、低噪声等指标，更为潜艇所望尘莫及</w:t>
      </w:r>
      <w:r w:rsidR="00840BF6" w:rsidRPr="0088205E">
        <w:rPr>
          <w:rFonts w:ascii="宋体" w:eastAsia="宋体" w:hAnsi="宋体" w:hint="eastAsia"/>
          <w:color w:val="FF0000"/>
          <w:szCs w:val="21"/>
          <w:vertAlign w:val="superscript"/>
        </w:rPr>
        <w:t>【5】</w:t>
      </w:r>
      <w:r w:rsidRPr="0088205E">
        <w:rPr>
          <w:rFonts w:ascii="宋体" w:eastAsia="宋体" w:hAnsi="宋体"/>
          <w:szCs w:val="21"/>
        </w:rPr>
        <w:t>。</w:t>
      </w:r>
    </w:p>
    <w:p w14:paraId="153315F9" w14:textId="4BF45451" w:rsidR="001D29EF" w:rsidRPr="0088205E" w:rsidRDefault="00E23A39">
      <w:pPr>
        <w:spacing w:line="360" w:lineRule="auto"/>
        <w:ind w:firstLine="528"/>
        <w:rPr>
          <w:rFonts w:ascii="宋体" w:eastAsia="宋体" w:hAnsi="宋体"/>
          <w:szCs w:val="21"/>
        </w:rPr>
      </w:pPr>
      <w:r w:rsidRPr="0088205E">
        <w:rPr>
          <w:rFonts w:ascii="宋体" w:eastAsia="宋体" w:hAnsi="宋体" w:hint="eastAsia"/>
          <w:szCs w:val="21"/>
        </w:rPr>
        <w:lastRenderedPageBreak/>
        <w:t>水生生物的减阻问题一直是广大的生物学家和科学家关注的焦点问题。现实中已经有很多水生生物仿生减阻的应用，比如鲨鱼皮泳衣、输油管道和水生发电机，这些减阻方法的应用为人类社会做出了巨大的贡献。我们具体举几个生动的例子，从流体力学的原理出发，我们模仿鱼类的外形来提高速度。在早期的研究中，科学家研制的飞机迟迟突破不了音速，后来经过细致的分析，人们认识到在突破音速的过程中，会受到巨大的阻力，被称为“音障”。但是在大海中有一种鱼类叫做剑鱼，它具有长矛般的下颚，能够劈水前进，甚至可以将半米厚的木板刺穿，受到了剑鱼的启发，人们在飞机前段也加装了长针，并由此在1</w:t>
      </w:r>
      <w:r w:rsidRPr="0088205E">
        <w:rPr>
          <w:rFonts w:ascii="宋体" w:eastAsia="宋体" w:hAnsi="宋体"/>
          <w:szCs w:val="21"/>
        </w:rPr>
        <w:t>947年首次突破音障，研制成了人类的第一架超音速飞机</w:t>
      </w:r>
      <w:r w:rsidR="00840BF6" w:rsidRPr="0088205E">
        <w:rPr>
          <w:rFonts w:ascii="宋体" w:eastAsia="宋体" w:hAnsi="宋体" w:hint="eastAsia"/>
          <w:color w:val="FF0000"/>
          <w:szCs w:val="21"/>
          <w:vertAlign w:val="superscript"/>
        </w:rPr>
        <w:t>【6】</w:t>
      </w:r>
      <w:r w:rsidRPr="0088205E">
        <w:rPr>
          <w:rFonts w:ascii="宋体" w:eastAsia="宋体" w:hAnsi="宋体"/>
          <w:szCs w:val="21"/>
        </w:rPr>
        <w:t>。</w:t>
      </w:r>
    </w:p>
    <w:p w14:paraId="63DEB6D7" w14:textId="77777777" w:rsidR="001D29EF" w:rsidRPr="0088205E" w:rsidRDefault="00E23A39">
      <w:pPr>
        <w:spacing w:line="360" w:lineRule="auto"/>
        <w:ind w:firstLine="528"/>
        <w:rPr>
          <w:rFonts w:ascii="宋体" w:eastAsia="宋体" w:hAnsi="宋体"/>
          <w:szCs w:val="21"/>
        </w:rPr>
      </w:pPr>
      <w:r w:rsidRPr="0088205E">
        <w:rPr>
          <w:rFonts w:ascii="宋体" w:eastAsia="宋体" w:hAnsi="宋体"/>
          <w:szCs w:val="21"/>
        </w:rPr>
        <w:t>同时类似于非洲大陆上的猎豹追逐瞪</w:t>
      </w:r>
      <w:proofErr w:type="gramStart"/>
      <w:r w:rsidRPr="0088205E">
        <w:rPr>
          <w:rFonts w:ascii="宋体" w:eastAsia="宋体" w:hAnsi="宋体"/>
          <w:szCs w:val="21"/>
        </w:rPr>
        <w:t>羚</w:t>
      </w:r>
      <w:proofErr w:type="gramEnd"/>
      <w:r w:rsidRPr="0088205E">
        <w:rPr>
          <w:rFonts w:ascii="宋体" w:eastAsia="宋体" w:hAnsi="宋体"/>
          <w:szCs w:val="21"/>
        </w:rPr>
        <w:t>，瞪</w:t>
      </w:r>
      <w:proofErr w:type="gramStart"/>
      <w:r w:rsidRPr="0088205E">
        <w:rPr>
          <w:rFonts w:ascii="宋体" w:eastAsia="宋体" w:hAnsi="宋体"/>
          <w:szCs w:val="21"/>
        </w:rPr>
        <w:t>羚</w:t>
      </w:r>
      <w:proofErr w:type="gramEnd"/>
      <w:r w:rsidRPr="0088205E">
        <w:rPr>
          <w:rFonts w:ascii="宋体" w:eastAsia="宋体" w:hAnsi="宋体"/>
          <w:szCs w:val="21"/>
        </w:rPr>
        <w:t>通过快跑中的大幅度转弯，作为摆脱猎豹的方式，在海洋世界中同样有这样的故事。蝴蝶鱼和鲫鱼便是重要的代表，它们的外形并不是水蛇鳗鱼或者大多数的鱼类的细长型，它们的体型扁长，把他们视为刚体的话，根据刚体的转动规律，当我们在求解它们的转动惯量时，就会发现在相同质量的情况下，以身体的任意位置为转轴，根据</w:t>
      </w:r>
      <w:r w:rsidRPr="0088205E">
        <w:rPr>
          <w:rFonts w:ascii="宋体" w:eastAsia="宋体" w:hAnsi="宋体" w:hint="eastAsia"/>
          <w:szCs w:val="21"/>
        </w:rPr>
        <w:t>公式，我们知道在转动的过程中相同的力矩，角加速度大，在游动的过程中可以通过迅速地急转摆脱大型捕食者的追逐。</w:t>
      </w:r>
    </w:p>
    <w:p w14:paraId="72193796" w14:textId="2B2A449B" w:rsidR="001D29EF" w:rsidRPr="0088205E" w:rsidRDefault="00E23A39">
      <w:pPr>
        <w:spacing w:line="360" w:lineRule="auto"/>
        <w:ind w:firstLine="528"/>
        <w:rPr>
          <w:rFonts w:ascii="宋体" w:eastAsia="宋体" w:hAnsi="宋体"/>
          <w:szCs w:val="21"/>
        </w:rPr>
      </w:pPr>
      <w:r w:rsidRPr="0088205E">
        <w:rPr>
          <w:rFonts w:ascii="宋体" w:eastAsia="宋体" w:hAnsi="宋体"/>
          <w:szCs w:val="21"/>
        </w:rPr>
        <w:t>最后还有一种鱼类的十分特殊，位于热带的海洋中，远航者经常会看到海洋上的低空中有很多飞行的鱼类，它们叫做飞鱼，是一种具有特殊结构的鱼类。在受到捕食者的侵袭时，能够迅速地冲出水面，同时类似于中国民间的鲤鱼跳龙门的传说，它们会猛击水面腾空而起并展开宽大的胸鳍，在水面上的低空进行滑翔，有学者观测指出，其最远的滑翔距离能够达到</w:t>
      </w:r>
      <w:r w:rsidRPr="0088205E">
        <w:rPr>
          <w:rFonts w:ascii="宋体" w:eastAsia="宋体" w:hAnsi="宋体" w:hint="eastAsia"/>
          <w:szCs w:val="21"/>
        </w:rPr>
        <w:t>3</w:t>
      </w:r>
      <w:r w:rsidRPr="0088205E">
        <w:rPr>
          <w:rFonts w:ascii="宋体" w:eastAsia="宋体" w:hAnsi="宋体"/>
          <w:szCs w:val="21"/>
        </w:rPr>
        <w:t>00多米</w:t>
      </w:r>
      <w:r w:rsidR="00840BF6" w:rsidRPr="0088205E">
        <w:rPr>
          <w:rFonts w:ascii="宋体" w:eastAsia="宋体" w:hAnsi="宋体" w:hint="eastAsia"/>
          <w:color w:val="FF0000"/>
          <w:szCs w:val="21"/>
          <w:vertAlign w:val="superscript"/>
        </w:rPr>
        <w:t>【7】</w:t>
      </w:r>
      <w:r w:rsidRPr="0088205E">
        <w:rPr>
          <w:rFonts w:ascii="宋体" w:eastAsia="宋体" w:hAnsi="宋体"/>
          <w:szCs w:val="21"/>
        </w:rPr>
        <w:t>。其中蕴含的空气动力学原理，引发了导弹专家的注意，将其应用到军事上研发的低空飞行的导弹，能够在较长的距离上保持低空巡航可以逃避雷达的追踪，我国在</w:t>
      </w:r>
      <w:r w:rsidRPr="0088205E">
        <w:rPr>
          <w:rFonts w:ascii="宋体" w:eastAsia="宋体" w:hAnsi="宋体" w:hint="eastAsia"/>
          <w:szCs w:val="21"/>
        </w:rPr>
        <w:t>2</w:t>
      </w:r>
      <w:r w:rsidRPr="0088205E">
        <w:rPr>
          <w:rFonts w:ascii="宋体" w:eastAsia="宋体" w:hAnsi="宋体"/>
          <w:szCs w:val="21"/>
        </w:rPr>
        <w:t>019</w:t>
      </w:r>
      <w:r w:rsidRPr="0088205E">
        <w:rPr>
          <w:rFonts w:ascii="宋体" w:eastAsia="宋体" w:hAnsi="宋体" w:hint="eastAsia"/>
          <w:szCs w:val="21"/>
        </w:rPr>
        <w:t>年的阅兵仪式上展现的东风系列导弹就有相关的应用。</w:t>
      </w:r>
    </w:p>
    <w:p w14:paraId="4C765B65" w14:textId="0A3E68AD" w:rsidR="001D29EF" w:rsidRPr="0088205E" w:rsidRDefault="00E23A39">
      <w:pPr>
        <w:spacing w:line="360" w:lineRule="auto"/>
        <w:ind w:firstLine="528"/>
        <w:rPr>
          <w:rFonts w:ascii="宋体" w:eastAsia="宋体" w:hAnsi="宋体"/>
          <w:szCs w:val="21"/>
        </w:rPr>
      </w:pPr>
      <w:r w:rsidRPr="0088205E">
        <w:rPr>
          <w:rFonts w:ascii="宋体" w:eastAsia="宋体" w:hAnsi="宋体" w:hint="eastAsia"/>
          <w:szCs w:val="21"/>
        </w:rPr>
        <w:t>比较有趣的是一则中国国家体委的一篇报道，在2</w:t>
      </w:r>
      <w:r w:rsidRPr="0088205E">
        <w:rPr>
          <w:rFonts w:ascii="宋体" w:eastAsia="宋体" w:hAnsi="宋体"/>
          <w:szCs w:val="21"/>
        </w:rPr>
        <w:t>001</w:t>
      </w:r>
      <w:r w:rsidRPr="0088205E">
        <w:rPr>
          <w:rFonts w:ascii="宋体" w:eastAsia="宋体" w:hAnsi="宋体" w:hint="eastAsia"/>
          <w:szCs w:val="21"/>
        </w:rPr>
        <w:t>年的世界蹼泳1</w:t>
      </w:r>
      <w:r w:rsidRPr="0088205E">
        <w:rPr>
          <w:rFonts w:ascii="宋体" w:eastAsia="宋体" w:hAnsi="宋体"/>
          <w:szCs w:val="21"/>
        </w:rPr>
        <w:t>0</w:t>
      </w:r>
      <w:r w:rsidRPr="0088205E">
        <w:rPr>
          <w:rFonts w:ascii="宋体" w:eastAsia="宋体" w:hAnsi="宋体" w:hint="eastAsia"/>
          <w:szCs w:val="21"/>
        </w:rPr>
        <w:t>个项目中，俄罗斯夺得八块金牌，而中国仅获得一块。在北京大学的指导和帮助下，通过模仿一些水生生物，在蹼泳板的选材、设计和制作上，对不同运动员的身体和技巧特点，采用不同的措施。仅一年后，就在世界锦标赛上获得了1</w:t>
      </w:r>
      <w:r w:rsidRPr="0088205E">
        <w:rPr>
          <w:rFonts w:ascii="宋体" w:eastAsia="宋体" w:hAnsi="宋体"/>
          <w:szCs w:val="21"/>
        </w:rPr>
        <w:t>3</w:t>
      </w:r>
      <w:r w:rsidRPr="0088205E">
        <w:rPr>
          <w:rFonts w:ascii="宋体" w:eastAsia="宋体" w:hAnsi="宋体" w:hint="eastAsia"/>
          <w:szCs w:val="21"/>
        </w:rPr>
        <w:t>枚金牌和8枚银牌</w:t>
      </w:r>
      <w:r w:rsidR="00840BF6" w:rsidRPr="0088205E">
        <w:rPr>
          <w:rFonts w:ascii="宋体" w:eastAsia="宋体" w:hAnsi="宋体" w:hint="eastAsia"/>
          <w:color w:val="FF0000"/>
          <w:szCs w:val="21"/>
          <w:vertAlign w:val="superscript"/>
        </w:rPr>
        <w:t>【8】</w:t>
      </w:r>
      <w:r w:rsidRPr="0088205E">
        <w:rPr>
          <w:rFonts w:ascii="宋体" w:eastAsia="宋体" w:hAnsi="宋体" w:hint="eastAsia"/>
          <w:szCs w:val="21"/>
        </w:rPr>
        <w:t>。</w:t>
      </w:r>
    </w:p>
    <w:p w14:paraId="739D0CBA" w14:textId="77777777" w:rsidR="001D29EF" w:rsidRPr="0088205E" w:rsidRDefault="00E23A39">
      <w:pPr>
        <w:spacing w:line="360" w:lineRule="auto"/>
        <w:ind w:firstLine="528"/>
        <w:rPr>
          <w:rFonts w:ascii="宋体" w:eastAsia="宋体" w:hAnsi="宋体"/>
          <w:szCs w:val="21"/>
        </w:rPr>
      </w:pPr>
      <w:r w:rsidRPr="0088205E">
        <w:rPr>
          <w:rFonts w:ascii="宋体" w:eastAsia="宋体" w:hAnsi="宋体" w:hint="eastAsia"/>
          <w:szCs w:val="21"/>
        </w:rPr>
        <w:t>同时对鸟类等一些飞行生物的仿生，制作了一批飞行衣等相关的设备，在此我就不对其进行赘述。但我觉得相关的研究方向有三种，一是更快的速度，虽然当前的生物几乎没有突破音速，但不可否认对于一些鸟类，它们的速度达到了一秒数倍于自身的身长，比如鸽子在一秒内可以走大约3</w:t>
      </w:r>
      <w:r w:rsidRPr="0088205E">
        <w:rPr>
          <w:rFonts w:ascii="宋体" w:eastAsia="宋体" w:hAnsi="宋体"/>
          <w:szCs w:val="21"/>
        </w:rPr>
        <w:t>5</w:t>
      </w:r>
      <w:r w:rsidRPr="0088205E">
        <w:rPr>
          <w:rFonts w:ascii="宋体" w:eastAsia="宋体" w:hAnsi="宋体" w:hint="eastAsia"/>
          <w:szCs w:val="21"/>
        </w:rPr>
        <w:t>个自身身长，而现在的超音速飞机远远不及。二是更轻的质量和更小的体积，在一些影视作品中，经常看到微型的伪装成昆虫的小型侦察设备，如果飞行器能</w:t>
      </w:r>
      <w:r w:rsidRPr="0088205E">
        <w:rPr>
          <w:rFonts w:ascii="宋体" w:eastAsia="宋体" w:hAnsi="宋体" w:hint="eastAsia"/>
          <w:szCs w:val="21"/>
        </w:rPr>
        <w:lastRenderedPageBreak/>
        <w:t>够实现微型化，我们的生活将有很大的变化。三是飞行方式的改变，当前所研制的飞机中大都是根据流体压强与流速的关系来提供升力的，如果未来在飞行器上实现类似于鸟类和昆虫的振翅飞行，不知是否会带给航空航天事业以巨大的变化。</w:t>
      </w:r>
    </w:p>
    <w:p w14:paraId="5F237851" w14:textId="5D3E88BB" w:rsidR="001D29EF" w:rsidRPr="0088205E" w:rsidRDefault="00C657D1" w:rsidP="00C657D1">
      <w:pPr>
        <w:spacing w:line="360" w:lineRule="auto"/>
        <w:rPr>
          <w:rFonts w:ascii="黑体" w:eastAsia="黑体" w:hAnsi="黑体"/>
          <w:sz w:val="32"/>
          <w:szCs w:val="32"/>
        </w:rPr>
      </w:pPr>
      <w:r w:rsidRPr="0088205E">
        <w:rPr>
          <w:rFonts w:ascii="黑体" w:eastAsia="黑体" w:hAnsi="黑体"/>
          <w:sz w:val="32"/>
          <w:szCs w:val="32"/>
        </w:rPr>
        <w:t>3</w:t>
      </w:r>
      <w:r w:rsidR="0088205E" w:rsidRPr="0088205E">
        <w:rPr>
          <w:rFonts w:ascii="黑体" w:eastAsia="黑体" w:hAnsi="黑体"/>
          <w:sz w:val="32"/>
          <w:szCs w:val="32"/>
        </w:rPr>
        <w:t>.</w:t>
      </w:r>
      <w:r w:rsidR="00E23A39" w:rsidRPr="0088205E">
        <w:rPr>
          <w:rFonts w:ascii="黑体" w:eastAsia="黑体" w:hAnsi="黑体" w:hint="eastAsia"/>
          <w:sz w:val="32"/>
          <w:szCs w:val="32"/>
        </w:rPr>
        <w:t>仿生生物特殊机制</w:t>
      </w:r>
    </w:p>
    <w:p w14:paraId="6ECB9A48" w14:textId="77777777" w:rsidR="001D29EF" w:rsidRPr="0088205E" w:rsidRDefault="00E23A39">
      <w:pPr>
        <w:spacing w:line="360" w:lineRule="auto"/>
        <w:ind w:firstLine="528"/>
        <w:rPr>
          <w:rFonts w:ascii="宋体" w:eastAsia="宋体" w:hAnsi="宋体"/>
          <w:szCs w:val="21"/>
        </w:rPr>
      </w:pPr>
      <w:r w:rsidRPr="0088205E">
        <w:rPr>
          <w:rFonts w:ascii="宋体" w:eastAsia="宋体" w:hAnsi="宋体" w:hint="eastAsia"/>
          <w:szCs w:val="21"/>
        </w:rPr>
        <w:t>在此我们只研究在生物中的一种特殊机制，黏附作用。这种作用见于很多的生物身上，比如壁虎、蜘蛛、蚂蚁和蚱蜢等动物及昆虫中。它们能够以一种看似为反重力的方式在物体的表面停留及爬行，甚至能够倒挂在天花板上。科学家在早期的研究中将这种奇异的现象看作是生物的脚掌表面有一种特殊的吸盘，正如鱼缸中爬行的八爪鱼一样，但是随着进一步验证，科学家难以解释这些动物在捕食或者逃跑过程中的快速运动。这种在黏附和非黏附状态下的自由转化的特殊能力，对我们具有重要的意义。</w:t>
      </w:r>
    </w:p>
    <w:p w14:paraId="13EABAB7" w14:textId="2045EC22" w:rsidR="001D29EF" w:rsidRPr="0088205E" w:rsidRDefault="00E23A39">
      <w:pPr>
        <w:spacing w:line="360" w:lineRule="auto"/>
        <w:ind w:firstLine="528"/>
        <w:rPr>
          <w:rFonts w:ascii="宋体" w:eastAsia="宋体" w:hAnsi="宋体"/>
          <w:szCs w:val="21"/>
        </w:rPr>
      </w:pPr>
      <w:r w:rsidRPr="0088205E">
        <w:rPr>
          <w:rFonts w:ascii="宋体" w:eastAsia="宋体" w:hAnsi="宋体" w:hint="eastAsia"/>
          <w:szCs w:val="21"/>
        </w:rPr>
        <w:t>进过研究，科学家将这种黏附作用分为干黏附和湿黏附两种。干黏附正是通过分子间特殊的作用力范德华力来联系的，而湿黏附则是依靠生物分泌一种神秘的黏附液体来实现的。范德华力是中性分子彼此距离十分近时，产生的一种微弱电磁引力，大量范德华力的累积就可以支撑壁虎的体重</w:t>
      </w:r>
      <w:r w:rsidR="00840BF6" w:rsidRPr="0088205E">
        <w:rPr>
          <w:rFonts w:ascii="宋体" w:eastAsia="宋体" w:hAnsi="宋体" w:hint="eastAsia"/>
          <w:color w:val="FF0000"/>
          <w:szCs w:val="21"/>
          <w:vertAlign w:val="superscript"/>
        </w:rPr>
        <w:t>【9】</w:t>
      </w:r>
      <w:r w:rsidRPr="0088205E">
        <w:rPr>
          <w:rFonts w:ascii="宋体" w:eastAsia="宋体" w:hAnsi="宋体" w:hint="eastAsia"/>
          <w:szCs w:val="21"/>
        </w:rPr>
        <w:t>。范德华力的机理意味着超强黏附于壁虎脚部最小的末端的尺寸及形状有关，而与表面化学性质基本无关</w:t>
      </w:r>
      <w:r w:rsidR="00840BF6" w:rsidRPr="0088205E">
        <w:rPr>
          <w:rFonts w:ascii="宋体" w:eastAsia="宋体" w:hAnsi="宋体" w:hint="eastAsia"/>
          <w:color w:val="FF0000"/>
          <w:szCs w:val="21"/>
          <w:vertAlign w:val="superscript"/>
        </w:rPr>
        <w:t>【1</w:t>
      </w:r>
      <w:r w:rsidR="00840BF6" w:rsidRPr="0088205E">
        <w:rPr>
          <w:rFonts w:ascii="宋体" w:eastAsia="宋体" w:hAnsi="宋体"/>
          <w:color w:val="FF0000"/>
          <w:szCs w:val="21"/>
          <w:vertAlign w:val="superscript"/>
        </w:rPr>
        <w:t>0</w:t>
      </w:r>
      <w:r w:rsidR="00840BF6" w:rsidRPr="0088205E">
        <w:rPr>
          <w:rFonts w:ascii="宋体" w:eastAsia="宋体" w:hAnsi="宋体" w:hint="eastAsia"/>
          <w:color w:val="FF0000"/>
          <w:szCs w:val="21"/>
          <w:vertAlign w:val="superscript"/>
        </w:rPr>
        <w:t>】</w:t>
      </w:r>
      <w:r w:rsidRPr="0088205E">
        <w:rPr>
          <w:rFonts w:ascii="宋体" w:eastAsia="宋体" w:hAnsi="宋体" w:hint="eastAsia"/>
          <w:szCs w:val="21"/>
        </w:rPr>
        <w:t>。</w:t>
      </w:r>
    </w:p>
    <w:p w14:paraId="2F09AA04" w14:textId="6558919B" w:rsidR="001D29EF" w:rsidRPr="0088205E" w:rsidRDefault="00E23A39">
      <w:pPr>
        <w:spacing w:line="360" w:lineRule="auto"/>
        <w:ind w:firstLine="528"/>
        <w:rPr>
          <w:rFonts w:ascii="宋体" w:eastAsia="宋体" w:hAnsi="宋体"/>
          <w:szCs w:val="21"/>
        </w:rPr>
      </w:pPr>
      <w:r w:rsidRPr="0088205E">
        <w:rPr>
          <w:rFonts w:ascii="宋体" w:eastAsia="宋体" w:hAnsi="宋体" w:hint="eastAsia"/>
          <w:szCs w:val="21"/>
        </w:rPr>
        <w:t>干黏附中比较有代表性的正是常见的壁虎，经过</w:t>
      </w:r>
      <w:proofErr w:type="gramStart"/>
      <w:r w:rsidRPr="0088205E">
        <w:rPr>
          <w:rFonts w:ascii="宋体" w:eastAsia="宋体" w:hAnsi="宋体" w:hint="eastAsia"/>
          <w:szCs w:val="21"/>
        </w:rPr>
        <w:t>解刨后</w:t>
      </w:r>
      <w:proofErr w:type="gramEnd"/>
      <w:r w:rsidRPr="0088205E">
        <w:rPr>
          <w:rFonts w:ascii="宋体" w:eastAsia="宋体" w:hAnsi="宋体" w:hint="eastAsia"/>
          <w:szCs w:val="21"/>
        </w:rPr>
        <w:t>的显微观察，人们发现壁虎具有很多的绒毛，由此产生了足够大的接触面积，获得了足够的黏附力。人们发现壁虎脚趾上有数以百万计的细小刚毛，而刚毛末端又可以衍生几百个铲状分支的绒毛，尽管一根刚毛产生的作用力十分微小，但是当数以百万计的刚毛一起产生的作用力就足以支撑壁虎的体重</w:t>
      </w:r>
      <w:r w:rsidR="00840BF6" w:rsidRPr="0088205E">
        <w:rPr>
          <w:rFonts w:ascii="宋体" w:eastAsia="宋体" w:hAnsi="宋体" w:hint="eastAsia"/>
          <w:color w:val="FF0000"/>
          <w:szCs w:val="21"/>
          <w:vertAlign w:val="superscript"/>
        </w:rPr>
        <w:t>【1</w:t>
      </w:r>
      <w:r w:rsidR="00840BF6" w:rsidRPr="0088205E">
        <w:rPr>
          <w:rFonts w:ascii="宋体" w:eastAsia="宋体" w:hAnsi="宋体"/>
          <w:color w:val="FF0000"/>
          <w:szCs w:val="21"/>
          <w:vertAlign w:val="superscript"/>
        </w:rPr>
        <w:t>1</w:t>
      </w:r>
      <w:r w:rsidR="00840BF6" w:rsidRPr="0088205E">
        <w:rPr>
          <w:rFonts w:ascii="宋体" w:eastAsia="宋体" w:hAnsi="宋体" w:hint="eastAsia"/>
          <w:color w:val="FF0000"/>
          <w:szCs w:val="21"/>
          <w:vertAlign w:val="superscript"/>
        </w:rPr>
        <w:t>】</w:t>
      </w:r>
      <w:r w:rsidRPr="0088205E">
        <w:rPr>
          <w:rFonts w:ascii="宋体" w:eastAsia="宋体" w:hAnsi="宋体" w:hint="eastAsia"/>
          <w:color w:val="000000" w:themeColor="text1"/>
          <w:szCs w:val="21"/>
        </w:rPr>
        <w:t>。</w:t>
      </w:r>
      <w:r w:rsidRPr="0088205E">
        <w:rPr>
          <w:rFonts w:ascii="宋体" w:eastAsia="宋体" w:hAnsi="宋体" w:hint="eastAsia"/>
          <w:szCs w:val="21"/>
        </w:rPr>
        <w:t>类似的干黏附作用的生物还有很多，但是它们都是通过众多的绒毛作用来实现的。</w:t>
      </w:r>
    </w:p>
    <w:p w14:paraId="20CC2363" w14:textId="77777777" w:rsidR="001D29EF" w:rsidRPr="0088205E" w:rsidRDefault="00E23A39">
      <w:pPr>
        <w:spacing w:line="360" w:lineRule="auto"/>
        <w:ind w:firstLine="528"/>
        <w:rPr>
          <w:rFonts w:ascii="宋体" w:eastAsia="宋体" w:hAnsi="宋体"/>
          <w:szCs w:val="21"/>
        </w:rPr>
      </w:pPr>
      <w:r w:rsidRPr="0088205E">
        <w:rPr>
          <w:rFonts w:ascii="宋体" w:eastAsia="宋体" w:hAnsi="宋体" w:hint="eastAsia"/>
          <w:szCs w:val="21"/>
        </w:rPr>
        <w:t>湿黏附中比较有代表性的有苍蝇这种生物，虽然我们知道苍蝇的腿部也有很多细微绒毛，但是实现黏附作用，苍蝇还依靠其他的方式。在前些年的研究中，人们发现苍蝇会在接触面上释放神秘的液体，帮助其实现黏附作用。</w:t>
      </w:r>
    </w:p>
    <w:p w14:paraId="25154C85" w14:textId="77777777" w:rsidR="00C657D1" w:rsidRPr="0088205E" w:rsidRDefault="00E23A39" w:rsidP="00C657D1">
      <w:pPr>
        <w:spacing w:line="360" w:lineRule="auto"/>
        <w:ind w:firstLine="528"/>
        <w:rPr>
          <w:rFonts w:ascii="宋体" w:eastAsia="宋体" w:hAnsi="宋体"/>
          <w:szCs w:val="21"/>
        </w:rPr>
      </w:pPr>
      <w:r w:rsidRPr="0088205E">
        <w:rPr>
          <w:rFonts w:ascii="宋体" w:eastAsia="宋体" w:hAnsi="宋体" w:hint="eastAsia"/>
          <w:szCs w:val="21"/>
        </w:rPr>
        <w:t>尽管这一方面已经有所研究，但是相关的成果产出还有待时日。在我看来，黏附作用的成功应用不仅可以应用于改善生活中常见的胶带，或者应用于黏附机器人等一些应用于抗震救灾的智能机器人上，如果使用妥当，在高层建筑的基部或者跨度较大的桥梁建设中采用上述原理，将有可能实现高层建筑的稳固和桥梁跨度上的进一步攀升。</w:t>
      </w:r>
    </w:p>
    <w:p w14:paraId="3733ECBD" w14:textId="56B043B8" w:rsidR="001D29EF" w:rsidRPr="0088205E" w:rsidRDefault="00C657D1" w:rsidP="00C657D1">
      <w:pPr>
        <w:spacing w:line="360" w:lineRule="auto"/>
        <w:rPr>
          <w:rFonts w:ascii="宋体" w:eastAsia="宋体" w:hAnsi="宋体"/>
          <w:szCs w:val="21"/>
        </w:rPr>
      </w:pPr>
      <w:r w:rsidRPr="0088205E">
        <w:rPr>
          <w:rFonts w:ascii="黑体" w:eastAsia="宋体" w:hAnsi="黑体" w:hint="eastAsia"/>
          <w:szCs w:val="21"/>
        </w:rPr>
        <w:t>【结论】：</w:t>
      </w:r>
    </w:p>
    <w:p w14:paraId="240040F0" w14:textId="6726C00D" w:rsidR="001D29EF" w:rsidRPr="0088205E" w:rsidRDefault="00E23A39" w:rsidP="00840BF6">
      <w:pPr>
        <w:spacing w:line="360" w:lineRule="auto"/>
        <w:ind w:firstLine="528"/>
        <w:rPr>
          <w:rFonts w:ascii="宋体" w:eastAsia="宋体" w:hAnsi="宋体"/>
          <w:szCs w:val="21"/>
        </w:rPr>
      </w:pPr>
      <w:r w:rsidRPr="0088205E">
        <w:rPr>
          <w:rFonts w:ascii="宋体" w:eastAsia="宋体" w:hAnsi="宋体" w:hint="eastAsia"/>
          <w:szCs w:val="21"/>
        </w:rPr>
        <w:t>综上，仿生力学的应用前景十分广泛，主要通过结构仿生、功能仿生及机制仿生，深</w:t>
      </w:r>
      <w:r w:rsidRPr="0088205E">
        <w:rPr>
          <w:rFonts w:ascii="宋体" w:eastAsia="宋体" w:hAnsi="宋体" w:hint="eastAsia"/>
          <w:szCs w:val="21"/>
        </w:rPr>
        <w:lastRenderedPageBreak/>
        <w:t>挖生物体内蕴含的力学原理，在丰富力学各分支学科的过程中，也给人们带来了大量军用或者民用上的巨大前景。但目前仍然处于幼芽阶段，生物的原理还并未完全弄清，应用思想还并未成熟，需要科学家们投入更大的时间与精力来实现该学科的迅速发展。</w:t>
      </w:r>
    </w:p>
    <w:p w14:paraId="1F69B8B0" w14:textId="3D3D731B" w:rsidR="00840BF6" w:rsidRPr="00840BF6" w:rsidRDefault="00840BF6" w:rsidP="00840BF6">
      <w:pPr>
        <w:spacing w:line="360" w:lineRule="auto"/>
        <w:rPr>
          <w:rFonts w:ascii="宋体" w:eastAsia="宋体" w:hAnsi="宋体"/>
          <w:sz w:val="24"/>
          <w:szCs w:val="21"/>
        </w:rPr>
      </w:pPr>
      <w:r>
        <w:rPr>
          <w:rFonts w:ascii="宋体" w:eastAsia="宋体" w:hAnsi="宋体" w:hint="eastAsia"/>
          <w:sz w:val="24"/>
          <w:szCs w:val="21"/>
        </w:rPr>
        <w:t>【参考文献】</w:t>
      </w:r>
    </w:p>
    <w:p w14:paraId="38C806E9" w14:textId="0B31E069" w:rsidR="001D29EF" w:rsidRPr="0088205E" w:rsidRDefault="00840BF6" w:rsidP="00DB177F">
      <w:pPr>
        <w:pStyle w:val="a5"/>
        <w:spacing w:line="300" w:lineRule="auto"/>
        <w:rPr>
          <w:rFonts w:ascii="黑体" w:eastAsia="黑体" w:hAnsi="黑体"/>
          <w:sz w:val="21"/>
          <w:szCs w:val="21"/>
        </w:rPr>
      </w:pPr>
      <w:r w:rsidRPr="0088205E">
        <w:rPr>
          <w:rFonts w:ascii="黑体" w:eastAsia="黑体" w:hAnsi="黑体" w:hint="eastAsia"/>
          <w:sz w:val="21"/>
          <w:szCs w:val="21"/>
        </w:rPr>
        <w:t>【1】</w:t>
      </w:r>
      <w:r w:rsidR="00E23A39" w:rsidRPr="0088205E">
        <w:rPr>
          <w:rFonts w:ascii="黑体" w:eastAsia="黑体" w:hAnsi="黑体" w:hint="eastAsia"/>
          <w:sz w:val="21"/>
          <w:szCs w:val="21"/>
        </w:rPr>
        <w:t xml:space="preserve">《天然树木和竹子纤维材料的力学性能及仿生研究进展》尹维，陶大帅，韩志武等 </w:t>
      </w:r>
    </w:p>
    <w:p w14:paraId="76E704E7" w14:textId="77777777" w:rsidR="00840BF6" w:rsidRPr="0088205E" w:rsidRDefault="00E23A39" w:rsidP="00DB177F">
      <w:pPr>
        <w:pStyle w:val="a5"/>
        <w:spacing w:line="300" w:lineRule="auto"/>
        <w:ind w:firstLineChars="200" w:firstLine="420"/>
        <w:rPr>
          <w:rFonts w:ascii="黑体" w:eastAsia="黑体" w:hAnsi="黑体"/>
          <w:sz w:val="21"/>
          <w:szCs w:val="21"/>
        </w:rPr>
      </w:pPr>
      <w:r w:rsidRPr="0088205E">
        <w:rPr>
          <w:rFonts w:ascii="黑体" w:eastAsia="黑体" w:hAnsi="黑体" w:hint="eastAsia"/>
          <w:sz w:val="21"/>
          <w:szCs w:val="21"/>
        </w:rPr>
        <w:t>《科学通报》2</w:t>
      </w:r>
      <w:r w:rsidRPr="0088205E">
        <w:rPr>
          <w:rFonts w:ascii="黑体" w:eastAsia="黑体" w:hAnsi="黑体"/>
          <w:sz w:val="21"/>
          <w:szCs w:val="21"/>
        </w:rPr>
        <w:t>015年第</w:t>
      </w:r>
      <w:r w:rsidRPr="0088205E">
        <w:rPr>
          <w:rFonts w:ascii="黑体" w:eastAsia="黑体" w:hAnsi="黑体" w:hint="eastAsia"/>
          <w:sz w:val="21"/>
          <w:szCs w:val="21"/>
        </w:rPr>
        <w:t>3</w:t>
      </w:r>
      <w:r w:rsidRPr="0088205E">
        <w:rPr>
          <w:rFonts w:ascii="黑体" w:eastAsia="黑体" w:hAnsi="黑体"/>
          <w:sz w:val="21"/>
          <w:szCs w:val="21"/>
        </w:rPr>
        <w:t>1期</w:t>
      </w:r>
    </w:p>
    <w:p w14:paraId="4F933F21" w14:textId="4620E466" w:rsidR="001D29EF" w:rsidRPr="0088205E" w:rsidRDefault="00840BF6" w:rsidP="00DB177F">
      <w:pPr>
        <w:pStyle w:val="a5"/>
        <w:spacing w:line="300" w:lineRule="auto"/>
        <w:rPr>
          <w:rFonts w:ascii="黑体" w:eastAsia="黑体" w:hAnsi="黑体"/>
          <w:sz w:val="21"/>
          <w:szCs w:val="21"/>
        </w:rPr>
      </w:pPr>
      <w:r w:rsidRPr="0088205E">
        <w:rPr>
          <w:rFonts w:ascii="黑体" w:eastAsia="黑体" w:hAnsi="黑体" w:hint="eastAsia"/>
          <w:sz w:val="21"/>
          <w:szCs w:val="21"/>
        </w:rPr>
        <w:t>【2】【3】</w:t>
      </w:r>
      <w:r w:rsidR="00E23A39" w:rsidRPr="0088205E">
        <w:rPr>
          <w:rFonts w:ascii="黑体" w:eastAsia="黑体" w:hAnsi="黑体"/>
          <w:sz w:val="21"/>
          <w:szCs w:val="21"/>
        </w:rPr>
        <w:t>《珍珠母及其仿生复合材料力学行为的研究进展》</w:t>
      </w:r>
      <w:r w:rsidR="00E23A39" w:rsidRPr="0088205E">
        <w:rPr>
          <w:rFonts w:ascii="黑体" w:eastAsia="黑体" w:hAnsi="黑体" w:hint="eastAsia"/>
          <w:sz w:val="21"/>
          <w:szCs w:val="21"/>
        </w:rPr>
        <w:t xml:space="preserve"> </w:t>
      </w:r>
      <w:r w:rsidR="00E23A39" w:rsidRPr="0088205E">
        <w:rPr>
          <w:rFonts w:ascii="黑体" w:eastAsia="黑体" w:hAnsi="黑体"/>
          <w:sz w:val="21"/>
          <w:szCs w:val="21"/>
        </w:rPr>
        <w:t>卢子兴，崔少康，杨振宁</w:t>
      </w:r>
      <w:r w:rsidR="00E23A39" w:rsidRPr="0088205E">
        <w:rPr>
          <w:rFonts w:ascii="黑体" w:eastAsia="黑体" w:hAnsi="黑体" w:hint="eastAsia"/>
          <w:sz w:val="21"/>
          <w:szCs w:val="21"/>
        </w:rPr>
        <w:t xml:space="preserve"> </w:t>
      </w:r>
    </w:p>
    <w:p w14:paraId="637667E5" w14:textId="35BAE2FB" w:rsidR="001D29EF" w:rsidRPr="0088205E" w:rsidRDefault="00E23A39" w:rsidP="00DB177F">
      <w:pPr>
        <w:pStyle w:val="a5"/>
        <w:spacing w:line="300" w:lineRule="auto"/>
        <w:rPr>
          <w:rFonts w:ascii="黑体" w:eastAsia="黑体" w:hAnsi="黑体"/>
          <w:sz w:val="21"/>
          <w:szCs w:val="21"/>
        </w:rPr>
      </w:pPr>
      <w:r w:rsidRPr="0088205E">
        <w:rPr>
          <w:rFonts w:ascii="黑体" w:eastAsia="黑体" w:hAnsi="黑体" w:hint="eastAsia"/>
          <w:sz w:val="21"/>
          <w:szCs w:val="21"/>
        </w:rPr>
        <w:t xml:space="preserve"> </w:t>
      </w:r>
      <w:r w:rsidR="00840BF6" w:rsidRPr="0088205E">
        <w:rPr>
          <w:rFonts w:ascii="黑体" w:eastAsia="黑体" w:hAnsi="黑体"/>
          <w:sz w:val="21"/>
          <w:szCs w:val="21"/>
        </w:rPr>
        <w:t xml:space="preserve">       </w:t>
      </w:r>
      <w:r w:rsidRPr="0088205E">
        <w:rPr>
          <w:rFonts w:ascii="黑体" w:eastAsia="黑体" w:hAnsi="黑体" w:hint="eastAsia"/>
          <w:sz w:val="21"/>
          <w:szCs w:val="21"/>
        </w:rPr>
        <w:t>《复合材料学报》2</w:t>
      </w:r>
      <w:r w:rsidRPr="0088205E">
        <w:rPr>
          <w:rFonts w:ascii="黑体" w:eastAsia="黑体" w:hAnsi="黑体"/>
          <w:sz w:val="21"/>
          <w:szCs w:val="21"/>
        </w:rPr>
        <w:t>021</w:t>
      </w:r>
      <w:r w:rsidRPr="0088205E">
        <w:rPr>
          <w:rFonts w:ascii="黑体" w:eastAsia="黑体" w:hAnsi="黑体" w:hint="eastAsia"/>
          <w:sz w:val="21"/>
          <w:szCs w:val="21"/>
        </w:rPr>
        <w:t>年三月第3期</w:t>
      </w:r>
    </w:p>
    <w:p w14:paraId="507CAD7B" w14:textId="12C12A52" w:rsidR="001D29EF" w:rsidRPr="0088205E" w:rsidRDefault="00763C99" w:rsidP="00DB177F">
      <w:pPr>
        <w:pStyle w:val="a5"/>
        <w:spacing w:line="300" w:lineRule="auto"/>
        <w:rPr>
          <w:rFonts w:ascii="黑体" w:eastAsia="黑体" w:hAnsi="黑体"/>
          <w:sz w:val="21"/>
          <w:szCs w:val="21"/>
        </w:rPr>
      </w:pPr>
      <w:r w:rsidRPr="0088205E">
        <w:rPr>
          <w:rFonts w:ascii="黑体" w:eastAsia="黑体" w:hAnsi="黑体" w:hint="eastAsia"/>
          <w:sz w:val="21"/>
          <w:szCs w:val="21"/>
        </w:rPr>
        <w:t>【4】</w:t>
      </w:r>
      <w:r w:rsidR="00E23A39" w:rsidRPr="0088205E">
        <w:rPr>
          <w:rFonts w:ascii="黑体" w:eastAsia="黑体" w:hAnsi="黑体" w:hint="eastAsia"/>
          <w:sz w:val="21"/>
          <w:szCs w:val="21"/>
        </w:rPr>
        <w:t>《仿生皮肤材料的力学性能测试与分析》谢驰，陈爽，蔡鹏，林大全，王远苹</w:t>
      </w:r>
    </w:p>
    <w:p w14:paraId="5A183A19" w14:textId="56FFC75F" w:rsidR="001D29EF" w:rsidRPr="0088205E" w:rsidRDefault="00E23A39" w:rsidP="00DB177F">
      <w:pPr>
        <w:pStyle w:val="a5"/>
        <w:spacing w:line="300" w:lineRule="auto"/>
        <w:rPr>
          <w:rFonts w:ascii="黑体" w:eastAsia="黑体" w:hAnsi="黑体"/>
          <w:sz w:val="21"/>
          <w:szCs w:val="21"/>
        </w:rPr>
      </w:pPr>
      <w:r w:rsidRPr="0088205E">
        <w:rPr>
          <w:rFonts w:ascii="黑体" w:eastAsia="黑体" w:hAnsi="黑体" w:hint="eastAsia"/>
          <w:sz w:val="21"/>
          <w:szCs w:val="21"/>
        </w:rPr>
        <w:t xml:space="preserve"> </w:t>
      </w:r>
      <w:r w:rsidRPr="0088205E">
        <w:rPr>
          <w:rFonts w:ascii="黑体" w:eastAsia="黑体" w:hAnsi="黑体"/>
          <w:sz w:val="21"/>
          <w:szCs w:val="21"/>
        </w:rPr>
        <w:t xml:space="preserve"> </w:t>
      </w:r>
      <w:r w:rsidR="00763C99" w:rsidRPr="0088205E">
        <w:rPr>
          <w:rFonts w:ascii="黑体" w:eastAsia="黑体" w:hAnsi="黑体"/>
          <w:sz w:val="21"/>
          <w:szCs w:val="21"/>
        </w:rPr>
        <w:t xml:space="preserve">  </w:t>
      </w:r>
      <w:r w:rsidRPr="0088205E">
        <w:rPr>
          <w:rFonts w:ascii="黑体" w:eastAsia="黑体" w:hAnsi="黑体" w:hint="eastAsia"/>
          <w:sz w:val="21"/>
          <w:szCs w:val="21"/>
        </w:rPr>
        <w:t>《功能材料》2</w:t>
      </w:r>
      <w:r w:rsidRPr="0088205E">
        <w:rPr>
          <w:rFonts w:ascii="黑体" w:eastAsia="黑体" w:hAnsi="黑体"/>
          <w:sz w:val="21"/>
          <w:szCs w:val="21"/>
        </w:rPr>
        <w:t>013</w:t>
      </w:r>
      <w:r w:rsidRPr="0088205E">
        <w:rPr>
          <w:rFonts w:ascii="黑体" w:eastAsia="黑体" w:hAnsi="黑体" w:hint="eastAsia"/>
          <w:sz w:val="21"/>
          <w:szCs w:val="21"/>
        </w:rPr>
        <w:t>年第1期</w:t>
      </w:r>
    </w:p>
    <w:p w14:paraId="6E79B8EE" w14:textId="64221B02" w:rsidR="001D29EF" w:rsidRPr="0088205E" w:rsidRDefault="00763C99" w:rsidP="00DB177F">
      <w:pPr>
        <w:pStyle w:val="a5"/>
        <w:spacing w:line="300" w:lineRule="auto"/>
        <w:rPr>
          <w:rFonts w:ascii="黑体" w:eastAsia="黑体" w:hAnsi="黑体"/>
          <w:sz w:val="21"/>
          <w:szCs w:val="21"/>
        </w:rPr>
      </w:pPr>
      <w:r w:rsidRPr="0088205E">
        <w:rPr>
          <w:rFonts w:ascii="黑体" w:eastAsia="黑体" w:hAnsi="黑体" w:hint="eastAsia"/>
          <w:sz w:val="21"/>
          <w:szCs w:val="21"/>
        </w:rPr>
        <w:t>【5】</w:t>
      </w:r>
      <w:r w:rsidR="00E23A39" w:rsidRPr="0088205E">
        <w:rPr>
          <w:rFonts w:ascii="黑体" w:eastAsia="黑体" w:hAnsi="黑体" w:hint="eastAsia"/>
          <w:sz w:val="21"/>
          <w:szCs w:val="21"/>
        </w:rPr>
        <w:t>《仿生学及生物力学研究综述》</w:t>
      </w:r>
      <w:proofErr w:type="gramStart"/>
      <w:r w:rsidRPr="0088205E">
        <w:rPr>
          <w:rFonts w:ascii="黑体" w:eastAsia="黑体" w:hAnsi="黑体" w:hint="eastAsia"/>
          <w:sz w:val="21"/>
          <w:szCs w:val="21"/>
        </w:rPr>
        <w:t>杜鹏东</w:t>
      </w:r>
      <w:proofErr w:type="gramEnd"/>
      <w:r w:rsidR="00E23A39" w:rsidRPr="0088205E">
        <w:rPr>
          <w:rFonts w:ascii="黑体" w:eastAsia="黑体" w:hAnsi="黑体" w:hint="eastAsia"/>
          <w:sz w:val="21"/>
          <w:szCs w:val="21"/>
        </w:rPr>
        <w:t>《林业机械与木工设备》2</w:t>
      </w:r>
      <w:r w:rsidR="00E23A39" w:rsidRPr="0088205E">
        <w:rPr>
          <w:rFonts w:ascii="黑体" w:eastAsia="黑体" w:hAnsi="黑体"/>
          <w:sz w:val="21"/>
          <w:szCs w:val="21"/>
        </w:rPr>
        <w:t>013</w:t>
      </w:r>
      <w:r w:rsidR="00E23A39" w:rsidRPr="0088205E">
        <w:rPr>
          <w:rFonts w:ascii="黑体" w:eastAsia="黑体" w:hAnsi="黑体" w:hint="eastAsia"/>
          <w:sz w:val="21"/>
          <w:szCs w:val="21"/>
        </w:rPr>
        <w:t>年9月第9期</w:t>
      </w:r>
    </w:p>
    <w:p w14:paraId="4EB87939" w14:textId="0619A044" w:rsidR="001D29EF" w:rsidRPr="0088205E" w:rsidRDefault="00763C99" w:rsidP="00DB177F">
      <w:pPr>
        <w:pStyle w:val="a5"/>
        <w:spacing w:line="300" w:lineRule="auto"/>
        <w:rPr>
          <w:rFonts w:ascii="黑体" w:eastAsia="黑体" w:hAnsi="黑体"/>
          <w:sz w:val="21"/>
          <w:szCs w:val="21"/>
        </w:rPr>
      </w:pPr>
      <w:r w:rsidRPr="0088205E">
        <w:rPr>
          <w:rFonts w:ascii="黑体" w:eastAsia="黑体" w:hAnsi="黑体" w:hint="eastAsia"/>
          <w:sz w:val="21"/>
          <w:szCs w:val="21"/>
        </w:rPr>
        <w:t>【6】【7】</w:t>
      </w:r>
      <w:r w:rsidR="00E23A39" w:rsidRPr="0088205E">
        <w:rPr>
          <w:rFonts w:ascii="黑体" w:eastAsia="黑体" w:hAnsi="黑体" w:hint="eastAsia"/>
          <w:sz w:val="21"/>
          <w:szCs w:val="21"/>
        </w:rPr>
        <w:t xml:space="preserve">《自然界鱼类游动的力学现象与丰富多彩的仿生鱼设计》徐新生，孙发明 </w:t>
      </w:r>
    </w:p>
    <w:p w14:paraId="160F55CD" w14:textId="510E6F45" w:rsidR="001D29EF" w:rsidRPr="0088205E" w:rsidRDefault="00E23A39" w:rsidP="00DB177F">
      <w:pPr>
        <w:pStyle w:val="a5"/>
        <w:spacing w:line="300" w:lineRule="auto"/>
        <w:rPr>
          <w:rFonts w:ascii="黑体" w:eastAsia="黑体" w:hAnsi="黑体"/>
          <w:sz w:val="21"/>
          <w:szCs w:val="21"/>
        </w:rPr>
      </w:pPr>
      <w:r w:rsidRPr="0088205E">
        <w:rPr>
          <w:rFonts w:ascii="黑体" w:eastAsia="黑体" w:hAnsi="黑体" w:hint="eastAsia"/>
          <w:sz w:val="21"/>
          <w:szCs w:val="21"/>
        </w:rPr>
        <w:t xml:space="preserve"> </w:t>
      </w:r>
      <w:r w:rsidRPr="0088205E">
        <w:rPr>
          <w:rFonts w:ascii="黑体" w:eastAsia="黑体" w:hAnsi="黑体"/>
          <w:sz w:val="21"/>
          <w:szCs w:val="21"/>
        </w:rPr>
        <w:t xml:space="preserve"> </w:t>
      </w:r>
      <w:r w:rsidR="00763C99" w:rsidRPr="0088205E">
        <w:rPr>
          <w:rFonts w:ascii="黑体" w:eastAsia="黑体" w:hAnsi="黑体"/>
          <w:sz w:val="21"/>
          <w:szCs w:val="21"/>
        </w:rPr>
        <w:t xml:space="preserve">      </w:t>
      </w:r>
      <w:r w:rsidRPr="0088205E">
        <w:rPr>
          <w:rFonts w:ascii="黑体" w:eastAsia="黑体" w:hAnsi="黑体" w:hint="eastAsia"/>
          <w:sz w:val="21"/>
          <w:szCs w:val="21"/>
        </w:rPr>
        <w:t>《力学与发明》2</w:t>
      </w:r>
      <w:r w:rsidRPr="0088205E">
        <w:rPr>
          <w:rFonts w:ascii="黑体" w:eastAsia="黑体" w:hAnsi="黑体"/>
          <w:sz w:val="21"/>
          <w:szCs w:val="21"/>
        </w:rPr>
        <w:t>009</w:t>
      </w:r>
      <w:r w:rsidRPr="0088205E">
        <w:rPr>
          <w:rFonts w:ascii="黑体" w:eastAsia="黑体" w:hAnsi="黑体" w:hint="eastAsia"/>
          <w:sz w:val="21"/>
          <w:szCs w:val="21"/>
        </w:rPr>
        <w:t>年第3期</w:t>
      </w:r>
    </w:p>
    <w:p w14:paraId="7BEBB131" w14:textId="6181F2A3" w:rsidR="001D29EF" w:rsidRPr="0088205E" w:rsidRDefault="00763C99" w:rsidP="00DB177F">
      <w:pPr>
        <w:pStyle w:val="a5"/>
        <w:spacing w:line="300" w:lineRule="auto"/>
        <w:rPr>
          <w:rFonts w:ascii="黑体" w:eastAsia="黑体" w:hAnsi="黑体"/>
          <w:sz w:val="21"/>
          <w:szCs w:val="21"/>
        </w:rPr>
      </w:pPr>
      <w:r w:rsidRPr="0088205E">
        <w:rPr>
          <w:rFonts w:ascii="黑体" w:eastAsia="黑体" w:hAnsi="黑体" w:hint="eastAsia"/>
          <w:sz w:val="21"/>
          <w:szCs w:val="21"/>
        </w:rPr>
        <w:t>【8】</w:t>
      </w:r>
      <w:r w:rsidR="00E23A39" w:rsidRPr="0088205E">
        <w:rPr>
          <w:rFonts w:ascii="黑体" w:eastAsia="黑体" w:hAnsi="黑体" w:hint="eastAsia"/>
          <w:sz w:val="21"/>
          <w:szCs w:val="21"/>
        </w:rPr>
        <w:t>《漫话动物运动对仿生力学的启示》王振东 《力学与实践》2</w:t>
      </w:r>
      <w:r w:rsidR="00E23A39" w:rsidRPr="0088205E">
        <w:rPr>
          <w:rFonts w:ascii="黑体" w:eastAsia="黑体" w:hAnsi="黑体"/>
          <w:sz w:val="21"/>
          <w:szCs w:val="21"/>
        </w:rPr>
        <w:t>005</w:t>
      </w:r>
      <w:r w:rsidR="00E23A39" w:rsidRPr="0088205E">
        <w:rPr>
          <w:rFonts w:ascii="黑体" w:eastAsia="黑体" w:hAnsi="黑体" w:hint="eastAsia"/>
          <w:sz w:val="21"/>
          <w:szCs w:val="21"/>
        </w:rPr>
        <w:t>年第3卷</w:t>
      </w:r>
    </w:p>
    <w:p w14:paraId="1BF9ADB3" w14:textId="5868C4A8" w:rsidR="001D29EF" w:rsidRPr="0088205E" w:rsidRDefault="00763C99" w:rsidP="00DB177F">
      <w:pPr>
        <w:pStyle w:val="a5"/>
        <w:spacing w:line="300" w:lineRule="auto"/>
        <w:rPr>
          <w:rFonts w:ascii="黑体" w:eastAsia="黑体" w:hAnsi="黑体"/>
          <w:sz w:val="21"/>
          <w:szCs w:val="21"/>
        </w:rPr>
      </w:pPr>
      <w:r w:rsidRPr="0088205E">
        <w:rPr>
          <w:rFonts w:ascii="黑体" w:eastAsia="黑体" w:hAnsi="黑体" w:hint="eastAsia"/>
          <w:sz w:val="21"/>
          <w:szCs w:val="21"/>
        </w:rPr>
        <w:t>【9】【1</w:t>
      </w:r>
      <w:r w:rsidRPr="0088205E">
        <w:rPr>
          <w:rFonts w:ascii="黑体" w:eastAsia="黑体" w:hAnsi="黑体"/>
          <w:sz w:val="21"/>
          <w:szCs w:val="21"/>
        </w:rPr>
        <w:t>0</w:t>
      </w:r>
      <w:r w:rsidRPr="0088205E">
        <w:rPr>
          <w:rFonts w:ascii="黑体" w:eastAsia="黑体" w:hAnsi="黑体" w:hint="eastAsia"/>
          <w:sz w:val="21"/>
          <w:szCs w:val="21"/>
        </w:rPr>
        <w:t>】【1</w:t>
      </w:r>
      <w:r w:rsidRPr="0088205E">
        <w:rPr>
          <w:rFonts w:ascii="黑体" w:eastAsia="黑体" w:hAnsi="黑体"/>
          <w:sz w:val="21"/>
          <w:szCs w:val="21"/>
        </w:rPr>
        <w:t>1</w:t>
      </w:r>
      <w:r w:rsidRPr="0088205E">
        <w:rPr>
          <w:rFonts w:ascii="黑体" w:eastAsia="黑体" w:hAnsi="黑体" w:hint="eastAsia"/>
          <w:sz w:val="21"/>
          <w:szCs w:val="21"/>
        </w:rPr>
        <w:t>】</w:t>
      </w:r>
      <w:r w:rsidR="00E23A39" w:rsidRPr="0088205E">
        <w:rPr>
          <w:rFonts w:ascii="黑体" w:eastAsia="黑体" w:hAnsi="黑体" w:hint="eastAsia"/>
          <w:sz w:val="21"/>
          <w:szCs w:val="21"/>
        </w:rPr>
        <w:t>《生物黏附与仿生黏附力学的进展》陈少华，</w:t>
      </w:r>
      <w:proofErr w:type="gramStart"/>
      <w:r w:rsidR="00E23A39" w:rsidRPr="0088205E">
        <w:rPr>
          <w:rFonts w:ascii="黑体" w:eastAsia="黑体" w:hAnsi="黑体" w:hint="eastAsia"/>
          <w:sz w:val="21"/>
          <w:szCs w:val="21"/>
        </w:rPr>
        <w:t>苏爱嘉</w:t>
      </w:r>
      <w:proofErr w:type="gramEnd"/>
      <w:r w:rsidR="00E23A39" w:rsidRPr="0088205E">
        <w:rPr>
          <w:rFonts w:ascii="黑体" w:eastAsia="黑体" w:hAnsi="黑体" w:hint="eastAsia"/>
          <w:sz w:val="21"/>
          <w:szCs w:val="21"/>
        </w:rPr>
        <w:t xml:space="preserve"> 《力学与实践》2</w:t>
      </w:r>
      <w:r w:rsidR="00E23A39" w:rsidRPr="0088205E">
        <w:rPr>
          <w:rFonts w:ascii="黑体" w:eastAsia="黑体" w:hAnsi="黑体"/>
          <w:sz w:val="21"/>
          <w:szCs w:val="21"/>
        </w:rPr>
        <w:t>007</w:t>
      </w:r>
      <w:r w:rsidR="00E23A39" w:rsidRPr="0088205E">
        <w:rPr>
          <w:rFonts w:ascii="黑体" w:eastAsia="黑体" w:hAnsi="黑体" w:hint="eastAsia"/>
          <w:sz w:val="21"/>
          <w:szCs w:val="21"/>
        </w:rPr>
        <w:t>年4月第2期</w:t>
      </w:r>
    </w:p>
    <w:p w14:paraId="63A3FE08" w14:textId="2746E76C" w:rsidR="001D29EF" w:rsidRPr="0088205E" w:rsidRDefault="001D29EF" w:rsidP="00DB177F">
      <w:pPr>
        <w:pStyle w:val="a5"/>
        <w:spacing w:line="300" w:lineRule="auto"/>
        <w:rPr>
          <w:rFonts w:ascii="黑体" w:eastAsia="黑体" w:hAnsi="黑体"/>
          <w:sz w:val="21"/>
          <w:szCs w:val="21"/>
        </w:rPr>
      </w:pPr>
    </w:p>
    <w:sectPr w:rsidR="001D29EF" w:rsidRPr="008820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28C1D" w14:textId="77777777" w:rsidR="00FF6AD6" w:rsidRDefault="00FF6AD6">
      <w:r>
        <w:separator/>
      </w:r>
    </w:p>
  </w:endnote>
  <w:endnote w:type="continuationSeparator" w:id="0">
    <w:p w14:paraId="01F67E73" w14:textId="77777777" w:rsidR="00FF6AD6" w:rsidRDefault="00FF6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6C2C3" w14:textId="77777777" w:rsidR="00FF6AD6" w:rsidRDefault="00FF6AD6">
      <w:r>
        <w:separator/>
      </w:r>
    </w:p>
  </w:footnote>
  <w:footnote w:type="continuationSeparator" w:id="0">
    <w:p w14:paraId="481DF4EA" w14:textId="77777777" w:rsidR="00FF6AD6" w:rsidRDefault="00FF6A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3D1"/>
    <w:rsid w:val="00004BE6"/>
    <w:rsid w:val="0001466B"/>
    <w:rsid w:val="0008728A"/>
    <w:rsid w:val="00096385"/>
    <w:rsid w:val="000D7CC9"/>
    <w:rsid w:val="00125B1D"/>
    <w:rsid w:val="001956FF"/>
    <w:rsid w:val="001A218A"/>
    <w:rsid w:val="001C25E0"/>
    <w:rsid w:val="001D29EF"/>
    <w:rsid w:val="001E2A26"/>
    <w:rsid w:val="00236F33"/>
    <w:rsid w:val="002433F3"/>
    <w:rsid w:val="00272FEA"/>
    <w:rsid w:val="0027502E"/>
    <w:rsid w:val="002D023A"/>
    <w:rsid w:val="00312056"/>
    <w:rsid w:val="003376B1"/>
    <w:rsid w:val="00354C25"/>
    <w:rsid w:val="00385DEF"/>
    <w:rsid w:val="00387344"/>
    <w:rsid w:val="003C7234"/>
    <w:rsid w:val="003D6F89"/>
    <w:rsid w:val="004029EC"/>
    <w:rsid w:val="00403C62"/>
    <w:rsid w:val="004267C6"/>
    <w:rsid w:val="00446AB5"/>
    <w:rsid w:val="00451E34"/>
    <w:rsid w:val="00473F6D"/>
    <w:rsid w:val="00490DC5"/>
    <w:rsid w:val="00493CE5"/>
    <w:rsid w:val="004B092F"/>
    <w:rsid w:val="004D1CD1"/>
    <w:rsid w:val="004F04DA"/>
    <w:rsid w:val="00515AA0"/>
    <w:rsid w:val="005225C6"/>
    <w:rsid w:val="005451C4"/>
    <w:rsid w:val="005D48AF"/>
    <w:rsid w:val="00672568"/>
    <w:rsid w:val="00675549"/>
    <w:rsid w:val="00692FEF"/>
    <w:rsid w:val="006B264D"/>
    <w:rsid w:val="006B74E3"/>
    <w:rsid w:val="006E393D"/>
    <w:rsid w:val="006E67EF"/>
    <w:rsid w:val="006F3CB3"/>
    <w:rsid w:val="007376F3"/>
    <w:rsid w:val="00745A9E"/>
    <w:rsid w:val="00763C99"/>
    <w:rsid w:val="007713D1"/>
    <w:rsid w:val="007E76FC"/>
    <w:rsid w:val="00807997"/>
    <w:rsid w:val="00834062"/>
    <w:rsid w:val="00840BF6"/>
    <w:rsid w:val="0088205E"/>
    <w:rsid w:val="008D698B"/>
    <w:rsid w:val="00943ACB"/>
    <w:rsid w:val="00976612"/>
    <w:rsid w:val="00980589"/>
    <w:rsid w:val="0099286A"/>
    <w:rsid w:val="009A041C"/>
    <w:rsid w:val="009D6373"/>
    <w:rsid w:val="00A66834"/>
    <w:rsid w:val="00A9251B"/>
    <w:rsid w:val="00AD216A"/>
    <w:rsid w:val="00B013FD"/>
    <w:rsid w:val="00B05D95"/>
    <w:rsid w:val="00B303D1"/>
    <w:rsid w:val="00B96B74"/>
    <w:rsid w:val="00BE6ED5"/>
    <w:rsid w:val="00BF1859"/>
    <w:rsid w:val="00C23A3D"/>
    <w:rsid w:val="00C404D5"/>
    <w:rsid w:val="00C657D1"/>
    <w:rsid w:val="00C7424C"/>
    <w:rsid w:val="00CA1EA0"/>
    <w:rsid w:val="00CA1F2C"/>
    <w:rsid w:val="00CE1977"/>
    <w:rsid w:val="00CE2F1A"/>
    <w:rsid w:val="00D87441"/>
    <w:rsid w:val="00DB177F"/>
    <w:rsid w:val="00DD05B7"/>
    <w:rsid w:val="00E05B58"/>
    <w:rsid w:val="00E23A39"/>
    <w:rsid w:val="00E32C74"/>
    <w:rsid w:val="00E64626"/>
    <w:rsid w:val="00EB0897"/>
    <w:rsid w:val="00EB2EB4"/>
    <w:rsid w:val="00EF3450"/>
    <w:rsid w:val="00F31EB4"/>
    <w:rsid w:val="00F74219"/>
    <w:rsid w:val="00FF24C2"/>
    <w:rsid w:val="00FF6AD6"/>
    <w:rsid w:val="61932EC8"/>
    <w:rsid w:val="7CE50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6D561"/>
  <w15:docId w15:val="{4602FCF5-81CD-409A-BC20-0B3DB6C2B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pPr>
      <w:snapToGrid w:val="0"/>
      <w:jc w:val="left"/>
    </w:pPr>
  </w:style>
  <w:style w:type="paragraph" w:styleId="a5">
    <w:name w:val="footnote text"/>
    <w:basedOn w:val="a"/>
    <w:link w:val="a6"/>
    <w:uiPriority w:val="99"/>
    <w:unhideWhenUsed/>
    <w:pPr>
      <w:snapToGrid w:val="0"/>
      <w:jc w:val="left"/>
    </w:pPr>
    <w:rPr>
      <w:sz w:val="18"/>
      <w:szCs w:val="18"/>
    </w:rPr>
  </w:style>
  <w:style w:type="character" w:styleId="a7">
    <w:name w:val="endnote reference"/>
    <w:basedOn w:val="a0"/>
    <w:uiPriority w:val="99"/>
    <w:semiHidden/>
    <w:unhideWhenUsed/>
    <w:rPr>
      <w:vertAlign w:val="superscript"/>
    </w:rPr>
  </w:style>
  <w:style w:type="character" w:styleId="a8">
    <w:name w:val="footnote reference"/>
    <w:basedOn w:val="a0"/>
    <w:uiPriority w:val="99"/>
    <w:semiHidden/>
    <w:unhideWhenUsed/>
    <w:rPr>
      <w:vertAlign w:val="superscript"/>
    </w:rPr>
  </w:style>
  <w:style w:type="character" w:customStyle="1" w:styleId="a6">
    <w:name w:val="脚注文本 字符"/>
    <w:basedOn w:val="a0"/>
    <w:link w:val="a5"/>
    <w:uiPriority w:val="99"/>
    <w:rPr>
      <w:sz w:val="18"/>
      <w:szCs w:val="18"/>
    </w:rPr>
  </w:style>
  <w:style w:type="character" w:customStyle="1" w:styleId="a4">
    <w:name w:val="尾注文本 字符"/>
    <w:basedOn w:val="a0"/>
    <w:link w:val="a3"/>
    <w:uiPriority w:val="99"/>
    <w:semiHidden/>
  </w:style>
  <w:style w:type="paragraph" w:styleId="a9">
    <w:name w:val="header"/>
    <w:basedOn w:val="a"/>
    <w:link w:val="aa"/>
    <w:uiPriority w:val="99"/>
    <w:unhideWhenUsed/>
    <w:rsid w:val="004267C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267C6"/>
    <w:rPr>
      <w:kern w:val="2"/>
      <w:sz w:val="18"/>
      <w:szCs w:val="18"/>
    </w:rPr>
  </w:style>
  <w:style w:type="paragraph" w:styleId="ab">
    <w:name w:val="footer"/>
    <w:basedOn w:val="a"/>
    <w:link w:val="ac"/>
    <w:uiPriority w:val="99"/>
    <w:unhideWhenUsed/>
    <w:rsid w:val="004267C6"/>
    <w:pPr>
      <w:tabs>
        <w:tab w:val="center" w:pos="4153"/>
        <w:tab w:val="right" w:pos="8306"/>
      </w:tabs>
      <w:snapToGrid w:val="0"/>
      <w:jc w:val="left"/>
    </w:pPr>
    <w:rPr>
      <w:sz w:val="18"/>
      <w:szCs w:val="18"/>
    </w:rPr>
  </w:style>
  <w:style w:type="character" w:customStyle="1" w:styleId="ac">
    <w:name w:val="页脚 字符"/>
    <w:basedOn w:val="a0"/>
    <w:link w:val="ab"/>
    <w:uiPriority w:val="99"/>
    <w:rsid w:val="004267C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FC07B37-8F3C-4248-887F-563D673B056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1</Pages>
  <Words>695</Words>
  <Characters>3964</Characters>
  <Application>Microsoft Office Word</Application>
  <DocSecurity>0</DocSecurity>
  <Lines>33</Lines>
  <Paragraphs>9</Paragraphs>
  <ScaleCrop>false</ScaleCrop>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2896481966@qq.com</dc:creator>
  <cp:lastModifiedBy>2896481966@qq.com</cp:lastModifiedBy>
  <cp:revision>15</cp:revision>
  <dcterms:created xsi:type="dcterms:W3CDTF">2021-12-05T10:22:00Z</dcterms:created>
  <dcterms:modified xsi:type="dcterms:W3CDTF">2021-12-27T03:56:00Z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