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5F31" w14:textId="77777777" w:rsidR="00A4766E" w:rsidRDefault="00471FDF">
      <w:pPr>
        <w:rPr>
          <w:rFonts w:ascii="Times New Roman" w:hAnsi="Times New Roman" w:cs="Times New Roman"/>
          <w:color w:val="auto"/>
          <w:sz w:val="10"/>
          <w:szCs w:val="10"/>
        </w:rPr>
      </w:pPr>
      <w:r>
        <w:rPr>
          <w:rFonts w:ascii="Times New Roman" w:hAnsi="Times New Roman" w:cs="Times New Roman"/>
          <w:noProof/>
          <w:color w:val="auto"/>
          <w:sz w:val="10"/>
          <w:szCs w:val="10"/>
        </w:rPr>
        <mc:AlternateContent>
          <mc:Choice Requires="wpg">
            <w:drawing>
              <wp:anchor distT="0" distB="0" distL="114300" distR="114300" simplePos="0" relativeHeight="251661312" behindDoc="0" locked="0" layoutInCell="1" allowOverlap="1" wp14:anchorId="2E2C7EE5" wp14:editId="7C0CEE7B">
                <wp:simplePos x="0" y="0"/>
                <wp:positionH relativeFrom="column">
                  <wp:posOffset>-361950</wp:posOffset>
                </wp:positionH>
                <wp:positionV relativeFrom="paragraph">
                  <wp:posOffset>-361950</wp:posOffset>
                </wp:positionV>
                <wp:extent cx="7379970" cy="10511790"/>
                <wp:effectExtent l="0" t="0" r="0" b="3810"/>
                <wp:wrapNone/>
                <wp:docPr id="62" name="Gruppo 62"/>
                <wp:cNvGraphicFramePr/>
                <a:graphic xmlns:a="http://schemas.openxmlformats.org/drawingml/2006/main">
                  <a:graphicData uri="http://schemas.microsoft.com/office/word/2010/wordprocessingGroup">
                    <wpg:wgp>
                      <wpg:cNvGrpSpPr/>
                      <wpg:grpSpPr>
                        <a:xfrm>
                          <a:off x="0" y="0"/>
                          <a:ext cx="7379970" cy="10511790"/>
                          <a:chOff x="0" y="0"/>
                          <a:chExt cx="7379970" cy="10511790"/>
                        </a:xfrm>
                      </wpg:grpSpPr>
                      <wpg:grpSp>
                        <wpg:cNvPr id="68" name="Gruppo 1"/>
                        <wpg:cNvGrpSpPr>
                          <a:grpSpLocks/>
                        </wpg:cNvGrpSpPr>
                        <wpg:grpSpPr>
                          <a:xfrm>
                            <a:off x="0" y="0"/>
                            <a:ext cx="7379970" cy="10511790"/>
                            <a:chOff x="0" y="0"/>
                            <a:chExt cx="7379970" cy="10511790"/>
                          </a:xfrm>
                        </wpg:grpSpPr>
                        <wps:wsp>
                          <wps:cNvPr id="69" name="Rettangolo 1"/>
                          <wps:cNvSpPr>
                            <a:spLocks noChangeArrowheads="1"/>
                          </wps:cNvSpPr>
                          <wps:spPr bwMode="auto">
                            <a:xfrm>
                              <a:off x="0" y="0"/>
                              <a:ext cx="7379970" cy="10511790"/>
                            </a:xfrm>
                            <a:prstGeom prst="rect">
                              <a:avLst/>
                            </a:prstGeom>
                            <a:solidFill>
                              <a:srgbClr val="B7E3E2"/>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70" name="Immagine 4" descr="LAVORO SILVIA:silvia:AGID SLIDE:IDENTITY:CARTA INTESTATA:EXE:AGID_logo_carta_intestata-02.png"/>
                            <pic:cNvPicPr preferRelativeResize="0">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38292" y="191908"/>
                              <a:ext cx="2880000" cy="631645"/>
                            </a:xfrm>
                            <a:prstGeom prst="rect">
                              <a:avLst/>
                            </a:prstGeom>
                            <a:noFill/>
                            <a:ln>
                              <a:noFill/>
                            </a:ln>
                          </pic:spPr>
                        </pic:pic>
                        <wps:wsp>
                          <wps:cNvPr id="71" name="Straight Connector 22"/>
                          <wps:cNvCnPr>
                            <a:cxnSpLocks/>
                          </wps:cNvCnPr>
                          <wps:spPr>
                            <a:xfrm>
                              <a:off x="1557865" y="5486394"/>
                              <a:ext cx="5399405" cy="0"/>
                            </a:xfrm>
                            <a:prstGeom prst="line">
                              <a:avLst/>
                            </a:prstGeom>
                            <a:noFill/>
                            <a:ln w="25400" cap="flat">
                              <a:solidFill>
                                <a:srgbClr val="FFFFFF"/>
                              </a:solidFill>
                              <a:prstDash val="dot"/>
                              <a:bevel/>
                            </a:ln>
                            <a:effectLst/>
                          </wps:spPr>
                          <wps:bodyPr/>
                        </wps:wsp>
                        <wps:wsp>
                          <wps:cNvPr id="72" name="Straight Connector 25"/>
                          <wps:cNvCnPr>
                            <a:cxnSpLocks/>
                          </wps:cNvCnPr>
                          <wps:spPr>
                            <a:xfrm>
                              <a:off x="1523998" y="2223905"/>
                              <a:ext cx="5399405" cy="0"/>
                            </a:xfrm>
                            <a:prstGeom prst="line">
                              <a:avLst/>
                            </a:prstGeom>
                            <a:noFill/>
                            <a:ln w="25400" cap="flat">
                              <a:solidFill>
                                <a:srgbClr val="D84650"/>
                              </a:solidFill>
                              <a:prstDash val="dot"/>
                              <a:bevel/>
                            </a:ln>
                            <a:effectLst/>
                          </wps:spPr>
                          <wps:bodyPr/>
                        </wps:wsp>
                        <wps:wsp>
                          <wps:cNvPr id="73" name="Straight Connector 26"/>
                          <wps:cNvCnPr>
                            <a:cxnSpLocks/>
                          </wps:cNvCnPr>
                          <wps:spPr>
                            <a:xfrm>
                              <a:off x="1546576" y="4538127"/>
                              <a:ext cx="5399405" cy="0"/>
                            </a:xfrm>
                            <a:prstGeom prst="line">
                              <a:avLst/>
                            </a:prstGeom>
                            <a:noFill/>
                            <a:ln w="25400" cap="flat">
                              <a:solidFill>
                                <a:srgbClr val="FFFFFF"/>
                              </a:solidFill>
                              <a:prstDash val="solid"/>
                              <a:bevel/>
                            </a:ln>
                            <a:effectLst/>
                          </wps:spPr>
                          <wps:bodyPr/>
                        </wps:wsp>
                        <wps:wsp>
                          <wps:cNvPr id="74" name="Rectangle 6"/>
                          <wps:cNvSpPr>
                            <a:spLocks/>
                          </wps:cNvSpPr>
                          <wps:spPr>
                            <a:xfrm>
                              <a:off x="1580444" y="2415816"/>
                              <a:ext cx="5206365" cy="2087880"/>
                            </a:xfrm>
                            <a:prstGeom prst="rect">
                              <a:avLst/>
                            </a:prstGeom>
                          </wps:spPr>
                          <wps:txbx>
                            <w:txbxContent>
                              <w:p w14:paraId="01D50755" w14:textId="77777777" w:rsidR="00C20D05" w:rsidRPr="00726F95" w:rsidRDefault="00C20D05" w:rsidP="00471FDF">
                                <w:pPr>
                                  <w:rPr>
                                    <w:color w:val="FF0000"/>
                                    <w:sz w:val="64"/>
                                    <w:szCs w:val="64"/>
                                  </w:rPr>
                                </w:pPr>
                                <w:r w:rsidRPr="00471FDF">
                                  <w:rPr>
                                    <w:rFonts w:ascii="Titillium WebSemiBold" w:eastAsia="Calibri" w:hAnsi="Titillium WebSemiBold" w:cs="Titillium WebSemiBold"/>
                                    <w:b/>
                                    <w:color w:val="FF0000"/>
                                    <w:sz w:val="64"/>
                                    <w:szCs w:val="64"/>
                                  </w:rPr>
                                  <w:t>Specifiche di contenuto di riferimento PELL - illuminazione pubblica</w:t>
                                </w:r>
                              </w:p>
                            </w:txbxContent>
                          </wps:txbx>
                          <wps:bodyPr wrap="square">
                            <a:noAutofit/>
                          </wps:bodyPr>
                        </wps:wsp>
                        <wps:wsp>
                          <wps:cNvPr id="75" name="Rectangle 6"/>
                          <wps:cNvSpPr>
                            <a:spLocks/>
                          </wps:cNvSpPr>
                          <wps:spPr>
                            <a:xfrm>
                              <a:off x="1467556" y="4617149"/>
                              <a:ext cx="5556885" cy="2020718"/>
                            </a:xfrm>
                            <a:prstGeom prst="rect">
                              <a:avLst/>
                            </a:prstGeom>
                          </wps:spPr>
                          <wps:txbx>
                            <w:txbxContent>
                              <w:p w14:paraId="27745A1C" w14:textId="74502C14" w:rsidR="00C20D05" w:rsidRPr="00785CBE" w:rsidRDefault="00C20D05" w:rsidP="00471FDF">
                                <w:pPr>
                                  <w:jc w:val="center"/>
                                  <w:rPr>
                                    <w:rFonts w:ascii="Titillium WebSemiBold" w:eastAsia="Calibri" w:hAnsi="Titillium WebSemiBold" w:cs="Titillium WebSemiBold"/>
                                    <w:b/>
                                    <w:color w:val="FFFFFF"/>
                                    <w:sz w:val="36"/>
                                    <w:szCs w:val="36"/>
                                  </w:rPr>
                                </w:pPr>
                                <w:r w:rsidRPr="00785CBE">
                                  <w:rPr>
                                    <w:rFonts w:ascii="Titillium WebSemiBold" w:eastAsia="Calibri" w:hAnsi="Titillium WebSemiBold" w:cs="Titillium WebSemiBold"/>
                                    <w:b/>
                                    <w:color w:val="FFFFFF"/>
                                    <w:sz w:val="36"/>
                                    <w:szCs w:val="36"/>
                                  </w:rPr>
                                  <w:t xml:space="preserve">versione </w:t>
                                </w:r>
                                <w:r>
                                  <w:rPr>
                                    <w:rFonts w:ascii="Titillium WebSemiBold" w:eastAsia="Calibri" w:hAnsi="Titillium WebSemiBold" w:cs="Titillium WebSemiBold"/>
                                    <w:b/>
                                    <w:color w:val="FFFFFF"/>
                                    <w:sz w:val="36"/>
                                    <w:szCs w:val="36"/>
                                  </w:rPr>
                                  <w:t>1</w:t>
                                </w:r>
                                <w:r w:rsidRPr="00785CBE">
                                  <w:rPr>
                                    <w:rFonts w:ascii="Titillium WebSemiBold" w:eastAsia="Calibri" w:hAnsi="Titillium WebSemiBold" w:cs="Titillium WebSemiBold"/>
                                    <w:b/>
                                    <w:color w:val="FFFFFF"/>
                                    <w:sz w:val="36"/>
                                    <w:szCs w:val="36"/>
                                  </w:rPr>
                                  <w:t>.</w:t>
                                </w:r>
                                <w:r>
                                  <w:rPr>
                                    <w:rFonts w:ascii="Titillium WebSemiBold" w:eastAsia="Calibri" w:hAnsi="Titillium WebSemiBold" w:cs="Titillium WebSemiBold"/>
                                    <w:b/>
                                    <w:color w:val="FFFFFF"/>
                                    <w:sz w:val="36"/>
                                    <w:szCs w:val="36"/>
                                  </w:rPr>
                                  <w:t>0</w:t>
                                </w:r>
                                <w:r w:rsidRPr="00785CBE">
                                  <w:rPr>
                                    <w:rFonts w:ascii="Titillium WebSemiBold" w:eastAsia="Calibri" w:hAnsi="Titillium WebSemiBold" w:cs="Titillium WebSemiBold"/>
                                    <w:b/>
                                    <w:color w:val="FFFFFF"/>
                                    <w:sz w:val="36"/>
                                    <w:szCs w:val="36"/>
                                  </w:rPr>
                                  <w:t xml:space="preserve"> </w:t>
                                </w:r>
                                <w:r>
                                  <w:rPr>
                                    <w:rFonts w:ascii="Titillium WebSemiBold" w:eastAsia="Calibri" w:hAnsi="Titillium WebSemiBold" w:cs="Titillium WebSemiBold"/>
                                    <w:b/>
                                    <w:color w:val="FFFFFF"/>
                                    <w:sz w:val="36"/>
                                    <w:szCs w:val="36"/>
                                  </w:rPr>
                                  <w:t>(in consultazione)</w:t>
                                </w:r>
                              </w:p>
                              <w:p w14:paraId="35B19E3E" w14:textId="560DE0A0" w:rsidR="00C20D05" w:rsidRDefault="00C20D05" w:rsidP="00471FDF">
                                <w:pPr>
                                  <w:jc w:val="center"/>
                                  <w:rPr>
                                    <w:rFonts w:ascii="Titillium WebSemiBold" w:eastAsia="Calibri" w:hAnsi="Titillium WebSemiBold" w:cs="Titillium WebSemiBold"/>
                                    <w:b/>
                                    <w:color w:val="FFFFFF"/>
                                    <w:sz w:val="36"/>
                                    <w:szCs w:val="36"/>
                                  </w:rPr>
                                </w:pPr>
                                <w:r>
                                  <w:rPr>
                                    <w:rFonts w:ascii="Titillium WebSemiBold" w:eastAsia="Calibri" w:hAnsi="Titillium WebSemiBold" w:cs="Titillium WebSemiBold"/>
                                    <w:b/>
                                    <w:color w:val="FFFFFF"/>
                                    <w:sz w:val="36"/>
                                    <w:szCs w:val="36"/>
                                  </w:rPr>
                                  <w:t>18</w:t>
                                </w:r>
                                <w:r w:rsidRPr="00785CBE">
                                  <w:rPr>
                                    <w:rFonts w:ascii="Titillium WebSemiBold" w:eastAsia="Calibri" w:hAnsi="Titillium WebSemiBold" w:cs="Titillium WebSemiBold"/>
                                    <w:b/>
                                    <w:color w:val="FFFFFF"/>
                                    <w:sz w:val="36"/>
                                    <w:szCs w:val="36"/>
                                  </w:rPr>
                                  <w:t xml:space="preserve"> </w:t>
                                </w:r>
                                <w:r>
                                  <w:rPr>
                                    <w:rFonts w:ascii="Titillium WebSemiBold" w:eastAsia="Calibri" w:hAnsi="Titillium WebSemiBold" w:cs="Titillium WebSemiBold"/>
                                    <w:b/>
                                    <w:color w:val="FFFFFF"/>
                                    <w:sz w:val="36"/>
                                    <w:szCs w:val="36"/>
                                  </w:rPr>
                                  <w:t>aprile</w:t>
                                </w:r>
                                <w:r w:rsidRPr="00785CBE">
                                  <w:rPr>
                                    <w:rFonts w:ascii="Titillium WebSemiBold" w:eastAsia="Calibri" w:hAnsi="Titillium WebSemiBold" w:cs="Titillium WebSemiBold"/>
                                    <w:b/>
                                    <w:color w:val="FFFFFF"/>
                                    <w:sz w:val="36"/>
                                    <w:szCs w:val="36"/>
                                  </w:rPr>
                                  <w:t xml:space="preserve"> 201</w:t>
                                </w:r>
                                <w:r>
                                  <w:rPr>
                                    <w:rFonts w:ascii="Titillium WebSemiBold" w:eastAsia="Calibri" w:hAnsi="Titillium WebSemiBold" w:cs="Titillium WebSemiBold"/>
                                    <w:b/>
                                    <w:color w:val="FFFFFF"/>
                                    <w:sz w:val="36"/>
                                    <w:szCs w:val="36"/>
                                  </w:rPr>
                                  <w:t>8</w:t>
                                </w:r>
                              </w:p>
                              <w:p w14:paraId="7A108198" w14:textId="77777777" w:rsidR="00C20D05" w:rsidRDefault="00C20D05" w:rsidP="00471FDF">
                                <w:pPr>
                                  <w:jc w:val="center"/>
                                  <w:rPr>
                                    <w:rFonts w:ascii="Titillium WebSemiBold" w:eastAsia="Calibri" w:hAnsi="Titillium WebSemiBold" w:cs="Titillium WebSemiBold"/>
                                    <w:b/>
                                    <w:color w:val="FFFFFF"/>
                                    <w:sz w:val="36"/>
                                    <w:szCs w:val="36"/>
                                  </w:rPr>
                                </w:pPr>
                              </w:p>
                              <w:p w14:paraId="66489296" w14:textId="77777777" w:rsidR="00C20D05" w:rsidRDefault="00C20D05" w:rsidP="00471FDF">
                                <w:pPr>
                                  <w:jc w:val="center"/>
                                  <w:rPr>
                                    <w:rFonts w:ascii="Titillium WebSemiBold" w:eastAsia="Calibri" w:hAnsi="Titillium WebSemiBold" w:cs="Titillium WebSemiBold"/>
                                    <w:b/>
                                    <w:color w:val="FFFFFF"/>
                                    <w:sz w:val="36"/>
                                    <w:szCs w:val="36"/>
                                  </w:rPr>
                                </w:pPr>
                              </w:p>
                              <w:p w14:paraId="092C73C4" w14:textId="77777777" w:rsidR="00C20D05" w:rsidRPr="00D47A9F" w:rsidRDefault="00C20D05" w:rsidP="00471FDF">
                                <w:pPr>
                                  <w:jc w:val="both"/>
                                  <w:rPr>
                                    <w:color w:val="FFFFFF"/>
                                    <w:sz w:val="28"/>
                                    <w:szCs w:val="28"/>
                                  </w:rPr>
                                </w:pPr>
                                <w:r>
                                  <w:rPr>
                                    <w:color w:val="FFFFFF"/>
                                    <w:sz w:val="28"/>
                                    <w:szCs w:val="28"/>
                                  </w:rPr>
                                  <w:t>C</w:t>
                                </w:r>
                                <w:r w:rsidRPr="00471FDF">
                                  <w:rPr>
                                    <w:color w:val="FFFFFF"/>
                                    <w:sz w:val="28"/>
                                    <w:szCs w:val="28"/>
                                  </w:rPr>
                                  <w:t>atalogo dei dati territoriali di riferimento per il censimento e l'efficientamento dell'illuminazione pubblica nazionale</w:t>
                                </w:r>
                              </w:p>
                            </w:txbxContent>
                          </wps:txbx>
                          <wps:bodyPr wrap="square">
                            <a:noAutofit/>
                          </wps:bodyPr>
                        </wps:wsp>
                        <wpg:grpSp>
                          <wpg:cNvPr id="76" name="Gruppo 219"/>
                          <wpg:cNvGrpSpPr>
                            <a:grpSpLocks/>
                          </wpg:cNvGrpSpPr>
                          <wpg:grpSpPr>
                            <a:xfrm>
                              <a:off x="1591733" y="7202311"/>
                              <a:ext cx="5420360" cy="2247900"/>
                              <a:chOff x="0" y="0"/>
                              <a:chExt cx="5420628" cy="2247900"/>
                            </a:xfrm>
                          </wpg:grpSpPr>
                          <wps:wsp>
                            <wps:cNvPr id="77" name="Rettangolo 220"/>
                            <wps:cNvSpPr/>
                            <wps:spPr>
                              <a:xfrm>
                                <a:off x="177800" y="654050"/>
                                <a:ext cx="892175" cy="276225"/>
                              </a:xfrm>
                              <a:prstGeom prst="rect">
                                <a:avLst/>
                              </a:prstGeom>
                              <a:pattFill prst="wdDnDiag">
                                <a:fgClr>
                                  <a:sysClr val="window" lastClr="FFFFFF"/>
                                </a:fgClr>
                                <a:bgClr>
                                  <a:srgbClr val="A9DEDD"/>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ttangolo 221"/>
                            <wps:cNvSpPr/>
                            <wps:spPr>
                              <a:xfrm>
                                <a:off x="1333500" y="82550"/>
                                <a:ext cx="594995" cy="861060"/>
                              </a:xfrm>
                              <a:prstGeom prst="rect">
                                <a:avLst/>
                              </a:prstGeom>
                              <a:pattFill prst="pct60">
                                <a:fgClr>
                                  <a:srgbClr val="A9DEDD"/>
                                </a:fgClr>
                                <a:bgClr>
                                  <a:sysClr val="window" lastClr="FFFFFF"/>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ttangolo 222"/>
                            <wps:cNvSpPr/>
                            <wps:spPr>
                              <a:xfrm>
                                <a:off x="742950" y="1174750"/>
                                <a:ext cx="328930" cy="796925"/>
                              </a:xfrm>
                              <a:prstGeom prst="rect">
                                <a:avLst/>
                              </a:prstGeom>
                              <a:pattFill prst="pct70">
                                <a:fgClr>
                                  <a:srgbClr val="A9DEDD"/>
                                </a:fgClr>
                                <a:bgClr>
                                  <a:sysClr val="window" lastClr="FFFFFF"/>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ttore 1 223"/>
                            <wps:cNvCnPr/>
                            <wps:spPr>
                              <a:xfrm>
                                <a:off x="165100" y="1060450"/>
                                <a:ext cx="1885950" cy="0"/>
                              </a:xfrm>
                              <a:prstGeom prst="line">
                                <a:avLst/>
                              </a:prstGeom>
                              <a:noFill/>
                              <a:ln w="12700" cap="flat" cmpd="sng" algn="ctr">
                                <a:solidFill>
                                  <a:sysClr val="window" lastClr="FFFFFF"/>
                                </a:solidFill>
                                <a:prstDash val="dash"/>
                              </a:ln>
                              <a:effectLst/>
                            </wps:spPr>
                            <wps:bodyPr/>
                          </wps:wsp>
                          <wps:wsp>
                            <wps:cNvPr id="81" name="Connettore 1 416"/>
                            <wps:cNvCnPr/>
                            <wps:spPr>
                              <a:xfrm flipH="1">
                                <a:off x="1193800" y="177800"/>
                                <a:ext cx="12700" cy="1981200"/>
                              </a:xfrm>
                              <a:prstGeom prst="line">
                                <a:avLst/>
                              </a:prstGeom>
                              <a:noFill/>
                              <a:ln w="12700" cap="sq" cmpd="sng" algn="ctr">
                                <a:solidFill>
                                  <a:sysClr val="window" lastClr="FFFFFF"/>
                                </a:solidFill>
                                <a:prstDash val="dash"/>
                              </a:ln>
                              <a:effectLst/>
                            </wps:spPr>
                            <wps:bodyPr/>
                          </wps:wsp>
                          <wps:wsp>
                            <wps:cNvPr id="82" name="Connettore 1 417"/>
                            <wps:cNvCnPr/>
                            <wps:spPr>
                              <a:xfrm>
                                <a:off x="615950" y="1073150"/>
                                <a:ext cx="0" cy="871855"/>
                              </a:xfrm>
                              <a:prstGeom prst="line">
                                <a:avLst/>
                              </a:prstGeom>
                              <a:noFill/>
                              <a:ln w="12700" cap="sq" cmpd="sng" algn="ctr">
                                <a:solidFill>
                                  <a:sysClr val="window" lastClr="FFFFFF"/>
                                </a:solidFill>
                                <a:prstDash val="dash"/>
                              </a:ln>
                              <a:effectLst/>
                            </wps:spPr>
                            <wps:bodyPr/>
                          </wps:wsp>
                          <wps:wsp>
                            <wps:cNvPr id="83" name="Connettore 1 418"/>
                            <wps:cNvCnPr/>
                            <wps:spPr>
                              <a:xfrm>
                                <a:off x="0" y="571500"/>
                                <a:ext cx="1190625" cy="0"/>
                              </a:xfrm>
                              <a:prstGeom prst="line">
                                <a:avLst/>
                              </a:prstGeom>
                              <a:noFill/>
                              <a:ln w="12700" cap="sq" cmpd="sng" algn="ctr">
                                <a:solidFill>
                                  <a:sysClr val="window" lastClr="FFFFFF"/>
                                </a:solidFill>
                                <a:prstDash val="dash"/>
                              </a:ln>
                              <a:effectLst/>
                            </wps:spPr>
                            <wps:bodyPr/>
                          </wps:wsp>
                          <wps:wsp>
                            <wps:cNvPr id="84" name="Rettangolo 419"/>
                            <wps:cNvSpPr/>
                            <wps:spPr>
                              <a:xfrm rot="5400000">
                                <a:off x="2203450" y="1498600"/>
                                <a:ext cx="892175" cy="276860"/>
                              </a:xfrm>
                              <a:prstGeom prst="rect">
                                <a:avLst/>
                              </a:prstGeom>
                              <a:pattFill prst="wdDnDiag">
                                <a:fgClr>
                                  <a:sysClr val="window" lastClr="FFFFFF"/>
                                </a:fgClr>
                                <a:bgClr>
                                  <a:srgbClr val="A9DEDD"/>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ttangolo 420"/>
                            <wps:cNvSpPr/>
                            <wps:spPr>
                              <a:xfrm rot="5400000">
                                <a:off x="2692400" y="1485900"/>
                                <a:ext cx="892175" cy="276860"/>
                              </a:xfrm>
                              <a:prstGeom prst="rect">
                                <a:avLst/>
                              </a:prstGeom>
                              <a:pattFill prst="wdDnDiag">
                                <a:fgClr>
                                  <a:sysClr val="window" lastClr="FFFFFF"/>
                                </a:fgClr>
                                <a:bgClr>
                                  <a:srgbClr val="A9DEDD"/>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ttangolo 421"/>
                            <wps:cNvSpPr/>
                            <wps:spPr>
                              <a:xfrm rot="5400000">
                                <a:off x="2730500" y="-76200"/>
                                <a:ext cx="327025" cy="795020"/>
                              </a:xfrm>
                              <a:prstGeom prst="rect">
                                <a:avLst/>
                              </a:prstGeom>
                              <a:pattFill prst="pct70">
                                <a:fgClr>
                                  <a:srgbClr val="A9DEDD"/>
                                </a:fgClr>
                                <a:bgClr>
                                  <a:sysClr val="window" lastClr="FFFFFF"/>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ttangolo 422"/>
                            <wps:cNvSpPr/>
                            <wps:spPr>
                              <a:xfrm>
                                <a:off x="2197100" y="76200"/>
                                <a:ext cx="35560" cy="1950720"/>
                              </a:xfrm>
                              <a:prstGeom prst="rect">
                                <a:avLst/>
                              </a:prstGeom>
                              <a:pattFill prst="ltHorz">
                                <a:fgClr>
                                  <a:sysClr val="window" lastClr="FFFFFF"/>
                                </a:fgClr>
                                <a:bgClr>
                                  <a:srgbClr val="A9DEDD"/>
                                </a:bgClr>
                              </a:patt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ttangolo 423"/>
                            <wps:cNvSpPr/>
                            <wps:spPr>
                              <a:xfrm rot="5400000">
                                <a:off x="2743200" y="431800"/>
                                <a:ext cx="327025" cy="795020"/>
                              </a:xfrm>
                              <a:prstGeom prst="rect">
                                <a:avLst/>
                              </a:prstGeom>
                              <a:pattFill prst="pct70">
                                <a:fgClr>
                                  <a:srgbClr val="A9DEDD"/>
                                </a:fgClr>
                                <a:bgClr>
                                  <a:sysClr val="window" lastClr="FFFFFF"/>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Connettore 1 424"/>
                            <wps:cNvCnPr/>
                            <wps:spPr>
                              <a:xfrm flipV="1">
                                <a:off x="2393950" y="571500"/>
                                <a:ext cx="895350" cy="6350"/>
                              </a:xfrm>
                              <a:prstGeom prst="line">
                                <a:avLst/>
                              </a:prstGeom>
                              <a:noFill/>
                              <a:ln w="12700" cap="sq" cmpd="sng" algn="ctr">
                                <a:solidFill>
                                  <a:sysClr val="window" lastClr="FFFFFF"/>
                                </a:solidFill>
                                <a:prstDash val="dash"/>
                              </a:ln>
                              <a:effectLst/>
                            </wps:spPr>
                            <wps:bodyPr/>
                          </wps:wsp>
                          <wps:wsp>
                            <wps:cNvPr id="90" name="Connettore 1 425"/>
                            <wps:cNvCnPr/>
                            <wps:spPr>
                              <a:xfrm>
                                <a:off x="2381250" y="1079500"/>
                                <a:ext cx="1079500" cy="0"/>
                              </a:xfrm>
                              <a:prstGeom prst="line">
                                <a:avLst/>
                              </a:prstGeom>
                              <a:noFill/>
                              <a:ln w="12700" cap="sq" cmpd="sng" algn="ctr">
                                <a:solidFill>
                                  <a:sysClr val="window" lastClr="FFFFFF"/>
                                </a:solidFill>
                                <a:prstDash val="dash"/>
                              </a:ln>
                              <a:effectLst/>
                            </wps:spPr>
                            <wps:bodyPr/>
                          </wps:wsp>
                          <wps:wsp>
                            <wps:cNvPr id="91" name="Connettore 1 426"/>
                            <wps:cNvCnPr/>
                            <wps:spPr>
                              <a:xfrm>
                                <a:off x="2063750" y="0"/>
                                <a:ext cx="0" cy="2032000"/>
                              </a:xfrm>
                              <a:prstGeom prst="line">
                                <a:avLst/>
                              </a:prstGeom>
                              <a:noFill/>
                              <a:ln w="12700" cap="sq" cmpd="sng" algn="ctr">
                                <a:solidFill>
                                  <a:sysClr val="window" lastClr="FFFFFF"/>
                                </a:solidFill>
                                <a:prstDash val="dash"/>
                              </a:ln>
                              <a:effectLst/>
                            </wps:spPr>
                            <wps:bodyPr/>
                          </wps:wsp>
                          <wps:wsp>
                            <wps:cNvPr id="92" name="Connettore 1 427"/>
                            <wps:cNvCnPr/>
                            <wps:spPr>
                              <a:xfrm>
                                <a:off x="2368550" y="203200"/>
                                <a:ext cx="12700" cy="2044700"/>
                              </a:xfrm>
                              <a:prstGeom prst="line">
                                <a:avLst/>
                              </a:prstGeom>
                              <a:noFill/>
                              <a:ln w="12700" cap="sq" cmpd="sng" algn="ctr">
                                <a:solidFill>
                                  <a:sysClr val="window" lastClr="FFFFFF"/>
                                </a:solidFill>
                                <a:prstDash val="dash"/>
                              </a:ln>
                              <a:effectLst/>
                            </wps:spPr>
                            <wps:bodyPr/>
                          </wps:wsp>
                          <wps:wsp>
                            <wps:cNvPr id="93" name="Ovale 428"/>
                            <wps:cNvSpPr/>
                            <wps:spPr>
                              <a:xfrm>
                                <a:off x="1295400" y="1225550"/>
                                <a:ext cx="647700" cy="688975"/>
                              </a:xfrm>
                              <a:prstGeom prst="ellipse">
                                <a:avLst/>
                              </a:prstGeom>
                              <a:pattFill prst="smGrid">
                                <a:fgClr>
                                  <a:sysClr val="window" lastClr="FFFFFF"/>
                                </a:fgClr>
                                <a:bgClr>
                                  <a:srgbClr val="A9DEDD"/>
                                </a:bgClr>
                              </a:patt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ttangolo 429"/>
                            <wps:cNvSpPr/>
                            <wps:spPr>
                              <a:xfrm rot="10800000">
                                <a:off x="4349750" y="1212850"/>
                                <a:ext cx="892686" cy="276505"/>
                              </a:xfrm>
                              <a:prstGeom prst="rect">
                                <a:avLst/>
                              </a:prstGeom>
                              <a:pattFill prst="wdDnDiag">
                                <a:fgClr>
                                  <a:sysClr val="window" lastClr="FFFFFF"/>
                                </a:fgClr>
                                <a:bgClr>
                                  <a:srgbClr val="A9DEDD"/>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ttangolo 430"/>
                            <wps:cNvSpPr/>
                            <wps:spPr>
                              <a:xfrm rot="10800000">
                                <a:off x="3543300" y="711200"/>
                                <a:ext cx="488950" cy="254635"/>
                              </a:xfrm>
                              <a:prstGeom prst="rect">
                                <a:avLst/>
                              </a:prstGeom>
                              <a:pattFill prst="dkUpDiag">
                                <a:fgClr>
                                  <a:srgbClr val="A9DEDD"/>
                                </a:fgClr>
                                <a:bgClr>
                                  <a:sysClr val="window" lastClr="FFFFFF"/>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ttangolo 431"/>
                            <wps:cNvSpPr/>
                            <wps:spPr>
                              <a:xfrm rot="10800000">
                                <a:off x="3524250" y="1187450"/>
                                <a:ext cx="594995" cy="861695"/>
                              </a:xfrm>
                              <a:prstGeom prst="rect">
                                <a:avLst/>
                              </a:prstGeom>
                              <a:pattFill prst="pct60">
                                <a:fgClr>
                                  <a:srgbClr val="A9DEDD"/>
                                </a:fgClr>
                                <a:bgClr>
                                  <a:sysClr val="window" lastClr="FFFFFF"/>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ttangolo 432"/>
                            <wps:cNvSpPr/>
                            <wps:spPr>
                              <a:xfrm rot="10800000">
                                <a:off x="4337050" y="171450"/>
                                <a:ext cx="329118" cy="797733"/>
                              </a:xfrm>
                              <a:prstGeom prst="rect">
                                <a:avLst/>
                              </a:prstGeom>
                              <a:pattFill prst="pct70">
                                <a:fgClr>
                                  <a:srgbClr val="A9DEDD"/>
                                </a:fgClr>
                                <a:bgClr>
                                  <a:sysClr val="window" lastClr="FFFFFF"/>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ttangolo 433"/>
                            <wps:cNvSpPr/>
                            <wps:spPr>
                              <a:xfrm rot="10800000">
                                <a:off x="3536950" y="273050"/>
                                <a:ext cx="488950" cy="254635"/>
                              </a:xfrm>
                              <a:prstGeom prst="rect">
                                <a:avLst/>
                              </a:prstGeom>
                              <a:pattFill prst="dkUpDiag">
                                <a:fgClr>
                                  <a:srgbClr val="A9DEDD"/>
                                </a:fgClr>
                                <a:bgClr>
                                  <a:sysClr val="window" lastClr="FFFFFF"/>
                                </a:bgClr>
                              </a:pattFill>
                              <a:ln w="317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onnettore 1 434"/>
                            <wps:cNvCnPr/>
                            <wps:spPr>
                              <a:xfrm rot="10800000">
                                <a:off x="3492500" y="1079500"/>
                                <a:ext cx="1923246" cy="0"/>
                              </a:xfrm>
                              <a:prstGeom prst="line">
                                <a:avLst/>
                              </a:prstGeom>
                              <a:noFill/>
                              <a:ln w="12700" cap="flat" cmpd="sng" algn="ctr">
                                <a:solidFill>
                                  <a:sysClr val="window" lastClr="FFFFFF"/>
                                </a:solidFill>
                                <a:prstDash val="dash"/>
                              </a:ln>
                              <a:effectLst/>
                            </wps:spPr>
                            <wps:bodyPr/>
                          </wps:wsp>
                          <wps:wsp>
                            <wps:cNvPr id="100" name="Connettore 1 435"/>
                            <wps:cNvCnPr/>
                            <wps:spPr>
                              <a:xfrm rot="10800000">
                                <a:off x="4222750" y="133350"/>
                                <a:ext cx="0" cy="1830653"/>
                              </a:xfrm>
                              <a:prstGeom prst="line">
                                <a:avLst/>
                              </a:prstGeom>
                              <a:noFill/>
                              <a:ln w="12700" cap="sq" cmpd="sng" algn="ctr">
                                <a:solidFill>
                                  <a:sysClr val="window" lastClr="FFFFFF"/>
                                </a:solidFill>
                                <a:prstDash val="dash"/>
                              </a:ln>
                              <a:effectLst/>
                            </wps:spPr>
                            <wps:bodyPr/>
                          </wps:wsp>
                          <wps:wsp>
                            <wps:cNvPr id="101" name="Connettore 1 436"/>
                            <wps:cNvCnPr/>
                            <wps:spPr>
                              <a:xfrm rot="10800000">
                                <a:off x="4794250" y="196850"/>
                                <a:ext cx="0" cy="872739"/>
                              </a:xfrm>
                              <a:prstGeom prst="line">
                                <a:avLst/>
                              </a:prstGeom>
                              <a:noFill/>
                              <a:ln w="12700" cap="sq" cmpd="sng" algn="ctr">
                                <a:solidFill>
                                  <a:sysClr val="window" lastClr="FFFFFF"/>
                                </a:solidFill>
                                <a:prstDash val="dash"/>
                              </a:ln>
                              <a:effectLst/>
                            </wps:spPr>
                            <wps:bodyPr/>
                          </wps:wsp>
                          <wps:wsp>
                            <wps:cNvPr id="102" name="Connettore 1 437"/>
                            <wps:cNvCnPr/>
                            <wps:spPr>
                              <a:xfrm rot="10800000">
                                <a:off x="4229100" y="1568450"/>
                                <a:ext cx="1191528" cy="0"/>
                              </a:xfrm>
                              <a:prstGeom prst="line">
                                <a:avLst/>
                              </a:prstGeom>
                              <a:noFill/>
                              <a:ln w="12700" cap="sq" cmpd="sng" algn="ctr">
                                <a:solidFill>
                                  <a:sysClr val="window" lastClr="FFFFFF"/>
                                </a:solidFill>
                                <a:prstDash val="dash"/>
                              </a:ln>
                              <a:effectLst/>
                            </wps:spPr>
                            <wps:bodyPr/>
                          </wps:wsp>
                          <wps:wsp>
                            <wps:cNvPr id="103" name="Connettore 1 438"/>
                            <wps:cNvCnPr/>
                            <wps:spPr>
                              <a:xfrm>
                                <a:off x="3403600" y="25400"/>
                                <a:ext cx="12700" cy="2044700"/>
                              </a:xfrm>
                              <a:prstGeom prst="line">
                                <a:avLst/>
                              </a:prstGeom>
                              <a:noFill/>
                              <a:ln w="12700" cap="sq" cmpd="sng" algn="ctr">
                                <a:solidFill>
                                  <a:sysClr val="window" lastClr="FFFFFF"/>
                                </a:solidFill>
                                <a:prstDash val="dash"/>
                              </a:ln>
                              <a:effectLst/>
                            </wps:spPr>
                            <wps:bodyPr/>
                          </wps:wsp>
                        </wpg:grpSp>
                        <wpg:grpSp>
                          <wpg:cNvPr id="104" name="Gruppo 3"/>
                          <wpg:cNvGrpSpPr>
                            <a:grpSpLocks/>
                          </wpg:cNvGrpSpPr>
                          <wpg:grpSpPr>
                            <a:xfrm>
                              <a:off x="1444978" y="7089422"/>
                              <a:ext cx="5399405" cy="2990850"/>
                              <a:chOff x="0" y="0"/>
                              <a:chExt cx="5400000" cy="2991088"/>
                            </a:xfrm>
                          </wpg:grpSpPr>
                          <wps:wsp>
                            <wps:cNvPr id="105" name="Straight Connector 27"/>
                            <wps:cNvCnPr/>
                            <wps:spPr>
                              <a:xfrm>
                                <a:off x="0" y="1269391"/>
                                <a:ext cx="5400000" cy="0"/>
                              </a:xfrm>
                              <a:prstGeom prst="line">
                                <a:avLst/>
                              </a:prstGeom>
                              <a:noFill/>
                              <a:ln w="44450" cap="flat">
                                <a:solidFill>
                                  <a:srgbClr val="9C205F"/>
                                </a:solidFill>
                                <a:prstDash val="solid"/>
                                <a:bevel/>
                              </a:ln>
                              <a:effectLst/>
                            </wps:spPr>
                            <wps:bodyPr/>
                          </wps:wsp>
                          <wps:wsp>
                            <wps:cNvPr id="194" name="Straight Connector 29"/>
                            <wps:cNvCnPr/>
                            <wps:spPr>
                              <a:xfrm>
                                <a:off x="50104" y="1081500"/>
                                <a:ext cx="2159635" cy="0"/>
                              </a:xfrm>
                              <a:prstGeom prst="line">
                                <a:avLst/>
                              </a:prstGeom>
                              <a:noFill/>
                              <a:ln w="31750" cap="flat">
                                <a:solidFill>
                                  <a:srgbClr val="D84650"/>
                                </a:solidFill>
                                <a:prstDash val="solid"/>
                                <a:bevel/>
                              </a:ln>
                              <a:effectLst/>
                            </wps:spPr>
                            <wps:bodyPr/>
                          </wps:wsp>
                          <wps:wsp>
                            <wps:cNvPr id="212" name="Straight Connector 29"/>
                            <wps:cNvCnPr/>
                            <wps:spPr>
                              <a:xfrm rot="5400000">
                                <a:off x="782877" y="1551226"/>
                                <a:ext cx="2879725" cy="0"/>
                              </a:xfrm>
                              <a:prstGeom prst="line">
                                <a:avLst/>
                              </a:prstGeom>
                              <a:noFill/>
                              <a:ln w="44450" cap="flat">
                                <a:solidFill>
                                  <a:srgbClr val="D84650"/>
                                </a:solidFill>
                                <a:prstDash val="solid"/>
                                <a:bevel/>
                              </a:ln>
                              <a:effectLst/>
                            </wps:spPr>
                            <wps:bodyPr/>
                          </wps:wsp>
                          <wps:wsp>
                            <wps:cNvPr id="213" name="Straight Connector 28"/>
                            <wps:cNvCnPr/>
                            <wps:spPr>
                              <a:xfrm rot="5400000">
                                <a:off x="1183710" y="1350810"/>
                                <a:ext cx="2699385" cy="0"/>
                              </a:xfrm>
                              <a:prstGeom prst="line">
                                <a:avLst/>
                              </a:prstGeom>
                              <a:noFill/>
                              <a:ln w="44450" cap="flat">
                                <a:solidFill>
                                  <a:srgbClr val="207A87"/>
                                </a:solidFill>
                                <a:prstDash val="solid"/>
                                <a:bevel/>
                              </a:ln>
                              <a:effectLst/>
                            </wps:spPr>
                            <wps:bodyPr/>
                          </wps:wsp>
                          <wps:wsp>
                            <wps:cNvPr id="214" name="Straight Connector 27"/>
                            <wps:cNvCnPr/>
                            <wps:spPr>
                              <a:xfrm rot="5400000">
                                <a:off x="3666994" y="1122210"/>
                                <a:ext cx="1259840" cy="0"/>
                              </a:xfrm>
                              <a:prstGeom prst="line">
                                <a:avLst/>
                              </a:prstGeom>
                              <a:noFill/>
                              <a:ln w="19050" cap="flat">
                                <a:solidFill>
                                  <a:srgbClr val="9C205F"/>
                                </a:solidFill>
                                <a:prstDash val="solid"/>
                                <a:bevel/>
                              </a:ln>
                              <a:effectLst/>
                            </wps:spPr>
                            <wps:bodyPr/>
                          </wps:wsp>
                          <wps:wsp>
                            <wps:cNvPr id="215" name="Straight Connector 27"/>
                            <wps:cNvCnPr/>
                            <wps:spPr>
                              <a:xfrm>
                                <a:off x="3494762" y="373780"/>
                                <a:ext cx="1" cy="900000"/>
                              </a:xfrm>
                              <a:prstGeom prst="line">
                                <a:avLst/>
                              </a:prstGeom>
                              <a:noFill/>
                              <a:ln w="19050" cap="flat">
                                <a:solidFill>
                                  <a:srgbClr val="9C205F"/>
                                </a:solidFill>
                                <a:prstDash val="solid"/>
                                <a:bevel/>
                              </a:ln>
                              <a:effectLst/>
                            </wps:spPr>
                            <wps:bodyPr/>
                          </wps:wsp>
                          <wps:wsp>
                            <wps:cNvPr id="216" name="Ovale 14"/>
                            <wps:cNvSpPr/>
                            <wps:spPr>
                              <a:xfrm>
                                <a:off x="2179529" y="1043922"/>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e 16"/>
                            <wps:cNvSpPr/>
                            <wps:spPr>
                              <a:xfrm>
                                <a:off x="3457184" y="1238076"/>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e 19"/>
                            <wps:cNvSpPr/>
                            <wps:spPr>
                              <a:xfrm>
                                <a:off x="4258849" y="1238076"/>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9"/>
                            <wps:cNvCnPr/>
                            <wps:spPr>
                              <a:xfrm rot="5400000">
                                <a:off x="886216" y="539750"/>
                                <a:ext cx="1079500" cy="0"/>
                              </a:xfrm>
                              <a:prstGeom prst="line">
                                <a:avLst/>
                              </a:prstGeom>
                              <a:noFill/>
                              <a:ln w="19050" cap="flat">
                                <a:solidFill>
                                  <a:srgbClr val="D84650"/>
                                </a:solidFill>
                                <a:prstDash val="solid"/>
                                <a:bevel/>
                              </a:ln>
                              <a:effectLst/>
                            </wps:spPr>
                            <wps:bodyPr/>
                          </wps:wsp>
                          <wps:wsp>
                            <wps:cNvPr id="225" name="Ovale 22"/>
                            <wps:cNvSpPr/>
                            <wps:spPr>
                              <a:xfrm>
                                <a:off x="1396652" y="1043922"/>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Connector 29"/>
                            <wps:cNvCnPr/>
                            <wps:spPr>
                              <a:xfrm>
                                <a:off x="1308970" y="2058530"/>
                                <a:ext cx="900000" cy="0"/>
                              </a:xfrm>
                              <a:prstGeom prst="line">
                                <a:avLst/>
                              </a:prstGeom>
                              <a:noFill/>
                              <a:ln w="25400" cap="flat">
                                <a:solidFill>
                                  <a:srgbClr val="D84650"/>
                                </a:solidFill>
                                <a:prstDash val="solid"/>
                                <a:bevel/>
                              </a:ln>
                              <a:effectLst/>
                            </wps:spPr>
                            <wps:bodyPr/>
                          </wps:wsp>
                          <wps:wsp>
                            <wps:cNvPr id="227" name="Straight Connector 27"/>
                            <wps:cNvCnPr/>
                            <wps:spPr>
                              <a:xfrm rot="5400000">
                                <a:off x="729641" y="1278785"/>
                                <a:ext cx="1080000" cy="0"/>
                              </a:xfrm>
                              <a:prstGeom prst="line">
                                <a:avLst/>
                              </a:prstGeom>
                              <a:noFill/>
                              <a:ln w="19050" cap="flat">
                                <a:solidFill>
                                  <a:srgbClr val="9C205F"/>
                                </a:solidFill>
                                <a:prstDash val="solid"/>
                                <a:bevel/>
                              </a:ln>
                              <a:effectLst/>
                            </wps:spPr>
                            <wps:bodyPr/>
                          </wps:wsp>
                          <wps:wsp>
                            <wps:cNvPr id="228" name="Ovale 28"/>
                            <wps:cNvSpPr/>
                            <wps:spPr>
                              <a:xfrm>
                                <a:off x="1227551" y="1231813"/>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e 29"/>
                            <wps:cNvSpPr/>
                            <wps:spPr>
                              <a:xfrm>
                                <a:off x="2179529" y="2014689"/>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Connector 28"/>
                            <wps:cNvCnPr/>
                            <wps:spPr>
                              <a:xfrm>
                                <a:off x="2530258" y="749560"/>
                                <a:ext cx="1926000" cy="0"/>
                              </a:xfrm>
                              <a:prstGeom prst="line">
                                <a:avLst/>
                              </a:prstGeom>
                              <a:noFill/>
                              <a:ln w="19050" cap="flat">
                                <a:solidFill>
                                  <a:srgbClr val="207A87"/>
                                </a:solidFill>
                                <a:prstDash val="solid"/>
                                <a:bevel/>
                              </a:ln>
                              <a:effectLst/>
                            </wps:spPr>
                            <wps:bodyPr/>
                          </wps:wsp>
                          <wps:wsp>
                            <wps:cNvPr id="231" name="Straight Connector 28"/>
                            <wps:cNvCnPr/>
                            <wps:spPr>
                              <a:xfrm>
                                <a:off x="2536521" y="2334103"/>
                                <a:ext cx="2160000" cy="0"/>
                              </a:xfrm>
                              <a:prstGeom prst="line">
                                <a:avLst/>
                              </a:prstGeom>
                              <a:noFill/>
                              <a:ln w="19050" cap="flat">
                                <a:solidFill>
                                  <a:srgbClr val="207A87"/>
                                </a:solidFill>
                                <a:prstDash val="solid"/>
                                <a:bevel/>
                              </a:ln>
                              <a:effectLst/>
                            </wps:spPr>
                            <wps:bodyPr/>
                          </wps:wsp>
                          <wps:wsp>
                            <wps:cNvPr id="232" name="Straight Connector 28"/>
                            <wps:cNvCnPr/>
                            <wps:spPr>
                              <a:xfrm rot="5400000">
                                <a:off x="2696227" y="1973980"/>
                                <a:ext cx="719455" cy="0"/>
                              </a:xfrm>
                              <a:prstGeom prst="line">
                                <a:avLst/>
                              </a:prstGeom>
                              <a:noFill/>
                              <a:ln w="19050" cap="flat">
                                <a:solidFill>
                                  <a:srgbClr val="207A87"/>
                                </a:solidFill>
                                <a:prstDash val="solid"/>
                                <a:bevel/>
                              </a:ln>
                              <a:effectLst/>
                            </wps:spPr>
                            <wps:bodyPr/>
                          </wps:wsp>
                          <wps:wsp>
                            <wps:cNvPr id="233" name="Straight Connector 28"/>
                            <wps:cNvCnPr/>
                            <wps:spPr>
                              <a:xfrm rot="5400000">
                                <a:off x="3904989" y="940583"/>
                                <a:ext cx="1079500" cy="0"/>
                              </a:xfrm>
                              <a:prstGeom prst="line">
                                <a:avLst/>
                              </a:prstGeom>
                              <a:noFill/>
                              <a:ln w="19050" cap="flat">
                                <a:solidFill>
                                  <a:srgbClr val="207A87"/>
                                </a:solidFill>
                                <a:prstDash val="solid"/>
                                <a:bevel/>
                              </a:ln>
                              <a:effectLst/>
                            </wps:spPr>
                            <wps:bodyPr/>
                          </wps:wsp>
                          <wps:wsp>
                            <wps:cNvPr id="234" name="Straight Connector 28"/>
                            <wps:cNvCnPr/>
                            <wps:spPr>
                              <a:xfrm rot="5400000">
                                <a:off x="3209794" y="1973980"/>
                                <a:ext cx="719455" cy="0"/>
                              </a:xfrm>
                              <a:prstGeom prst="line">
                                <a:avLst/>
                              </a:prstGeom>
                              <a:noFill/>
                              <a:ln w="19050" cap="flat">
                                <a:solidFill>
                                  <a:srgbClr val="207A87"/>
                                </a:solidFill>
                                <a:prstDash val="solid"/>
                                <a:bevel/>
                              </a:ln>
                              <a:effectLst/>
                            </wps:spPr>
                            <wps:bodyPr/>
                          </wps:wsp>
                          <wps:wsp>
                            <wps:cNvPr id="235" name="Straight Connector 29"/>
                            <wps:cNvCnPr/>
                            <wps:spPr>
                              <a:xfrm>
                                <a:off x="2204581" y="1194234"/>
                                <a:ext cx="2880000" cy="0"/>
                              </a:xfrm>
                              <a:prstGeom prst="line">
                                <a:avLst/>
                              </a:prstGeom>
                              <a:noFill/>
                              <a:ln w="19050" cap="flat">
                                <a:solidFill>
                                  <a:srgbClr val="D84650"/>
                                </a:solidFill>
                                <a:prstDash val="solid"/>
                                <a:bevel/>
                              </a:ln>
                              <a:effectLst/>
                            </wps:spPr>
                            <wps:bodyPr/>
                          </wps:wsp>
                          <wps:wsp>
                            <wps:cNvPr id="236" name="Ovale 36"/>
                            <wps:cNvSpPr/>
                            <wps:spPr>
                              <a:xfrm>
                                <a:off x="2185792" y="1150393"/>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Connector 29"/>
                            <wps:cNvCnPr/>
                            <wps:spPr>
                              <a:xfrm>
                                <a:off x="2210844" y="2233895"/>
                                <a:ext cx="1800000" cy="0"/>
                              </a:xfrm>
                              <a:prstGeom prst="line">
                                <a:avLst/>
                              </a:prstGeom>
                              <a:noFill/>
                              <a:ln w="19050" cap="flat">
                                <a:solidFill>
                                  <a:srgbClr val="D84650"/>
                                </a:solidFill>
                                <a:prstDash val="solid"/>
                                <a:bevel/>
                              </a:ln>
                              <a:effectLst/>
                            </wps:spPr>
                            <wps:bodyPr/>
                          </wps:wsp>
                          <wps:wsp>
                            <wps:cNvPr id="238" name="Straight Connector 29"/>
                            <wps:cNvCnPr/>
                            <wps:spPr>
                              <a:xfrm rot="5400000">
                                <a:off x="3122112" y="658747"/>
                                <a:ext cx="1079500" cy="0"/>
                              </a:xfrm>
                              <a:prstGeom prst="line">
                                <a:avLst/>
                              </a:prstGeom>
                              <a:noFill/>
                              <a:ln w="19050" cap="flat">
                                <a:solidFill>
                                  <a:srgbClr val="D84650"/>
                                </a:solidFill>
                                <a:prstDash val="solid"/>
                                <a:bevel/>
                              </a:ln>
                              <a:effectLst/>
                            </wps:spPr>
                            <wps:bodyPr/>
                          </wps:wsp>
                          <wps:wsp>
                            <wps:cNvPr id="239" name="Ovale 39"/>
                            <wps:cNvSpPr/>
                            <wps:spPr>
                              <a:xfrm>
                                <a:off x="1265129" y="2020952"/>
                                <a:ext cx="72000" cy="72000"/>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e 40"/>
                            <wps:cNvSpPr/>
                            <wps:spPr>
                              <a:xfrm>
                                <a:off x="3620022" y="1144130"/>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e 41"/>
                            <wps:cNvSpPr/>
                            <wps:spPr>
                              <a:xfrm>
                                <a:off x="2492679" y="711982"/>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e 42"/>
                            <wps:cNvSpPr/>
                            <wps:spPr>
                              <a:xfrm>
                                <a:off x="3012510" y="2296525"/>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Ovale 43"/>
                            <wps:cNvSpPr/>
                            <wps:spPr>
                              <a:xfrm>
                                <a:off x="3532340" y="2302788"/>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Ovale 44"/>
                            <wps:cNvSpPr/>
                            <wps:spPr>
                              <a:xfrm>
                                <a:off x="2486416" y="2290262"/>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e 45"/>
                            <wps:cNvSpPr/>
                            <wps:spPr>
                              <a:xfrm>
                                <a:off x="4409162" y="711982"/>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e 46"/>
                            <wps:cNvSpPr/>
                            <wps:spPr>
                              <a:xfrm>
                                <a:off x="1240077" y="724508"/>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e 47"/>
                            <wps:cNvSpPr/>
                            <wps:spPr>
                              <a:xfrm>
                                <a:off x="1233814" y="1764169"/>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e 48"/>
                            <wps:cNvSpPr/>
                            <wps:spPr>
                              <a:xfrm>
                                <a:off x="3457184" y="361254"/>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e 49"/>
                            <wps:cNvSpPr/>
                            <wps:spPr>
                              <a:xfrm>
                                <a:off x="4258849" y="467725"/>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Ovale 50"/>
                            <wps:cNvSpPr/>
                            <wps:spPr>
                              <a:xfrm>
                                <a:off x="4252586" y="1707802"/>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Ovale 51"/>
                            <wps:cNvSpPr/>
                            <wps:spPr>
                              <a:xfrm>
                                <a:off x="3018773" y="1601330"/>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Ovale 52"/>
                            <wps:cNvSpPr/>
                            <wps:spPr>
                              <a:xfrm>
                                <a:off x="4421688" y="380043"/>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e 53"/>
                            <wps:cNvSpPr/>
                            <wps:spPr>
                              <a:xfrm>
                                <a:off x="3538603" y="1595067"/>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e 54"/>
                            <wps:cNvSpPr/>
                            <wps:spPr>
                              <a:xfrm>
                                <a:off x="4415425" y="1444755"/>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e 55"/>
                            <wps:cNvSpPr/>
                            <wps:spPr>
                              <a:xfrm>
                                <a:off x="3970751" y="2196317"/>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e 56"/>
                            <wps:cNvSpPr/>
                            <wps:spPr>
                              <a:xfrm>
                                <a:off x="2179529" y="2196317"/>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Connector 28"/>
                            <wps:cNvCnPr/>
                            <wps:spPr>
                              <a:xfrm>
                                <a:off x="601249" y="1332021"/>
                                <a:ext cx="1925955" cy="0"/>
                              </a:xfrm>
                              <a:prstGeom prst="line">
                                <a:avLst/>
                              </a:prstGeom>
                              <a:noFill/>
                              <a:ln w="19050" cap="flat">
                                <a:solidFill>
                                  <a:srgbClr val="207A87"/>
                                </a:solidFill>
                                <a:prstDash val="solid"/>
                                <a:bevel/>
                              </a:ln>
                              <a:effectLst/>
                            </wps:spPr>
                            <wps:bodyPr/>
                          </wps:wsp>
                          <wps:wsp>
                            <wps:cNvPr id="262" name="Ovale 58"/>
                            <wps:cNvSpPr/>
                            <wps:spPr>
                              <a:xfrm>
                                <a:off x="2473890" y="1294443"/>
                                <a:ext cx="89535" cy="89535"/>
                              </a:xfrm>
                              <a:prstGeom prst="ellipse">
                                <a:avLst/>
                              </a:prstGeom>
                              <a:solidFill>
                                <a:sysClr val="window" lastClr="FFFFFF"/>
                              </a:solidFill>
                              <a:ln w="25400" cap="flat" cmpd="sng" algn="ctr">
                                <a:solidFill>
                                  <a:srgbClr val="8064A2">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Ovale 59"/>
                            <wps:cNvSpPr/>
                            <wps:spPr>
                              <a:xfrm>
                                <a:off x="582460" y="1306969"/>
                                <a:ext cx="71755" cy="71755"/>
                              </a:xfrm>
                              <a:prstGeom prst="ellipse">
                                <a:avLst/>
                              </a:prstGeom>
                              <a:solidFill>
                                <a:srgbClr val="8064A2">
                                  <a:lumMod val="60000"/>
                                  <a:lumOff val="4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 name="Gruppo 3"/>
                        <wpg:cNvGrpSpPr/>
                        <wpg:grpSpPr bwMode="auto">
                          <a:xfrm>
                            <a:off x="1971675" y="7181850"/>
                            <a:ext cx="4295775" cy="2856715"/>
                            <a:chOff x="0" y="0"/>
                            <a:chExt cx="5035800" cy="3777892"/>
                          </a:xfrm>
                        </wpg:grpSpPr>
                        <wpg:grpSp>
                          <wpg:cNvPr id="2" name="Gruppo 2"/>
                          <wpg:cNvGrpSpPr>
                            <a:grpSpLocks/>
                          </wpg:cNvGrpSpPr>
                          <wpg:grpSpPr bwMode="auto">
                            <a:xfrm>
                              <a:off x="0" y="669383"/>
                              <a:ext cx="5035800" cy="2098093"/>
                              <a:chOff x="0" y="669383"/>
                              <a:chExt cx="5035800" cy="2098093"/>
                            </a:xfrm>
                          </wpg:grpSpPr>
                          <wps:wsp>
                            <wps:cNvPr id="17" name="Ovale 17"/>
                            <wps:cNvSpPr/>
                            <wps:spPr>
                              <a:xfrm>
                                <a:off x="1787345" y="741383"/>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18" name="Ovale 18"/>
                            <wps:cNvSpPr/>
                            <wps:spPr>
                              <a:xfrm>
                                <a:off x="1790925" y="89205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19" name="Ovale 19"/>
                            <wps:cNvSpPr/>
                            <wps:spPr>
                              <a:xfrm>
                                <a:off x="1790925" y="1065982"/>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0" name="Ovale 20"/>
                            <wps:cNvSpPr/>
                            <wps:spPr>
                              <a:xfrm>
                                <a:off x="2021474" y="1783080"/>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1" name="Ovale 21"/>
                            <wps:cNvSpPr/>
                            <wps:spPr>
                              <a:xfrm>
                                <a:off x="2021474" y="1961201"/>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2" name="Ovale 22"/>
                            <wps:cNvSpPr/>
                            <wps:spPr>
                              <a:xfrm>
                                <a:off x="3542635" y="172016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3" name="Ovale 23"/>
                            <wps:cNvSpPr/>
                            <wps:spPr>
                              <a:xfrm>
                                <a:off x="3542635" y="205546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4" name="Ovale 24"/>
                            <wps:cNvSpPr/>
                            <wps:spPr>
                              <a:xfrm>
                                <a:off x="3546215" y="242047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5" name="Ovale 25"/>
                            <wps:cNvSpPr/>
                            <wps:spPr>
                              <a:xfrm>
                                <a:off x="3546215" y="2713476"/>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6" name="Ovale 26"/>
                            <wps:cNvSpPr/>
                            <wps:spPr>
                              <a:xfrm>
                                <a:off x="2557479" y="1342555"/>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7" name="Ovale 27"/>
                            <wps:cNvSpPr/>
                            <wps:spPr>
                              <a:xfrm>
                                <a:off x="2889879" y="1342555"/>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8" name="Ovale 28"/>
                            <wps:cNvSpPr/>
                            <wps:spPr>
                              <a:xfrm>
                                <a:off x="3241330" y="1351185"/>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29" name="Ovale 29"/>
                            <wps:cNvSpPr/>
                            <wps:spPr>
                              <a:xfrm>
                                <a:off x="4623322" y="1612254"/>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0" name="Ovale 30"/>
                            <wps:cNvSpPr/>
                            <wps:spPr>
                              <a:xfrm>
                                <a:off x="4822358" y="1612254"/>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1" name="Ovale 31"/>
                            <wps:cNvSpPr/>
                            <wps:spPr>
                              <a:xfrm>
                                <a:off x="3726215" y="747352"/>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2" name="Ovale 32"/>
                            <wps:cNvSpPr/>
                            <wps:spPr>
                              <a:xfrm>
                                <a:off x="3915725" y="747352"/>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3" name="Ovale 33"/>
                            <wps:cNvSpPr/>
                            <wps:spPr>
                              <a:xfrm>
                                <a:off x="1057688" y="207872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4" name="Ovale 34"/>
                            <wps:cNvSpPr/>
                            <wps:spPr>
                              <a:xfrm>
                                <a:off x="1069659" y="227932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5" name="Ovale 35"/>
                            <wps:cNvSpPr/>
                            <wps:spPr>
                              <a:xfrm>
                                <a:off x="1171717" y="2445540"/>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6" name="Ovale 36"/>
                            <wps:cNvSpPr/>
                            <wps:spPr>
                              <a:xfrm>
                                <a:off x="1778255" y="207872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7" name="Ovale 37"/>
                            <wps:cNvSpPr/>
                            <wps:spPr>
                              <a:xfrm>
                                <a:off x="1755408" y="227932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8" name="Ovale 38"/>
                            <wps:cNvSpPr/>
                            <wps:spPr>
                              <a:xfrm>
                                <a:off x="1616683" y="246941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39" name="Ovale 39"/>
                            <wps:cNvSpPr/>
                            <wps:spPr>
                              <a:xfrm>
                                <a:off x="1409431" y="258773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0" name="Ovale 40"/>
                            <wps:cNvSpPr/>
                            <wps:spPr>
                              <a:xfrm>
                                <a:off x="2021474" y="213720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1" name="Ovale 41"/>
                            <wps:cNvSpPr/>
                            <wps:spPr>
                              <a:xfrm>
                                <a:off x="2021474" y="231532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2" name="Ovale 42"/>
                            <wps:cNvSpPr/>
                            <wps:spPr>
                              <a:xfrm>
                                <a:off x="2021474" y="246941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3" name="Ovale 43"/>
                            <wps:cNvSpPr/>
                            <wps:spPr>
                              <a:xfrm>
                                <a:off x="3730962" y="1318896"/>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4" name="Ovale 44"/>
                            <wps:cNvSpPr/>
                            <wps:spPr>
                              <a:xfrm>
                                <a:off x="3920472" y="1318896"/>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5" name="Ovale 45"/>
                            <wps:cNvSpPr/>
                            <wps:spPr>
                              <a:xfrm>
                                <a:off x="2562226" y="149971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6" name="Ovale 46"/>
                            <wps:cNvSpPr/>
                            <wps:spPr>
                              <a:xfrm>
                                <a:off x="2894626" y="149971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7" name="Ovale 47"/>
                            <wps:cNvSpPr/>
                            <wps:spPr>
                              <a:xfrm>
                                <a:off x="3246077" y="150834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8" name="Ovale 48"/>
                            <wps:cNvSpPr/>
                            <wps:spPr>
                              <a:xfrm>
                                <a:off x="2557463" y="675719"/>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49" name="Ovale 49"/>
                            <wps:cNvSpPr/>
                            <wps:spPr>
                              <a:xfrm>
                                <a:off x="2889863" y="675719"/>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0" name="Ovale 50"/>
                            <wps:cNvSpPr/>
                            <wps:spPr>
                              <a:xfrm>
                                <a:off x="3241314" y="684349"/>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1" name="Ovale 51"/>
                            <wps:cNvSpPr/>
                            <wps:spPr>
                              <a:xfrm>
                                <a:off x="192674" y="1757359"/>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2" name="Ovale 52"/>
                            <wps:cNvSpPr/>
                            <wps:spPr>
                              <a:xfrm>
                                <a:off x="192674" y="1935480"/>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3" name="Ovale 53"/>
                            <wps:cNvSpPr/>
                            <wps:spPr>
                              <a:xfrm>
                                <a:off x="192674" y="2111486"/>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4" name="Ovale 54"/>
                            <wps:cNvSpPr/>
                            <wps:spPr>
                              <a:xfrm>
                                <a:off x="192674" y="228960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5" name="Ovale 55"/>
                            <wps:cNvSpPr/>
                            <wps:spPr>
                              <a:xfrm>
                                <a:off x="192674" y="2443696"/>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6" name="Ovale 56"/>
                            <wps:cNvSpPr/>
                            <wps:spPr>
                              <a:xfrm>
                                <a:off x="0" y="669383"/>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7" name="Ovale 57"/>
                            <wps:cNvSpPr/>
                            <wps:spPr>
                              <a:xfrm>
                                <a:off x="332400" y="669383"/>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8" name="Ovale 58"/>
                            <wps:cNvSpPr/>
                            <wps:spPr>
                              <a:xfrm>
                                <a:off x="683851" y="678013"/>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9" name="Ovale 59"/>
                            <wps:cNvSpPr/>
                            <wps:spPr>
                              <a:xfrm>
                                <a:off x="4978220" y="813383"/>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60" name="Ovale 60"/>
                            <wps:cNvSpPr/>
                            <wps:spPr>
                              <a:xfrm>
                                <a:off x="4981800" y="96405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61" name="Ovale 61"/>
                            <wps:cNvSpPr/>
                            <wps:spPr>
                              <a:xfrm>
                                <a:off x="4981800" y="1137982"/>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g:grpSp>
                        <wps:wsp>
                          <wps:cNvPr id="3" name="Ovale 3"/>
                          <wps:cNvSpPr/>
                          <wps:spPr>
                            <a:xfrm>
                              <a:off x="2051954" y="3037555"/>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5" name="Ovale 5"/>
                          <wps:cNvSpPr/>
                          <wps:spPr>
                            <a:xfrm>
                              <a:off x="2051954" y="3215676"/>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6" name="Ovale 6"/>
                          <wps:cNvSpPr/>
                          <wps:spPr>
                            <a:xfrm>
                              <a:off x="2051954" y="3391682"/>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7" name="Ovale 7"/>
                          <wps:cNvSpPr/>
                          <wps:spPr>
                            <a:xfrm>
                              <a:off x="2051954" y="3569803"/>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8" name="Ovale 8"/>
                          <wps:cNvSpPr/>
                          <wps:spPr>
                            <a:xfrm>
                              <a:off x="2051954" y="3723892"/>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9" name="Ovale 9"/>
                          <wps:cNvSpPr/>
                          <wps:spPr>
                            <a:xfrm>
                              <a:off x="2227214" y="0"/>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10" name="Ovale 10"/>
                          <wps:cNvSpPr/>
                          <wps:spPr>
                            <a:xfrm>
                              <a:off x="2227214" y="178121"/>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11" name="Ovale 11"/>
                          <wps:cNvSpPr/>
                          <wps:spPr>
                            <a:xfrm>
                              <a:off x="2227214" y="35412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12" name="Ovale 12"/>
                          <wps:cNvSpPr/>
                          <wps:spPr>
                            <a:xfrm>
                              <a:off x="2227214" y="53224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13" name="Ovale 13"/>
                          <wps:cNvSpPr/>
                          <wps:spPr>
                            <a:xfrm>
                              <a:off x="2227214" y="686337"/>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14" name="Ovale 14"/>
                          <wps:cNvSpPr/>
                          <wps:spPr>
                            <a:xfrm>
                              <a:off x="1906" y="133207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15" name="Ovale 15"/>
                          <wps:cNvSpPr/>
                          <wps:spPr>
                            <a:xfrm>
                              <a:off x="334306" y="133207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s:wsp>
                          <wps:cNvPr id="16" name="Ovale 16"/>
                          <wps:cNvSpPr/>
                          <wps:spPr>
                            <a:xfrm>
                              <a:off x="685757" y="1340708"/>
                              <a:ext cx="54000" cy="54000"/>
                            </a:xfrm>
                            <a:prstGeom prst="ellipse">
                              <a:avLst/>
                            </a:prstGeom>
                            <a:solidFill>
                              <a:srgbClr val="FFFF00"/>
                            </a:solidFill>
                            <a:ln w="25400" cap="flat">
                              <a:noFill/>
                              <a:prstDash val="solid"/>
                              <a:bevel/>
                            </a:ln>
                            <a:effectLst>
                              <a:glow rad="190500">
                                <a:srgbClr val="FFFFCC">
                                  <a:alpha val="55000"/>
                                </a:srgbClr>
                              </a:glow>
                            </a:effectLst>
                          </wps:spPr>
                          <wps:style>
                            <a:lnRef idx="0">
                              <a:scrgbClr r="0" g="0" b="0"/>
                            </a:lnRef>
                            <a:fillRef idx="0">
                              <a:scrgbClr r="0" g="0" b="0"/>
                            </a:fillRef>
                            <a:effectRef idx="0">
                              <a:scrgbClr r="0" g="0" b="0"/>
                            </a:effectRef>
                            <a:fontRef idx="none"/>
                          </wps:style>
                          <wps:bodyPr wrap="square" lIns="45719" tIns="45719" rIns="45719" bIns="45719" anchor="ctr">
                            <a:noAutofit/>
                          </wps:bodyPr>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E2C7EE5" id="Gruppo 62" o:spid="_x0000_s1026" style="position:absolute;margin-left:-28.5pt;margin-top:-28.5pt;width:581.1pt;height:827.7pt;z-index:251661312" coordsize="73799,105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">
                <v:group id="Gruppo 1" o:spid="_x0000_s1027" style="position:absolute;width:73799;height:105117" coordsize="73799,10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">
                  <v:rect id="Rettangolo 1" o:spid="_x0000_s1028" style="position:absolute;width:73799;height:105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" fillcolor="#b7e3e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s1029" type="#_x0000_t75" alt="LAVORO SILVIA:silvia:AGID SLIDE:IDENTITY:CARTA INTESTATA:EXE:AGID_logo_carta_intestata-02.png" style="position:absolute;left:2382;top:1919;width:28800;height:63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">
                    <v:imagedata r:id="rId8" o:title="AGID_logo_carta_intestata-02"/>
                  </v:shape>
                  <v:line id="Straight Connector 22" o:spid="_x0000_s1030" style="position:absolute;visibility:visible;mso-wrap-style:square" from="15578,54863" to="69572,5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" strokecolor="white" strokeweight="2pt">
                    <v:stroke dashstyle="dot" joinstyle="bevel"/>
                    <o:lock v:ext="edit" shapetype="f"/>
                  </v:line>
                  <v:line id="Straight Connector 25" o:spid="_x0000_s1031" style="position:absolute;visibility:visible;mso-wrap-style:square" from="15239,22239" to="69234,2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" strokecolor="#d84650" strokeweight="2pt">
                    <v:stroke dashstyle="dot" joinstyle="bevel"/>
                    <o:lock v:ext="edit" shapetype="f"/>
                  </v:line>
                  <v:line id="Straight Connector 26" o:spid="_x0000_s1032" style="position:absolute;visibility:visible;mso-wrap-style:square" from="15465,45381" to="69459,4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" strokecolor="white" strokeweight="2pt">
                    <v:stroke joinstyle="bevel"/>
                    <o:lock v:ext="edit" shapetype="f"/>
                  </v:line>
                  <v:rect id="Rectangle 6" o:spid="_x0000_s1033" style="position:absolute;left:15804;top:24158;width:52064;height:20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" filled="f" stroked="f">
                    <v:textbox>
                      <w:txbxContent>
                        <w:p w14:paraId="01D50755" w14:textId="77777777" w:rsidR="00C20D05" w:rsidRPr="00726F95" w:rsidRDefault="00C20D05" w:rsidP="00471FDF">
                          <w:pPr>
                            <w:rPr>
                              <w:color w:val="FF0000"/>
                              <w:sz w:val="64"/>
                              <w:szCs w:val="64"/>
                            </w:rPr>
                          </w:pPr>
                          <w:r w:rsidRPr="00471FDF">
                            <w:rPr>
                              <w:rFonts w:ascii="Titillium WebSemiBold" w:eastAsia="Calibri" w:hAnsi="Titillium WebSemiBold" w:cs="Titillium WebSemiBold"/>
                              <w:b/>
                              <w:color w:val="FF0000"/>
                              <w:sz w:val="64"/>
                              <w:szCs w:val="64"/>
                            </w:rPr>
                            <w:t>Specifiche di contenuto di riferimento PELL - illuminazione pubblica</w:t>
                          </w:r>
                        </w:p>
                      </w:txbxContent>
                    </v:textbox>
                  </v:rect>
                  <v:rect id="Rectangle 6" o:spid="_x0000_s1034" style="position:absolute;left:14675;top:46171;width:55569;height:20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" filled="f" stroked="f">
                    <v:textbox>
                      <w:txbxContent>
                        <w:p w14:paraId="27745A1C" w14:textId="74502C14" w:rsidR="00C20D05" w:rsidRPr="00785CBE" w:rsidRDefault="00C20D05" w:rsidP="00471FDF">
                          <w:pPr>
                            <w:jc w:val="center"/>
                            <w:rPr>
                              <w:rFonts w:ascii="Titillium WebSemiBold" w:eastAsia="Calibri" w:hAnsi="Titillium WebSemiBold" w:cs="Titillium WebSemiBold"/>
                              <w:b/>
                              <w:color w:val="FFFFFF"/>
                              <w:sz w:val="36"/>
                              <w:szCs w:val="36"/>
                            </w:rPr>
                          </w:pPr>
                          <w:r w:rsidRPr="00785CBE">
                            <w:rPr>
                              <w:rFonts w:ascii="Titillium WebSemiBold" w:eastAsia="Calibri" w:hAnsi="Titillium WebSemiBold" w:cs="Titillium WebSemiBold"/>
                              <w:b/>
                              <w:color w:val="FFFFFF"/>
                              <w:sz w:val="36"/>
                              <w:szCs w:val="36"/>
                            </w:rPr>
                            <w:t xml:space="preserve">versione </w:t>
                          </w:r>
                          <w:r>
                            <w:rPr>
                              <w:rFonts w:ascii="Titillium WebSemiBold" w:eastAsia="Calibri" w:hAnsi="Titillium WebSemiBold" w:cs="Titillium WebSemiBold"/>
                              <w:b/>
                              <w:color w:val="FFFFFF"/>
                              <w:sz w:val="36"/>
                              <w:szCs w:val="36"/>
                            </w:rPr>
                            <w:t>1</w:t>
                          </w:r>
                          <w:r w:rsidRPr="00785CBE">
                            <w:rPr>
                              <w:rFonts w:ascii="Titillium WebSemiBold" w:eastAsia="Calibri" w:hAnsi="Titillium WebSemiBold" w:cs="Titillium WebSemiBold"/>
                              <w:b/>
                              <w:color w:val="FFFFFF"/>
                              <w:sz w:val="36"/>
                              <w:szCs w:val="36"/>
                            </w:rPr>
                            <w:t>.</w:t>
                          </w:r>
                          <w:r>
                            <w:rPr>
                              <w:rFonts w:ascii="Titillium WebSemiBold" w:eastAsia="Calibri" w:hAnsi="Titillium WebSemiBold" w:cs="Titillium WebSemiBold"/>
                              <w:b/>
                              <w:color w:val="FFFFFF"/>
                              <w:sz w:val="36"/>
                              <w:szCs w:val="36"/>
                            </w:rPr>
                            <w:t>0</w:t>
                          </w:r>
                          <w:r w:rsidRPr="00785CBE">
                            <w:rPr>
                              <w:rFonts w:ascii="Titillium WebSemiBold" w:eastAsia="Calibri" w:hAnsi="Titillium WebSemiBold" w:cs="Titillium WebSemiBold"/>
                              <w:b/>
                              <w:color w:val="FFFFFF"/>
                              <w:sz w:val="36"/>
                              <w:szCs w:val="36"/>
                            </w:rPr>
                            <w:t xml:space="preserve"> </w:t>
                          </w:r>
                          <w:r>
                            <w:rPr>
                              <w:rFonts w:ascii="Titillium WebSemiBold" w:eastAsia="Calibri" w:hAnsi="Titillium WebSemiBold" w:cs="Titillium WebSemiBold"/>
                              <w:b/>
                              <w:color w:val="FFFFFF"/>
                              <w:sz w:val="36"/>
                              <w:szCs w:val="36"/>
                            </w:rPr>
                            <w:t>(in consultazione)</w:t>
                          </w:r>
                        </w:p>
                        <w:p w14:paraId="35B19E3E" w14:textId="560DE0A0" w:rsidR="00C20D05" w:rsidRDefault="00C20D05" w:rsidP="00471FDF">
                          <w:pPr>
                            <w:jc w:val="center"/>
                            <w:rPr>
                              <w:rFonts w:ascii="Titillium WebSemiBold" w:eastAsia="Calibri" w:hAnsi="Titillium WebSemiBold" w:cs="Titillium WebSemiBold"/>
                              <w:b/>
                              <w:color w:val="FFFFFF"/>
                              <w:sz w:val="36"/>
                              <w:szCs w:val="36"/>
                            </w:rPr>
                          </w:pPr>
                          <w:r>
                            <w:rPr>
                              <w:rFonts w:ascii="Titillium WebSemiBold" w:eastAsia="Calibri" w:hAnsi="Titillium WebSemiBold" w:cs="Titillium WebSemiBold"/>
                              <w:b/>
                              <w:color w:val="FFFFFF"/>
                              <w:sz w:val="36"/>
                              <w:szCs w:val="36"/>
                            </w:rPr>
                            <w:t>18</w:t>
                          </w:r>
                          <w:r w:rsidRPr="00785CBE">
                            <w:rPr>
                              <w:rFonts w:ascii="Titillium WebSemiBold" w:eastAsia="Calibri" w:hAnsi="Titillium WebSemiBold" w:cs="Titillium WebSemiBold"/>
                              <w:b/>
                              <w:color w:val="FFFFFF"/>
                              <w:sz w:val="36"/>
                              <w:szCs w:val="36"/>
                            </w:rPr>
                            <w:t xml:space="preserve"> </w:t>
                          </w:r>
                          <w:r>
                            <w:rPr>
                              <w:rFonts w:ascii="Titillium WebSemiBold" w:eastAsia="Calibri" w:hAnsi="Titillium WebSemiBold" w:cs="Titillium WebSemiBold"/>
                              <w:b/>
                              <w:color w:val="FFFFFF"/>
                              <w:sz w:val="36"/>
                              <w:szCs w:val="36"/>
                            </w:rPr>
                            <w:t>aprile</w:t>
                          </w:r>
                          <w:r w:rsidRPr="00785CBE">
                            <w:rPr>
                              <w:rFonts w:ascii="Titillium WebSemiBold" w:eastAsia="Calibri" w:hAnsi="Titillium WebSemiBold" w:cs="Titillium WebSemiBold"/>
                              <w:b/>
                              <w:color w:val="FFFFFF"/>
                              <w:sz w:val="36"/>
                              <w:szCs w:val="36"/>
                            </w:rPr>
                            <w:t xml:space="preserve"> 201</w:t>
                          </w:r>
                          <w:r>
                            <w:rPr>
                              <w:rFonts w:ascii="Titillium WebSemiBold" w:eastAsia="Calibri" w:hAnsi="Titillium WebSemiBold" w:cs="Titillium WebSemiBold"/>
                              <w:b/>
                              <w:color w:val="FFFFFF"/>
                              <w:sz w:val="36"/>
                              <w:szCs w:val="36"/>
                            </w:rPr>
                            <w:t>8</w:t>
                          </w:r>
                        </w:p>
                        <w:p w14:paraId="7A108198" w14:textId="77777777" w:rsidR="00C20D05" w:rsidRDefault="00C20D05" w:rsidP="00471FDF">
                          <w:pPr>
                            <w:jc w:val="center"/>
                            <w:rPr>
                              <w:rFonts w:ascii="Titillium WebSemiBold" w:eastAsia="Calibri" w:hAnsi="Titillium WebSemiBold" w:cs="Titillium WebSemiBold"/>
                              <w:b/>
                              <w:color w:val="FFFFFF"/>
                              <w:sz w:val="36"/>
                              <w:szCs w:val="36"/>
                            </w:rPr>
                          </w:pPr>
                        </w:p>
                        <w:p w14:paraId="66489296" w14:textId="77777777" w:rsidR="00C20D05" w:rsidRDefault="00C20D05" w:rsidP="00471FDF">
                          <w:pPr>
                            <w:jc w:val="center"/>
                            <w:rPr>
                              <w:rFonts w:ascii="Titillium WebSemiBold" w:eastAsia="Calibri" w:hAnsi="Titillium WebSemiBold" w:cs="Titillium WebSemiBold"/>
                              <w:b/>
                              <w:color w:val="FFFFFF"/>
                              <w:sz w:val="36"/>
                              <w:szCs w:val="36"/>
                            </w:rPr>
                          </w:pPr>
                        </w:p>
                        <w:p w14:paraId="092C73C4" w14:textId="77777777" w:rsidR="00C20D05" w:rsidRPr="00D47A9F" w:rsidRDefault="00C20D05" w:rsidP="00471FDF">
                          <w:pPr>
                            <w:jc w:val="both"/>
                            <w:rPr>
                              <w:color w:val="FFFFFF"/>
                              <w:sz w:val="28"/>
                              <w:szCs w:val="28"/>
                            </w:rPr>
                          </w:pPr>
                          <w:r>
                            <w:rPr>
                              <w:color w:val="FFFFFF"/>
                              <w:sz w:val="28"/>
                              <w:szCs w:val="28"/>
                            </w:rPr>
                            <w:t>C</w:t>
                          </w:r>
                          <w:r w:rsidRPr="00471FDF">
                            <w:rPr>
                              <w:color w:val="FFFFFF"/>
                              <w:sz w:val="28"/>
                              <w:szCs w:val="28"/>
                            </w:rPr>
                            <w:t>atalogo dei dati territoriali di riferimento per il censimento e l'efficientamento dell'illuminazione pubblica nazionale</w:t>
                          </w:r>
                        </w:p>
                      </w:txbxContent>
                    </v:textbox>
                  </v:rect>
                  <v:group id="Gruppo 219" o:spid="_x0000_s1035" style="position:absolute;left:15917;top:72023;width:54203;height:22479" coordsize="54206,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Ha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">
                    <v:rect id="Rettangolo 220" o:spid="_x0000_s1036" style="position:absolute;left:1778;top:6540;width:892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" fillcolor="window" stroked="f" strokeweight="2.5pt">
                      <v:fill r:id="rId9" o:title="" color2="#a9dedd" type="pattern"/>
                    </v:rect>
                    <v:rect id="Rettangolo 221" o:spid="_x0000_s1037" style="position:absolute;left:13335;top:825;width:5949;height:8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" fillcolor="#a9dedd" stroked="f" strokeweight="2.5pt">
                      <v:fill r:id="rId10" o:title="" color2="window" type="pattern"/>
                    </v:rect>
                    <v:rect id="Rettangolo 222" o:spid="_x0000_s1038" style="position:absolute;left:7429;top:11747;width:3289;height:7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" fillcolor="#a9dedd" stroked="f" strokeweight="2.5pt">
                      <v:fill r:id="rId11" o:title="" color2="window" type="pattern"/>
                    </v:rect>
                    <v:line id="Connettore 1 223" o:spid="_x0000_s1039" style="position:absolute;visibility:visible;mso-wrap-style:square" from="1651,10604" to="20510,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" strokecolor="window" strokeweight="1pt">
                      <v:stroke dashstyle="dash"/>
                    </v:line>
                    <v:line id="Connettore 1 416" o:spid="_x0000_s1040" style="position:absolute;flip:x;visibility:visible;mso-wrap-style:square" from="11938,1778" to="12065,2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" strokecolor="window" strokeweight="1pt">
                      <v:stroke dashstyle="dash" endcap="square"/>
                    </v:line>
                    <v:line id="Connettore 1 417" o:spid="_x0000_s1041" style="position:absolute;visibility:visible;mso-wrap-style:square" from="6159,10731" to="6159,19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" strokecolor="window" strokeweight="1pt">
                      <v:stroke dashstyle="dash" endcap="square"/>
                    </v:line>
                    <v:line id="Connettore 1 418" o:spid="_x0000_s1042" style="position:absolute;visibility:visible;mso-wrap-style:square" from="0,5715" to="11906,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" strokecolor="window" strokeweight="1pt">
                      <v:stroke dashstyle="dash" endcap="square"/>
                    </v:line>
                    <v:rect id="Rettangolo 419" o:spid="_x0000_s1043" style="position:absolute;left:22034;top:14986;width:8922;height:2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" fillcolor="window" stroked="f" strokeweight="2.5pt">
                      <v:fill r:id="rId9" o:title="" color2="#a9dedd" type="pattern"/>
                    </v:rect>
                    <v:rect id="Rettangolo 420" o:spid="_x0000_s1044" style="position:absolute;left:26924;top:14858;width:8922;height:2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" fillcolor="window" stroked="f" strokeweight="2.5pt">
                      <v:fill r:id="rId9" o:title="" color2="#a9dedd" type="pattern"/>
                    </v:rect>
                    <v:rect id="Rettangolo 421" o:spid="_x0000_s1045" style="position:absolute;left:27304;top:-762;width:3271;height:79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" fillcolor="#a9dedd" stroked="f" strokeweight="2.5pt">
                      <v:fill r:id="rId11" o:title="" color2="window" type="pattern"/>
                    </v:rect>
                    <v:rect id="Rettangolo 422" o:spid="_x0000_s1046" style="position:absolute;left:21971;top:762;width:355;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" fillcolor="window" stroked="f" strokeweight="2pt">
                      <v:fill r:id="rId12" o:title="" color2="#a9dedd" type="pattern"/>
                    </v:rect>
                    <v:rect id="Rettangolo 423" o:spid="_x0000_s1047" style="position:absolute;left:27431;top:4318;width:3271;height:79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" fillcolor="#a9dedd" stroked="f" strokeweight="2.5pt">
                      <v:fill r:id="rId11" o:title="" color2="window" type="pattern"/>
                    </v:rect>
                    <v:line id="Connettore 1 424" o:spid="_x0000_s1048" style="position:absolute;flip:y;visibility:visible;mso-wrap-style:square" from="23939,5715" to="32893,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" strokecolor="window" strokeweight="1pt">
                      <v:stroke dashstyle="dash" endcap="square"/>
                    </v:line>
                    <v:line id="Connettore 1 425" o:spid="_x0000_s1049" style="position:absolute;visibility:visible;mso-wrap-style:square" from="23812,10795" to="34607,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" strokecolor="window" strokeweight="1pt">
                      <v:stroke dashstyle="dash" endcap="square"/>
                    </v:line>
                    <v:line id="Connettore 1 426" o:spid="_x0000_s1050" style="position:absolute;visibility:visible;mso-wrap-style:square" from="20637,0" to="20637,20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" strokecolor="window" strokeweight="1pt">
                      <v:stroke dashstyle="dash" endcap="square"/>
                    </v:line>
                    <v:line id="Connettore 1 427" o:spid="_x0000_s1051" style="position:absolute;visibility:visible;mso-wrap-style:square" from="23685,2032" to="23812,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" strokecolor="window" strokeweight="1pt">
                      <v:stroke dashstyle="dash" endcap="square"/>
                    </v:line>
                    <v:oval id="Ovale 428" o:spid="_x0000_s1052" style="position:absolute;left:12954;top:12255;width:6477;height:6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" fillcolor="window" stroked="f" strokeweight="2pt">
                      <v:fill r:id="rId13" o:title="" color2="#a9dedd" type="pattern"/>
                    </v:oval>
                    <v:rect id="Rettangolo 429" o:spid="_x0000_s1053" style="position:absolute;left:43497;top:12128;width:8927;height:276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" fillcolor="window" stroked="f" strokeweight="2.5pt">
                      <v:fill r:id="rId9" o:title="" color2="#a9dedd" type="pattern"/>
                    </v:rect>
                    <v:rect id="Rettangolo 430" o:spid="_x0000_s1054" style="position:absolute;left:35433;top:7112;width:4889;height:25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" fillcolor="#a9dedd" stroked="f" strokeweight="2.5pt">
                      <v:fill r:id="rId14" o:title="" color2="window" type="pattern"/>
                    </v:rect>
                    <v:rect id="Rettangolo 431" o:spid="_x0000_s1055" style="position:absolute;left:35242;top:11874;width:5950;height:861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" fillcolor="#a9dedd" stroked="f" strokeweight="2.5pt">
                      <v:fill r:id="rId10" o:title="" color2="window" type="pattern"/>
                    </v:rect>
                    <v:rect id="Rettangolo 432" o:spid="_x0000_s1056" style="position:absolute;left:43370;top:1714;width:3291;height:79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" fillcolor="#a9dedd" stroked="f" strokeweight="2.5pt">
                      <v:fill r:id="rId11" o:title="" color2="window" type="pattern"/>
                    </v:rect>
                    <v:rect id="Rettangolo 433" o:spid="_x0000_s1057" style="position:absolute;left:35369;top:2730;width:4890;height:25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" fillcolor="#a9dedd" stroked="f" strokeweight="2.5pt">
                      <v:fill r:id="rId14" o:title="" color2="window" type="pattern"/>
                    </v:rect>
                    <v:line id="Connettore 1 434" o:spid="_x0000_s1058" style="position:absolute;rotation:180;visibility:visible;mso-wrap-style:square" from="34925,10795" to="54157,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" strokecolor="window" strokeweight="1pt">
                      <v:stroke dashstyle="dash"/>
                    </v:line>
                    <v:line id="Connettore 1 435" o:spid="_x0000_s1059" style="position:absolute;rotation:180;visibility:visible;mso-wrap-style:square" from="42227,1333" to="42227,19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" strokecolor="window" strokeweight="1pt">
                      <v:stroke dashstyle="dash" endcap="square"/>
                    </v:line>
                    <v:line id="Connettore 1 436" o:spid="_x0000_s1060" style="position:absolute;rotation:180;visibility:visible;mso-wrap-style:square" from="47942,1968" to="47942,1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" strokecolor="window" strokeweight="1pt">
                      <v:stroke dashstyle="dash" endcap="square"/>
                    </v:line>
                    <v:line id="Connettore 1 437" o:spid="_x0000_s1061" style="position:absolute;rotation:180;visibility:visible;mso-wrap-style:square" from="42291,15684" to="54206,1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" strokecolor="window" strokeweight="1pt">
                      <v:stroke dashstyle="dash" endcap="square"/>
                    </v:line>
                    <v:line id="Connettore 1 438" o:spid="_x0000_s1062" style="position:absolute;visibility:visible;mso-wrap-style:square" from="34036,254" to="34163,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" strokecolor="window" strokeweight="1pt">
                      <v:stroke dashstyle="dash" endcap="square"/>
                    </v:line>
                  </v:group>
                  <v:group id="Gruppo 3" o:spid="_x0000_s1063" style="position:absolute;left:14449;top:70894;width:53994;height:29908" coordsize="54000,2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">
                    <v:line id="Straight Connector 27" o:spid="_x0000_s1064" style="position:absolute;visibility:visible;mso-wrap-style:square" from="0,12693" to="54000,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" strokecolor="#9c205f" strokeweight="3.5pt">
                      <v:stroke joinstyle="bevel"/>
                    </v:line>
                    <v:line id="Straight Connector 29" o:spid="_x0000_s1065" style="position:absolute;visibility:visible;mso-wrap-style:square" from="501,10815" to="22097,1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" strokecolor="#d84650" strokeweight="2.5pt">
                      <v:stroke joinstyle="bevel"/>
                    </v:line>
                    <v:line id="Straight Connector 29" o:spid="_x0000_s1066" style="position:absolute;rotation:90;visibility:visible;mso-wrap-style:square" from="7828,15512" to="36625,1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" strokecolor="#d84650" strokeweight="3.5pt">
                      <v:stroke joinstyle="bevel"/>
                    </v:line>
                    <v:line id="Straight Connector 28" o:spid="_x0000_s1067" style="position:absolute;rotation:90;visibility:visible;mso-wrap-style:square" from="11837,13508" to="38831,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" strokecolor="#207a87" strokeweight="3.5pt">
                      <v:stroke joinstyle="bevel"/>
                    </v:line>
                    <v:line id="Straight Connector 27" o:spid="_x0000_s1068" style="position:absolute;rotation:90;visibility:visible;mso-wrap-style:square" from="36669,11222" to="49268,1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" strokecolor="#9c205f" strokeweight="1.5pt">
                      <v:stroke joinstyle="bevel"/>
                    </v:line>
                    <v:line id="Straight Connector 27" o:spid="_x0000_s1069" style="position:absolute;visibility:visible;mso-wrap-style:square" from="34947,3737" to="34947,1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" strokecolor="#9c205f" strokeweight="1.5pt">
                      <v:stroke joinstyle="bevel"/>
                    </v:line>
                    <v:oval id="Ovale 14" o:spid="_x0000_s1070" style="position:absolute;left:21795;top:10439;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" fillcolor="window" strokecolor="#b3a2c7" strokeweight="2pt"/>
                    <v:oval id="Ovale 16" o:spid="_x0000_s1071" style="position:absolute;left:34571;top:12380;width:896;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" fillcolor="window" strokecolor="#b3a2c7" strokeweight="2pt"/>
                    <v:oval id="Ovale 19" o:spid="_x0000_s1072" style="position:absolute;left:42588;top:12380;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" fillcolor="window" strokecolor="#b3a2c7" strokeweight="2pt"/>
                    <v:line id="Straight Connector 29" o:spid="_x0000_s1073" style="position:absolute;rotation:90;visibility:visible;mso-wrap-style:square" from="8861,5398" to="19656,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" strokecolor="#d84650" strokeweight="1.5pt">
                      <v:stroke joinstyle="bevel"/>
                    </v:line>
                    <v:oval id="Ovale 22" o:spid="_x0000_s1074" style="position:absolute;left:13966;top:10439;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" fillcolor="window" strokecolor="#b3a2c7" strokeweight="2pt"/>
                    <v:line id="Straight Connector 29" o:spid="_x0000_s1075" style="position:absolute;visibility:visible;mso-wrap-style:square" from="13089,20585" to="22089,20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" strokecolor="#d84650" strokeweight="2pt">
                      <v:stroke joinstyle="bevel"/>
                    </v:line>
                    <v:line id="Straight Connector 27" o:spid="_x0000_s1076" style="position:absolute;rotation:90;visibility:visible;mso-wrap-style:square" from="7296,12787" to="18096,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" strokecolor="#9c205f" strokeweight="1.5pt">
                      <v:stroke joinstyle="bevel"/>
                    </v:line>
                    <v:oval id="Ovale 28" o:spid="_x0000_s1077" style="position:absolute;left:12275;top:12318;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" fillcolor="window" strokecolor="#b3a2c7" strokeweight="2pt"/>
                    <v:oval id="Ovale 29" o:spid="_x0000_s1078" style="position:absolute;left:21795;top:20146;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" fillcolor="window" strokecolor="#b3a2c7" strokeweight="2pt"/>
                    <v:line id="Straight Connector 28" o:spid="_x0000_s1079" style="position:absolute;visibility:visible;mso-wrap-style:square" from="25302,7495" to="44562,7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" strokecolor="#207a87" strokeweight="1.5pt">
                      <v:stroke joinstyle="bevel"/>
                    </v:line>
                    <v:line id="Straight Connector 28" o:spid="_x0000_s1080" style="position:absolute;visibility:visible;mso-wrap-style:square" from="25365,23341" to="46965,23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" strokecolor="#207a87" strokeweight="1.5pt">
                      <v:stroke joinstyle="bevel"/>
                    </v:line>
                    <v:line id="Straight Connector 28" o:spid="_x0000_s1081" style="position:absolute;rotation:90;visibility:visible;mso-wrap-style:square" from="26961,19740" to="34156,1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" strokecolor="#207a87" strokeweight="1.5pt">
                      <v:stroke joinstyle="bevel"/>
                    </v:line>
                    <v:line id="Straight Connector 28" o:spid="_x0000_s1082" style="position:absolute;rotation:90;visibility:visible;mso-wrap-style:square" from="39049,9406" to="49844,9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" strokecolor="#207a87" strokeweight="1.5pt">
                      <v:stroke joinstyle="bevel"/>
                    </v:line>
                    <v:line id="Straight Connector 28" o:spid="_x0000_s1083" style="position:absolute;rotation:90;visibility:visible;mso-wrap-style:square" from="32097,19740" to="39292,1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" strokecolor="#207a87" strokeweight="1.5pt">
                      <v:stroke joinstyle="bevel"/>
                    </v:line>
                    <v:line id="Straight Connector 29" o:spid="_x0000_s1084" style="position:absolute;visibility:visible;mso-wrap-style:square" from="22045,11942" to="50845,1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" strokecolor="#d84650" strokeweight="1.5pt">
                      <v:stroke joinstyle="bevel"/>
                    </v:line>
                    <v:oval id="Ovale 36" o:spid="_x0000_s1085" style="position:absolute;left:21857;top:11503;width:896;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" fillcolor="window" strokecolor="#b3a2c7" strokeweight="2pt"/>
                    <v:line id="Straight Connector 29" o:spid="_x0000_s1086" style="position:absolute;visibility:visible;mso-wrap-style:square" from="22108,22338" to="40108,2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" strokecolor="#d84650" strokeweight="1.5pt">
                      <v:stroke joinstyle="bevel"/>
                    </v:line>
                    <v:line id="Straight Connector 29" o:spid="_x0000_s1087" style="position:absolute;rotation:90;visibility:visible;mso-wrap-style:square" from="31220,6587" to="42015,6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" strokecolor="#d84650" strokeweight="1.5pt">
                      <v:stroke joinstyle="bevel"/>
                    </v:line>
                    <v:oval id="Ovale 39" o:spid="_x0000_s1088" style="position:absolute;left:12651;top:20209;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" fillcolor="#b3a2c7" stroked="f" strokeweight="2pt"/>
                    <v:oval id="Ovale 40" o:spid="_x0000_s1089" style="position:absolute;left:36200;top:1144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" fillcolor="window" strokecolor="#b3a2c7" strokeweight="2pt"/>
                    <v:oval id="Ovale 41" o:spid="_x0000_s1090" style="position:absolute;left:24926;top:7119;width:896;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" fillcolor="window" strokecolor="#b3a2c7" strokeweight="2pt"/>
                    <v:oval id="Ovale 42" o:spid="_x0000_s1091" style="position:absolute;left:30125;top:22965;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" fillcolor="window" strokecolor="#b3a2c7" strokeweight="2pt"/>
                    <v:oval id="Ovale 43" o:spid="_x0000_s1092" style="position:absolute;left:35323;top:23027;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" fillcolor="window" strokecolor="#b3a2c7" strokeweight="2pt"/>
                    <v:oval id="Ovale 44" o:spid="_x0000_s1093" style="position:absolute;left:24864;top:2290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" fillcolor="window" strokecolor="#b3a2c7" strokeweight="2pt"/>
                    <v:oval id="Ovale 45" o:spid="_x0000_s1094" style="position:absolute;left:44091;top:7119;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" fillcolor="window" strokecolor="#b3a2c7" strokeweight="2pt"/>
                    <v:oval id="Ovale 46" o:spid="_x0000_s1095" style="position:absolute;left:12400;top:7245;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" fillcolor="#b3a2c7" stroked="f" strokeweight="2pt"/>
                    <v:oval id="Ovale 47" o:spid="_x0000_s1096" style="position:absolute;left:12338;top:17641;width:717;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" fillcolor="#b3a2c7" stroked="f" strokeweight="2pt"/>
                    <v:oval id="Ovale 48" o:spid="_x0000_s1097" style="position:absolute;left:34571;top:3612;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" fillcolor="#b3a2c7" stroked="f" strokeweight="2pt"/>
                    <v:oval id="Ovale 49" o:spid="_x0000_s1098" style="position:absolute;left:42588;top:4677;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" fillcolor="#b3a2c7" stroked="f" strokeweight="2pt"/>
                    <v:oval id="Ovale 50" o:spid="_x0000_s1099" style="position:absolute;left:42525;top:17078;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" fillcolor="#b3a2c7" stroked="f" strokeweight="2pt"/>
                    <v:oval id="Ovale 51" o:spid="_x0000_s1100" style="position:absolute;left:30187;top:16013;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" fillcolor="#b3a2c7" stroked="f" strokeweight="2pt"/>
                    <v:oval id="Ovale 52" o:spid="_x0000_s1101" style="position:absolute;left:44216;top:3800;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" fillcolor="#b3a2c7" stroked="f" strokeweight="2pt"/>
                    <v:oval id="Ovale 53" o:spid="_x0000_s1102" style="position:absolute;left:35386;top:15950;width:717;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" fillcolor="#b3a2c7" stroked="f" strokeweight="2pt"/>
                    <v:oval id="Ovale 54" o:spid="_x0000_s1103" style="position:absolute;left:44154;top:14447;width:717;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" fillcolor="#b3a2c7" stroked="f" strokeweight="2pt"/>
                    <v:oval id="Ovale 55" o:spid="_x0000_s1104" style="position:absolute;left:39707;top:21963;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" fillcolor="#b3a2c7" stroked="f" strokeweight="2pt"/>
                    <v:oval id="Ovale 56" o:spid="_x0000_s1105" style="position:absolute;left:21795;top:21963;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" fillcolor="window" strokecolor="#b3a2c7" strokeweight="2pt"/>
                    <v:line id="Straight Connector 28" o:spid="_x0000_s1106" style="position:absolute;visibility:visible;mso-wrap-style:square" from="6012,13320" to="25272,1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" strokecolor="#207a87" strokeweight="1.5pt">
                      <v:stroke joinstyle="bevel"/>
                    </v:line>
                    <v:oval id="Ovale 58" o:spid="_x0000_s1107" style="position:absolute;left:24738;top:12944;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" fillcolor="window" strokecolor="#b3a2c7" strokeweight="2pt"/>
                    <v:oval id="Ovale 59" o:spid="_x0000_s1108" style="position:absolute;left:5824;top:13069;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" fillcolor="#b3a2c7" stroked="f" strokeweight="2pt"/>
                  </v:group>
                </v:group>
                <v:group id="Gruppo 3" o:spid="_x0000_s1109" style="position:absolute;left:19716;top:71818;width:42958;height:28567" coordsize="50358,37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group id="Gruppo 2" o:spid="_x0000_s1110" style="position:absolute;top:6693;width:50358;height:20981" coordorigin=",6693" coordsize="50358,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oval id="Ovale 17" o:spid="_x0000_s1111" style="position:absolute;left:17873;top:741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" fillcolor="yellow" stroked="f" strokeweight="2pt">
                      <v:stroke joinstyle="bevel"/>
                      <v:textbox inset="1.27mm,1.27mm,1.27mm,1.27mm"/>
                    </v:oval>
                    <v:oval id="Ovale 18" o:spid="_x0000_s1112" style="position:absolute;left:17909;top:8920;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" fillcolor="yellow" stroked="f" strokeweight="2pt">
                      <v:stroke joinstyle="bevel"/>
                      <v:textbox inset="1.27mm,1.27mm,1.27mm,1.27mm"/>
                    </v:oval>
                    <v:oval id="Ovale 19" o:spid="_x0000_s1113" style="position:absolute;left:17909;top:10659;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" fillcolor="yellow" stroked="f" strokeweight="2pt">
                      <v:stroke joinstyle="bevel"/>
                      <v:textbox inset="1.27mm,1.27mm,1.27mm,1.27mm"/>
                    </v:oval>
                    <v:oval id="Ovale 20" o:spid="_x0000_s1114" style="position:absolute;left:20214;top:17830;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" fillcolor="yellow" stroked="f" strokeweight="2pt">
                      <v:stroke joinstyle="bevel"/>
                      <v:textbox inset="1.27mm,1.27mm,1.27mm,1.27mm"/>
                    </v:oval>
                    <v:oval id="Ovale 21" o:spid="_x0000_s1115" style="position:absolute;left:20214;top:19612;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" fillcolor="yellow" stroked="f" strokeweight="2pt">
                      <v:stroke joinstyle="bevel"/>
                      <v:textbox inset="1.27mm,1.27mm,1.27mm,1.27mm"/>
                    </v:oval>
                    <v:oval id="Ovale 22" o:spid="_x0000_s1116" style="position:absolute;left:35426;top:17201;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" fillcolor="yellow" stroked="f" strokeweight="2pt">
                      <v:stroke joinstyle="bevel"/>
                      <v:textbox inset="1.27mm,1.27mm,1.27mm,1.27mm"/>
                    </v:oval>
                    <v:oval id="Ovale 23" o:spid="_x0000_s1117" style="position:absolute;left:35426;top:20554;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" fillcolor="yellow" stroked="f" strokeweight="2pt">
                      <v:stroke joinstyle="bevel"/>
                      <v:textbox inset="1.27mm,1.27mm,1.27mm,1.27mm"/>
                    </v:oval>
                    <v:oval id="Ovale 24" o:spid="_x0000_s1118" style="position:absolute;left:35462;top:24204;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" fillcolor="yellow" stroked="f" strokeweight="2pt">
                      <v:stroke joinstyle="bevel"/>
                      <v:textbox inset="1.27mm,1.27mm,1.27mm,1.27mm"/>
                    </v:oval>
                    <v:oval id="Ovale 25" o:spid="_x0000_s1119" style="position:absolute;left:35462;top:27134;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" fillcolor="yellow" stroked="f" strokeweight="2pt">
                      <v:stroke joinstyle="bevel"/>
                      <v:textbox inset="1.27mm,1.27mm,1.27mm,1.27mm"/>
                    </v:oval>
                    <v:oval id="Ovale 26" o:spid="_x0000_s1120" style="position:absolute;left:25574;top:13425;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" fillcolor="yellow" stroked="f" strokeweight="2pt">
                      <v:stroke joinstyle="bevel"/>
                      <v:textbox inset="1.27mm,1.27mm,1.27mm,1.27mm"/>
                    </v:oval>
                    <v:oval id="Ovale 27" o:spid="_x0000_s1121" style="position:absolute;left:28898;top:13425;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" fillcolor="yellow" stroked="f" strokeweight="2pt">
                      <v:stroke joinstyle="bevel"/>
                      <v:textbox inset="1.27mm,1.27mm,1.27mm,1.27mm"/>
                    </v:oval>
                    <v:oval id="Ovale 28" o:spid="_x0000_s1122" style="position:absolute;left:32413;top:13511;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" fillcolor="yellow" stroked="f" strokeweight="2pt">
                      <v:stroke joinstyle="bevel"/>
                      <v:textbox inset="1.27mm,1.27mm,1.27mm,1.27mm"/>
                    </v:oval>
                    <v:oval id="Ovale 29" o:spid="_x0000_s1123" style="position:absolute;left:46233;top:16122;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" fillcolor="yellow" stroked="f" strokeweight="2pt">
                      <v:stroke joinstyle="bevel"/>
                      <v:textbox inset="1.27mm,1.27mm,1.27mm,1.27mm"/>
                    </v:oval>
                    <v:oval id="Ovale 30" o:spid="_x0000_s1124" style="position:absolute;left:48223;top:16122;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" fillcolor="yellow" stroked="f" strokeweight="2pt">
                      <v:stroke joinstyle="bevel"/>
                      <v:textbox inset="1.27mm,1.27mm,1.27mm,1.27mm"/>
                    </v:oval>
                    <v:oval id="Ovale 31" o:spid="_x0000_s1125" style="position:absolute;left:37262;top:747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" fillcolor="yellow" stroked="f" strokeweight="2pt">
                      <v:stroke joinstyle="bevel"/>
                      <v:textbox inset="1.27mm,1.27mm,1.27mm,1.27mm"/>
                    </v:oval>
                    <v:oval id="Ovale 32" o:spid="_x0000_s1126" style="position:absolute;left:39157;top:747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" fillcolor="yellow" stroked="f" strokeweight="2pt">
                      <v:stroke joinstyle="bevel"/>
                      <v:textbox inset="1.27mm,1.27mm,1.27mm,1.27mm"/>
                    </v:oval>
                    <v:oval id="Ovale 33" o:spid="_x0000_s1127" style="position:absolute;left:10576;top:20787;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" fillcolor="yellow" stroked="f" strokeweight="2pt">
                      <v:stroke joinstyle="bevel"/>
                      <v:textbox inset="1.27mm,1.27mm,1.27mm,1.27mm"/>
                    </v:oval>
                    <v:oval id="Ovale 34" o:spid="_x0000_s1128" style="position:absolute;left:10696;top:2279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" fillcolor="yellow" stroked="f" strokeweight="2pt">
                      <v:stroke joinstyle="bevel"/>
                      <v:textbox inset="1.27mm,1.27mm,1.27mm,1.27mm"/>
                    </v:oval>
                    <v:oval id="Ovale 35" o:spid="_x0000_s1129" style="position:absolute;left:11717;top:24455;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" fillcolor="yellow" stroked="f" strokeweight="2pt">
                      <v:stroke joinstyle="bevel"/>
                      <v:textbox inset="1.27mm,1.27mm,1.27mm,1.27mm"/>
                    </v:oval>
                    <v:oval id="Ovale 36" o:spid="_x0000_s1130" style="position:absolute;left:17782;top:20787;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" fillcolor="yellow" stroked="f" strokeweight="2pt">
                      <v:stroke joinstyle="bevel"/>
                      <v:textbox inset="1.27mm,1.27mm,1.27mm,1.27mm"/>
                    </v:oval>
                    <v:oval id="Ovale 37" o:spid="_x0000_s1131" style="position:absolute;left:17554;top:2279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" fillcolor="yellow" stroked="f" strokeweight="2pt">
                      <v:stroke joinstyle="bevel"/>
                      <v:textbox inset="1.27mm,1.27mm,1.27mm,1.27mm"/>
                    </v:oval>
                    <v:oval id="Ovale 38" o:spid="_x0000_s1132" style="position:absolute;left:16166;top:24694;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" fillcolor="yellow" stroked="f" strokeweight="2pt">
                      <v:stroke joinstyle="bevel"/>
                      <v:textbox inset="1.27mm,1.27mm,1.27mm,1.27mm"/>
                    </v:oval>
                    <v:oval id="Ovale 39" o:spid="_x0000_s1133" style="position:absolute;left:14094;top:25877;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" fillcolor="yellow" stroked="f" strokeweight="2pt">
                      <v:stroke joinstyle="bevel"/>
                      <v:textbox inset="1.27mm,1.27mm,1.27mm,1.27mm"/>
                    </v:oval>
                    <v:oval id="Ovale 40" o:spid="_x0000_s1134" style="position:absolute;left:20214;top:21372;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" fillcolor="yellow" stroked="f" strokeweight="2pt">
                      <v:stroke joinstyle="bevel"/>
                      <v:textbox inset="1.27mm,1.27mm,1.27mm,1.27mm"/>
                    </v:oval>
                    <v:oval id="Ovale 41" o:spid="_x0000_s1135" style="position:absolute;left:20214;top:2315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" fillcolor="yellow" stroked="f" strokeweight="2pt">
                      <v:stroke joinstyle="bevel"/>
                      <v:textbox inset="1.27mm,1.27mm,1.27mm,1.27mm"/>
                    </v:oval>
                    <v:oval id="Ovale 42" o:spid="_x0000_s1136" style="position:absolute;left:20214;top:24694;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" fillcolor="yellow" stroked="f" strokeweight="2pt">
                      <v:stroke joinstyle="bevel"/>
                      <v:textbox inset="1.27mm,1.27mm,1.27mm,1.27mm"/>
                    </v:oval>
                    <v:oval id="Ovale 43" o:spid="_x0000_s1137" style="position:absolute;left:37309;top:13188;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" fillcolor="yellow" stroked="f" strokeweight="2pt">
                      <v:stroke joinstyle="bevel"/>
                      <v:textbox inset="1.27mm,1.27mm,1.27mm,1.27mm"/>
                    </v:oval>
                    <v:oval id="Ovale 44" o:spid="_x0000_s1138" style="position:absolute;left:39204;top:13188;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" fillcolor="yellow" stroked="f" strokeweight="2pt">
                      <v:stroke joinstyle="bevel"/>
                      <v:textbox inset="1.27mm,1.27mm,1.27mm,1.27mm"/>
                    </v:oval>
                    <v:oval id="Ovale 45" o:spid="_x0000_s1139" style="position:absolute;left:25622;top:14997;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" fillcolor="yellow" stroked="f" strokeweight="2pt">
                      <v:stroke joinstyle="bevel"/>
                      <v:textbox inset="1.27mm,1.27mm,1.27mm,1.27mm"/>
                    </v:oval>
                    <v:oval id="Ovale 46" o:spid="_x0000_s1140" style="position:absolute;left:28946;top:14997;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" fillcolor="yellow" stroked="f" strokeweight="2pt">
                      <v:stroke joinstyle="bevel"/>
                      <v:textbox inset="1.27mm,1.27mm,1.27mm,1.27mm"/>
                    </v:oval>
                    <v:oval id="Ovale 47" o:spid="_x0000_s1141" style="position:absolute;left:32460;top:1508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" fillcolor="yellow" stroked="f" strokeweight="2pt">
                      <v:stroke joinstyle="bevel"/>
                      <v:textbox inset="1.27mm,1.27mm,1.27mm,1.27mm"/>
                    </v:oval>
                    <v:oval id="Ovale 48" o:spid="_x0000_s1142" style="position:absolute;left:25574;top:6757;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" fillcolor="yellow" stroked="f" strokeweight="2pt">
                      <v:stroke joinstyle="bevel"/>
                      <v:textbox inset="1.27mm,1.27mm,1.27mm,1.27mm"/>
                    </v:oval>
                    <v:oval id="Ovale 49" o:spid="_x0000_s1143" style="position:absolute;left:28898;top:6757;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" fillcolor="yellow" stroked="f" strokeweight="2pt">
                      <v:stroke joinstyle="bevel"/>
                      <v:textbox inset="1.27mm,1.27mm,1.27mm,1.27mm"/>
                    </v:oval>
                    <v:oval id="Ovale 50" o:spid="_x0000_s1144" style="position:absolute;left:32413;top:684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" fillcolor="yellow" stroked="f" strokeweight="2pt">
                      <v:stroke joinstyle="bevel"/>
                      <v:textbox inset="1.27mm,1.27mm,1.27mm,1.27mm"/>
                    </v:oval>
                    <v:oval id="Ovale 51" o:spid="_x0000_s1145" style="position:absolute;left:1926;top:1757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" fillcolor="yellow" stroked="f" strokeweight="2pt">
                      <v:stroke joinstyle="bevel"/>
                      <v:textbox inset="1.27mm,1.27mm,1.27mm,1.27mm"/>
                    </v:oval>
                    <v:oval id="Ovale 52" o:spid="_x0000_s1146" style="position:absolute;left:1926;top:19354;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" fillcolor="yellow" stroked="f" strokeweight="2pt">
                      <v:stroke joinstyle="bevel"/>
                      <v:textbox inset="1.27mm,1.27mm,1.27mm,1.27mm"/>
                    </v:oval>
                    <v:oval id="Ovale 53" o:spid="_x0000_s1147" style="position:absolute;left:1926;top:21114;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" fillcolor="yellow" stroked="f" strokeweight="2pt">
                      <v:stroke joinstyle="bevel"/>
                      <v:textbox inset="1.27mm,1.27mm,1.27mm,1.27mm"/>
                    </v:oval>
                    <v:oval id="Ovale 54" o:spid="_x0000_s1148" style="position:absolute;left:1926;top:22896;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" fillcolor="yellow" stroked="f" strokeweight="2pt">
                      <v:stroke joinstyle="bevel"/>
                      <v:textbox inset="1.27mm,1.27mm,1.27mm,1.27mm"/>
                    </v:oval>
                    <v:oval id="Ovale 55" o:spid="_x0000_s1149" style="position:absolute;left:1926;top:24436;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" fillcolor="yellow" stroked="f" strokeweight="2pt">
                      <v:stroke joinstyle="bevel"/>
                      <v:textbox inset="1.27mm,1.27mm,1.27mm,1.27mm"/>
                    </v:oval>
                    <v:oval id="Ovale 56" o:spid="_x0000_s1150" style="position:absolute;top:669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" fillcolor="yellow" stroked="f" strokeweight="2pt">
                      <v:stroke joinstyle="bevel"/>
                      <v:textbox inset="1.27mm,1.27mm,1.27mm,1.27mm"/>
                    </v:oval>
                    <v:oval id="Ovale 57" o:spid="_x0000_s1151" style="position:absolute;left:3324;top:669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" fillcolor="yellow" stroked="f" strokeweight="2pt">
                      <v:stroke joinstyle="bevel"/>
                      <v:textbox inset="1.27mm,1.27mm,1.27mm,1.27mm"/>
                    </v:oval>
                    <v:oval id="Ovale 58" o:spid="_x0000_s1152" style="position:absolute;left:6838;top:6780;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" fillcolor="yellow" stroked="f" strokeweight="2pt">
                      <v:stroke joinstyle="bevel"/>
                      <v:textbox inset="1.27mm,1.27mm,1.27mm,1.27mm"/>
                    </v:oval>
                    <v:oval id="Ovale 59" o:spid="_x0000_s1153" style="position:absolute;left:49782;top:813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" fillcolor="yellow" stroked="f" strokeweight="2pt">
                      <v:stroke joinstyle="bevel"/>
                      <v:textbox inset="1.27mm,1.27mm,1.27mm,1.27mm"/>
                    </v:oval>
                    <v:oval id="Ovale 60" o:spid="_x0000_s1154" style="position:absolute;left:49818;top:9640;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" fillcolor="yellow" stroked="f" strokeweight="2pt">
                      <v:stroke joinstyle="bevel"/>
                      <v:textbox inset="1.27mm,1.27mm,1.27mm,1.27mm"/>
                    </v:oval>
                    <v:oval id="Ovale 61" o:spid="_x0000_s1155" style="position:absolute;left:49818;top:11379;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" fillcolor="yellow" stroked="f" strokeweight="2pt">
                      <v:stroke joinstyle="bevel"/>
                      <v:textbox inset="1.27mm,1.27mm,1.27mm,1.27mm"/>
                    </v:oval>
                  </v:group>
                  <v:oval id="Ovale 3" o:spid="_x0000_s1156" style="position:absolute;left:20519;top:30375;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" fillcolor="yellow" stroked="f" strokeweight="2pt">
                    <v:stroke joinstyle="bevel"/>
                    <v:textbox inset="1.27mm,1.27mm,1.27mm,1.27mm"/>
                  </v:oval>
                  <v:oval id="Ovale 5" o:spid="_x0000_s1157" style="position:absolute;left:20519;top:32156;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" fillcolor="yellow" stroked="f" strokeweight="2pt">
                    <v:stroke joinstyle="bevel"/>
                    <v:textbox inset="1.27mm,1.27mm,1.27mm,1.27mm"/>
                  </v:oval>
                  <v:oval id="Ovale 6" o:spid="_x0000_s1158" style="position:absolute;left:20519;top:33916;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" fillcolor="yellow" stroked="f" strokeweight="2pt">
                    <v:stroke joinstyle="bevel"/>
                    <v:textbox inset="1.27mm,1.27mm,1.27mm,1.27mm"/>
                  </v:oval>
                  <v:oval id="Ovale 7" o:spid="_x0000_s1159" style="position:absolute;left:20519;top:35698;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" fillcolor="yellow" stroked="f" strokeweight="2pt">
                    <v:stroke joinstyle="bevel"/>
                    <v:textbox inset="1.27mm,1.27mm,1.27mm,1.27mm"/>
                  </v:oval>
                  <v:oval id="Ovale 8" o:spid="_x0000_s1160" style="position:absolute;left:20519;top:37238;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" fillcolor="yellow" stroked="f" strokeweight="2pt">
                    <v:stroke joinstyle="bevel"/>
                    <v:textbox inset="1.27mm,1.27mm,1.27mm,1.27mm"/>
                  </v:oval>
                  <v:oval id="Ovale 9" o:spid="_x0000_s1161" style="position:absolute;left:22272;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" fillcolor="yellow" stroked="f" strokeweight="2pt">
                    <v:stroke joinstyle="bevel"/>
                    <v:textbox inset="1.27mm,1.27mm,1.27mm,1.27mm"/>
                  </v:oval>
                  <v:oval id="Ovale 10" o:spid="_x0000_s1162" style="position:absolute;left:22272;top:1781;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" fillcolor="yellow" stroked="f" strokeweight="2pt">
                    <v:stroke joinstyle="bevel"/>
                    <v:textbox inset="1.27mm,1.27mm,1.27mm,1.27mm"/>
                  </v:oval>
                  <v:oval id="Ovale 11" o:spid="_x0000_s1163" style="position:absolute;left:22272;top:3541;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" fillcolor="yellow" stroked="f" strokeweight="2pt">
                    <v:stroke joinstyle="bevel"/>
                    <v:textbox inset="1.27mm,1.27mm,1.27mm,1.27mm"/>
                  </v:oval>
                  <v:oval id="Ovale 12" o:spid="_x0000_s1164" style="position:absolute;left:22272;top:5322;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" fillcolor="yellow" stroked="f" strokeweight="2pt">
                    <v:stroke joinstyle="bevel"/>
                    <v:textbox inset="1.27mm,1.27mm,1.27mm,1.27mm"/>
                  </v:oval>
                  <v:oval id="Ovale 13" o:spid="_x0000_s1165" style="position:absolute;left:22272;top:6863;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" fillcolor="yellow" stroked="f" strokeweight="2pt">
                    <v:stroke joinstyle="bevel"/>
                    <v:textbox inset="1.27mm,1.27mm,1.27mm,1.27mm"/>
                  </v:oval>
                  <v:oval id="Ovale 14" o:spid="_x0000_s1166" style="position:absolute;left:19;top:13320;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" fillcolor="yellow" stroked="f" strokeweight="2pt">
                    <v:stroke joinstyle="bevel"/>
                    <v:textbox inset="1.27mm,1.27mm,1.27mm,1.27mm"/>
                  </v:oval>
                  <v:oval id="Ovale 15" o:spid="_x0000_s1167" style="position:absolute;left:3343;top:13320;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" fillcolor="yellow" stroked="f" strokeweight="2pt">
                    <v:stroke joinstyle="bevel"/>
                    <v:textbox inset="1.27mm,1.27mm,1.27mm,1.27mm"/>
                  </v:oval>
                  <v:oval id="Ovale 16" o:spid="_x0000_s1168" style="position:absolute;left:6857;top:13407;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" fillcolor="yellow" stroked="f" strokeweight="2pt">
                    <v:stroke joinstyle="bevel"/>
                    <v:textbox inset="1.27mm,1.27mm,1.27mm,1.27mm"/>
                  </v:oval>
                </v:group>
              </v:group>
            </w:pict>
          </mc:Fallback>
        </mc:AlternateContent>
      </w:r>
    </w:p>
    <w:p w14:paraId="20AECE44" w14:textId="77777777" w:rsidR="00A4766E" w:rsidRDefault="00A4766E">
      <w:pPr>
        <w:widowControl/>
        <w:autoSpaceDE/>
        <w:autoSpaceDN/>
        <w:adjustRightInd/>
        <w:rPr>
          <w:rFonts w:ascii="Times New Roman" w:hAnsi="Times New Roman" w:cs="Times New Roman"/>
          <w:color w:val="auto"/>
          <w:sz w:val="10"/>
          <w:szCs w:val="10"/>
        </w:rPr>
      </w:pPr>
      <w:r>
        <w:rPr>
          <w:rFonts w:ascii="Times New Roman" w:hAnsi="Times New Roman" w:cs="Times New Roman"/>
          <w:color w:val="auto"/>
          <w:sz w:val="10"/>
          <w:szCs w:val="10"/>
        </w:rPr>
        <w:br w:type="page"/>
      </w:r>
    </w:p>
    <w:p w14:paraId="6D2BDD05" w14:textId="77777777" w:rsidR="009D5C5A" w:rsidRDefault="009D5C5A">
      <w:pPr>
        <w:rPr>
          <w:rFonts w:ascii="Times New Roman" w:hAnsi="Times New Roman" w:cs="Times New Roman"/>
          <w:color w:val="auto"/>
          <w:sz w:val="10"/>
          <w:szCs w:val="10"/>
        </w:rPr>
      </w:pP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7"/>
      </w:tblGrid>
      <w:tr w:rsidR="009D5C5A" w14:paraId="71D60839" w14:textId="77777777">
        <w:trPr>
          <w:jc w:val="center"/>
        </w:trPr>
        <w:tc>
          <w:tcPr>
            <w:tcW w:w="10467" w:type="dxa"/>
            <w:tcBorders>
              <w:top w:val="nil"/>
              <w:left w:val="nil"/>
              <w:bottom w:val="nil"/>
              <w:right w:val="nil"/>
            </w:tcBorders>
            <w:shd w:val="clear" w:color="auto" w:fill="FFFFFF"/>
          </w:tcPr>
          <w:p w14:paraId="46CAEC3F" w14:textId="77777777" w:rsidR="009D5C5A" w:rsidRDefault="005171E7">
            <w:pPr>
              <w:spacing w:line="320" w:lineRule="atLeast"/>
              <w:jc w:val="center"/>
              <w:rPr>
                <w:rFonts w:ascii="Times New Roman" w:hAnsi="Times New Roman" w:cs="Times New Roman"/>
                <w:color w:val="auto"/>
              </w:rPr>
            </w:pPr>
            <w:r>
              <w:rPr>
                <w:rFonts w:ascii="Times New Roman" w:hAnsi="Times New Roman" w:cs="Times New Roman"/>
                <w:noProof/>
                <w:color w:val="auto"/>
              </w:rPr>
              <w:drawing>
                <wp:inline distT="0" distB="0" distL="0" distR="0" wp14:anchorId="1725D5FA" wp14:editId="218EA3E0">
                  <wp:extent cx="3666490" cy="81089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6490" cy="810895"/>
                          </a:xfrm>
                          <a:prstGeom prst="rect">
                            <a:avLst/>
                          </a:prstGeom>
                          <a:noFill/>
                          <a:ln>
                            <a:noFill/>
                          </a:ln>
                        </pic:spPr>
                      </pic:pic>
                    </a:graphicData>
                  </a:graphic>
                </wp:inline>
              </w:drawing>
            </w:r>
          </w:p>
        </w:tc>
      </w:tr>
      <w:tr w:rsidR="009D5C5A" w14:paraId="7E1D6CDF" w14:textId="77777777">
        <w:trPr>
          <w:jc w:val="center"/>
        </w:trPr>
        <w:tc>
          <w:tcPr>
            <w:tcW w:w="10467" w:type="dxa"/>
            <w:tcBorders>
              <w:top w:val="nil"/>
              <w:left w:val="nil"/>
              <w:bottom w:val="nil"/>
              <w:right w:val="nil"/>
            </w:tcBorders>
            <w:shd w:val="clear" w:color="auto" w:fill="FFFFFF"/>
          </w:tcPr>
          <w:p w14:paraId="3B065CA8" w14:textId="77777777" w:rsidR="009D5C5A" w:rsidRDefault="009D5C5A">
            <w:pPr>
              <w:rPr>
                <w:rFonts w:ascii="Times New Roman" w:hAnsi="Times New Roman" w:cs="Times New Roman"/>
                <w:color w:val="auto"/>
              </w:rPr>
            </w:pPr>
          </w:p>
        </w:tc>
      </w:tr>
      <w:tr w:rsidR="009D5C5A" w14:paraId="322249DD" w14:textId="77777777">
        <w:trPr>
          <w:jc w:val="center"/>
        </w:trPr>
        <w:tc>
          <w:tcPr>
            <w:tcW w:w="10467" w:type="dxa"/>
            <w:tcBorders>
              <w:top w:val="nil"/>
              <w:left w:val="nil"/>
              <w:bottom w:val="nil"/>
              <w:right w:val="nil"/>
            </w:tcBorders>
            <w:shd w:val="clear" w:color="auto" w:fill="FFFFFF"/>
          </w:tcPr>
          <w:p w14:paraId="49E6B108" w14:textId="77777777" w:rsidR="009D5C5A" w:rsidRDefault="009D5C5A">
            <w:pPr>
              <w:rPr>
                <w:rFonts w:ascii="Times New Roman" w:hAnsi="Times New Roman" w:cs="Times New Roman"/>
                <w:color w:val="auto"/>
              </w:rPr>
            </w:pPr>
          </w:p>
        </w:tc>
      </w:tr>
      <w:tr w:rsidR="009D5C5A" w14:paraId="6D405604" w14:textId="77777777">
        <w:trPr>
          <w:jc w:val="center"/>
        </w:trPr>
        <w:tc>
          <w:tcPr>
            <w:tcW w:w="10467" w:type="dxa"/>
            <w:tcBorders>
              <w:top w:val="nil"/>
              <w:left w:val="nil"/>
              <w:bottom w:val="nil"/>
              <w:right w:val="nil"/>
            </w:tcBorders>
            <w:shd w:val="clear" w:color="auto" w:fill="FFFFFF"/>
          </w:tcPr>
          <w:p w14:paraId="68786179" w14:textId="77777777" w:rsidR="009D5C5A" w:rsidRDefault="009D5C5A">
            <w:pPr>
              <w:rPr>
                <w:rFonts w:ascii="Times New Roman" w:hAnsi="Times New Roman" w:cs="Times New Roman"/>
                <w:color w:val="auto"/>
              </w:rPr>
            </w:pPr>
          </w:p>
        </w:tc>
      </w:tr>
      <w:tr w:rsidR="009D5C5A" w14:paraId="62A91267" w14:textId="77777777">
        <w:trPr>
          <w:jc w:val="center"/>
        </w:trPr>
        <w:tc>
          <w:tcPr>
            <w:tcW w:w="10467" w:type="dxa"/>
            <w:tcBorders>
              <w:top w:val="nil"/>
              <w:left w:val="nil"/>
              <w:bottom w:val="nil"/>
              <w:right w:val="nil"/>
            </w:tcBorders>
            <w:shd w:val="clear" w:color="auto" w:fill="FFFFFF"/>
          </w:tcPr>
          <w:p w14:paraId="5830C958" w14:textId="77777777" w:rsidR="009D5C5A" w:rsidRDefault="009D5C5A">
            <w:pPr>
              <w:rPr>
                <w:rFonts w:ascii="Times New Roman" w:hAnsi="Times New Roman" w:cs="Times New Roman"/>
                <w:color w:val="auto"/>
              </w:rPr>
            </w:pPr>
          </w:p>
        </w:tc>
      </w:tr>
      <w:tr w:rsidR="009D5C5A" w14:paraId="6124DB27" w14:textId="77777777">
        <w:trPr>
          <w:jc w:val="center"/>
        </w:trPr>
        <w:tc>
          <w:tcPr>
            <w:tcW w:w="10467" w:type="dxa"/>
            <w:tcBorders>
              <w:top w:val="nil"/>
              <w:left w:val="nil"/>
              <w:bottom w:val="nil"/>
              <w:right w:val="nil"/>
            </w:tcBorders>
            <w:shd w:val="clear" w:color="auto" w:fill="FFFFFF"/>
          </w:tcPr>
          <w:p w14:paraId="0B33E6AB" w14:textId="77777777" w:rsidR="009D5C5A" w:rsidRDefault="009D5C5A">
            <w:pPr>
              <w:rPr>
                <w:rFonts w:ascii="Times New Roman" w:hAnsi="Times New Roman" w:cs="Times New Roman"/>
                <w:color w:val="auto"/>
              </w:rPr>
            </w:pPr>
          </w:p>
        </w:tc>
      </w:tr>
      <w:tr w:rsidR="009D5C5A" w14:paraId="18D71069" w14:textId="77777777">
        <w:trPr>
          <w:jc w:val="center"/>
        </w:trPr>
        <w:tc>
          <w:tcPr>
            <w:tcW w:w="10467" w:type="dxa"/>
            <w:tcBorders>
              <w:top w:val="nil"/>
              <w:left w:val="nil"/>
              <w:bottom w:val="nil"/>
              <w:right w:val="nil"/>
            </w:tcBorders>
            <w:shd w:val="clear" w:color="auto" w:fill="FFFFFF"/>
          </w:tcPr>
          <w:p w14:paraId="5DF84760" w14:textId="77777777" w:rsidR="009D5C5A" w:rsidRDefault="00063772">
            <w:pPr>
              <w:jc w:val="center"/>
              <w:rPr>
                <w:rFonts w:ascii="Times New Roman" w:hAnsi="Times New Roman" w:cs="Times New Roman"/>
                <w:sz w:val="36"/>
                <w:szCs w:val="36"/>
              </w:rPr>
            </w:pPr>
            <w:r>
              <w:rPr>
                <w:rFonts w:ascii="Times New Roman" w:hAnsi="Times New Roman" w:cs="Times New Roman"/>
                <w:b/>
                <w:bCs/>
                <w:sz w:val="36"/>
                <w:szCs w:val="36"/>
              </w:rPr>
              <w:t>Specifiche di contenuto di riferimento PELL - illuminazione pubblica</w:t>
            </w:r>
          </w:p>
        </w:tc>
      </w:tr>
      <w:tr w:rsidR="009D5C5A" w14:paraId="63CCB1DF" w14:textId="77777777">
        <w:trPr>
          <w:jc w:val="center"/>
        </w:trPr>
        <w:tc>
          <w:tcPr>
            <w:tcW w:w="10467" w:type="dxa"/>
            <w:tcBorders>
              <w:top w:val="nil"/>
              <w:left w:val="nil"/>
              <w:bottom w:val="nil"/>
              <w:right w:val="nil"/>
            </w:tcBorders>
            <w:shd w:val="clear" w:color="auto" w:fill="FFFFFF"/>
          </w:tcPr>
          <w:p w14:paraId="0D9D3A27" w14:textId="77777777" w:rsidR="009D5C5A" w:rsidRDefault="009D5C5A">
            <w:pPr>
              <w:rPr>
                <w:rFonts w:ascii="Times New Roman" w:hAnsi="Times New Roman" w:cs="Times New Roman"/>
                <w:color w:val="auto"/>
              </w:rPr>
            </w:pPr>
          </w:p>
        </w:tc>
      </w:tr>
      <w:tr w:rsidR="009D5C5A" w14:paraId="673DD2E7" w14:textId="77777777">
        <w:trPr>
          <w:jc w:val="center"/>
        </w:trPr>
        <w:tc>
          <w:tcPr>
            <w:tcW w:w="10467" w:type="dxa"/>
            <w:tcBorders>
              <w:top w:val="nil"/>
              <w:left w:val="nil"/>
              <w:bottom w:val="nil"/>
              <w:right w:val="nil"/>
            </w:tcBorders>
            <w:shd w:val="clear" w:color="auto" w:fill="FFFFFF"/>
          </w:tcPr>
          <w:p w14:paraId="3ED0B1B2" w14:textId="77777777" w:rsidR="009D5C5A" w:rsidRDefault="009D5C5A">
            <w:pPr>
              <w:rPr>
                <w:rFonts w:ascii="Times New Roman" w:hAnsi="Times New Roman" w:cs="Times New Roman"/>
                <w:color w:val="auto"/>
              </w:rPr>
            </w:pPr>
          </w:p>
        </w:tc>
      </w:tr>
      <w:tr w:rsidR="009D5C5A" w14:paraId="6A918B08" w14:textId="77777777">
        <w:trPr>
          <w:jc w:val="center"/>
        </w:trPr>
        <w:tc>
          <w:tcPr>
            <w:tcW w:w="10467" w:type="dxa"/>
            <w:tcBorders>
              <w:top w:val="nil"/>
              <w:left w:val="nil"/>
              <w:bottom w:val="nil"/>
              <w:right w:val="nil"/>
            </w:tcBorders>
            <w:shd w:val="clear" w:color="auto" w:fill="FFFFFF"/>
          </w:tcPr>
          <w:p w14:paraId="49D0CE92" w14:textId="77777777" w:rsidR="009D5C5A" w:rsidRDefault="009D5C5A">
            <w:pPr>
              <w:rPr>
                <w:rFonts w:ascii="Times New Roman" w:hAnsi="Times New Roman" w:cs="Times New Roman"/>
                <w:color w:val="auto"/>
              </w:rPr>
            </w:pPr>
          </w:p>
        </w:tc>
      </w:tr>
      <w:tr w:rsidR="009D5C5A" w14:paraId="5D802710" w14:textId="77777777">
        <w:trPr>
          <w:jc w:val="center"/>
        </w:trPr>
        <w:tc>
          <w:tcPr>
            <w:tcW w:w="10467" w:type="dxa"/>
            <w:tcBorders>
              <w:top w:val="nil"/>
              <w:left w:val="nil"/>
              <w:bottom w:val="nil"/>
              <w:right w:val="nil"/>
            </w:tcBorders>
            <w:shd w:val="clear" w:color="auto" w:fill="FFFFFF"/>
          </w:tcPr>
          <w:p w14:paraId="6C8FA37F" w14:textId="77777777" w:rsidR="009D5C5A" w:rsidRDefault="009D5C5A">
            <w:pPr>
              <w:rPr>
                <w:rFonts w:ascii="Times New Roman" w:hAnsi="Times New Roman" w:cs="Times New Roman"/>
                <w:color w:val="auto"/>
              </w:rPr>
            </w:pPr>
          </w:p>
        </w:tc>
      </w:tr>
      <w:tr w:rsidR="009D5C5A" w14:paraId="52175E7A" w14:textId="77777777">
        <w:trPr>
          <w:jc w:val="center"/>
        </w:trPr>
        <w:tc>
          <w:tcPr>
            <w:tcW w:w="10467" w:type="dxa"/>
            <w:tcBorders>
              <w:top w:val="nil"/>
              <w:left w:val="nil"/>
              <w:bottom w:val="nil"/>
              <w:right w:val="nil"/>
            </w:tcBorders>
            <w:shd w:val="clear" w:color="auto" w:fill="FFFFFF"/>
          </w:tcPr>
          <w:p w14:paraId="18676842" w14:textId="2F5F752F" w:rsidR="009D5C5A" w:rsidRDefault="00F55786">
            <w:pPr>
              <w:jc w:val="center"/>
              <w:rPr>
                <w:rFonts w:ascii="Times New Roman" w:hAnsi="Times New Roman" w:cs="Times New Roman"/>
              </w:rPr>
            </w:pPr>
            <w:r>
              <w:rPr>
                <w:rFonts w:ascii="Times New Roman" w:hAnsi="Times New Roman" w:cs="Times New Roman"/>
                <w:b/>
                <w:bCs/>
              </w:rPr>
              <w:t>v</w:t>
            </w:r>
            <w:r w:rsidR="00CC7B42">
              <w:rPr>
                <w:rFonts w:ascii="Times New Roman" w:hAnsi="Times New Roman" w:cs="Times New Roman"/>
                <w:b/>
                <w:bCs/>
              </w:rPr>
              <w:t>ersione 1.0</w:t>
            </w:r>
            <w:r>
              <w:rPr>
                <w:rFonts w:ascii="Times New Roman" w:hAnsi="Times New Roman" w:cs="Times New Roman"/>
                <w:b/>
                <w:bCs/>
              </w:rPr>
              <w:t xml:space="preserve"> (in </w:t>
            </w:r>
            <w:proofErr w:type="spellStart"/>
            <w:r>
              <w:rPr>
                <w:rFonts w:ascii="Times New Roman" w:hAnsi="Times New Roman" w:cs="Times New Roman"/>
                <w:b/>
                <w:bCs/>
              </w:rPr>
              <w:t>consulazione</w:t>
            </w:r>
            <w:proofErr w:type="spellEnd"/>
            <w:r>
              <w:rPr>
                <w:rFonts w:ascii="Times New Roman" w:hAnsi="Times New Roman" w:cs="Times New Roman"/>
                <w:b/>
                <w:bCs/>
              </w:rPr>
              <w:t>)</w:t>
            </w:r>
          </w:p>
        </w:tc>
      </w:tr>
      <w:tr w:rsidR="009D5C5A" w14:paraId="6D9FC25F" w14:textId="77777777">
        <w:trPr>
          <w:jc w:val="center"/>
        </w:trPr>
        <w:tc>
          <w:tcPr>
            <w:tcW w:w="10467" w:type="dxa"/>
            <w:tcBorders>
              <w:top w:val="nil"/>
              <w:left w:val="nil"/>
              <w:bottom w:val="nil"/>
              <w:right w:val="nil"/>
            </w:tcBorders>
            <w:shd w:val="clear" w:color="auto" w:fill="FFFFFF"/>
          </w:tcPr>
          <w:p w14:paraId="6590587E" w14:textId="77777777" w:rsidR="009D5C5A" w:rsidRDefault="009D5C5A">
            <w:pPr>
              <w:rPr>
                <w:rFonts w:ascii="Times New Roman" w:hAnsi="Times New Roman" w:cs="Times New Roman"/>
                <w:color w:val="auto"/>
              </w:rPr>
            </w:pPr>
          </w:p>
        </w:tc>
      </w:tr>
      <w:tr w:rsidR="009D5C5A" w14:paraId="3F25F8AE" w14:textId="77777777">
        <w:trPr>
          <w:jc w:val="center"/>
        </w:trPr>
        <w:tc>
          <w:tcPr>
            <w:tcW w:w="10467" w:type="dxa"/>
            <w:tcBorders>
              <w:top w:val="nil"/>
              <w:left w:val="nil"/>
              <w:bottom w:val="nil"/>
              <w:right w:val="nil"/>
            </w:tcBorders>
            <w:shd w:val="clear" w:color="auto" w:fill="FFFFFF"/>
          </w:tcPr>
          <w:p w14:paraId="24F0A63B" w14:textId="1FBCFB04" w:rsidR="009D5C5A" w:rsidRDefault="00434F13" w:rsidP="00434F13">
            <w:pPr>
              <w:jc w:val="center"/>
              <w:rPr>
                <w:rFonts w:ascii="Times New Roman" w:hAnsi="Times New Roman" w:cs="Times New Roman"/>
              </w:rPr>
            </w:pPr>
            <w:r>
              <w:rPr>
                <w:rFonts w:ascii="Times New Roman" w:hAnsi="Times New Roman" w:cs="Times New Roman"/>
                <w:b/>
                <w:bCs/>
              </w:rPr>
              <w:t>18</w:t>
            </w:r>
            <w:r w:rsidR="00063772">
              <w:rPr>
                <w:rFonts w:ascii="Times New Roman" w:hAnsi="Times New Roman" w:cs="Times New Roman"/>
                <w:b/>
                <w:bCs/>
              </w:rPr>
              <w:t xml:space="preserve"> </w:t>
            </w:r>
            <w:r>
              <w:rPr>
                <w:rFonts w:ascii="Times New Roman" w:hAnsi="Times New Roman" w:cs="Times New Roman"/>
                <w:b/>
                <w:bCs/>
              </w:rPr>
              <w:t>aprile</w:t>
            </w:r>
            <w:r w:rsidR="00063772">
              <w:rPr>
                <w:rFonts w:ascii="Times New Roman" w:hAnsi="Times New Roman" w:cs="Times New Roman"/>
                <w:b/>
                <w:bCs/>
              </w:rPr>
              <w:t xml:space="preserve"> 2018</w:t>
            </w:r>
          </w:p>
        </w:tc>
      </w:tr>
      <w:tr w:rsidR="009D5C5A" w14:paraId="63264274" w14:textId="77777777">
        <w:trPr>
          <w:jc w:val="center"/>
        </w:trPr>
        <w:tc>
          <w:tcPr>
            <w:tcW w:w="10467" w:type="dxa"/>
            <w:tcBorders>
              <w:top w:val="nil"/>
              <w:left w:val="nil"/>
              <w:bottom w:val="nil"/>
              <w:right w:val="nil"/>
            </w:tcBorders>
            <w:shd w:val="clear" w:color="auto" w:fill="FFFFFF"/>
          </w:tcPr>
          <w:p w14:paraId="2EC1FD7C" w14:textId="77777777" w:rsidR="009D5C5A" w:rsidRDefault="009D5C5A">
            <w:pPr>
              <w:rPr>
                <w:rFonts w:ascii="Times New Roman" w:hAnsi="Times New Roman" w:cs="Times New Roman"/>
                <w:color w:val="auto"/>
              </w:rPr>
            </w:pPr>
          </w:p>
        </w:tc>
      </w:tr>
      <w:tr w:rsidR="009D5C5A" w14:paraId="4C84D860" w14:textId="77777777">
        <w:trPr>
          <w:jc w:val="center"/>
        </w:trPr>
        <w:tc>
          <w:tcPr>
            <w:tcW w:w="10467" w:type="dxa"/>
            <w:tcBorders>
              <w:top w:val="nil"/>
              <w:left w:val="nil"/>
              <w:bottom w:val="nil"/>
              <w:right w:val="nil"/>
            </w:tcBorders>
            <w:shd w:val="clear" w:color="auto" w:fill="FFFFFF"/>
          </w:tcPr>
          <w:p w14:paraId="4DD05620" w14:textId="77777777" w:rsidR="009D5C5A" w:rsidRDefault="009D5C5A">
            <w:pPr>
              <w:rPr>
                <w:rFonts w:ascii="Times New Roman" w:hAnsi="Times New Roman" w:cs="Times New Roman"/>
                <w:color w:val="auto"/>
              </w:rPr>
            </w:pPr>
          </w:p>
        </w:tc>
      </w:tr>
      <w:tr w:rsidR="009D5C5A" w14:paraId="4E2DC87D" w14:textId="77777777">
        <w:trPr>
          <w:jc w:val="center"/>
        </w:trPr>
        <w:tc>
          <w:tcPr>
            <w:tcW w:w="10467" w:type="dxa"/>
            <w:tcBorders>
              <w:top w:val="nil"/>
              <w:left w:val="nil"/>
              <w:bottom w:val="nil"/>
              <w:right w:val="nil"/>
            </w:tcBorders>
            <w:shd w:val="clear" w:color="auto" w:fill="FFFFFF"/>
          </w:tcPr>
          <w:p w14:paraId="1F6DB10B" w14:textId="77777777" w:rsidR="009D5C5A" w:rsidRDefault="009D5C5A">
            <w:pPr>
              <w:rPr>
                <w:rFonts w:ascii="Times New Roman" w:hAnsi="Times New Roman" w:cs="Times New Roman"/>
                <w:color w:val="auto"/>
              </w:rPr>
            </w:pPr>
          </w:p>
        </w:tc>
      </w:tr>
      <w:tr w:rsidR="009D5C5A" w14:paraId="0DBA613E" w14:textId="77777777">
        <w:trPr>
          <w:jc w:val="center"/>
        </w:trPr>
        <w:tc>
          <w:tcPr>
            <w:tcW w:w="10467" w:type="dxa"/>
            <w:tcBorders>
              <w:top w:val="nil"/>
              <w:left w:val="nil"/>
              <w:bottom w:val="nil"/>
              <w:right w:val="nil"/>
            </w:tcBorders>
            <w:shd w:val="clear" w:color="auto" w:fill="FFFFFF"/>
          </w:tcPr>
          <w:p w14:paraId="4D7146EA" w14:textId="77777777" w:rsidR="009D5C5A" w:rsidRDefault="00063772">
            <w:pPr>
              <w:jc w:val="both"/>
              <w:rPr>
                <w:rFonts w:ascii="Times New Roman" w:hAnsi="Times New Roman" w:cs="Times New Roman"/>
              </w:rPr>
            </w:pPr>
            <w:r>
              <w:rPr>
                <w:rFonts w:ascii="Times New Roman" w:hAnsi="Times New Roman" w:cs="Times New Roman"/>
                <w:b/>
                <w:bCs/>
              </w:rPr>
              <w:t>Emesso da: Agenzia per l'Italia Digitale (</w:t>
            </w:r>
            <w:proofErr w:type="spellStart"/>
            <w:r>
              <w:rPr>
                <w:rFonts w:ascii="Times New Roman" w:hAnsi="Times New Roman" w:cs="Times New Roman"/>
                <w:b/>
                <w:bCs/>
              </w:rPr>
              <w:t>AgID</w:t>
            </w:r>
            <w:proofErr w:type="spellEnd"/>
            <w:r>
              <w:rPr>
                <w:rFonts w:ascii="Times New Roman" w:hAnsi="Times New Roman" w:cs="Times New Roman"/>
                <w:b/>
                <w:bCs/>
              </w:rPr>
              <w:t>)</w:t>
            </w:r>
          </w:p>
        </w:tc>
      </w:tr>
      <w:tr w:rsidR="009D5C5A" w14:paraId="7671D801" w14:textId="77777777">
        <w:trPr>
          <w:jc w:val="center"/>
        </w:trPr>
        <w:tc>
          <w:tcPr>
            <w:tcW w:w="10467" w:type="dxa"/>
            <w:tcBorders>
              <w:top w:val="nil"/>
              <w:left w:val="nil"/>
              <w:bottom w:val="nil"/>
              <w:right w:val="nil"/>
            </w:tcBorders>
            <w:shd w:val="clear" w:color="auto" w:fill="FFFFFF"/>
          </w:tcPr>
          <w:p w14:paraId="42314005" w14:textId="77777777" w:rsidR="009D5C5A" w:rsidRDefault="009D5C5A">
            <w:pPr>
              <w:rPr>
                <w:rFonts w:ascii="Times New Roman" w:hAnsi="Times New Roman" w:cs="Times New Roman"/>
                <w:color w:val="auto"/>
              </w:rPr>
            </w:pPr>
          </w:p>
        </w:tc>
      </w:tr>
      <w:tr w:rsidR="009D5C5A" w14:paraId="15346030" w14:textId="77777777">
        <w:trPr>
          <w:jc w:val="center"/>
        </w:trPr>
        <w:tc>
          <w:tcPr>
            <w:tcW w:w="10467" w:type="dxa"/>
            <w:tcBorders>
              <w:top w:val="nil"/>
              <w:left w:val="nil"/>
              <w:bottom w:val="nil"/>
              <w:right w:val="nil"/>
            </w:tcBorders>
            <w:shd w:val="clear" w:color="auto" w:fill="FFFFFF"/>
          </w:tcPr>
          <w:p w14:paraId="0878968D" w14:textId="7A1C4A81" w:rsidR="009D5C5A" w:rsidRDefault="00063772" w:rsidP="00B13391">
            <w:pPr>
              <w:jc w:val="both"/>
              <w:rPr>
                <w:rFonts w:ascii="Times New Roman" w:hAnsi="Times New Roman" w:cs="Times New Roman"/>
              </w:rPr>
            </w:pPr>
            <w:r>
              <w:rPr>
                <w:rFonts w:ascii="Times New Roman" w:hAnsi="Times New Roman" w:cs="Times New Roman"/>
                <w:b/>
                <w:bCs/>
              </w:rPr>
              <w:t>Riferimenti: Le "Specifiche di contenuto di riferimento PELL - illuminazione pubblica" rappresentano il catalogo dei dati territoriali di riferimento per il censimento e l'</w:t>
            </w:r>
            <w:r w:rsidR="00133918">
              <w:rPr>
                <w:rFonts w:ascii="Times New Roman" w:hAnsi="Times New Roman" w:cs="Times New Roman"/>
                <w:b/>
                <w:bCs/>
              </w:rPr>
              <w:t>efficientamento</w:t>
            </w:r>
            <w:r>
              <w:rPr>
                <w:rFonts w:ascii="Times New Roman" w:hAnsi="Times New Roman" w:cs="Times New Roman"/>
                <w:b/>
                <w:bCs/>
              </w:rPr>
              <w:t xml:space="preserve"> dell'illuminazione pubblica nazionale.</w:t>
            </w:r>
          </w:p>
        </w:tc>
      </w:tr>
      <w:tr w:rsidR="009D5C5A" w14:paraId="590716BC" w14:textId="77777777">
        <w:trPr>
          <w:jc w:val="center"/>
        </w:trPr>
        <w:tc>
          <w:tcPr>
            <w:tcW w:w="10467" w:type="dxa"/>
            <w:tcBorders>
              <w:top w:val="nil"/>
              <w:left w:val="nil"/>
              <w:bottom w:val="nil"/>
              <w:right w:val="nil"/>
            </w:tcBorders>
            <w:shd w:val="clear" w:color="auto" w:fill="FFFFFF"/>
          </w:tcPr>
          <w:p w14:paraId="155AD76C" w14:textId="77777777" w:rsidR="009D5C5A" w:rsidRDefault="009D5C5A">
            <w:pPr>
              <w:rPr>
                <w:rFonts w:ascii="Times New Roman" w:hAnsi="Times New Roman" w:cs="Times New Roman"/>
                <w:color w:val="auto"/>
              </w:rPr>
            </w:pPr>
          </w:p>
        </w:tc>
      </w:tr>
      <w:tr w:rsidR="009D5C5A" w14:paraId="1E494642" w14:textId="77777777">
        <w:trPr>
          <w:jc w:val="center"/>
        </w:trPr>
        <w:tc>
          <w:tcPr>
            <w:tcW w:w="10467" w:type="dxa"/>
            <w:tcBorders>
              <w:top w:val="nil"/>
              <w:left w:val="nil"/>
              <w:bottom w:val="nil"/>
              <w:right w:val="nil"/>
            </w:tcBorders>
            <w:shd w:val="clear" w:color="auto" w:fill="FFFFFF"/>
          </w:tcPr>
          <w:p w14:paraId="00001599" w14:textId="77777777" w:rsidR="009D5C5A" w:rsidRDefault="009D5C5A">
            <w:pPr>
              <w:rPr>
                <w:rFonts w:ascii="Times New Roman" w:hAnsi="Times New Roman" w:cs="Times New Roman"/>
                <w:color w:val="auto"/>
              </w:rPr>
            </w:pPr>
          </w:p>
        </w:tc>
      </w:tr>
      <w:tr w:rsidR="009D5C5A" w14:paraId="66B6B550" w14:textId="77777777">
        <w:trPr>
          <w:jc w:val="center"/>
        </w:trPr>
        <w:tc>
          <w:tcPr>
            <w:tcW w:w="10467" w:type="dxa"/>
            <w:tcBorders>
              <w:top w:val="nil"/>
              <w:left w:val="nil"/>
              <w:bottom w:val="nil"/>
              <w:right w:val="nil"/>
            </w:tcBorders>
            <w:shd w:val="clear" w:color="auto" w:fill="FFFFFF"/>
          </w:tcPr>
          <w:p w14:paraId="7C1903E0" w14:textId="77777777" w:rsidR="009D5C5A" w:rsidRDefault="009D5C5A">
            <w:pPr>
              <w:rPr>
                <w:rFonts w:ascii="Times New Roman" w:hAnsi="Times New Roman" w:cs="Times New Roman"/>
                <w:color w:val="auto"/>
              </w:rPr>
            </w:pPr>
          </w:p>
        </w:tc>
      </w:tr>
      <w:tr w:rsidR="009D5C5A" w14:paraId="3AE55E5C" w14:textId="77777777">
        <w:trPr>
          <w:jc w:val="center"/>
        </w:trPr>
        <w:tc>
          <w:tcPr>
            <w:tcW w:w="10467" w:type="dxa"/>
            <w:tcBorders>
              <w:top w:val="nil"/>
              <w:left w:val="nil"/>
              <w:bottom w:val="nil"/>
              <w:right w:val="nil"/>
            </w:tcBorders>
            <w:shd w:val="clear" w:color="auto" w:fill="FFFFFF"/>
          </w:tcPr>
          <w:p w14:paraId="0A56B188" w14:textId="77777777" w:rsidR="009D5C5A" w:rsidRDefault="009D5C5A">
            <w:pPr>
              <w:rPr>
                <w:rFonts w:ascii="Times New Roman" w:hAnsi="Times New Roman" w:cs="Times New Roman"/>
                <w:color w:val="auto"/>
              </w:rPr>
            </w:pPr>
          </w:p>
        </w:tc>
      </w:tr>
      <w:tr w:rsidR="009D5C5A" w14:paraId="1FE2D076" w14:textId="77777777">
        <w:trPr>
          <w:jc w:val="center"/>
        </w:trPr>
        <w:tc>
          <w:tcPr>
            <w:tcW w:w="10467" w:type="dxa"/>
            <w:tcBorders>
              <w:top w:val="nil"/>
              <w:left w:val="nil"/>
              <w:bottom w:val="nil"/>
              <w:right w:val="nil"/>
            </w:tcBorders>
            <w:shd w:val="clear" w:color="auto" w:fill="FFFFFF"/>
          </w:tcPr>
          <w:p w14:paraId="0C61D2DB" w14:textId="77777777" w:rsidR="009D5C5A" w:rsidRDefault="00063772">
            <w:pPr>
              <w:jc w:val="center"/>
              <w:rPr>
                <w:rFonts w:ascii="Times New Roman" w:hAnsi="Times New Roman" w:cs="Times New Roman"/>
              </w:rPr>
            </w:pPr>
            <w:r>
              <w:rPr>
                <w:rFonts w:ascii="Times New Roman" w:hAnsi="Times New Roman" w:cs="Times New Roman"/>
                <w:b/>
                <w:bCs/>
              </w:rPr>
              <w:t>Specifica completa</w:t>
            </w:r>
          </w:p>
        </w:tc>
      </w:tr>
      <w:tr w:rsidR="009D5C5A" w14:paraId="25B39BDD" w14:textId="77777777">
        <w:trPr>
          <w:jc w:val="center"/>
        </w:trPr>
        <w:tc>
          <w:tcPr>
            <w:tcW w:w="10467" w:type="dxa"/>
            <w:tcBorders>
              <w:top w:val="nil"/>
              <w:left w:val="nil"/>
              <w:bottom w:val="nil"/>
              <w:right w:val="nil"/>
            </w:tcBorders>
            <w:shd w:val="clear" w:color="auto" w:fill="FFFFFF"/>
          </w:tcPr>
          <w:p w14:paraId="5B63FB7C" w14:textId="77777777" w:rsidR="009D5C5A" w:rsidRDefault="009D5C5A">
            <w:pPr>
              <w:rPr>
                <w:rFonts w:ascii="Times New Roman" w:hAnsi="Times New Roman" w:cs="Times New Roman"/>
                <w:color w:val="auto"/>
              </w:rPr>
            </w:pPr>
          </w:p>
        </w:tc>
      </w:tr>
      <w:tr w:rsidR="009D5C5A" w14:paraId="255BF00F" w14:textId="77777777">
        <w:trPr>
          <w:jc w:val="center"/>
        </w:trPr>
        <w:tc>
          <w:tcPr>
            <w:tcW w:w="10467" w:type="dxa"/>
            <w:tcBorders>
              <w:top w:val="nil"/>
              <w:left w:val="nil"/>
              <w:bottom w:val="nil"/>
              <w:right w:val="nil"/>
            </w:tcBorders>
            <w:shd w:val="clear" w:color="auto" w:fill="FFFFFF"/>
          </w:tcPr>
          <w:p w14:paraId="766F42A0" w14:textId="77777777" w:rsidR="009D5C5A" w:rsidRDefault="009D5C5A">
            <w:pPr>
              <w:rPr>
                <w:rFonts w:ascii="Times New Roman" w:hAnsi="Times New Roman" w:cs="Times New Roman"/>
                <w:color w:val="auto"/>
              </w:rPr>
            </w:pPr>
          </w:p>
        </w:tc>
      </w:tr>
    </w:tbl>
    <w:p w14:paraId="531533B5" w14:textId="57EE4AC9" w:rsidR="00A94F49" w:rsidRDefault="00A94F49">
      <w:pPr>
        <w:pStyle w:val="fontPopulatedColaps"/>
        <w:jc w:val="left"/>
        <w:rPr>
          <w:rFonts w:ascii="Times New Roman" w:hAnsi="Times New Roman" w:cs="Times New Roman"/>
          <w:b w:val="0"/>
          <w:bCs w:val="0"/>
          <w:color w:val="auto"/>
          <w:sz w:val="24"/>
          <w:szCs w:val="24"/>
        </w:rPr>
      </w:pPr>
    </w:p>
    <w:p w14:paraId="2B4BF78A" w14:textId="77777777" w:rsidR="00A94F49" w:rsidRPr="00A94F49" w:rsidRDefault="00A94F49" w:rsidP="00A94F49"/>
    <w:p w14:paraId="4A8FFCFA" w14:textId="77777777" w:rsidR="00A94F49" w:rsidRPr="00A94F49" w:rsidRDefault="00A94F49" w:rsidP="00A94F49"/>
    <w:p w14:paraId="51F87EF6" w14:textId="77777777" w:rsidR="00A94F49" w:rsidRPr="00A94F49" w:rsidRDefault="00A94F49" w:rsidP="00A94F49"/>
    <w:p w14:paraId="30246F4A" w14:textId="77777777" w:rsidR="00A94F49" w:rsidRPr="00A94F49" w:rsidRDefault="00A94F49" w:rsidP="00A94F49"/>
    <w:p w14:paraId="02C6F05E" w14:textId="77777777" w:rsidR="00A94F49" w:rsidRPr="00A94F49" w:rsidRDefault="00A94F49" w:rsidP="00A94F49"/>
    <w:p w14:paraId="0B350B02" w14:textId="77777777" w:rsidR="00A94F49" w:rsidRPr="00A94F49" w:rsidRDefault="00A94F49" w:rsidP="00A94F49"/>
    <w:p w14:paraId="05D343AD" w14:textId="77777777" w:rsidR="00A94F49" w:rsidRPr="00A94F49" w:rsidRDefault="00A94F49" w:rsidP="00A94F49"/>
    <w:p w14:paraId="3D532016" w14:textId="77777777" w:rsidR="00A94F49" w:rsidRPr="00A94F49" w:rsidRDefault="00A94F49" w:rsidP="00A94F49"/>
    <w:p w14:paraId="39E3C428" w14:textId="77777777" w:rsidR="00A94F49" w:rsidRPr="00A94F49" w:rsidRDefault="00A94F49" w:rsidP="00A94F49"/>
    <w:p w14:paraId="148C6A30" w14:textId="77777777" w:rsidR="00A94F49" w:rsidRPr="00A94F49" w:rsidRDefault="00A94F49" w:rsidP="00A94F49"/>
    <w:p w14:paraId="47B77132" w14:textId="77777777" w:rsidR="00A94F49" w:rsidRPr="00A94F49" w:rsidRDefault="00A94F49" w:rsidP="00A94F49"/>
    <w:p w14:paraId="055CCD5D" w14:textId="77777777" w:rsidR="00A94F49" w:rsidRPr="00A94F49" w:rsidRDefault="00A94F49" w:rsidP="00A94F49"/>
    <w:p w14:paraId="142C0804" w14:textId="77777777" w:rsidR="00A94F49" w:rsidRPr="00A94F49" w:rsidRDefault="00A94F49" w:rsidP="00A94F49"/>
    <w:p w14:paraId="38B620E9" w14:textId="77777777" w:rsidR="00A94F49" w:rsidRPr="00A94F49" w:rsidRDefault="00A94F49" w:rsidP="00A94F49">
      <w:bookmarkStart w:id="0" w:name="_GoBack"/>
      <w:bookmarkEnd w:id="0"/>
    </w:p>
    <w:p w14:paraId="6D145308" w14:textId="77777777" w:rsidR="00A94F49" w:rsidRPr="00A94F49" w:rsidRDefault="00A94F49" w:rsidP="00A94F49"/>
    <w:p w14:paraId="19562BFB" w14:textId="77777777" w:rsidR="00A94F49" w:rsidRPr="00A94F49" w:rsidRDefault="00A94F49" w:rsidP="00A94F49"/>
    <w:p w14:paraId="6BB7E2F3" w14:textId="19E1F26F" w:rsidR="00A94F49" w:rsidRDefault="00A94F49" w:rsidP="00A94F49"/>
    <w:p w14:paraId="49258967" w14:textId="77777777" w:rsidR="00A94F49" w:rsidRPr="00A94F49" w:rsidRDefault="00A94F49" w:rsidP="00A94F49"/>
    <w:p w14:paraId="042CB302" w14:textId="77777777" w:rsidR="00A94F49" w:rsidRPr="00A94F49" w:rsidRDefault="00A94F49" w:rsidP="00A94F49"/>
    <w:p w14:paraId="0C1E5349" w14:textId="41DBFDC3" w:rsidR="009D5C5A" w:rsidRPr="00A94F49" w:rsidRDefault="00A94F49" w:rsidP="00A94F49">
      <w:pPr>
        <w:tabs>
          <w:tab w:val="center" w:pos="5233"/>
        </w:tabs>
        <w:sectPr w:rsidR="009D5C5A" w:rsidRPr="00A94F49">
          <w:pgSz w:w="11907" w:h="16840"/>
          <w:pgMar w:top="720" w:right="720" w:bottom="720" w:left="720" w:header="720" w:footer="720" w:gutter="0"/>
          <w:cols w:space="720"/>
          <w:noEndnote/>
        </w:sectPr>
      </w:pPr>
      <w:r>
        <w:lastRenderedPageBreak/>
        <w:tab/>
      </w:r>
    </w:p>
    <w:p w14:paraId="6F6D92CC" w14:textId="77777777" w:rsidR="009D5C5A" w:rsidRDefault="009D5C5A">
      <w:pPr>
        <w:pStyle w:val="fontPopulatedColaps"/>
        <w:jc w:val="left"/>
        <w:rPr>
          <w:rFonts w:ascii="Times New Roman" w:hAnsi="Times New Roman" w:cs="Times New Roman"/>
          <w:b w:val="0"/>
          <w:bCs w:val="0"/>
          <w:color w:val="auto"/>
          <w:sz w:val="24"/>
          <w:szCs w:val="24"/>
        </w:rPr>
      </w:pP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7851"/>
      </w:tblGrid>
      <w:tr w:rsidR="009D5C5A" w14:paraId="2BD97431" w14:textId="77777777">
        <w:trPr>
          <w:jc w:val="center"/>
        </w:trPr>
        <w:tc>
          <w:tcPr>
            <w:tcW w:w="2616" w:type="dxa"/>
            <w:tcBorders>
              <w:top w:val="nil"/>
              <w:left w:val="nil"/>
              <w:bottom w:val="nil"/>
              <w:right w:val="nil"/>
            </w:tcBorders>
            <w:shd w:val="clear" w:color="auto" w:fill="FFFFFF"/>
          </w:tcPr>
          <w:p w14:paraId="59A59977" w14:textId="77777777" w:rsidR="009D5C5A" w:rsidRDefault="00063772">
            <w:pPr>
              <w:jc w:val="both"/>
              <w:rPr>
                <w:rFonts w:ascii="Times New Roman" w:hAnsi="Times New Roman" w:cs="Times New Roman"/>
                <w:sz w:val="20"/>
                <w:szCs w:val="20"/>
              </w:rPr>
            </w:pPr>
            <w:r>
              <w:rPr>
                <w:rFonts w:ascii="Times New Roman" w:hAnsi="Times New Roman" w:cs="Times New Roman"/>
                <w:b/>
                <w:bCs/>
                <w:sz w:val="20"/>
                <w:szCs w:val="20"/>
              </w:rPr>
              <w:t>Autore della specifica :</w:t>
            </w:r>
          </w:p>
        </w:tc>
        <w:tc>
          <w:tcPr>
            <w:tcW w:w="7850" w:type="dxa"/>
            <w:tcBorders>
              <w:top w:val="nil"/>
              <w:left w:val="nil"/>
              <w:bottom w:val="nil"/>
              <w:right w:val="nil"/>
            </w:tcBorders>
            <w:shd w:val="clear" w:color="auto" w:fill="FFFFFF"/>
          </w:tcPr>
          <w:p w14:paraId="40FD3FB9" w14:textId="77777777" w:rsidR="009D5C5A" w:rsidRPr="00C836B2" w:rsidRDefault="00063772">
            <w:pPr>
              <w:jc w:val="both"/>
              <w:rPr>
                <w:rFonts w:ascii="Times New Roman" w:hAnsi="Times New Roman" w:cs="Times New Roman"/>
                <w:color w:val="auto"/>
                <w:sz w:val="20"/>
                <w:szCs w:val="20"/>
              </w:rPr>
            </w:pPr>
            <w:r w:rsidRPr="00C836B2">
              <w:rPr>
                <w:rFonts w:ascii="Times New Roman" w:hAnsi="Times New Roman" w:cs="Times New Roman"/>
                <w:color w:val="auto"/>
                <w:sz w:val="20"/>
                <w:szCs w:val="20"/>
              </w:rPr>
              <w:t xml:space="preserve">Gruppo di lavoro "progetto PELL - IP" composto da ENEA (Agenzia nazionale per le nuove tecnologie, l'energia e lo sviluppo economico sostenibile) e </w:t>
            </w:r>
            <w:proofErr w:type="spellStart"/>
            <w:r w:rsidRPr="00C836B2">
              <w:rPr>
                <w:rFonts w:ascii="Times New Roman" w:hAnsi="Times New Roman" w:cs="Times New Roman"/>
                <w:color w:val="auto"/>
                <w:sz w:val="20"/>
                <w:szCs w:val="20"/>
              </w:rPr>
              <w:t>AgID</w:t>
            </w:r>
            <w:proofErr w:type="spellEnd"/>
            <w:r w:rsidRPr="00C836B2">
              <w:rPr>
                <w:rFonts w:ascii="Times New Roman" w:hAnsi="Times New Roman" w:cs="Times New Roman"/>
                <w:color w:val="auto"/>
                <w:sz w:val="20"/>
                <w:szCs w:val="20"/>
              </w:rPr>
              <w:t xml:space="preserve"> (Agenzia per l'Italia Digitale).</w:t>
            </w:r>
          </w:p>
          <w:p w14:paraId="63E5E7D7" w14:textId="77777777" w:rsidR="00C836B2" w:rsidRDefault="00C836B2">
            <w:pPr>
              <w:jc w:val="both"/>
              <w:rPr>
                <w:rFonts w:ascii="Times New Roman" w:hAnsi="Times New Roman" w:cs="Times New Roman"/>
                <w:color w:val="auto"/>
                <w:sz w:val="20"/>
                <w:szCs w:val="20"/>
              </w:rPr>
            </w:pPr>
          </w:p>
          <w:p w14:paraId="7F6A4B58" w14:textId="6B8A5E31" w:rsidR="006B254D" w:rsidRPr="00C836B2" w:rsidRDefault="006B254D" w:rsidP="00CA5508">
            <w:pPr>
              <w:jc w:val="both"/>
              <w:rPr>
                <w:rFonts w:ascii="Times New Roman" w:hAnsi="Times New Roman" w:cs="Times New Roman"/>
                <w:color w:val="auto"/>
                <w:sz w:val="20"/>
                <w:szCs w:val="20"/>
              </w:rPr>
            </w:pPr>
            <w:r w:rsidRPr="006B254D">
              <w:rPr>
                <w:rFonts w:ascii="Times New Roman" w:hAnsi="Times New Roman" w:cs="Times New Roman"/>
                <w:color w:val="auto"/>
                <w:sz w:val="20"/>
                <w:szCs w:val="20"/>
              </w:rPr>
              <w:t xml:space="preserve">Alla specifica hanno inoltre contribuito: </w:t>
            </w:r>
            <w:proofErr w:type="spellStart"/>
            <w:r w:rsidRPr="006B254D">
              <w:rPr>
                <w:rFonts w:ascii="Times New Roman" w:hAnsi="Times New Roman" w:cs="Times New Roman"/>
                <w:color w:val="auto"/>
                <w:sz w:val="20"/>
                <w:szCs w:val="20"/>
              </w:rPr>
              <w:t>Infratel</w:t>
            </w:r>
            <w:proofErr w:type="spellEnd"/>
            <w:r w:rsidRPr="006B254D">
              <w:rPr>
                <w:rFonts w:ascii="Times New Roman" w:hAnsi="Times New Roman" w:cs="Times New Roman"/>
                <w:color w:val="auto"/>
                <w:sz w:val="20"/>
                <w:szCs w:val="20"/>
              </w:rPr>
              <w:t xml:space="preserve"> Italia (in qualità di responsabile del SINFI). </w:t>
            </w:r>
            <w:r w:rsidRPr="006B254D">
              <w:rPr>
                <w:rFonts w:ascii="Times New Roman" w:hAnsi="Times New Roman" w:cs="Times New Roman"/>
                <w:color w:val="auto"/>
                <w:sz w:val="20"/>
                <w:szCs w:val="20"/>
              </w:rPr>
              <w:br/>
            </w:r>
            <w:r w:rsidRPr="006B254D">
              <w:rPr>
                <w:rFonts w:ascii="Times New Roman" w:hAnsi="Times New Roman" w:cs="Times New Roman"/>
                <w:color w:val="auto"/>
                <w:sz w:val="20"/>
                <w:szCs w:val="20"/>
              </w:rPr>
              <w:br/>
              <w:t xml:space="preserve">Si evidenzia l'apporto fornito da Regione Lombardia alla definizione degli elementi informativi </w:t>
            </w:r>
            <w:r w:rsidR="00CA5508">
              <w:rPr>
                <w:rFonts w:ascii="Times New Roman" w:hAnsi="Times New Roman" w:cs="Times New Roman"/>
                <w:color w:val="auto"/>
                <w:sz w:val="20"/>
                <w:szCs w:val="20"/>
              </w:rPr>
              <w:t>e strutturali</w:t>
            </w:r>
            <w:r w:rsidRPr="006B254D">
              <w:rPr>
                <w:rFonts w:ascii="Times New Roman" w:hAnsi="Times New Roman" w:cs="Times New Roman"/>
                <w:color w:val="auto"/>
                <w:sz w:val="20"/>
                <w:szCs w:val="20"/>
              </w:rPr>
              <w:t xml:space="preserve"> del tema dedicato agli impianti di pubblica illuminazione.</w:t>
            </w:r>
          </w:p>
        </w:tc>
      </w:tr>
      <w:tr w:rsidR="009D5C5A" w14:paraId="74E7C8D5" w14:textId="77777777">
        <w:trPr>
          <w:jc w:val="center"/>
        </w:trPr>
        <w:tc>
          <w:tcPr>
            <w:tcW w:w="10466" w:type="dxa"/>
            <w:gridSpan w:val="2"/>
            <w:tcBorders>
              <w:top w:val="nil"/>
              <w:left w:val="nil"/>
              <w:bottom w:val="nil"/>
              <w:right w:val="nil"/>
            </w:tcBorders>
            <w:shd w:val="clear" w:color="auto" w:fill="FFFFFF"/>
          </w:tcPr>
          <w:p w14:paraId="504B5424" w14:textId="77777777" w:rsidR="009D5C5A" w:rsidRDefault="009D5C5A">
            <w:pPr>
              <w:rPr>
                <w:rFonts w:ascii="Times New Roman" w:hAnsi="Times New Roman" w:cs="Times New Roman"/>
                <w:color w:val="auto"/>
              </w:rPr>
            </w:pPr>
          </w:p>
        </w:tc>
      </w:tr>
      <w:tr w:rsidR="009D5C5A" w14:paraId="2E33DC22" w14:textId="77777777">
        <w:trPr>
          <w:jc w:val="center"/>
        </w:trPr>
        <w:tc>
          <w:tcPr>
            <w:tcW w:w="2616" w:type="dxa"/>
            <w:tcBorders>
              <w:top w:val="nil"/>
              <w:left w:val="nil"/>
              <w:bottom w:val="nil"/>
              <w:right w:val="nil"/>
            </w:tcBorders>
            <w:shd w:val="clear" w:color="auto" w:fill="FFFFFF"/>
          </w:tcPr>
          <w:p w14:paraId="7B1098D3" w14:textId="77777777" w:rsidR="009D5C5A" w:rsidRDefault="00063772">
            <w:pPr>
              <w:jc w:val="both"/>
              <w:rPr>
                <w:rFonts w:ascii="Times New Roman" w:hAnsi="Times New Roman" w:cs="Times New Roman"/>
                <w:sz w:val="20"/>
                <w:szCs w:val="20"/>
              </w:rPr>
            </w:pPr>
            <w:r>
              <w:rPr>
                <w:rFonts w:ascii="Times New Roman" w:hAnsi="Times New Roman" w:cs="Times New Roman"/>
                <w:b/>
                <w:bCs/>
                <w:sz w:val="20"/>
                <w:szCs w:val="20"/>
              </w:rPr>
              <w:t>Riferimenti del documento :</w:t>
            </w:r>
          </w:p>
        </w:tc>
        <w:tc>
          <w:tcPr>
            <w:tcW w:w="7850" w:type="dxa"/>
            <w:tcBorders>
              <w:top w:val="nil"/>
              <w:left w:val="nil"/>
              <w:bottom w:val="nil"/>
              <w:right w:val="nil"/>
            </w:tcBorders>
            <w:shd w:val="clear" w:color="auto" w:fill="FFFFFF"/>
          </w:tcPr>
          <w:p w14:paraId="46C3C3D3"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D.Lgs</w:t>
            </w:r>
            <w:proofErr w:type="gramEnd"/>
            <w:r>
              <w:rPr>
                <w:rFonts w:ascii="Times New Roman" w:hAnsi="Times New Roman" w:cs="Times New Roman"/>
                <w:sz w:val="20"/>
                <w:szCs w:val="20"/>
              </w:rPr>
              <w:t>.</w:t>
            </w:r>
            <w:proofErr w:type="spellEnd"/>
            <w:r>
              <w:rPr>
                <w:rFonts w:ascii="Times New Roman" w:hAnsi="Times New Roman" w:cs="Times New Roman"/>
                <w:sz w:val="20"/>
                <w:szCs w:val="20"/>
              </w:rPr>
              <w:t xml:space="preserve"> 07/03/2005 n.82 “Codice dell'Amministrazione Digitale”</w:t>
            </w:r>
          </w:p>
          <w:p w14:paraId="5F3C4227"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Direttiva 2007/2/CE del 14 marzo 2007 (Direttiva INSPIRE)</w:t>
            </w:r>
          </w:p>
          <w:p w14:paraId="25C2BD78"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Direttiva 2014/61/UE del 15 maggio 2014</w:t>
            </w:r>
          </w:p>
          <w:p w14:paraId="3AEB5C44"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D.Lgs</w:t>
            </w:r>
            <w:proofErr w:type="gramEnd"/>
            <w:r>
              <w:rPr>
                <w:rFonts w:ascii="Times New Roman" w:hAnsi="Times New Roman" w:cs="Times New Roman"/>
                <w:sz w:val="20"/>
                <w:szCs w:val="20"/>
              </w:rPr>
              <w:t>.</w:t>
            </w:r>
            <w:proofErr w:type="spellEnd"/>
            <w:r>
              <w:rPr>
                <w:rFonts w:ascii="Times New Roman" w:hAnsi="Times New Roman" w:cs="Times New Roman"/>
                <w:sz w:val="20"/>
                <w:szCs w:val="20"/>
              </w:rPr>
              <w:t xml:space="preserve"> del 15 febbraio 2016, n. 33 “Attuazione della direttiva 2014/61/UE del Parlamento europeo e del Consiglio, del 15 maggio 2014, recante misure volte a ridurre i costi dell’installazione di reti di comunicazione elettronica ad alta velocità” (G.U. n. 57 del 9 marzo 2016)</w:t>
            </w:r>
          </w:p>
          <w:p w14:paraId="723F74F7"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Decreto del Ministro dello Sviluppo Economico del 11 maggio 2016 - Istituzione del SINFI - Sistema informativo nazionale federato delle infrastrutture (GU Serie Generale n.139 del 16-6-2016)</w:t>
            </w:r>
          </w:p>
          <w:p w14:paraId="077726E3"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L. 27 dicembre 2017, n. 205 (Legge di Bilancio 2018) - Art. 1 commi 697-700 per interventi di efficientamento energetico e di adeguamento normativo sugli impianti di illuminazione pubblica.</w:t>
            </w:r>
          </w:p>
          <w:p w14:paraId="011B8F63"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Norma nazionale UNI 11630:2016 “Luce e illuminazione – Criteri per la stesura del progetto illuminotecnico”</w:t>
            </w:r>
          </w:p>
          <w:p w14:paraId="19586FEE"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xml:space="preserve">- Regole tecniche per la definizione delle specifiche di contenuto dei database </w:t>
            </w:r>
            <w:proofErr w:type="spellStart"/>
            <w:r>
              <w:rPr>
                <w:rFonts w:ascii="Times New Roman" w:hAnsi="Times New Roman" w:cs="Times New Roman"/>
                <w:sz w:val="20"/>
                <w:szCs w:val="20"/>
              </w:rPr>
              <w:t>geotopografici</w:t>
            </w:r>
            <w:proofErr w:type="spellEnd"/>
            <w:r>
              <w:rPr>
                <w:rFonts w:ascii="Times New Roman" w:hAnsi="Times New Roman" w:cs="Times New Roman"/>
                <w:sz w:val="20"/>
                <w:szCs w:val="20"/>
              </w:rPr>
              <w:t xml:space="preserve"> (DM 10 novembre 2011 - Gazzetta Ufficiale n. 48 del 27 febbraio 2012, supplemento ordinario n. 37) cui si rimanda per ogni ulteriore approfondimento, in particolare:</w:t>
            </w:r>
          </w:p>
          <w:p w14:paraId="70CAC252"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xml:space="preserve">    • Allegato 1 - Catalogo dei dati territoriali - Specifiche di contenuto per i </w:t>
            </w:r>
            <w:proofErr w:type="spellStart"/>
            <w:r>
              <w:rPr>
                <w:rFonts w:ascii="Times New Roman" w:hAnsi="Times New Roman" w:cs="Times New Roman"/>
                <w:sz w:val="20"/>
                <w:szCs w:val="20"/>
              </w:rPr>
              <w:t>DataBase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geotopografici</w:t>
            </w:r>
            <w:proofErr w:type="spellEnd"/>
          </w:p>
          <w:p w14:paraId="2D8DA65C"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 xml:space="preserve">    • Allegato 2 - il modello </w:t>
            </w:r>
            <w:proofErr w:type="spellStart"/>
            <w:r>
              <w:rPr>
                <w:rFonts w:ascii="Times New Roman" w:hAnsi="Times New Roman" w:cs="Times New Roman"/>
                <w:sz w:val="20"/>
                <w:szCs w:val="20"/>
              </w:rPr>
              <w:t>GeoUML</w:t>
            </w:r>
            <w:proofErr w:type="spellEnd"/>
            <w:r>
              <w:rPr>
                <w:rFonts w:ascii="Times New Roman" w:hAnsi="Times New Roman" w:cs="Times New Roman"/>
                <w:sz w:val="20"/>
                <w:szCs w:val="20"/>
              </w:rPr>
              <w:t xml:space="preserve"> - Regole di interpretazione delle specifiche di contenuto per i </w:t>
            </w:r>
            <w:proofErr w:type="spellStart"/>
            <w:r>
              <w:rPr>
                <w:rFonts w:ascii="Times New Roman" w:hAnsi="Times New Roman" w:cs="Times New Roman"/>
                <w:sz w:val="20"/>
                <w:szCs w:val="20"/>
              </w:rPr>
              <w:t>DataBase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Geotopografici</w:t>
            </w:r>
            <w:proofErr w:type="spellEnd"/>
            <w:r>
              <w:rPr>
                <w:rFonts w:ascii="Times New Roman" w:hAnsi="Times New Roman" w:cs="Times New Roman"/>
                <w:sz w:val="20"/>
                <w:szCs w:val="20"/>
              </w:rPr>
              <w:t>.</w:t>
            </w:r>
          </w:p>
        </w:tc>
      </w:tr>
      <w:tr w:rsidR="009D5C5A" w14:paraId="4C27CC50" w14:textId="77777777">
        <w:trPr>
          <w:jc w:val="center"/>
        </w:trPr>
        <w:tc>
          <w:tcPr>
            <w:tcW w:w="10466" w:type="dxa"/>
            <w:gridSpan w:val="2"/>
            <w:tcBorders>
              <w:top w:val="nil"/>
              <w:left w:val="nil"/>
              <w:bottom w:val="nil"/>
              <w:right w:val="nil"/>
            </w:tcBorders>
            <w:shd w:val="clear" w:color="auto" w:fill="FFFFFF"/>
          </w:tcPr>
          <w:p w14:paraId="1690CD7C" w14:textId="77777777" w:rsidR="009D5C5A" w:rsidRDefault="009D5C5A">
            <w:pPr>
              <w:rPr>
                <w:rFonts w:ascii="Times New Roman" w:hAnsi="Times New Roman" w:cs="Times New Roman"/>
                <w:color w:val="auto"/>
              </w:rPr>
            </w:pPr>
          </w:p>
        </w:tc>
      </w:tr>
      <w:tr w:rsidR="009D5C5A" w14:paraId="0683D06B" w14:textId="77777777">
        <w:trPr>
          <w:jc w:val="center"/>
        </w:trPr>
        <w:tc>
          <w:tcPr>
            <w:tcW w:w="2616" w:type="dxa"/>
            <w:tcBorders>
              <w:top w:val="nil"/>
              <w:left w:val="nil"/>
              <w:bottom w:val="nil"/>
              <w:right w:val="nil"/>
            </w:tcBorders>
            <w:shd w:val="clear" w:color="auto" w:fill="FFFFFF"/>
          </w:tcPr>
          <w:p w14:paraId="2DD5F0BB" w14:textId="77777777" w:rsidR="009D5C5A" w:rsidRDefault="00063772">
            <w:pPr>
              <w:jc w:val="both"/>
              <w:rPr>
                <w:rFonts w:ascii="Times New Roman" w:hAnsi="Times New Roman" w:cs="Times New Roman"/>
                <w:sz w:val="20"/>
                <w:szCs w:val="20"/>
              </w:rPr>
            </w:pPr>
            <w:r>
              <w:rPr>
                <w:rFonts w:ascii="Times New Roman" w:hAnsi="Times New Roman" w:cs="Times New Roman"/>
                <w:b/>
                <w:bCs/>
                <w:sz w:val="20"/>
                <w:szCs w:val="20"/>
              </w:rPr>
              <w:t>Stato :</w:t>
            </w:r>
          </w:p>
        </w:tc>
        <w:tc>
          <w:tcPr>
            <w:tcW w:w="7850" w:type="dxa"/>
            <w:tcBorders>
              <w:top w:val="nil"/>
              <w:left w:val="nil"/>
              <w:bottom w:val="nil"/>
              <w:right w:val="nil"/>
            </w:tcBorders>
            <w:shd w:val="clear" w:color="auto" w:fill="FFFFFF"/>
          </w:tcPr>
          <w:p w14:paraId="0380FD58" w14:textId="5BB99BEF" w:rsidR="009D5C5A" w:rsidRDefault="00063772" w:rsidP="00434F13">
            <w:pPr>
              <w:jc w:val="both"/>
              <w:rPr>
                <w:rFonts w:ascii="Times New Roman" w:hAnsi="Times New Roman" w:cs="Times New Roman"/>
                <w:sz w:val="20"/>
                <w:szCs w:val="20"/>
              </w:rPr>
            </w:pPr>
            <w:r>
              <w:rPr>
                <w:rFonts w:ascii="Times New Roman" w:hAnsi="Times New Roman" w:cs="Times New Roman"/>
                <w:sz w:val="20"/>
                <w:szCs w:val="20"/>
              </w:rPr>
              <w:t>versione</w:t>
            </w:r>
            <w:r w:rsidR="00434F13">
              <w:rPr>
                <w:rFonts w:ascii="Times New Roman" w:hAnsi="Times New Roman" w:cs="Times New Roman"/>
                <w:sz w:val="20"/>
                <w:szCs w:val="20"/>
              </w:rPr>
              <w:t xml:space="preserve"> 1.0</w:t>
            </w:r>
            <w:r>
              <w:rPr>
                <w:rFonts w:ascii="Times New Roman" w:hAnsi="Times New Roman" w:cs="Times New Roman"/>
                <w:sz w:val="20"/>
                <w:szCs w:val="20"/>
              </w:rPr>
              <w:t xml:space="preserve"> in consultazione</w:t>
            </w:r>
          </w:p>
        </w:tc>
      </w:tr>
      <w:tr w:rsidR="009D5C5A" w14:paraId="58E22896" w14:textId="77777777">
        <w:trPr>
          <w:jc w:val="center"/>
        </w:trPr>
        <w:tc>
          <w:tcPr>
            <w:tcW w:w="10466" w:type="dxa"/>
            <w:gridSpan w:val="2"/>
            <w:tcBorders>
              <w:top w:val="nil"/>
              <w:left w:val="nil"/>
              <w:bottom w:val="nil"/>
              <w:right w:val="nil"/>
            </w:tcBorders>
            <w:shd w:val="clear" w:color="auto" w:fill="FFFFFF"/>
          </w:tcPr>
          <w:p w14:paraId="09DF5C3C" w14:textId="77777777" w:rsidR="009D5C5A" w:rsidRDefault="009D5C5A">
            <w:pPr>
              <w:rPr>
                <w:rFonts w:ascii="Times New Roman" w:hAnsi="Times New Roman" w:cs="Times New Roman"/>
                <w:color w:val="auto"/>
              </w:rPr>
            </w:pPr>
          </w:p>
        </w:tc>
      </w:tr>
      <w:tr w:rsidR="009D5C5A" w14:paraId="142BCC97" w14:textId="77777777">
        <w:trPr>
          <w:jc w:val="center"/>
        </w:trPr>
        <w:tc>
          <w:tcPr>
            <w:tcW w:w="2616" w:type="dxa"/>
            <w:tcBorders>
              <w:top w:val="nil"/>
              <w:left w:val="nil"/>
              <w:bottom w:val="nil"/>
              <w:right w:val="nil"/>
            </w:tcBorders>
            <w:shd w:val="clear" w:color="auto" w:fill="FFFFFF"/>
          </w:tcPr>
          <w:p w14:paraId="773BE492" w14:textId="77777777" w:rsidR="009D5C5A" w:rsidRDefault="00063772">
            <w:pPr>
              <w:jc w:val="both"/>
              <w:rPr>
                <w:rFonts w:ascii="Times New Roman" w:hAnsi="Times New Roman" w:cs="Times New Roman"/>
                <w:sz w:val="20"/>
                <w:szCs w:val="20"/>
              </w:rPr>
            </w:pPr>
            <w:r>
              <w:rPr>
                <w:rFonts w:ascii="Times New Roman" w:hAnsi="Times New Roman" w:cs="Times New Roman"/>
                <w:b/>
                <w:bCs/>
                <w:sz w:val="20"/>
                <w:szCs w:val="20"/>
              </w:rPr>
              <w:t>Scopo :</w:t>
            </w:r>
          </w:p>
        </w:tc>
        <w:tc>
          <w:tcPr>
            <w:tcW w:w="7850" w:type="dxa"/>
            <w:tcBorders>
              <w:top w:val="nil"/>
              <w:left w:val="nil"/>
              <w:bottom w:val="nil"/>
              <w:right w:val="nil"/>
            </w:tcBorders>
            <w:shd w:val="clear" w:color="auto" w:fill="FFFFFF"/>
          </w:tcPr>
          <w:p w14:paraId="4FBCAC53" w14:textId="09C78488" w:rsidR="009D5C5A" w:rsidRDefault="00063772" w:rsidP="00582944">
            <w:pPr>
              <w:jc w:val="both"/>
              <w:rPr>
                <w:rFonts w:ascii="Times New Roman" w:hAnsi="Times New Roman" w:cs="Times New Roman"/>
                <w:sz w:val="20"/>
                <w:szCs w:val="20"/>
              </w:rPr>
            </w:pPr>
            <w:r>
              <w:rPr>
                <w:rFonts w:ascii="Times New Roman" w:hAnsi="Times New Roman" w:cs="Times New Roman"/>
                <w:sz w:val="20"/>
                <w:szCs w:val="20"/>
              </w:rPr>
              <w:t>Il documento definisce le specifiche tecniche di contenuto per la formazione, la documentazione e la fruibilità de</w:t>
            </w:r>
            <w:r w:rsidR="00582944">
              <w:rPr>
                <w:rFonts w:ascii="Times New Roman" w:hAnsi="Times New Roman" w:cs="Times New Roman"/>
                <w:sz w:val="20"/>
                <w:szCs w:val="20"/>
              </w:rPr>
              <w:t>i</w:t>
            </w:r>
            <w:r>
              <w:rPr>
                <w:rFonts w:ascii="Times New Roman" w:hAnsi="Times New Roman" w:cs="Times New Roman"/>
                <w:sz w:val="20"/>
                <w:szCs w:val="20"/>
              </w:rPr>
              <w:t xml:space="preserve"> Database </w:t>
            </w:r>
            <w:proofErr w:type="spellStart"/>
            <w:r>
              <w:rPr>
                <w:rFonts w:ascii="Times New Roman" w:hAnsi="Times New Roman" w:cs="Times New Roman"/>
                <w:sz w:val="20"/>
                <w:szCs w:val="20"/>
              </w:rPr>
              <w:t>georeferenziat</w:t>
            </w:r>
            <w:r w:rsidR="00582944">
              <w:rPr>
                <w:rFonts w:ascii="Times New Roman" w:hAnsi="Times New Roman" w:cs="Times New Roman"/>
                <w:sz w:val="20"/>
                <w:szCs w:val="20"/>
              </w:rPr>
              <w:t>i</w:t>
            </w:r>
            <w:proofErr w:type="spellEnd"/>
            <w:r>
              <w:rPr>
                <w:rFonts w:ascii="Times New Roman" w:hAnsi="Times New Roman" w:cs="Times New Roman"/>
                <w:sz w:val="20"/>
                <w:szCs w:val="20"/>
              </w:rPr>
              <w:t xml:space="preserve"> </w:t>
            </w:r>
            <w:r w:rsidR="00582944">
              <w:rPr>
                <w:rFonts w:ascii="Times New Roman" w:hAnsi="Times New Roman" w:cs="Times New Roman"/>
                <w:sz w:val="20"/>
                <w:szCs w:val="20"/>
              </w:rPr>
              <w:t>relativi a</w:t>
            </w:r>
            <w:r>
              <w:rPr>
                <w:rFonts w:ascii="Times New Roman" w:hAnsi="Times New Roman" w:cs="Times New Roman"/>
                <w:sz w:val="20"/>
                <w:szCs w:val="20"/>
              </w:rPr>
              <w:t>ll'illuminazione pubblica nazionale.</w:t>
            </w:r>
          </w:p>
        </w:tc>
      </w:tr>
      <w:tr w:rsidR="009D5C5A" w14:paraId="1415EDAF" w14:textId="77777777">
        <w:trPr>
          <w:jc w:val="center"/>
        </w:trPr>
        <w:tc>
          <w:tcPr>
            <w:tcW w:w="10466" w:type="dxa"/>
            <w:gridSpan w:val="2"/>
            <w:tcBorders>
              <w:top w:val="nil"/>
              <w:left w:val="nil"/>
              <w:bottom w:val="nil"/>
              <w:right w:val="nil"/>
            </w:tcBorders>
            <w:shd w:val="clear" w:color="auto" w:fill="FFFFFF"/>
          </w:tcPr>
          <w:p w14:paraId="6F546790" w14:textId="77777777" w:rsidR="009D5C5A" w:rsidRDefault="009D5C5A">
            <w:pPr>
              <w:rPr>
                <w:rFonts w:ascii="Times New Roman" w:hAnsi="Times New Roman" w:cs="Times New Roman"/>
                <w:color w:val="auto"/>
              </w:rPr>
            </w:pPr>
          </w:p>
        </w:tc>
      </w:tr>
      <w:tr w:rsidR="009D5C5A" w14:paraId="115A32D0" w14:textId="77777777">
        <w:trPr>
          <w:jc w:val="center"/>
        </w:trPr>
        <w:tc>
          <w:tcPr>
            <w:tcW w:w="2616" w:type="dxa"/>
            <w:tcBorders>
              <w:top w:val="nil"/>
              <w:left w:val="nil"/>
              <w:bottom w:val="nil"/>
              <w:right w:val="nil"/>
            </w:tcBorders>
            <w:shd w:val="clear" w:color="auto" w:fill="FFFFFF"/>
          </w:tcPr>
          <w:p w14:paraId="284C1B7B" w14:textId="77777777" w:rsidR="009D5C5A" w:rsidRDefault="00063772">
            <w:pPr>
              <w:jc w:val="both"/>
              <w:rPr>
                <w:rFonts w:ascii="Times New Roman" w:hAnsi="Times New Roman" w:cs="Times New Roman"/>
                <w:sz w:val="20"/>
                <w:szCs w:val="20"/>
              </w:rPr>
            </w:pPr>
            <w:r>
              <w:rPr>
                <w:rFonts w:ascii="Times New Roman" w:hAnsi="Times New Roman" w:cs="Times New Roman"/>
                <w:b/>
                <w:bCs/>
                <w:sz w:val="20"/>
                <w:szCs w:val="20"/>
              </w:rPr>
              <w:t>Campo di applicazione :</w:t>
            </w:r>
          </w:p>
        </w:tc>
        <w:tc>
          <w:tcPr>
            <w:tcW w:w="7850" w:type="dxa"/>
            <w:tcBorders>
              <w:top w:val="nil"/>
              <w:left w:val="nil"/>
              <w:bottom w:val="nil"/>
              <w:right w:val="nil"/>
            </w:tcBorders>
            <w:shd w:val="clear" w:color="auto" w:fill="FFFFFF"/>
          </w:tcPr>
          <w:p w14:paraId="0AC70D69" w14:textId="77777777" w:rsidR="009D5C5A" w:rsidRDefault="00063772">
            <w:pPr>
              <w:jc w:val="both"/>
              <w:rPr>
                <w:rFonts w:ascii="Times New Roman" w:hAnsi="Times New Roman" w:cs="Times New Roman"/>
                <w:sz w:val="20"/>
                <w:szCs w:val="20"/>
              </w:rPr>
            </w:pPr>
            <w:r>
              <w:rPr>
                <w:rFonts w:ascii="Times New Roman" w:hAnsi="Times New Roman" w:cs="Times New Roman"/>
                <w:sz w:val="20"/>
                <w:szCs w:val="20"/>
              </w:rPr>
              <w:t>Produzione, acquisizione e validazione dei dati relativi al progetto PELL</w:t>
            </w:r>
          </w:p>
        </w:tc>
      </w:tr>
      <w:tr w:rsidR="009D5C5A" w14:paraId="04A515D9" w14:textId="77777777">
        <w:trPr>
          <w:jc w:val="center"/>
        </w:trPr>
        <w:tc>
          <w:tcPr>
            <w:tcW w:w="10466" w:type="dxa"/>
            <w:gridSpan w:val="2"/>
            <w:tcBorders>
              <w:top w:val="nil"/>
              <w:left w:val="nil"/>
              <w:bottom w:val="nil"/>
              <w:right w:val="nil"/>
            </w:tcBorders>
            <w:shd w:val="clear" w:color="auto" w:fill="FFFFFF"/>
          </w:tcPr>
          <w:p w14:paraId="4C5C1BD8" w14:textId="77777777" w:rsidR="009D5C5A" w:rsidRDefault="009D5C5A">
            <w:pPr>
              <w:rPr>
                <w:rFonts w:ascii="Times New Roman" w:hAnsi="Times New Roman" w:cs="Times New Roman"/>
                <w:color w:val="auto"/>
              </w:rPr>
            </w:pPr>
          </w:p>
        </w:tc>
      </w:tr>
    </w:tbl>
    <w:p w14:paraId="4C43DA48" w14:textId="77777777" w:rsidR="009D5C5A" w:rsidRDefault="009D5C5A">
      <w:pPr>
        <w:spacing w:before="240"/>
        <w:rPr>
          <w:rFonts w:ascii="Times New Roman" w:hAnsi="Times New Roman" w:cs="Times New Roman"/>
          <w:color w:val="auto"/>
        </w:rPr>
      </w:pPr>
    </w:p>
    <w:p w14:paraId="6219DBB0" w14:textId="77777777" w:rsidR="009D5C5A" w:rsidRDefault="009D5C5A">
      <w:pPr>
        <w:spacing w:before="240"/>
        <w:rPr>
          <w:rFonts w:ascii="Times New Roman" w:hAnsi="Times New Roman" w:cs="Times New Roman"/>
          <w:color w:val="auto"/>
        </w:rPr>
      </w:pPr>
    </w:p>
    <w:p w14:paraId="150DDF7C" w14:textId="77777777" w:rsidR="009D5C5A" w:rsidRDefault="009D5C5A">
      <w:pPr>
        <w:spacing w:before="240"/>
        <w:rPr>
          <w:rFonts w:ascii="Times New Roman" w:hAnsi="Times New Roman" w:cs="Times New Roman"/>
          <w:color w:val="auto"/>
        </w:rPr>
        <w:sectPr w:rsidR="009D5C5A">
          <w:headerReference w:type="default" r:id="rId16"/>
          <w:footerReference w:type="default" r:id="rId17"/>
          <w:pgSz w:w="11907" w:h="16840"/>
          <w:pgMar w:top="720" w:right="720" w:bottom="720" w:left="720" w:header="720" w:footer="720" w:gutter="0"/>
          <w:cols w:space="720"/>
          <w:noEndnote/>
        </w:sectPr>
      </w:pPr>
    </w:p>
    <w:p w14:paraId="504344C7" w14:textId="77777777" w:rsidR="009D5C5A" w:rsidRDefault="00063772">
      <w:pPr>
        <w:rPr>
          <w:rFonts w:ascii="Times New Roman" w:hAnsi="Times New Roman" w:cs="Times New Roman"/>
        </w:rPr>
      </w:pPr>
      <w:r>
        <w:rPr>
          <w:rFonts w:ascii="Times New Roman" w:hAnsi="Times New Roman" w:cs="Times New Roman"/>
          <w:b/>
          <w:bCs/>
        </w:rPr>
        <w:lastRenderedPageBreak/>
        <w:t>Indice</w:t>
      </w:r>
    </w:p>
    <w:p w14:paraId="19ED8287" w14:textId="170F4045" w:rsidR="005E32F9" w:rsidRPr="005E32F9" w:rsidRDefault="00063772">
      <w:pPr>
        <w:pStyle w:val="Sommario1"/>
        <w:tabs>
          <w:tab w:val="right" w:leader="dot" w:pos="10457"/>
        </w:tabs>
        <w:rPr>
          <w:rFonts w:ascii="Times New Roman" w:eastAsiaTheme="minorEastAsia" w:hAnsi="Times New Roman" w:cstheme="minorBidi"/>
          <w:noProof/>
          <w:color w:val="auto"/>
        </w:rPr>
      </w:pPr>
      <w:r w:rsidRPr="005E32F9">
        <w:rPr>
          <w:rFonts w:ascii="Times New Roman" w:hAnsi="Times New Roman" w:cs="Times New Roman"/>
          <w:color w:val="auto"/>
        </w:rPr>
        <w:fldChar w:fldCharType="begin"/>
      </w:r>
      <w:r w:rsidRPr="005E32F9">
        <w:rPr>
          <w:rFonts w:ascii="Times New Roman" w:hAnsi="Times New Roman" w:cs="Times New Roman"/>
          <w:color w:val="auto"/>
        </w:rPr>
        <w:instrText xml:space="preserve">TOC \f \h \u \o "1-5" </w:instrText>
      </w:r>
      <w:r w:rsidRPr="005E32F9">
        <w:rPr>
          <w:rFonts w:ascii="Times New Roman" w:hAnsi="Times New Roman" w:cs="Times New Roman"/>
          <w:color w:val="auto"/>
        </w:rPr>
        <w:fldChar w:fldCharType="separate"/>
      </w:r>
      <w:hyperlink w:anchor="_Toc512547206" w:history="1">
        <w:r w:rsidR="005E32F9" w:rsidRPr="005E32F9">
          <w:rPr>
            <w:rStyle w:val="Collegamentoipertestuale"/>
            <w:rFonts w:ascii="Times New Roman" w:hAnsi="Times New Roman" w:cs="Times New Roman"/>
            <w:noProof/>
          </w:rPr>
          <w:t>Premessa</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_Toc512547206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5</w:t>
        </w:r>
        <w:r w:rsidR="005E32F9" w:rsidRPr="005E32F9">
          <w:rPr>
            <w:rFonts w:ascii="Times New Roman" w:hAnsi="Times New Roman"/>
            <w:noProof/>
          </w:rPr>
          <w:fldChar w:fldCharType="end"/>
        </w:r>
      </w:hyperlink>
    </w:p>
    <w:p w14:paraId="47B547C3" w14:textId="1A339A90" w:rsidR="005E32F9" w:rsidRPr="005E32F9" w:rsidRDefault="00AE203F">
      <w:pPr>
        <w:pStyle w:val="Sommario1"/>
        <w:tabs>
          <w:tab w:val="left" w:pos="720"/>
          <w:tab w:val="right" w:leader="dot" w:pos="10457"/>
        </w:tabs>
        <w:rPr>
          <w:rFonts w:ascii="Times New Roman" w:eastAsiaTheme="minorEastAsia" w:hAnsi="Times New Roman" w:cstheme="minorBidi"/>
          <w:noProof/>
          <w:color w:val="auto"/>
        </w:rPr>
      </w:pPr>
      <w:hyperlink w:anchor="_Toc512547207" w:history="1">
        <w:r w:rsidR="005E32F9" w:rsidRPr="005E32F9">
          <w:rPr>
            <w:rStyle w:val="Collegamentoipertestuale"/>
            <w:rFonts w:ascii="Times New Roman" w:eastAsia="@SimSun" w:hAnsi="Times New Roman" w:cs="Times New Roman"/>
            <w:bCs/>
            <w:noProof/>
            <w:kern w:val="1"/>
            <w:lang w:eastAsia="zh-CN" w:bidi="hi-IN"/>
          </w:rPr>
          <w:t>1.</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Introduzione</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_Toc512547207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6</w:t>
        </w:r>
        <w:r w:rsidR="005E32F9" w:rsidRPr="005E32F9">
          <w:rPr>
            <w:rFonts w:ascii="Times New Roman" w:hAnsi="Times New Roman"/>
            <w:noProof/>
          </w:rPr>
          <w:fldChar w:fldCharType="end"/>
        </w:r>
      </w:hyperlink>
    </w:p>
    <w:p w14:paraId="108EF210" w14:textId="0CDE189B" w:rsidR="005E32F9" w:rsidRPr="005E32F9" w:rsidRDefault="00AE203F">
      <w:pPr>
        <w:pStyle w:val="Sommario1"/>
        <w:tabs>
          <w:tab w:val="left" w:pos="720"/>
          <w:tab w:val="right" w:leader="dot" w:pos="10457"/>
        </w:tabs>
        <w:rPr>
          <w:rFonts w:ascii="Times New Roman" w:eastAsiaTheme="minorEastAsia" w:hAnsi="Times New Roman" w:cstheme="minorBidi"/>
          <w:noProof/>
          <w:color w:val="auto"/>
        </w:rPr>
      </w:pPr>
      <w:hyperlink w:anchor="_Toc512547208" w:history="1">
        <w:r w:rsidR="005E32F9" w:rsidRPr="005E32F9">
          <w:rPr>
            <w:rStyle w:val="Collegamentoipertestuale"/>
            <w:rFonts w:ascii="Times New Roman" w:hAnsi="Times New Roman" w:cs="Times New Roman"/>
            <w:bCs/>
            <w:noProof/>
          </w:rPr>
          <w:t>2.</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i/>
            <w:noProof/>
          </w:rPr>
          <w:t>STRATO:</w:t>
        </w:r>
        <w:r w:rsidR="005E32F9" w:rsidRPr="005E32F9">
          <w:rPr>
            <w:rStyle w:val="Collegamentoipertestuale"/>
            <w:rFonts w:ascii="Times New Roman" w:hAnsi="Times New Roman" w:cs="Times New Roman"/>
            <w:bCs/>
            <w:i/>
            <w:noProof/>
          </w:rPr>
          <w:t xml:space="preserve"> </w:t>
        </w:r>
        <w:r w:rsidR="005E32F9" w:rsidRPr="005E32F9">
          <w:rPr>
            <w:rStyle w:val="Collegamentoipertestuale"/>
            <w:rFonts w:ascii="Times New Roman" w:hAnsi="Times New Roman" w:cs="Times New Roman"/>
            <w:noProof/>
          </w:rPr>
          <w:t>00</w:t>
        </w:r>
        <w:r w:rsidR="005E32F9" w:rsidRPr="005E32F9">
          <w:rPr>
            <w:rStyle w:val="Collegamentoipertestuale"/>
            <w:rFonts w:ascii="Times New Roman" w:hAnsi="Times New Roman" w:cs="Times New Roman"/>
            <w:bCs/>
            <w:noProof/>
          </w:rPr>
          <w:t xml:space="preserve"> </w:t>
        </w:r>
        <w:r w:rsidR="005E32F9" w:rsidRPr="005E32F9">
          <w:rPr>
            <w:rStyle w:val="Collegamentoipertestuale"/>
            <w:rFonts w:ascii="Times New Roman" w:hAnsi="Times New Roman" w:cs="Times New Roman"/>
            <w:noProof/>
          </w:rPr>
          <w:t>Informazioni geodetiche e fotogrammetriche</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_Toc512547208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8</w:t>
        </w:r>
        <w:r w:rsidR="005E32F9" w:rsidRPr="005E32F9">
          <w:rPr>
            <w:rFonts w:ascii="Times New Roman" w:hAnsi="Times New Roman"/>
            <w:noProof/>
          </w:rPr>
          <w:fldChar w:fldCharType="end"/>
        </w:r>
      </w:hyperlink>
    </w:p>
    <w:p w14:paraId="56E90AB4" w14:textId="623FAC2D" w:rsidR="005E32F9" w:rsidRPr="005E32F9" w:rsidRDefault="00AE203F">
      <w:pPr>
        <w:pStyle w:val="Sommario2"/>
        <w:tabs>
          <w:tab w:val="left" w:pos="5798"/>
          <w:tab w:val="right" w:leader="dot" w:pos="10457"/>
        </w:tabs>
        <w:rPr>
          <w:rFonts w:ascii="Times New Roman" w:eastAsiaTheme="minorEastAsia" w:hAnsi="Times New Roman" w:cstheme="minorBidi"/>
          <w:noProof/>
          <w:color w:val="auto"/>
        </w:rPr>
      </w:pPr>
      <w:hyperlink w:anchor="_Toc512547209" w:history="1">
        <w:r w:rsidR="005E32F9" w:rsidRPr="005E32F9">
          <w:rPr>
            <w:rStyle w:val="Collegamentoipertestuale"/>
            <w:rFonts w:ascii="Times New Roman" w:hAnsi="Times New Roman" w:cs="Times New Roman"/>
            <w:noProof/>
          </w:rPr>
          <w:t>TEMA: Informazioni cartografiche e metainformazione</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0002</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_Toc512547209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8</w:t>
        </w:r>
        <w:r w:rsidR="005E32F9" w:rsidRPr="005E32F9">
          <w:rPr>
            <w:rFonts w:ascii="Times New Roman" w:hAnsi="Times New Roman"/>
            <w:noProof/>
          </w:rPr>
          <w:fldChar w:fldCharType="end"/>
        </w:r>
      </w:hyperlink>
    </w:p>
    <w:p w14:paraId="454C92C0" w14:textId="69D5F63A" w:rsidR="005E32F9" w:rsidRPr="005E32F9" w:rsidRDefault="00AE203F">
      <w:pPr>
        <w:pStyle w:val="Sommario3"/>
        <w:tabs>
          <w:tab w:val="left" w:pos="5805"/>
          <w:tab w:val="right" w:leader="dot" w:pos="10457"/>
        </w:tabs>
        <w:rPr>
          <w:rFonts w:ascii="Times New Roman" w:eastAsiaTheme="minorEastAsia" w:hAnsi="Times New Roman" w:cstheme="minorBidi"/>
          <w:noProof/>
          <w:color w:val="auto"/>
        </w:rPr>
      </w:pPr>
      <w:hyperlink w:anchor="_Toc512547210" w:history="1">
        <w:r w:rsidR="005E32F9" w:rsidRPr="005E32F9">
          <w:rPr>
            <w:rStyle w:val="Collegamentoipertestuale"/>
            <w:rFonts w:ascii="Times New Roman" w:hAnsi="Times New Roman" w:cs="Times New Roman"/>
            <w:i/>
            <w:noProof/>
          </w:rPr>
          <w:t xml:space="preserve">CLASSE: </w:t>
        </w:r>
        <w:r w:rsidR="005E32F9" w:rsidRPr="005E32F9">
          <w:rPr>
            <w:rStyle w:val="Collegamentoipertestuale"/>
            <w:rFonts w:ascii="Times New Roman" w:hAnsi="Times New Roman" w:cs="Times New Roman"/>
            <w:noProof/>
          </w:rPr>
          <w:t>Ambito omogeneo per la metainformazione</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(META - 000202)</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_Toc512547210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8</w:t>
        </w:r>
        <w:r w:rsidR="005E32F9" w:rsidRPr="005E32F9">
          <w:rPr>
            <w:rFonts w:ascii="Times New Roman" w:hAnsi="Times New Roman"/>
            <w:noProof/>
          </w:rPr>
          <w:fldChar w:fldCharType="end"/>
        </w:r>
      </w:hyperlink>
    </w:p>
    <w:p w14:paraId="25A6B727" w14:textId="0A66975D" w:rsidR="005E32F9" w:rsidRPr="005E32F9" w:rsidRDefault="00AE203F">
      <w:pPr>
        <w:pStyle w:val="Sommario1"/>
        <w:tabs>
          <w:tab w:val="left" w:pos="720"/>
          <w:tab w:val="right" w:leader="dot" w:pos="10457"/>
        </w:tabs>
        <w:rPr>
          <w:rFonts w:ascii="Times New Roman" w:eastAsiaTheme="minorEastAsia" w:hAnsi="Times New Roman" w:cstheme="minorBidi"/>
          <w:noProof/>
          <w:color w:val="auto"/>
        </w:rPr>
      </w:pPr>
      <w:hyperlink w:anchor="_Toc512547211" w:history="1">
        <w:r w:rsidR="005E32F9" w:rsidRPr="005E32F9">
          <w:rPr>
            <w:rStyle w:val="Collegamentoipertestuale"/>
            <w:rFonts w:ascii="Times New Roman" w:hAnsi="Times New Roman" w:cs="Times New Roman"/>
            <w:i/>
            <w:iCs/>
            <w:noProof/>
          </w:rPr>
          <w:t>3.</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TEMA: Illuminazione pubblica 0708</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_Toc512547211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10</w:t>
        </w:r>
        <w:r w:rsidR="005E32F9" w:rsidRPr="005E32F9">
          <w:rPr>
            <w:rFonts w:ascii="Times New Roman" w:hAnsi="Times New Roman"/>
            <w:noProof/>
          </w:rPr>
          <w:fldChar w:fldCharType="end"/>
        </w:r>
      </w:hyperlink>
    </w:p>
    <w:p w14:paraId="07CD2020" w14:textId="4A00DADE" w:rsidR="005E32F9" w:rsidRPr="005E32F9" w:rsidRDefault="00AE203F">
      <w:pPr>
        <w:pStyle w:val="Sommario2"/>
        <w:tabs>
          <w:tab w:val="left" w:pos="6855"/>
          <w:tab w:val="right" w:leader="dot" w:pos="10457"/>
        </w:tabs>
        <w:rPr>
          <w:rFonts w:ascii="Times New Roman" w:eastAsiaTheme="minorEastAsia" w:hAnsi="Times New Roman" w:cstheme="minorBidi"/>
          <w:noProof/>
          <w:color w:val="auto"/>
        </w:rPr>
      </w:pPr>
      <w:hyperlink w:anchor="_Toc512547212" w:history="1">
        <w:r w:rsidR="005E32F9" w:rsidRPr="005E32F9">
          <w:rPr>
            <w:rStyle w:val="Collegamentoipertestuale"/>
            <w:rFonts w:ascii="Times New Roman" w:hAnsi="Times New Roman" w:cs="Times New Roman"/>
            <w:noProof/>
          </w:rPr>
          <w:t>3.1 CLASSE: Pod – anagrafica del punto di prelievo dell'elettricità</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(POD_A - 070802)</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_Toc512547212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11</w:t>
        </w:r>
        <w:r w:rsidR="005E32F9" w:rsidRPr="005E32F9">
          <w:rPr>
            <w:rFonts w:ascii="Times New Roman" w:hAnsi="Times New Roman"/>
            <w:noProof/>
          </w:rPr>
          <w:fldChar w:fldCharType="end"/>
        </w:r>
      </w:hyperlink>
    </w:p>
    <w:p w14:paraId="63560DA4" w14:textId="24466BEC" w:rsidR="005E32F9" w:rsidRPr="005E32F9" w:rsidRDefault="00AE203F">
      <w:pPr>
        <w:pStyle w:val="Sommario2"/>
        <w:tabs>
          <w:tab w:val="left" w:pos="3207"/>
          <w:tab w:val="right" w:leader="dot" w:pos="10457"/>
        </w:tabs>
        <w:rPr>
          <w:rFonts w:ascii="Times New Roman" w:eastAsiaTheme="minorEastAsia" w:hAnsi="Times New Roman" w:cstheme="minorBidi"/>
          <w:noProof/>
          <w:color w:val="auto"/>
        </w:rPr>
      </w:pPr>
      <w:hyperlink w:anchor="_Toc512547213" w:history="1">
        <w:r w:rsidR="005E32F9" w:rsidRPr="005E32F9">
          <w:rPr>
            <w:rStyle w:val="Collegamentoipertestuale"/>
            <w:rFonts w:ascii="Times New Roman" w:hAnsi="Times New Roman" w:cs="Times New Roman"/>
            <w:noProof/>
          </w:rPr>
          <w:t>3.2 CLASSE: Pod - consumi</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(POD_C - 070803)</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_Toc512547213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13</w:t>
        </w:r>
        <w:r w:rsidR="005E32F9" w:rsidRPr="005E32F9">
          <w:rPr>
            <w:rFonts w:ascii="Times New Roman" w:hAnsi="Times New Roman"/>
            <w:noProof/>
          </w:rPr>
          <w:fldChar w:fldCharType="end"/>
        </w:r>
      </w:hyperlink>
    </w:p>
    <w:p w14:paraId="7756383F" w14:textId="29ADA7AC" w:rsidR="005E32F9" w:rsidRPr="005E32F9" w:rsidRDefault="00AE203F">
      <w:pPr>
        <w:pStyle w:val="Sommario2"/>
        <w:tabs>
          <w:tab w:val="left" w:pos="4445"/>
          <w:tab w:val="right" w:leader="dot" w:pos="10457"/>
        </w:tabs>
        <w:rPr>
          <w:rFonts w:ascii="Times New Roman" w:eastAsiaTheme="minorEastAsia" w:hAnsi="Times New Roman" w:cstheme="minorBidi"/>
          <w:noProof/>
          <w:color w:val="auto"/>
        </w:rPr>
      </w:pPr>
      <w:hyperlink w:anchor="_Toc512547214" w:history="1">
        <w:r w:rsidR="005E32F9" w:rsidRPr="005E32F9">
          <w:rPr>
            <w:rStyle w:val="Collegamentoipertestuale"/>
            <w:rFonts w:ascii="Times New Roman" w:hAnsi="Times New Roman" w:cs="Times New Roman"/>
            <w:noProof/>
          </w:rPr>
          <w:t>3.3 CLASSE: Quadro elettrico anagrafica</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(QE_A - 070805)</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_Toc512547214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15</w:t>
        </w:r>
        <w:r w:rsidR="005E32F9" w:rsidRPr="005E32F9">
          <w:rPr>
            <w:rFonts w:ascii="Times New Roman" w:hAnsi="Times New Roman"/>
            <w:noProof/>
          </w:rPr>
          <w:fldChar w:fldCharType="end"/>
        </w:r>
      </w:hyperlink>
    </w:p>
    <w:p w14:paraId="41B8C9C3" w14:textId="7CE7E132" w:rsidR="005E32F9" w:rsidRPr="005E32F9" w:rsidRDefault="00AE203F">
      <w:pPr>
        <w:pStyle w:val="Sommario2"/>
        <w:tabs>
          <w:tab w:val="left" w:pos="4506"/>
          <w:tab w:val="right" w:leader="dot" w:pos="10457"/>
        </w:tabs>
        <w:rPr>
          <w:rFonts w:ascii="Times New Roman" w:eastAsiaTheme="minorEastAsia" w:hAnsi="Times New Roman" w:cstheme="minorBidi"/>
          <w:noProof/>
          <w:color w:val="auto"/>
        </w:rPr>
      </w:pPr>
      <w:hyperlink w:anchor="_Toc512547215" w:history="1">
        <w:r w:rsidR="005E32F9" w:rsidRPr="005E32F9">
          <w:rPr>
            <w:rStyle w:val="Collegamentoipertestuale"/>
            <w:rFonts w:ascii="Times New Roman" w:hAnsi="Times New Roman" w:cs="Times New Roman"/>
            <w:noProof/>
          </w:rPr>
          <w:t>3.4 CLASSE: Dati tecnici quadro elettrico</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(QE_DT - 070806)</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_Toc512547215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18</w:t>
        </w:r>
        <w:r w:rsidR="005E32F9" w:rsidRPr="005E32F9">
          <w:rPr>
            <w:rFonts w:ascii="Times New Roman" w:hAnsi="Times New Roman"/>
            <w:noProof/>
          </w:rPr>
          <w:fldChar w:fldCharType="end"/>
        </w:r>
      </w:hyperlink>
    </w:p>
    <w:p w14:paraId="692127DC" w14:textId="5972FD27" w:rsidR="005E32F9" w:rsidRPr="005E32F9" w:rsidRDefault="00AE203F">
      <w:pPr>
        <w:pStyle w:val="Sommario2"/>
        <w:tabs>
          <w:tab w:val="left" w:pos="6685"/>
          <w:tab w:val="right" w:leader="dot" w:pos="10457"/>
        </w:tabs>
        <w:rPr>
          <w:rFonts w:ascii="Times New Roman" w:eastAsiaTheme="minorEastAsia" w:hAnsi="Times New Roman" w:cstheme="minorBidi"/>
          <w:noProof/>
          <w:color w:val="auto"/>
        </w:rPr>
      </w:pPr>
      <w:hyperlink w:anchor="_Toc512547216" w:history="1">
        <w:r w:rsidR="005E32F9" w:rsidRPr="005E32F9">
          <w:rPr>
            <w:rStyle w:val="Collegamentoipertestuale"/>
            <w:rFonts w:ascii="Times New Roman" w:hAnsi="Times New Roman" w:cs="Times New Roman"/>
            <w:noProof/>
          </w:rPr>
          <w:t>3.5 CLASSE: Dati funzionamento e gestione del quadro elettrico</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(QE_FG - 070807)</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_Toc512547216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20</w:t>
        </w:r>
        <w:r w:rsidR="005E32F9" w:rsidRPr="005E32F9">
          <w:rPr>
            <w:rFonts w:ascii="Times New Roman" w:hAnsi="Times New Roman"/>
            <w:noProof/>
          </w:rPr>
          <w:fldChar w:fldCharType="end"/>
        </w:r>
      </w:hyperlink>
    </w:p>
    <w:p w14:paraId="380323F3" w14:textId="65E9038E" w:rsidR="005E32F9" w:rsidRPr="005E32F9" w:rsidRDefault="00AE203F">
      <w:pPr>
        <w:pStyle w:val="Sommario2"/>
        <w:tabs>
          <w:tab w:val="left" w:pos="4792"/>
          <w:tab w:val="right" w:leader="dot" w:pos="10457"/>
        </w:tabs>
        <w:rPr>
          <w:rFonts w:ascii="Times New Roman" w:eastAsiaTheme="minorEastAsia" w:hAnsi="Times New Roman" w:cstheme="minorBidi"/>
          <w:noProof/>
          <w:color w:val="auto"/>
        </w:rPr>
      </w:pPr>
      <w:hyperlink w:anchor="_Toc512547217" w:history="1">
        <w:r w:rsidR="005E32F9" w:rsidRPr="005E32F9">
          <w:rPr>
            <w:rStyle w:val="Collegamentoipertestuale"/>
            <w:rFonts w:ascii="Times New Roman" w:hAnsi="Times New Roman" w:cs="Times New Roman"/>
            <w:noProof/>
          </w:rPr>
          <w:t>3.6 CLASSE: Quadro elettrico manutenzione</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(QE_M - 070808)</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_Toc512547217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23</w:t>
        </w:r>
        <w:r w:rsidR="005E32F9" w:rsidRPr="005E32F9">
          <w:rPr>
            <w:rFonts w:ascii="Times New Roman" w:hAnsi="Times New Roman"/>
            <w:noProof/>
          </w:rPr>
          <w:fldChar w:fldCharType="end"/>
        </w:r>
      </w:hyperlink>
    </w:p>
    <w:p w14:paraId="6B86F2DF" w14:textId="607D60CF" w:rsidR="005E32F9" w:rsidRPr="005E32F9" w:rsidRDefault="00AE203F">
      <w:pPr>
        <w:pStyle w:val="Sommario2"/>
        <w:tabs>
          <w:tab w:val="left" w:pos="4293"/>
          <w:tab w:val="right" w:leader="dot" w:pos="10457"/>
        </w:tabs>
        <w:rPr>
          <w:rFonts w:ascii="Times New Roman" w:eastAsiaTheme="minorEastAsia" w:hAnsi="Times New Roman" w:cstheme="minorBidi"/>
          <w:noProof/>
          <w:color w:val="auto"/>
        </w:rPr>
      </w:pPr>
      <w:hyperlink w:anchor="_Toc512547218" w:history="1">
        <w:r w:rsidR="005E32F9" w:rsidRPr="005E32F9">
          <w:rPr>
            <w:rStyle w:val="Collegamentoipertestuale"/>
            <w:rFonts w:ascii="Times New Roman" w:hAnsi="Times New Roman" w:cs="Times New Roman"/>
            <w:noProof/>
          </w:rPr>
          <w:t>3.7 CLASSE: Punto luce – installazione</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(PL_IS - 070809)</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_Toc512547218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25</w:t>
        </w:r>
        <w:r w:rsidR="005E32F9" w:rsidRPr="005E32F9">
          <w:rPr>
            <w:rFonts w:ascii="Times New Roman" w:hAnsi="Times New Roman"/>
            <w:noProof/>
          </w:rPr>
          <w:fldChar w:fldCharType="end"/>
        </w:r>
      </w:hyperlink>
    </w:p>
    <w:p w14:paraId="33204DCC" w14:textId="327BE62A" w:rsidR="005E32F9" w:rsidRPr="005E32F9" w:rsidRDefault="00AE203F">
      <w:pPr>
        <w:pStyle w:val="Sommario2"/>
        <w:tabs>
          <w:tab w:val="left" w:pos="4239"/>
          <w:tab w:val="right" w:leader="dot" w:pos="10457"/>
        </w:tabs>
        <w:rPr>
          <w:rFonts w:ascii="Times New Roman" w:eastAsiaTheme="minorEastAsia" w:hAnsi="Times New Roman" w:cstheme="minorBidi"/>
          <w:noProof/>
          <w:color w:val="auto"/>
        </w:rPr>
      </w:pPr>
      <w:hyperlink w:anchor="_Toc512547219" w:history="1">
        <w:r w:rsidR="005E32F9" w:rsidRPr="005E32F9">
          <w:rPr>
            <w:rStyle w:val="Collegamentoipertestuale"/>
            <w:rFonts w:ascii="Times New Roman" w:hAnsi="Times New Roman" w:cs="Times New Roman"/>
            <w:noProof/>
          </w:rPr>
          <w:t>3.8 CLASSE: Punto luce – apparecchio</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(PL_AP - 070810)</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_Toc512547219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28</w:t>
        </w:r>
        <w:r w:rsidR="005E32F9" w:rsidRPr="005E32F9">
          <w:rPr>
            <w:rFonts w:ascii="Times New Roman" w:hAnsi="Times New Roman"/>
            <w:noProof/>
          </w:rPr>
          <w:fldChar w:fldCharType="end"/>
        </w:r>
      </w:hyperlink>
    </w:p>
    <w:p w14:paraId="79555D74" w14:textId="1B8F42A5" w:rsidR="005E32F9" w:rsidRPr="005E32F9" w:rsidRDefault="00AE203F">
      <w:pPr>
        <w:pStyle w:val="Sommario2"/>
        <w:tabs>
          <w:tab w:val="left" w:pos="4833"/>
          <w:tab w:val="right" w:leader="dot" w:pos="10457"/>
        </w:tabs>
        <w:rPr>
          <w:rFonts w:ascii="Times New Roman" w:eastAsiaTheme="minorEastAsia" w:hAnsi="Times New Roman" w:cstheme="minorBidi"/>
          <w:noProof/>
          <w:color w:val="auto"/>
        </w:rPr>
      </w:pPr>
      <w:hyperlink w:anchor="_Toc512547220" w:history="1">
        <w:r w:rsidR="005E32F9" w:rsidRPr="005E32F9">
          <w:rPr>
            <w:rStyle w:val="Collegamentoipertestuale"/>
            <w:rFonts w:ascii="Times New Roman" w:hAnsi="Times New Roman" w:cs="Times New Roman"/>
            <w:noProof/>
          </w:rPr>
          <w:t>3.9 CLASSE: Punto luce – sorgente luminosa</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(PL_SL - 070811)</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_Toc512547220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33</w:t>
        </w:r>
        <w:r w:rsidR="005E32F9" w:rsidRPr="005E32F9">
          <w:rPr>
            <w:rFonts w:ascii="Times New Roman" w:hAnsi="Times New Roman"/>
            <w:noProof/>
          </w:rPr>
          <w:fldChar w:fldCharType="end"/>
        </w:r>
      </w:hyperlink>
    </w:p>
    <w:p w14:paraId="5AEF1CE1" w14:textId="4C624912" w:rsidR="005E32F9" w:rsidRPr="005E32F9" w:rsidRDefault="00AE203F">
      <w:pPr>
        <w:pStyle w:val="Sommario2"/>
        <w:tabs>
          <w:tab w:val="left" w:pos="3480"/>
          <w:tab w:val="right" w:leader="dot" w:pos="10457"/>
        </w:tabs>
        <w:rPr>
          <w:rFonts w:ascii="Times New Roman" w:eastAsiaTheme="minorEastAsia" w:hAnsi="Times New Roman" w:cstheme="minorBidi"/>
          <w:noProof/>
          <w:color w:val="auto"/>
        </w:rPr>
      </w:pPr>
      <w:hyperlink w:anchor="_Toc512547221" w:history="1">
        <w:r w:rsidR="005E32F9" w:rsidRPr="005E32F9">
          <w:rPr>
            <w:rStyle w:val="Collegamentoipertestuale"/>
            <w:rFonts w:ascii="Times New Roman" w:hAnsi="Times New Roman" w:cs="Times New Roman"/>
            <w:noProof/>
          </w:rPr>
          <w:t>3.10 CLASSE: Zone omogenee</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(ZO - 070812)</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_Toc512547221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35</w:t>
        </w:r>
        <w:r w:rsidR="005E32F9" w:rsidRPr="005E32F9">
          <w:rPr>
            <w:rFonts w:ascii="Times New Roman" w:hAnsi="Times New Roman"/>
            <w:noProof/>
          </w:rPr>
          <w:fldChar w:fldCharType="end"/>
        </w:r>
      </w:hyperlink>
    </w:p>
    <w:p w14:paraId="2233D9C1" w14:textId="6F2A00F8" w:rsidR="005E32F9" w:rsidRPr="005E32F9" w:rsidRDefault="00AE203F">
      <w:pPr>
        <w:pStyle w:val="Sommario1"/>
        <w:tabs>
          <w:tab w:val="left" w:pos="720"/>
          <w:tab w:val="right" w:leader="dot" w:pos="10457"/>
        </w:tabs>
        <w:rPr>
          <w:rFonts w:ascii="Times New Roman" w:eastAsiaTheme="minorEastAsia" w:hAnsi="Times New Roman" w:cstheme="minorBidi"/>
          <w:noProof/>
          <w:color w:val="auto"/>
        </w:rPr>
      </w:pPr>
      <w:hyperlink w:anchor="_Toc512547222" w:history="1">
        <w:r w:rsidR="005E32F9" w:rsidRPr="005E32F9">
          <w:rPr>
            <w:rStyle w:val="Collegamentoipertestuale"/>
            <w:rFonts w:ascii="Times New Roman" w:hAnsi="Times New Roman" w:cs="Times New Roman"/>
            <w:noProof/>
          </w:rPr>
          <w:t>4.</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i/>
            <w:noProof/>
          </w:rPr>
          <w:t>DATATYPE</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_Toc512547222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43</w:t>
        </w:r>
        <w:r w:rsidR="005E32F9" w:rsidRPr="005E32F9">
          <w:rPr>
            <w:rFonts w:ascii="Times New Roman" w:hAnsi="Times New Roman"/>
            <w:noProof/>
          </w:rPr>
          <w:fldChar w:fldCharType="end"/>
        </w:r>
      </w:hyperlink>
    </w:p>
    <w:p w14:paraId="3A3577D0" w14:textId="4D719BFE" w:rsidR="005E32F9" w:rsidRPr="005E32F9" w:rsidRDefault="00AE203F">
      <w:pPr>
        <w:pStyle w:val="Sommario2"/>
        <w:tabs>
          <w:tab w:val="left" w:pos="3719"/>
          <w:tab w:val="right" w:leader="dot" w:pos="10457"/>
        </w:tabs>
        <w:rPr>
          <w:rFonts w:ascii="Times New Roman" w:eastAsiaTheme="minorEastAsia" w:hAnsi="Times New Roman" w:cstheme="minorBidi"/>
          <w:noProof/>
          <w:color w:val="auto"/>
        </w:rPr>
      </w:pPr>
      <w:hyperlink w:anchor="_Toc512547223" w:history="1">
        <w:r w:rsidR="005E32F9" w:rsidRPr="005E32F9">
          <w:rPr>
            <w:rStyle w:val="Collegamentoipertestuale"/>
            <w:rFonts w:ascii="Times New Roman" w:hAnsi="Times New Roman" w:cs="Times New Roman"/>
            <w:noProof/>
          </w:rPr>
          <w:t>DATATYPE:  Metadati di istanza</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(MET_IST - 81)</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_Toc512547223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43</w:t>
        </w:r>
        <w:r w:rsidR="005E32F9" w:rsidRPr="005E32F9">
          <w:rPr>
            <w:rFonts w:ascii="Times New Roman" w:hAnsi="Times New Roman"/>
            <w:noProof/>
          </w:rPr>
          <w:fldChar w:fldCharType="end"/>
        </w:r>
      </w:hyperlink>
    </w:p>
    <w:p w14:paraId="304230F8" w14:textId="2C202BF5" w:rsidR="005E32F9" w:rsidRPr="005E32F9" w:rsidRDefault="00AE203F">
      <w:pPr>
        <w:pStyle w:val="Sommario2"/>
        <w:tabs>
          <w:tab w:val="left" w:pos="3066"/>
          <w:tab w:val="right" w:leader="dot" w:pos="10457"/>
        </w:tabs>
        <w:rPr>
          <w:rFonts w:ascii="Times New Roman" w:eastAsiaTheme="minorEastAsia" w:hAnsi="Times New Roman" w:cstheme="minorBidi"/>
          <w:noProof/>
          <w:color w:val="auto"/>
        </w:rPr>
      </w:pPr>
      <w:hyperlink w:anchor="_Toc512547224" w:history="1">
        <w:r w:rsidR="005E32F9" w:rsidRPr="005E32F9">
          <w:rPr>
            <w:rStyle w:val="Collegamentoipertestuale"/>
            <w:rFonts w:ascii="Times New Roman" w:hAnsi="Times New Roman" w:cs="Times New Roman"/>
            <w:noProof/>
          </w:rPr>
          <w:t>DOMINIO:  Fonte del dato</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(FONTE - 0100)</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_Toc512547224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43</w:t>
        </w:r>
        <w:r w:rsidR="005E32F9" w:rsidRPr="005E32F9">
          <w:rPr>
            <w:rFonts w:ascii="Times New Roman" w:hAnsi="Times New Roman"/>
            <w:noProof/>
          </w:rPr>
          <w:fldChar w:fldCharType="end"/>
        </w:r>
      </w:hyperlink>
    </w:p>
    <w:p w14:paraId="765D5BBA" w14:textId="73229EEF" w:rsidR="005E32F9" w:rsidRPr="005E32F9" w:rsidRDefault="00AE203F">
      <w:pPr>
        <w:pStyle w:val="Sommario2"/>
        <w:tabs>
          <w:tab w:val="left" w:pos="2213"/>
          <w:tab w:val="right" w:leader="dot" w:pos="10457"/>
        </w:tabs>
        <w:rPr>
          <w:rFonts w:ascii="Times New Roman" w:eastAsiaTheme="minorEastAsia" w:hAnsi="Times New Roman" w:cstheme="minorBidi"/>
          <w:noProof/>
          <w:color w:val="auto"/>
        </w:rPr>
      </w:pPr>
      <w:hyperlink w:anchor="_Toc512547225" w:history="1">
        <w:r w:rsidR="005E32F9" w:rsidRPr="005E32F9">
          <w:rPr>
            <w:rStyle w:val="Collegamentoipertestuale"/>
            <w:rFonts w:ascii="Times New Roman" w:hAnsi="Times New Roman" w:cs="Times New Roman"/>
            <w:noProof/>
          </w:rPr>
          <w:t>DOMINIO:  Scala</w:t>
        </w:r>
        <w:r w:rsidR="005E32F9" w:rsidRPr="005E32F9">
          <w:rPr>
            <w:rFonts w:ascii="Times New Roman" w:eastAsiaTheme="minorEastAsia" w:hAnsi="Times New Roman" w:cstheme="minorBidi"/>
            <w:noProof/>
            <w:color w:val="auto"/>
          </w:rPr>
          <w:tab/>
        </w:r>
        <w:r w:rsidR="005E32F9" w:rsidRPr="005E32F9">
          <w:rPr>
            <w:rStyle w:val="Collegamentoipertestuale"/>
            <w:rFonts w:ascii="Times New Roman" w:hAnsi="Times New Roman" w:cs="Times New Roman"/>
            <w:noProof/>
          </w:rPr>
          <w:t>(SCALA - 0400)</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_Toc512547225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43</w:t>
        </w:r>
        <w:r w:rsidR="005E32F9" w:rsidRPr="005E32F9">
          <w:rPr>
            <w:rFonts w:ascii="Times New Roman" w:hAnsi="Times New Roman"/>
            <w:noProof/>
          </w:rPr>
          <w:fldChar w:fldCharType="end"/>
        </w:r>
      </w:hyperlink>
    </w:p>
    <w:p w14:paraId="7694F344" w14:textId="577B8072" w:rsidR="005E32F9" w:rsidRPr="005E32F9" w:rsidRDefault="00AE203F">
      <w:pPr>
        <w:pStyle w:val="Sommario1"/>
        <w:tabs>
          <w:tab w:val="right" w:leader="dot" w:pos="10457"/>
        </w:tabs>
        <w:rPr>
          <w:rFonts w:ascii="Times New Roman" w:eastAsiaTheme="minorEastAsia" w:hAnsi="Times New Roman" w:cstheme="minorBidi"/>
          <w:noProof/>
          <w:color w:val="auto"/>
        </w:rPr>
      </w:pPr>
      <w:hyperlink w:anchor="_Toc512547226" w:history="1">
        <w:r w:rsidR="005E32F9" w:rsidRPr="005E32F9">
          <w:rPr>
            <w:rStyle w:val="Collegamentoipertestuale"/>
            <w:rFonts w:ascii="Times New Roman" w:hAnsi="Times New Roman" w:cs="Times New Roman"/>
            <w:i/>
            <w:noProof/>
          </w:rPr>
          <w:t>DOMINIO DEL VALORE NULLO</w:t>
        </w:r>
        <w:r w:rsidR="005E32F9" w:rsidRPr="005E32F9">
          <w:rPr>
            <w:rFonts w:ascii="Times New Roman" w:hAnsi="Times New Roman"/>
            <w:noProof/>
          </w:rPr>
          <w:tab/>
        </w:r>
        <w:r w:rsidR="005E32F9" w:rsidRPr="005E32F9">
          <w:rPr>
            <w:rFonts w:ascii="Times New Roman" w:hAnsi="Times New Roman"/>
            <w:noProof/>
          </w:rPr>
          <w:fldChar w:fldCharType="begin"/>
        </w:r>
        <w:r w:rsidR="005E32F9" w:rsidRPr="005E32F9">
          <w:rPr>
            <w:rFonts w:ascii="Times New Roman" w:hAnsi="Times New Roman"/>
            <w:noProof/>
          </w:rPr>
          <w:instrText xml:space="preserve"> PAGEREF _Toc512547226 \h </w:instrText>
        </w:r>
        <w:r w:rsidR="005E32F9" w:rsidRPr="005E32F9">
          <w:rPr>
            <w:rFonts w:ascii="Times New Roman" w:hAnsi="Times New Roman"/>
            <w:noProof/>
          </w:rPr>
        </w:r>
        <w:r w:rsidR="005E32F9" w:rsidRPr="005E32F9">
          <w:rPr>
            <w:rFonts w:ascii="Times New Roman" w:hAnsi="Times New Roman"/>
            <w:noProof/>
          </w:rPr>
          <w:fldChar w:fldCharType="separate"/>
        </w:r>
        <w:r w:rsidR="005E32F9" w:rsidRPr="005E32F9">
          <w:rPr>
            <w:rFonts w:ascii="Times New Roman" w:hAnsi="Times New Roman"/>
            <w:noProof/>
          </w:rPr>
          <w:t>44</w:t>
        </w:r>
        <w:r w:rsidR="005E32F9" w:rsidRPr="005E32F9">
          <w:rPr>
            <w:rFonts w:ascii="Times New Roman" w:hAnsi="Times New Roman"/>
            <w:noProof/>
          </w:rPr>
          <w:fldChar w:fldCharType="end"/>
        </w:r>
      </w:hyperlink>
    </w:p>
    <w:p w14:paraId="2A39803A" w14:textId="1D9C8D82" w:rsidR="009D5C5A" w:rsidRDefault="00063772">
      <w:pPr>
        <w:spacing w:line="320" w:lineRule="atLeast"/>
        <w:rPr>
          <w:rFonts w:ascii="Times New Roman" w:hAnsi="Times New Roman" w:cs="Times New Roman"/>
          <w:color w:val="auto"/>
        </w:rPr>
      </w:pPr>
      <w:r w:rsidRPr="005E32F9">
        <w:rPr>
          <w:rFonts w:ascii="Times New Roman" w:hAnsi="Times New Roman" w:cs="Times New Roman"/>
          <w:color w:val="auto"/>
        </w:rPr>
        <w:fldChar w:fldCharType="end"/>
      </w:r>
    </w:p>
    <w:p w14:paraId="7AF8F913" w14:textId="77777777" w:rsidR="009D5C5A" w:rsidRDefault="009D5C5A">
      <w:pPr>
        <w:rPr>
          <w:rFonts w:ascii="Times New Roman" w:hAnsi="Times New Roman" w:cs="Times New Roman"/>
          <w:color w:val="auto"/>
        </w:rPr>
      </w:pPr>
    </w:p>
    <w:p w14:paraId="3C783D19" w14:textId="77777777" w:rsidR="009D5C5A" w:rsidRDefault="009D5C5A">
      <w:pPr>
        <w:rPr>
          <w:rFonts w:ascii="Times New Roman" w:hAnsi="Times New Roman" w:cs="Times New Roman"/>
          <w:color w:val="auto"/>
        </w:rPr>
        <w:sectPr w:rsidR="009D5C5A">
          <w:headerReference w:type="default" r:id="rId18"/>
          <w:footerReference w:type="default" r:id="rId19"/>
          <w:pgSz w:w="11907" w:h="16840"/>
          <w:pgMar w:top="720" w:right="720" w:bottom="720" w:left="720" w:header="720" w:footer="720" w:gutter="0"/>
          <w:cols w:space="720"/>
          <w:noEndnote/>
        </w:sectPr>
      </w:pPr>
    </w:p>
    <w:p w14:paraId="6BCCB0D6" w14:textId="77777777" w:rsidR="00BF7F79" w:rsidRPr="00B66AAE" w:rsidRDefault="00BF7F79" w:rsidP="00C91AF4">
      <w:pPr>
        <w:pStyle w:val="Titolo1"/>
        <w:snapToGrid w:val="0"/>
        <w:spacing w:after="120"/>
        <w:rPr>
          <w:rFonts w:ascii="TIMES_ROMAN" w:hAnsi="TIMES_ROMAN" w:cs="Times New Roman"/>
          <w:b w:val="0"/>
          <w:color w:val="auto"/>
          <w:sz w:val="24"/>
          <w:szCs w:val="24"/>
        </w:rPr>
      </w:pPr>
      <w:bookmarkStart w:id="1" w:name="_Toc512547206"/>
      <w:bookmarkStart w:id="2" w:name="_Toc130727198"/>
      <w:bookmarkStart w:id="3" w:name="_Toc131477794"/>
      <w:bookmarkStart w:id="4" w:name="_Toc131503546"/>
      <w:bookmarkStart w:id="5" w:name="_Toc246259936"/>
      <w:bookmarkStart w:id="6" w:name="_Toc247097480"/>
      <w:bookmarkStart w:id="7" w:name="_Toc248296600"/>
      <w:bookmarkStart w:id="8" w:name="_Toc248629182"/>
      <w:r w:rsidRPr="00B66AAE">
        <w:rPr>
          <w:rFonts w:ascii="TIMES_ROMAN" w:hAnsi="TIMES_ROMAN" w:cs="Times New Roman"/>
          <w:color w:val="auto"/>
          <w:sz w:val="24"/>
          <w:szCs w:val="24"/>
        </w:rPr>
        <w:lastRenderedPageBreak/>
        <w:t>Premessa</w:t>
      </w:r>
      <w:bookmarkEnd w:id="1"/>
    </w:p>
    <w:p w14:paraId="26A8E9E5" w14:textId="0AD32E48" w:rsidR="00BF7F79" w:rsidRPr="00B66AAE" w:rsidRDefault="00BF7F79" w:rsidP="00BF7F79">
      <w:pPr>
        <w:pStyle w:val="fontPopulatedColaps"/>
        <w:widowControl/>
        <w:suppressAutoHyphens/>
        <w:autoSpaceDE/>
        <w:autoSpaceDN/>
        <w:adjustRightInd/>
        <w:spacing w:line="360" w:lineRule="auto"/>
        <w:jc w:val="both"/>
        <w:rPr>
          <w:rFonts w:ascii="Times New Roman" w:eastAsia="@SimSun" w:hAnsi="Times New Roman" w:cs="Times New Roman"/>
          <w:b w:val="0"/>
          <w:bCs w:val="0"/>
          <w:color w:val="auto"/>
          <w:kern w:val="1"/>
          <w:sz w:val="22"/>
          <w:szCs w:val="22"/>
          <w:lang w:eastAsia="zh-CN" w:bidi="hi-IN"/>
        </w:rPr>
      </w:pPr>
      <w:r w:rsidRPr="00B66AAE">
        <w:rPr>
          <w:rFonts w:ascii="Times New Roman" w:eastAsia="@SimSun" w:hAnsi="Times New Roman" w:cs="Times New Roman"/>
          <w:b w:val="0"/>
          <w:bCs w:val="0"/>
          <w:color w:val="auto"/>
          <w:kern w:val="1"/>
          <w:sz w:val="22"/>
          <w:szCs w:val="22"/>
          <w:lang w:eastAsia="zh-CN" w:bidi="hi-IN"/>
        </w:rPr>
        <w:t xml:space="preserve">Le “Specifiche di contenuto di riferimento PELL - IP”, che costituiscono la base per l’avvio di un censimento omogeneo dell’Illuminazione Pubblica a livello nazionale e la costituzione di un database strategico, sono il risultato dell’attività svolta da ENEA in collaborazione con l’Agenzia per l’Italia Digitale, nell’ambito del Progetto PELL (Public Energy Living Lab), focalizzato sull’infrastruttura dell’Illuminazione Pubblica (IP).  L’obiettivo è quello di garantire la raccolta standardizzata delle informazioni strategiche dell’infrastruttura IP in un’ottica di interoperabilità dei sistemi operativi, di condivisione dei dati tra soggetti interessati e in particolare di fornitura di servizi alle pubbliche amministrazioni. </w:t>
      </w:r>
      <w:r w:rsidR="00133918" w:rsidRPr="00B66AAE">
        <w:rPr>
          <w:rFonts w:ascii="Times New Roman" w:eastAsia="@SimSun" w:hAnsi="Times New Roman" w:cs="Times New Roman"/>
          <w:b w:val="0"/>
          <w:bCs w:val="0"/>
          <w:color w:val="auto"/>
          <w:kern w:val="1"/>
          <w:sz w:val="22"/>
          <w:szCs w:val="22"/>
          <w:lang w:eastAsia="zh-CN" w:bidi="hi-IN"/>
        </w:rPr>
        <w:t xml:space="preserve">In tal senso è stata assicurata la coerenza con le specifiche già in uso (regole tecniche sui DBGT) e, in particolare, con le il modello dati SINFI, anche attraverso il contributo di </w:t>
      </w:r>
      <w:proofErr w:type="spellStart"/>
      <w:r w:rsidR="00133918" w:rsidRPr="00B66AAE">
        <w:rPr>
          <w:rFonts w:ascii="Times New Roman" w:eastAsia="@SimSun" w:hAnsi="Times New Roman" w:cs="Times New Roman"/>
          <w:b w:val="0"/>
          <w:bCs w:val="0"/>
          <w:color w:val="auto"/>
          <w:kern w:val="1"/>
          <w:sz w:val="22"/>
          <w:szCs w:val="22"/>
          <w:lang w:eastAsia="zh-CN" w:bidi="hi-IN"/>
        </w:rPr>
        <w:t>Infratel</w:t>
      </w:r>
      <w:proofErr w:type="spellEnd"/>
      <w:r w:rsidR="00133918" w:rsidRPr="00B66AAE">
        <w:rPr>
          <w:rFonts w:ascii="Times New Roman" w:eastAsia="@SimSun" w:hAnsi="Times New Roman" w:cs="Times New Roman"/>
          <w:b w:val="0"/>
          <w:bCs w:val="0"/>
          <w:color w:val="auto"/>
          <w:kern w:val="1"/>
          <w:sz w:val="22"/>
          <w:szCs w:val="22"/>
          <w:lang w:eastAsia="zh-CN" w:bidi="hi-IN"/>
        </w:rPr>
        <w:t xml:space="preserve"> Italia, incaricato della gestione del SINFI per conto del MISE. </w:t>
      </w:r>
      <w:r w:rsidRPr="00B66AAE">
        <w:rPr>
          <w:rFonts w:ascii="Times New Roman" w:eastAsia="@SimSun" w:hAnsi="Times New Roman" w:cs="Times New Roman"/>
          <w:b w:val="0"/>
          <w:bCs w:val="0"/>
          <w:color w:val="auto"/>
          <w:kern w:val="1"/>
          <w:sz w:val="22"/>
          <w:szCs w:val="22"/>
          <w:lang w:eastAsia="zh-CN" w:bidi="hi-IN"/>
        </w:rPr>
        <w:t>L’adesione al PELL consente alle amministrazioni di poter fruire di un insieme di servizi volti a monitorare e valutare lo stato degli impianti e il loro livello tecnologico/prestazionale.</w:t>
      </w:r>
    </w:p>
    <w:p w14:paraId="3921BC40" w14:textId="77777777" w:rsidR="00BF7F79" w:rsidRPr="00B66AAE" w:rsidRDefault="00BF7F79" w:rsidP="00BF7F79">
      <w:pPr>
        <w:pStyle w:val="fontPopulatedColaps"/>
        <w:widowControl/>
        <w:suppressAutoHyphens/>
        <w:autoSpaceDE/>
        <w:autoSpaceDN/>
        <w:adjustRightInd/>
        <w:spacing w:line="360" w:lineRule="auto"/>
        <w:jc w:val="both"/>
        <w:rPr>
          <w:rFonts w:ascii="Times New Roman" w:eastAsia="@SimSun" w:hAnsi="Times New Roman" w:cs="Times New Roman"/>
          <w:b w:val="0"/>
          <w:bCs w:val="0"/>
          <w:color w:val="auto"/>
          <w:kern w:val="1"/>
          <w:sz w:val="22"/>
          <w:szCs w:val="22"/>
          <w:lang w:eastAsia="zh-CN" w:bidi="hi-IN"/>
        </w:rPr>
      </w:pPr>
      <w:r w:rsidRPr="00B66AAE">
        <w:rPr>
          <w:rFonts w:ascii="Times New Roman" w:eastAsia="@SimSun" w:hAnsi="Times New Roman" w:cs="Times New Roman"/>
          <w:b w:val="0"/>
          <w:bCs w:val="0"/>
          <w:color w:val="auto"/>
          <w:kern w:val="1"/>
          <w:sz w:val="22"/>
          <w:szCs w:val="22"/>
          <w:lang w:eastAsia="zh-CN" w:bidi="hi-IN"/>
        </w:rPr>
        <w:t xml:space="preserve">Il Progetto PELL, avviato nel 2014 da ENEA  su finanziamento del MISE, ha l’obiettivo di avviare e supportare  una riorganizzazione dei processi gestionali delle infrastrutture pubbliche energivore, partendo da una mappatura e raccolta standardizzata ed omogenea dei loro dati d’identità e di consumo e dallo sviluppo di protocolli di trasmissione dei dati che ne consentano l’operabilità per approdare, in ultimo, alla creazione di un vero e proprio catasto nazionale, strutturato in un DB interoperabile e alla realizzazione di un </w:t>
      </w:r>
      <w:proofErr w:type="spellStart"/>
      <w:r w:rsidRPr="00B66AAE">
        <w:rPr>
          <w:rFonts w:ascii="Times New Roman" w:eastAsia="@SimSun" w:hAnsi="Times New Roman" w:cs="Times New Roman"/>
          <w:b w:val="0"/>
          <w:bCs w:val="0"/>
          <w:color w:val="auto"/>
          <w:kern w:val="1"/>
          <w:sz w:val="22"/>
          <w:szCs w:val="22"/>
          <w:lang w:eastAsia="zh-CN" w:bidi="hi-IN"/>
        </w:rPr>
        <w:t>tool</w:t>
      </w:r>
      <w:proofErr w:type="spellEnd"/>
      <w:r w:rsidRPr="00B66AAE">
        <w:rPr>
          <w:rFonts w:ascii="Times New Roman" w:eastAsia="@SimSun" w:hAnsi="Times New Roman" w:cs="Times New Roman"/>
          <w:b w:val="0"/>
          <w:bCs w:val="0"/>
          <w:color w:val="auto"/>
          <w:kern w:val="1"/>
          <w:sz w:val="22"/>
          <w:szCs w:val="22"/>
          <w:lang w:eastAsia="zh-CN" w:bidi="hi-IN"/>
        </w:rPr>
        <w:t xml:space="preserve"> di monitoraggio e valutazione delle prestazioni dei servizi.</w:t>
      </w:r>
    </w:p>
    <w:p w14:paraId="5E3FB6B8" w14:textId="77777777" w:rsidR="00BF7F79" w:rsidRPr="00B66AAE" w:rsidRDefault="00BF7F79" w:rsidP="00BF7F79">
      <w:pPr>
        <w:pStyle w:val="fontPopulatedColaps"/>
        <w:widowControl/>
        <w:suppressAutoHyphens/>
        <w:autoSpaceDE/>
        <w:autoSpaceDN/>
        <w:adjustRightInd/>
        <w:spacing w:line="360" w:lineRule="auto"/>
        <w:jc w:val="both"/>
        <w:rPr>
          <w:rFonts w:ascii="Times New Roman" w:eastAsia="@SimSun" w:hAnsi="Times New Roman" w:cs="Times New Roman"/>
          <w:b w:val="0"/>
          <w:bCs w:val="0"/>
          <w:color w:val="auto"/>
          <w:kern w:val="1"/>
          <w:sz w:val="22"/>
          <w:szCs w:val="22"/>
          <w:lang w:eastAsia="zh-CN" w:bidi="hi-IN"/>
        </w:rPr>
      </w:pPr>
      <w:r w:rsidRPr="00B66AAE">
        <w:rPr>
          <w:rFonts w:ascii="Times New Roman" w:eastAsia="@SimSun" w:hAnsi="Times New Roman" w:cs="Times New Roman"/>
          <w:b w:val="0"/>
          <w:bCs w:val="0"/>
          <w:color w:val="auto"/>
          <w:kern w:val="1"/>
          <w:sz w:val="22"/>
          <w:szCs w:val="22"/>
          <w:lang w:eastAsia="zh-CN" w:bidi="hi-IN"/>
        </w:rPr>
        <w:t xml:space="preserve">Il modello di raccolta dei dati definito nel progetto PELL IP, a seguito della collaborazione con </w:t>
      </w:r>
      <w:proofErr w:type="spellStart"/>
      <w:r w:rsidRPr="00B66AAE">
        <w:rPr>
          <w:rFonts w:ascii="Times New Roman" w:eastAsia="@SimSun" w:hAnsi="Times New Roman" w:cs="Times New Roman"/>
          <w:b w:val="0"/>
          <w:bCs w:val="0"/>
          <w:color w:val="auto"/>
          <w:kern w:val="1"/>
          <w:sz w:val="22"/>
          <w:szCs w:val="22"/>
          <w:lang w:eastAsia="zh-CN" w:bidi="hi-IN"/>
        </w:rPr>
        <w:t>AgID</w:t>
      </w:r>
      <w:proofErr w:type="spellEnd"/>
      <w:r w:rsidRPr="00B66AAE">
        <w:rPr>
          <w:rFonts w:ascii="Times New Roman" w:eastAsia="@SimSun" w:hAnsi="Times New Roman" w:cs="Times New Roman"/>
          <w:b w:val="0"/>
          <w:bCs w:val="0"/>
          <w:color w:val="auto"/>
          <w:kern w:val="1"/>
          <w:sz w:val="22"/>
          <w:szCs w:val="22"/>
          <w:lang w:eastAsia="zh-CN" w:bidi="hi-IN"/>
        </w:rPr>
        <w:t xml:space="preserve">, è stato quindi elaborato come un modello di riferimento per il censimento degli impianti di Illuminazione pubblica e definito come “Specifiche di contenuto di riferimento PELL - IP”, divenendo il punto di confluenza delle attività ENEA per il monitoraggio dei dati d’identità e consumo delle infrastrutture pubbliche energivore, e quelle di </w:t>
      </w:r>
      <w:proofErr w:type="spellStart"/>
      <w:r w:rsidRPr="00B66AAE">
        <w:rPr>
          <w:rFonts w:ascii="Times New Roman" w:eastAsia="@SimSun" w:hAnsi="Times New Roman" w:cs="Times New Roman"/>
          <w:b w:val="0"/>
          <w:bCs w:val="0"/>
          <w:color w:val="auto"/>
          <w:kern w:val="1"/>
          <w:sz w:val="22"/>
          <w:szCs w:val="22"/>
          <w:lang w:eastAsia="zh-CN" w:bidi="hi-IN"/>
        </w:rPr>
        <w:t>AgID</w:t>
      </w:r>
      <w:proofErr w:type="spellEnd"/>
      <w:r w:rsidRPr="00B66AAE">
        <w:rPr>
          <w:rFonts w:ascii="Times New Roman" w:eastAsia="@SimSun" w:hAnsi="Times New Roman" w:cs="Times New Roman"/>
          <w:b w:val="0"/>
          <w:bCs w:val="0"/>
          <w:color w:val="auto"/>
          <w:kern w:val="1"/>
          <w:sz w:val="22"/>
          <w:szCs w:val="22"/>
          <w:lang w:eastAsia="zh-CN" w:bidi="hi-IN"/>
        </w:rPr>
        <w:t xml:space="preserve"> rivolte alla interoperabilità dei sistemi informativi e al coordinamento informatico dell'amministrazione centrale, regionale e locale, nonché alla valorizzazione del patrimonio informativo pubblico e al supporto di progetti innovativi connessi all’attuazione dell’Agenda digitale.</w:t>
      </w:r>
    </w:p>
    <w:p w14:paraId="4D519805" w14:textId="77777777" w:rsidR="00BF7F79" w:rsidRPr="00B66AAE" w:rsidRDefault="00BF7F79" w:rsidP="00BF7F79">
      <w:pPr>
        <w:pStyle w:val="fontPopulatedColaps"/>
        <w:widowControl/>
        <w:suppressAutoHyphens/>
        <w:autoSpaceDE/>
        <w:autoSpaceDN/>
        <w:adjustRightInd/>
        <w:spacing w:line="360" w:lineRule="auto"/>
        <w:jc w:val="both"/>
        <w:rPr>
          <w:rFonts w:ascii="Times New Roman" w:eastAsia="@SimSun" w:hAnsi="Times New Roman" w:cs="Times New Roman"/>
          <w:b w:val="0"/>
          <w:bCs w:val="0"/>
          <w:color w:val="auto"/>
          <w:kern w:val="1"/>
          <w:sz w:val="22"/>
          <w:szCs w:val="22"/>
          <w:lang w:eastAsia="zh-CN" w:bidi="hi-IN"/>
        </w:rPr>
      </w:pPr>
      <w:r w:rsidRPr="00B66AAE">
        <w:rPr>
          <w:rFonts w:ascii="Times New Roman" w:eastAsia="@SimSun" w:hAnsi="Times New Roman" w:cs="Times New Roman"/>
          <w:b w:val="0"/>
          <w:bCs w:val="0"/>
          <w:color w:val="auto"/>
          <w:kern w:val="1"/>
          <w:sz w:val="22"/>
          <w:szCs w:val="22"/>
          <w:lang w:eastAsia="zh-CN" w:bidi="hi-IN"/>
        </w:rPr>
        <w:t xml:space="preserve">Le “Specifiche di contenuto di riferimento PELL - IP” sono state definite mediante una struttura che consente di riferire e contenere sia i dati tematici propri dell’illuminazione pubblica (PELL), sia un sottoinsieme di dati territoriali di base rappresentativi dell’attività antropica (principalmente derivati dai </w:t>
      </w:r>
      <w:proofErr w:type="spellStart"/>
      <w:r w:rsidRPr="00B66AAE">
        <w:rPr>
          <w:rFonts w:ascii="Times New Roman" w:eastAsia="@SimSun" w:hAnsi="Times New Roman" w:cs="Times New Roman"/>
          <w:b w:val="0"/>
          <w:bCs w:val="0"/>
          <w:color w:val="auto"/>
          <w:kern w:val="1"/>
          <w:sz w:val="22"/>
          <w:szCs w:val="22"/>
          <w:lang w:eastAsia="zh-CN" w:bidi="hi-IN"/>
        </w:rPr>
        <w:t>DataBase</w:t>
      </w:r>
      <w:proofErr w:type="spellEnd"/>
      <w:r w:rsidRPr="00B66AAE">
        <w:rPr>
          <w:rFonts w:ascii="Times New Roman" w:eastAsia="@SimSun" w:hAnsi="Times New Roman" w:cs="Times New Roman"/>
          <w:b w:val="0"/>
          <w:bCs w:val="0"/>
          <w:color w:val="auto"/>
          <w:kern w:val="1"/>
          <w:sz w:val="22"/>
          <w:szCs w:val="22"/>
          <w:lang w:eastAsia="zh-CN" w:bidi="hi-IN"/>
        </w:rPr>
        <w:t xml:space="preserve"> </w:t>
      </w:r>
      <w:proofErr w:type="spellStart"/>
      <w:r w:rsidRPr="00B66AAE">
        <w:rPr>
          <w:rFonts w:ascii="Times New Roman" w:eastAsia="@SimSun" w:hAnsi="Times New Roman" w:cs="Times New Roman"/>
          <w:b w:val="0"/>
          <w:bCs w:val="0"/>
          <w:color w:val="auto"/>
          <w:kern w:val="1"/>
          <w:sz w:val="22"/>
          <w:szCs w:val="22"/>
          <w:lang w:eastAsia="zh-CN" w:bidi="hi-IN"/>
        </w:rPr>
        <w:t>Geotopografici</w:t>
      </w:r>
      <w:proofErr w:type="spellEnd"/>
      <w:r w:rsidRPr="00B66AAE">
        <w:rPr>
          <w:rFonts w:ascii="Times New Roman" w:eastAsia="@SimSun" w:hAnsi="Times New Roman" w:cs="Times New Roman"/>
          <w:b w:val="0"/>
          <w:bCs w:val="0"/>
          <w:color w:val="auto"/>
          <w:kern w:val="1"/>
          <w:sz w:val="22"/>
          <w:szCs w:val="22"/>
          <w:lang w:eastAsia="zh-CN" w:bidi="hi-IN"/>
        </w:rPr>
        <w:t xml:space="preserve"> regionali). In questo modo viene altresì promosso il censimento </w:t>
      </w:r>
      <w:proofErr w:type="spellStart"/>
      <w:r w:rsidRPr="00B66AAE">
        <w:rPr>
          <w:rFonts w:ascii="Times New Roman" w:eastAsia="@SimSun" w:hAnsi="Times New Roman" w:cs="Times New Roman"/>
          <w:b w:val="0"/>
          <w:bCs w:val="0"/>
          <w:color w:val="auto"/>
          <w:kern w:val="1"/>
          <w:sz w:val="22"/>
          <w:szCs w:val="22"/>
          <w:lang w:eastAsia="zh-CN" w:bidi="hi-IN"/>
        </w:rPr>
        <w:t>georeferenziato</w:t>
      </w:r>
      <w:proofErr w:type="spellEnd"/>
      <w:r w:rsidRPr="00B66AAE">
        <w:rPr>
          <w:rFonts w:ascii="Times New Roman" w:eastAsia="@SimSun" w:hAnsi="Times New Roman" w:cs="Times New Roman"/>
          <w:b w:val="0"/>
          <w:bCs w:val="0"/>
          <w:color w:val="auto"/>
          <w:kern w:val="1"/>
          <w:sz w:val="22"/>
          <w:szCs w:val="22"/>
          <w:lang w:eastAsia="zh-CN" w:bidi="hi-IN"/>
        </w:rPr>
        <w:t xml:space="preserve"> delle componenti energivore nonché l’evoluzione e l’estensione della rappresentazione dei dati, inserendo anche quelli </w:t>
      </w:r>
      <w:proofErr w:type="spellStart"/>
      <w:r w:rsidRPr="00B66AAE">
        <w:rPr>
          <w:rFonts w:ascii="Times New Roman" w:eastAsia="@SimSun" w:hAnsi="Times New Roman" w:cs="Times New Roman"/>
          <w:b w:val="0"/>
          <w:bCs w:val="0"/>
          <w:color w:val="auto"/>
          <w:kern w:val="1"/>
          <w:sz w:val="22"/>
          <w:szCs w:val="22"/>
          <w:lang w:eastAsia="zh-CN" w:bidi="hi-IN"/>
        </w:rPr>
        <w:t>georeferenziati</w:t>
      </w:r>
      <w:proofErr w:type="spellEnd"/>
      <w:r w:rsidRPr="00B66AAE">
        <w:rPr>
          <w:rFonts w:ascii="Times New Roman" w:eastAsia="@SimSun" w:hAnsi="Times New Roman" w:cs="Times New Roman"/>
          <w:b w:val="0"/>
          <w:bCs w:val="0"/>
          <w:color w:val="auto"/>
          <w:kern w:val="1"/>
          <w:sz w:val="22"/>
          <w:szCs w:val="22"/>
          <w:lang w:eastAsia="zh-CN" w:bidi="hi-IN"/>
        </w:rPr>
        <w:t xml:space="preserve">, relazionando così l’illuminazione pubblica al contesto territoriale in cui insiste. </w:t>
      </w:r>
    </w:p>
    <w:p w14:paraId="4E41D63A" w14:textId="77777777" w:rsidR="00BF7F79" w:rsidRPr="00B66AAE" w:rsidRDefault="00BF7F79" w:rsidP="00BF7F79">
      <w:pPr>
        <w:pStyle w:val="fontPopulatedColaps"/>
        <w:widowControl/>
        <w:suppressAutoHyphens/>
        <w:autoSpaceDE/>
        <w:autoSpaceDN/>
        <w:adjustRightInd/>
        <w:spacing w:line="360" w:lineRule="auto"/>
        <w:jc w:val="both"/>
        <w:rPr>
          <w:rFonts w:ascii="Times New Roman" w:eastAsia="@SimSun" w:hAnsi="Times New Roman" w:cs="Times New Roman"/>
          <w:b w:val="0"/>
          <w:bCs w:val="0"/>
          <w:color w:val="auto"/>
          <w:kern w:val="1"/>
          <w:sz w:val="22"/>
          <w:szCs w:val="22"/>
          <w:lang w:eastAsia="zh-CN" w:bidi="hi-IN"/>
        </w:rPr>
      </w:pPr>
      <w:r w:rsidRPr="00B66AAE">
        <w:rPr>
          <w:rFonts w:ascii="Times New Roman" w:eastAsia="@SimSun" w:hAnsi="Times New Roman" w:cs="Times New Roman"/>
          <w:b w:val="0"/>
          <w:bCs w:val="0"/>
          <w:color w:val="auto"/>
          <w:kern w:val="1"/>
          <w:sz w:val="22"/>
          <w:szCs w:val="22"/>
          <w:lang w:eastAsia="zh-CN" w:bidi="hi-IN"/>
        </w:rPr>
        <w:t>Tenuto conto della logica dell’interoperabilità, anche per le finalità contemplate dalla direttiva INSPIRE, la maggior parte dei dati previsti dalle Specifiche e utilizzati dal PELL IP, sono condivisi con il sistema informativo SINFI, comportando, tra l’altro, una semplificazione delle attività di l’implementazione della piattaforma PELL, anche attraverso il riuso di componenti di sistemi informatici già sviluppati per il SINFI, e il conseguente uso condiviso (senza duplicazioni) dei dati territoriali comuni ai due sistemi.</w:t>
      </w:r>
    </w:p>
    <w:p w14:paraId="4EC443D0" w14:textId="03A44D58" w:rsidR="00BF7F79" w:rsidRPr="00B66AAE" w:rsidRDefault="00BF7F79" w:rsidP="00B66AAE">
      <w:pPr>
        <w:pStyle w:val="Paragrafoelenco"/>
        <w:numPr>
          <w:ilvl w:val="0"/>
          <w:numId w:val="19"/>
        </w:numPr>
        <w:spacing w:after="240" w:line="360" w:lineRule="auto"/>
        <w:outlineLvl w:val="0"/>
        <w:rPr>
          <w:rFonts w:ascii="Times New Roman" w:eastAsia="@SimSun" w:hAnsi="Times New Roman" w:cs="Times New Roman"/>
          <w:bCs/>
          <w:color w:val="auto"/>
          <w:kern w:val="1"/>
          <w:lang w:eastAsia="zh-CN" w:bidi="hi-IN"/>
        </w:rPr>
      </w:pPr>
      <w:r w:rsidRPr="00B66AAE">
        <w:rPr>
          <w:rFonts w:ascii="Times New Roman" w:eastAsia="@SimSun" w:hAnsi="Times New Roman" w:cs="Times New Roman"/>
          <w:b/>
          <w:bCs/>
          <w:color w:val="auto"/>
          <w:kern w:val="1"/>
          <w:lang w:eastAsia="zh-CN" w:bidi="hi-IN"/>
        </w:rPr>
        <w:br w:type="page"/>
      </w:r>
      <w:bookmarkStart w:id="9" w:name="_Toc512547207"/>
      <w:r w:rsidRPr="00B66AAE">
        <w:rPr>
          <w:rFonts w:ascii="TIMES_ROMAN" w:hAnsi="TIMES_ROMAN" w:cs="Times New Roman"/>
          <w:b/>
          <w:color w:val="auto"/>
        </w:rPr>
        <w:lastRenderedPageBreak/>
        <w:t>Introduzione</w:t>
      </w:r>
      <w:bookmarkEnd w:id="9"/>
    </w:p>
    <w:p w14:paraId="5A6A6D1C" w14:textId="77777777" w:rsidR="00BF7F79" w:rsidRDefault="00BF7F79" w:rsidP="00BF7F79">
      <w:pPr>
        <w:pStyle w:val="fontPopulatedColaps"/>
        <w:widowControl/>
        <w:suppressAutoHyphens/>
        <w:autoSpaceDE/>
        <w:autoSpaceDN/>
        <w:adjustRightInd/>
        <w:spacing w:after="240"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 xml:space="preserve">Le “Specifiche di contenuto di riferimento PELL - Illuminazione Pubblica”, unitamente alle “Regole tecniche per la definizione delle specifiche di contenuto dei database </w:t>
      </w:r>
      <w:proofErr w:type="spellStart"/>
      <w:r>
        <w:rPr>
          <w:rFonts w:ascii="Times New Roman" w:eastAsia="@SimSun" w:hAnsi="Times New Roman" w:cs="Times New Roman"/>
          <w:b w:val="0"/>
          <w:bCs w:val="0"/>
          <w:color w:val="auto"/>
          <w:kern w:val="32"/>
          <w:sz w:val="22"/>
          <w:szCs w:val="22"/>
          <w:lang w:eastAsia="zh-CN" w:bidi="hi-IN"/>
        </w:rPr>
        <w:t>geotopografici</w:t>
      </w:r>
      <w:proofErr w:type="spellEnd"/>
      <w:r>
        <w:rPr>
          <w:rFonts w:ascii="Times New Roman" w:eastAsia="@SimSun" w:hAnsi="Times New Roman" w:cs="Times New Roman"/>
          <w:b w:val="0"/>
          <w:bCs w:val="0"/>
          <w:color w:val="auto"/>
          <w:kern w:val="32"/>
          <w:sz w:val="22"/>
          <w:szCs w:val="22"/>
          <w:lang w:eastAsia="zh-CN" w:bidi="hi-IN"/>
        </w:rPr>
        <w:t xml:space="preserve">” (allegati 1 e 2 del DM 10 novembre 2011 - Gazzetta Ufficiale n. 48 del 27 febbraio 2012, supplemento ordinario n. 37), rappresentano i riferimenti tecnici per la realizzazione di un </w:t>
      </w:r>
      <w:r>
        <w:rPr>
          <w:rFonts w:ascii="Times New Roman" w:eastAsia="@SimSun" w:hAnsi="Times New Roman" w:cs="Times New Roman"/>
          <w:b w:val="0"/>
          <w:bCs w:val="0"/>
          <w:iCs/>
          <w:color w:val="auto"/>
          <w:kern w:val="32"/>
          <w:sz w:val="22"/>
          <w:szCs w:val="22"/>
          <w:lang w:eastAsia="zh-CN" w:bidi="hi-IN"/>
        </w:rPr>
        <w:t xml:space="preserve">censimento omogeneo e </w:t>
      </w:r>
      <w:proofErr w:type="spellStart"/>
      <w:r>
        <w:rPr>
          <w:rFonts w:ascii="Times New Roman" w:eastAsia="@SimSun" w:hAnsi="Times New Roman" w:cs="Times New Roman"/>
          <w:b w:val="0"/>
          <w:bCs w:val="0"/>
          <w:iCs/>
          <w:color w:val="auto"/>
          <w:kern w:val="32"/>
          <w:sz w:val="22"/>
          <w:szCs w:val="22"/>
          <w:lang w:eastAsia="zh-CN" w:bidi="hi-IN"/>
        </w:rPr>
        <w:t>georeferenziato</w:t>
      </w:r>
      <w:proofErr w:type="spellEnd"/>
      <w:r>
        <w:rPr>
          <w:rFonts w:ascii="Times New Roman" w:eastAsia="@SimSun" w:hAnsi="Times New Roman" w:cs="Times New Roman"/>
          <w:b w:val="0"/>
          <w:bCs w:val="0"/>
          <w:iCs/>
          <w:color w:val="auto"/>
          <w:kern w:val="32"/>
          <w:sz w:val="22"/>
          <w:szCs w:val="22"/>
          <w:lang w:eastAsia="zh-CN" w:bidi="hi-IN"/>
        </w:rPr>
        <w:t xml:space="preserve"> dell’Illuminazione Pubblica a livello nazionale.</w:t>
      </w:r>
      <w:r>
        <w:rPr>
          <w:rFonts w:ascii="Times New Roman" w:eastAsia="@SimSun" w:hAnsi="Times New Roman" w:cs="Times New Roman"/>
          <w:b w:val="0"/>
          <w:bCs w:val="0"/>
          <w:color w:val="auto"/>
          <w:kern w:val="32"/>
          <w:sz w:val="22"/>
          <w:szCs w:val="22"/>
          <w:lang w:eastAsia="zh-CN" w:bidi="hi-IN"/>
        </w:rPr>
        <w:t xml:space="preserve"> </w:t>
      </w:r>
    </w:p>
    <w:p w14:paraId="3FE8B040" w14:textId="77777777" w:rsidR="00BF7F79" w:rsidRDefault="00BF7F79" w:rsidP="00BF7F79">
      <w:pPr>
        <w:pStyle w:val="fontPopulatedColaps"/>
        <w:widowControl/>
        <w:suppressAutoHyphens/>
        <w:autoSpaceDE/>
        <w:autoSpaceDN/>
        <w:adjustRightInd/>
        <w:spacing w:after="240"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 xml:space="preserve">Al fine di sviluppare le opportune attività finalizzate alla prevista realizzazione dell’Infrastruttura Nazionale dei Dati Territoriali, le specifiche tecniche in oggetto recepiscono il campo di applicazione ed i principi di carattere generale enunciati dalla Direttiva INSPIRE (Direttiva 2007/2/CE del 14 marzo 2007 pubblicata sulla Gazzetta Ufficiale dell’Unione Europea del 25/04/07) che istituisce un'Infrastruttura per l'informazione territoriale nella Comunità Europea. In tale contesto, le “Specifiche di contenuto di riferimento PELL - Illuminazione Pubblica” rappresentano (unitamente alle “Specifiche di contenuto di riferimento per i </w:t>
      </w:r>
      <w:proofErr w:type="spellStart"/>
      <w:r>
        <w:rPr>
          <w:rFonts w:ascii="Times New Roman" w:eastAsia="@SimSun" w:hAnsi="Times New Roman" w:cs="Times New Roman"/>
          <w:b w:val="0"/>
          <w:bCs w:val="0"/>
          <w:color w:val="auto"/>
          <w:kern w:val="32"/>
          <w:sz w:val="22"/>
          <w:szCs w:val="22"/>
          <w:lang w:eastAsia="zh-CN" w:bidi="hi-IN"/>
        </w:rPr>
        <w:t>DataBase</w:t>
      </w:r>
      <w:proofErr w:type="spellEnd"/>
      <w:r>
        <w:rPr>
          <w:rFonts w:ascii="Times New Roman" w:eastAsia="@SimSun" w:hAnsi="Times New Roman" w:cs="Times New Roman"/>
          <w:b w:val="0"/>
          <w:bCs w:val="0"/>
          <w:color w:val="auto"/>
          <w:kern w:val="32"/>
          <w:sz w:val="22"/>
          <w:szCs w:val="22"/>
          <w:lang w:eastAsia="zh-CN" w:bidi="hi-IN"/>
        </w:rPr>
        <w:t xml:space="preserve"> delle Reti di </w:t>
      </w:r>
      <w:proofErr w:type="spellStart"/>
      <w:r>
        <w:rPr>
          <w:rFonts w:ascii="Times New Roman" w:eastAsia="@SimSun" w:hAnsi="Times New Roman" w:cs="Times New Roman"/>
          <w:b w:val="0"/>
          <w:bCs w:val="0"/>
          <w:color w:val="auto"/>
          <w:kern w:val="32"/>
          <w:sz w:val="22"/>
          <w:szCs w:val="22"/>
          <w:lang w:eastAsia="zh-CN" w:bidi="hi-IN"/>
        </w:rPr>
        <w:t>sottoservizi</w:t>
      </w:r>
      <w:proofErr w:type="spellEnd"/>
      <w:r>
        <w:rPr>
          <w:rFonts w:ascii="Times New Roman" w:eastAsia="@SimSun" w:hAnsi="Times New Roman" w:cs="Times New Roman"/>
          <w:b w:val="0"/>
          <w:bCs w:val="0"/>
          <w:color w:val="auto"/>
          <w:kern w:val="32"/>
          <w:sz w:val="22"/>
          <w:szCs w:val="22"/>
          <w:lang w:eastAsia="zh-CN" w:bidi="hi-IN"/>
        </w:rPr>
        <w:t xml:space="preserve"> e per il SINFI”) una estensione delle più generali “Specifiche di contenuto per i </w:t>
      </w:r>
      <w:proofErr w:type="spellStart"/>
      <w:r>
        <w:rPr>
          <w:rFonts w:ascii="Times New Roman" w:eastAsia="@SimSun" w:hAnsi="Times New Roman" w:cs="Times New Roman"/>
          <w:b w:val="0"/>
          <w:bCs w:val="0"/>
          <w:color w:val="auto"/>
          <w:kern w:val="32"/>
          <w:sz w:val="22"/>
          <w:szCs w:val="22"/>
          <w:lang w:eastAsia="zh-CN" w:bidi="hi-IN"/>
        </w:rPr>
        <w:t>DataBase</w:t>
      </w:r>
      <w:proofErr w:type="spellEnd"/>
      <w:r>
        <w:rPr>
          <w:rFonts w:ascii="Times New Roman" w:eastAsia="@SimSun" w:hAnsi="Times New Roman" w:cs="Times New Roman"/>
          <w:b w:val="0"/>
          <w:bCs w:val="0"/>
          <w:color w:val="auto"/>
          <w:kern w:val="32"/>
          <w:sz w:val="22"/>
          <w:szCs w:val="22"/>
          <w:lang w:eastAsia="zh-CN" w:bidi="hi-IN"/>
        </w:rPr>
        <w:t xml:space="preserve"> </w:t>
      </w:r>
      <w:proofErr w:type="spellStart"/>
      <w:r>
        <w:rPr>
          <w:rFonts w:ascii="Times New Roman" w:eastAsia="@SimSun" w:hAnsi="Times New Roman" w:cs="Times New Roman"/>
          <w:b w:val="0"/>
          <w:bCs w:val="0"/>
          <w:color w:val="auto"/>
          <w:kern w:val="32"/>
          <w:sz w:val="22"/>
          <w:szCs w:val="22"/>
          <w:lang w:eastAsia="zh-CN" w:bidi="hi-IN"/>
        </w:rPr>
        <w:t>Geotopografici</w:t>
      </w:r>
      <w:proofErr w:type="spellEnd"/>
      <w:r>
        <w:rPr>
          <w:rFonts w:ascii="Times New Roman" w:eastAsia="@SimSun" w:hAnsi="Times New Roman" w:cs="Times New Roman"/>
          <w:b w:val="0"/>
          <w:bCs w:val="0"/>
          <w:color w:val="auto"/>
          <w:kern w:val="32"/>
          <w:sz w:val="22"/>
          <w:szCs w:val="22"/>
          <w:lang w:eastAsia="zh-CN" w:bidi="hi-IN"/>
        </w:rPr>
        <w:t>”.</w:t>
      </w:r>
    </w:p>
    <w:p w14:paraId="5CBE625D" w14:textId="77777777" w:rsidR="00BF7F79" w:rsidRDefault="00BF7F79" w:rsidP="00BF7F79">
      <w:pPr>
        <w:pStyle w:val="fontPopulatedColaps"/>
        <w:widowControl/>
        <w:suppressAutoHyphens/>
        <w:autoSpaceDE/>
        <w:autoSpaceDN/>
        <w:adjustRightInd/>
        <w:spacing w:line="360" w:lineRule="auto"/>
        <w:jc w:val="both"/>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 xml:space="preserve">Le “Specifiche di contenuto di riferimento PELL - Illuminazione Pubblica” descrivono le caratteristiche tecnico-costruttive dell’illuminazione pubblica nazionale, definendo un livello di popolamento (inteso come contenuto minimo obbligatorio) nell’ambito di un catalogo più esteso di contenuti; nel dettaglio: </w:t>
      </w:r>
    </w:p>
    <w:p w14:paraId="0ED05ED5" w14:textId="77777777" w:rsidR="00BF7F79" w:rsidRDefault="00BF7F79" w:rsidP="00BF7F79">
      <w:pPr>
        <w:pStyle w:val="fontPopulatedColaps"/>
        <w:widowControl/>
        <w:suppressAutoHyphens/>
        <w:autoSpaceDE/>
        <w:autoSpaceDN/>
        <w:adjustRightInd/>
        <w:spacing w:line="360" w:lineRule="auto"/>
        <w:ind w:left="720" w:hanging="360"/>
        <w:jc w:val="both"/>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i costrutti discriminati dalla lettera “</w:t>
      </w:r>
      <w:r>
        <w:rPr>
          <w:rFonts w:ascii="Times New Roman" w:eastAsia="@SimSun" w:hAnsi="Times New Roman" w:cs="Times New Roman"/>
          <w:b w:val="0"/>
          <w:bCs w:val="0"/>
          <w:color w:val="FF0000"/>
          <w:kern w:val="32"/>
          <w:sz w:val="22"/>
          <w:szCs w:val="22"/>
          <w:lang w:eastAsia="zh-CN" w:bidi="hi-IN"/>
        </w:rPr>
        <w:t>P</w:t>
      </w:r>
      <w:r>
        <w:rPr>
          <w:rFonts w:ascii="Times New Roman" w:eastAsia="@SimSun" w:hAnsi="Times New Roman" w:cs="Times New Roman"/>
          <w:b w:val="0"/>
          <w:bCs w:val="0"/>
          <w:color w:val="auto"/>
          <w:kern w:val="32"/>
          <w:sz w:val="22"/>
          <w:szCs w:val="22"/>
          <w:lang w:eastAsia="zh-CN" w:bidi="hi-IN"/>
        </w:rPr>
        <w:t>”, rappresentano contenuti informativi minimi, quindi obbligatori per l’implementazione del database PELL – illuminazione pubblica;</w:t>
      </w:r>
    </w:p>
    <w:p w14:paraId="6AD2CB12" w14:textId="77777777" w:rsidR="00BF7F79" w:rsidRDefault="00BF7F79" w:rsidP="00BF7F79">
      <w:pPr>
        <w:pStyle w:val="fontPopulatedColaps"/>
        <w:widowControl/>
        <w:suppressAutoHyphens/>
        <w:autoSpaceDE/>
        <w:autoSpaceDN/>
        <w:adjustRightInd/>
        <w:spacing w:line="360" w:lineRule="auto"/>
        <w:ind w:left="720" w:hanging="360"/>
        <w:jc w:val="both"/>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i costrutti per i quali non è indicata la lettera “</w:t>
      </w:r>
      <w:r>
        <w:rPr>
          <w:rFonts w:ascii="Times New Roman" w:eastAsia="@SimSun" w:hAnsi="Times New Roman" w:cs="Times New Roman"/>
          <w:b w:val="0"/>
          <w:bCs w:val="0"/>
          <w:color w:val="FF0000"/>
          <w:kern w:val="32"/>
          <w:sz w:val="22"/>
          <w:szCs w:val="22"/>
          <w:lang w:eastAsia="zh-CN" w:bidi="hi-IN"/>
        </w:rPr>
        <w:t>P</w:t>
      </w:r>
      <w:r>
        <w:rPr>
          <w:rFonts w:ascii="Times New Roman" w:eastAsia="@SimSun" w:hAnsi="Times New Roman" w:cs="Times New Roman"/>
          <w:b w:val="0"/>
          <w:bCs w:val="0"/>
          <w:color w:val="auto"/>
          <w:kern w:val="32"/>
          <w:sz w:val="22"/>
          <w:szCs w:val="22"/>
          <w:lang w:eastAsia="zh-CN" w:bidi="hi-IN"/>
        </w:rPr>
        <w:t>”, rappresentano contenuti informativi non obbligatori (facoltativi).</w:t>
      </w:r>
    </w:p>
    <w:p w14:paraId="33C56C7F" w14:textId="77777777" w:rsidR="00BF7F79" w:rsidRDefault="00BF7F79" w:rsidP="00BF7F79">
      <w:pPr>
        <w:pStyle w:val="fontPopulatedColaps"/>
        <w:widowControl/>
        <w:suppressAutoHyphens/>
        <w:autoSpaceDE/>
        <w:autoSpaceDN/>
        <w:adjustRightInd/>
        <w:spacing w:before="120" w:after="240"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 xml:space="preserve">La definizione degli oggetti è organizzata in Strati, Temi e Classi, secondo l’impostazione delle “Specifiche di contenuto per i Database </w:t>
      </w:r>
      <w:proofErr w:type="spellStart"/>
      <w:r>
        <w:rPr>
          <w:rFonts w:ascii="Times New Roman" w:eastAsia="@SimSun" w:hAnsi="Times New Roman" w:cs="Times New Roman"/>
          <w:b w:val="0"/>
          <w:bCs w:val="0"/>
          <w:color w:val="auto"/>
          <w:kern w:val="32"/>
          <w:sz w:val="22"/>
          <w:szCs w:val="22"/>
          <w:lang w:eastAsia="zh-CN" w:bidi="hi-IN"/>
        </w:rPr>
        <w:t>Geotopografici</w:t>
      </w:r>
      <w:proofErr w:type="spellEnd"/>
      <w:r>
        <w:rPr>
          <w:rFonts w:ascii="Times New Roman" w:eastAsia="@SimSun" w:hAnsi="Times New Roman" w:cs="Times New Roman"/>
          <w:b w:val="0"/>
          <w:bCs w:val="0"/>
          <w:color w:val="auto"/>
          <w:kern w:val="32"/>
          <w:sz w:val="22"/>
          <w:szCs w:val="22"/>
          <w:lang w:eastAsia="zh-CN" w:bidi="hi-IN"/>
        </w:rPr>
        <w:t>”. La struttura di riferimento è costituita dalla Classe, che definisce la rappresentazione di una specifica tipologia di oggetti territoriali, descrivendo: proprietà, caratteristiche, struttura del dato, regole di acquisizione, strutturazione e relazione con gli altri oggetti. Gli Strati e i Temi non rappresentano una classificazione, ma hanno lo scopo di raccogliere, attraverso una organizzazione ad albero, i contenuti omogenei, semplificando la consultazione della stessa specifica.</w:t>
      </w:r>
    </w:p>
    <w:p w14:paraId="37E020D3" w14:textId="77777777" w:rsidR="00BF7F79" w:rsidRDefault="00BF7F79" w:rsidP="00BF7F79">
      <w:pPr>
        <w:pStyle w:val="fontPopulatedColaps"/>
        <w:widowControl/>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 xml:space="preserve">Rappresentano parte integrante della presente specifica, gli approfondimenti tecnici contenuti nella parte introduttiva delle “Specifiche di contenuto per i </w:t>
      </w:r>
      <w:proofErr w:type="spellStart"/>
      <w:r>
        <w:rPr>
          <w:rFonts w:ascii="Times New Roman" w:eastAsia="@SimSun" w:hAnsi="Times New Roman" w:cs="Times New Roman"/>
          <w:b w:val="0"/>
          <w:bCs w:val="0"/>
          <w:color w:val="auto"/>
          <w:kern w:val="32"/>
          <w:sz w:val="22"/>
          <w:szCs w:val="22"/>
          <w:lang w:eastAsia="zh-CN" w:bidi="hi-IN"/>
        </w:rPr>
        <w:t>DataBase</w:t>
      </w:r>
      <w:proofErr w:type="spellEnd"/>
      <w:r>
        <w:rPr>
          <w:rFonts w:ascii="Times New Roman" w:eastAsia="@SimSun" w:hAnsi="Times New Roman" w:cs="Times New Roman"/>
          <w:b w:val="0"/>
          <w:bCs w:val="0"/>
          <w:color w:val="auto"/>
          <w:kern w:val="32"/>
          <w:sz w:val="22"/>
          <w:szCs w:val="22"/>
          <w:lang w:eastAsia="zh-CN" w:bidi="hi-IN"/>
        </w:rPr>
        <w:t xml:space="preserve"> </w:t>
      </w:r>
      <w:proofErr w:type="spellStart"/>
      <w:r>
        <w:rPr>
          <w:rFonts w:ascii="Times New Roman" w:eastAsia="@SimSun" w:hAnsi="Times New Roman" w:cs="Times New Roman"/>
          <w:b w:val="0"/>
          <w:bCs w:val="0"/>
          <w:color w:val="auto"/>
          <w:kern w:val="32"/>
          <w:sz w:val="22"/>
          <w:szCs w:val="22"/>
          <w:lang w:eastAsia="zh-CN" w:bidi="hi-IN"/>
        </w:rPr>
        <w:t>Geotopografici</w:t>
      </w:r>
      <w:proofErr w:type="spellEnd"/>
      <w:r>
        <w:rPr>
          <w:rFonts w:ascii="Times New Roman" w:eastAsia="@SimSun" w:hAnsi="Times New Roman" w:cs="Times New Roman"/>
          <w:b w:val="0"/>
          <w:bCs w:val="0"/>
          <w:color w:val="auto"/>
          <w:kern w:val="32"/>
          <w:sz w:val="22"/>
          <w:szCs w:val="22"/>
          <w:lang w:eastAsia="zh-CN" w:bidi="hi-IN"/>
        </w:rPr>
        <w:t>” ai quali si rimanda per l’approfondimento dei seguenti argomenti:</w:t>
      </w:r>
    </w:p>
    <w:p w14:paraId="2C580C94"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 xml:space="preserve">Il modello </w:t>
      </w:r>
      <w:proofErr w:type="spellStart"/>
      <w:r>
        <w:rPr>
          <w:rFonts w:ascii="Times New Roman" w:eastAsia="@SimSun" w:hAnsi="Times New Roman" w:cs="Times New Roman"/>
          <w:b w:val="0"/>
          <w:bCs w:val="0"/>
          <w:color w:val="auto"/>
          <w:kern w:val="32"/>
          <w:sz w:val="22"/>
          <w:szCs w:val="22"/>
          <w:lang w:eastAsia="zh-CN" w:bidi="hi-IN"/>
        </w:rPr>
        <w:t>GeoUML</w:t>
      </w:r>
      <w:proofErr w:type="spellEnd"/>
      <w:r>
        <w:rPr>
          <w:rFonts w:ascii="Times New Roman" w:eastAsia="@SimSun" w:hAnsi="Times New Roman" w:cs="Times New Roman"/>
          <w:b w:val="0"/>
          <w:bCs w:val="0"/>
          <w:color w:val="auto"/>
          <w:kern w:val="32"/>
          <w:sz w:val="22"/>
          <w:szCs w:val="22"/>
          <w:lang w:eastAsia="zh-CN" w:bidi="hi-IN"/>
        </w:rPr>
        <w:t>;</w:t>
      </w:r>
    </w:p>
    <w:p w14:paraId="48E76002"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National Core;</w:t>
      </w:r>
    </w:p>
    <w:p w14:paraId="6F5B092F"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La modellazione tridimensionale;</w:t>
      </w:r>
    </w:p>
    <w:p w14:paraId="127C55D3"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Attributi a tratti esempi di implementazione;</w:t>
      </w:r>
    </w:p>
    <w:p w14:paraId="46F53BF8"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 xml:space="preserve">La </w:t>
      </w:r>
      <w:proofErr w:type="spellStart"/>
      <w:r>
        <w:rPr>
          <w:rFonts w:ascii="Times New Roman" w:eastAsia="@SimSun" w:hAnsi="Times New Roman" w:cs="Times New Roman"/>
          <w:b w:val="0"/>
          <w:bCs w:val="0"/>
          <w:color w:val="auto"/>
          <w:kern w:val="32"/>
          <w:sz w:val="22"/>
          <w:szCs w:val="22"/>
          <w:lang w:eastAsia="zh-CN" w:bidi="hi-IN"/>
        </w:rPr>
        <w:t>metainformazione</w:t>
      </w:r>
      <w:proofErr w:type="spellEnd"/>
      <w:r>
        <w:rPr>
          <w:rFonts w:ascii="Times New Roman" w:eastAsia="@SimSun" w:hAnsi="Times New Roman" w:cs="Times New Roman"/>
          <w:b w:val="0"/>
          <w:bCs w:val="0"/>
          <w:color w:val="auto"/>
          <w:kern w:val="32"/>
          <w:sz w:val="22"/>
          <w:szCs w:val="22"/>
          <w:lang w:eastAsia="zh-CN" w:bidi="hi-IN"/>
        </w:rPr>
        <w:t>;</w:t>
      </w:r>
    </w:p>
    <w:p w14:paraId="490A7B66"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Le codifiche delle Classi e degli attributi;</w:t>
      </w:r>
    </w:p>
    <w:p w14:paraId="322CDDE2"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La codifica alfanumerica;</w:t>
      </w:r>
    </w:p>
    <w:p w14:paraId="7E48FB2B"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La codifica numerica;</w:t>
      </w:r>
    </w:p>
    <w:p w14:paraId="50D8992E"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lastRenderedPageBreak/>
        <w:t>La struttura del Catalogo;</w:t>
      </w:r>
    </w:p>
    <w:p w14:paraId="20795D98"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La tipologia degli attributi;</w:t>
      </w:r>
    </w:p>
    <w:p w14:paraId="6B084890"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La tipologia degli attributi riferiti alle componenti spaziali;</w:t>
      </w:r>
    </w:p>
    <w:p w14:paraId="37D4ACEE"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Il popolamento del NC;</w:t>
      </w:r>
    </w:p>
    <w:p w14:paraId="74FB0099"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Casi particolari;</w:t>
      </w:r>
    </w:p>
    <w:p w14:paraId="5C52DB20"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Incompletezza dell’informazione: la specificazione del valore nullo;</w:t>
      </w:r>
    </w:p>
    <w:p w14:paraId="71AD4A0A" w14:textId="77777777" w:rsidR="00BF7F79" w:rsidRDefault="00BF7F79" w:rsidP="003430B4">
      <w:pPr>
        <w:pStyle w:val="fontPopulatedColaps"/>
        <w:widowControl/>
        <w:numPr>
          <w:ilvl w:val="0"/>
          <w:numId w:val="18"/>
        </w:numPr>
        <w:suppressAutoHyphens/>
        <w:autoSpaceDE/>
        <w:autoSpaceDN/>
        <w:adjustRightInd/>
        <w:spacing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Indeterminatezza nelle Specifiche.</w:t>
      </w:r>
    </w:p>
    <w:p w14:paraId="1FFE65A9" w14:textId="77777777" w:rsidR="00BF7F79" w:rsidRDefault="00BF7F79" w:rsidP="00BF7F79">
      <w:pPr>
        <w:pStyle w:val="fontPopulatedColaps"/>
        <w:widowControl/>
        <w:suppressAutoHyphens/>
        <w:autoSpaceDE/>
        <w:autoSpaceDN/>
        <w:adjustRightInd/>
        <w:spacing w:before="240" w:after="240" w:line="360" w:lineRule="auto"/>
        <w:jc w:val="both"/>
        <w:textAlignment w:val="baseline"/>
        <w:rPr>
          <w:rFonts w:ascii="Times New Roman" w:eastAsia="@SimSun" w:hAnsi="Times New Roman" w:cs="Times New Roman"/>
          <w:b w:val="0"/>
          <w:bCs w:val="0"/>
          <w:color w:val="auto"/>
          <w:kern w:val="32"/>
          <w:sz w:val="22"/>
          <w:szCs w:val="22"/>
          <w:lang w:eastAsia="zh-CN" w:bidi="hi-IN"/>
        </w:rPr>
      </w:pPr>
      <w:r>
        <w:rPr>
          <w:rFonts w:ascii="Times New Roman" w:eastAsia="@SimSun" w:hAnsi="Times New Roman" w:cs="Times New Roman"/>
          <w:b w:val="0"/>
          <w:bCs w:val="0"/>
          <w:color w:val="auto"/>
          <w:kern w:val="32"/>
          <w:sz w:val="22"/>
          <w:szCs w:val="22"/>
          <w:lang w:eastAsia="zh-CN" w:bidi="hi-IN"/>
        </w:rPr>
        <w:t>Nella specifica in oggetto non sono previste le indicazioni relative alla accuratezza plano-altimetrica degli oggetti in quanto ritenute di competenza degli specifici modelli implementativi di fornitura o di realizzazione.</w:t>
      </w:r>
    </w:p>
    <w:p w14:paraId="7D8EB9F7" w14:textId="77777777" w:rsidR="00752170" w:rsidRPr="004A20A8" w:rsidRDefault="00BF7F79" w:rsidP="003517D7">
      <w:pPr>
        <w:rPr>
          <w:rFonts w:ascii="Times New Roman" w:hAnsi="Times New Roman" w:cs="Times New Roman"/>
          <w:kern w:val="32"/>
          <w:sz w:val="22"/>
          <w:szCs w:val="22"/>
        </w:rPr>
      </w:pPr>
      <w:bookmarkStart w:id="10" w:name="_Toc501367542"/>
      <w:bookmarkStart w:id="11" w:name="_Toc422820614"/>
      <w:r>
        <w:rPr>
          <w:rFonts w:ascii="Times New Roman" w:hAnsi="Times New Roman" w:cs="Times New Roman"/>
          <w:kern w:val="32"/>
          <w:sz w:val="22"/>
          <w:szCs w:val="22"/>
        </w:rPr>
        <w:t xml:space="preserve">Per ogni ulteriore dettaglio implementativo, in attesa della pubblicazione delle linee guida PELL – Illuminazione Pubblica, si rimanda alle “Linee Guida per la produzione dei database </w:t>
      </w:r>
      <w:proofErr w:type="spellStart"/>
      <w:r>
        <w:rPr>
          <w:rFonts w:ascii="Times New Roman" w:hAnsi="Times New Roman" w:cs="Times New Roman"/>
          <w:kern w:val="32"/>
          <w:sz w:val="22"/>
          <w:szCs w:val="22"/>
        </w:rPr>
        <w:t>geotopografici</w:t>
      </w:r>
      <w:proofErr w:type="spellEnd"/>
      <w:r>
        <w:rPr>
          <w:rFonts w:ascii="Times New Roman" w:hAnsi="Times New Roman" w:cs="Times New Roman"/>
          <w:kern w:val="32"/>
          <w:sz w:val="22"/>
          <w:szCs w:val="22"/>
        </w:rPr>
        <w:t xml:space="preserve"> conformi alle norme del DM 10.11.2011” (prodotte dal CISIS) ed alle “Linee guida per la produzione dati del SINFI” (prodotte da </w:t>
      </w:r>
      <w:proofErr w:type="spellStart"/>
      <w:r>
        <w:rPr>
          <w:rFonts w:ascii="Times New Roman" w:hAnsi="Times New Roman" w:cs="Times New Roman"/>
          <w:kern w:val="32"/>
          <w:sz w:val="22"/>
          <w:szCs w:val="22"/>
        </w:rPr>
        <w:t>Infratel</w:t>
      </w:r>
      <w:proofErr w:type="spellEnd"/>
      <w:r>
        <w:rPr>
          <w:rFonts w:ascii="Times New Roman" w:hAnsi="Times New Roman" w:cs="Times New Roman"/>
          <w:kern w:val="32"/>
          <w:sz w:val="22"/>
          <w:szCs w:val="22"/>
        </w:rPr>
        <w:t xml:space="preserve"> Italia e </w:t>
      </w:r>
      <w:proofErr w:type="spellStart"/>
      <w:r>
        <w:rPr>
          <w:rFonts w:ascii="Times New Roman" w:hAnsi="Times New Roman" w:cs="Times New Roman"/>
          <w:kern w:val="32"/>
          <w:sz w:val="22"/>
          <w:szCs w:val="22"/>
        </w:rPr>
        <w:t>AgID</w:t>
      </w:r>
      <w:proofErr w:type="spellEnd"/>
      <w:r>
        <w:rPr>
          <w:rFonts w:ascii="Times New Roman" w:hAnsi="Times New Roman" w:cs="Times New Roman"/>
          <w:kern w:val="32"/>
          <w:sz w:val="22"/>
          <w:szCs w:val="22"/>
        </w:rPr>
        <w:t>).</w:t>
      </w:r>
      <w:bookmarkEnd w:id="10"/>
      <w:bookmarkEnd w:id="11"/>
    </w:p>
    <w:bookmarkEnd w:id="2"/>
    <w:bookmarkEnd w:id="3"/>
    <w:bookmarkEnd w:id="4"/>
    <w:bookmarkEnd w:id="5"/>
    <w:bookmarkEnd w:id="6"/>
    <w:bookmarkEnd w:id="7"/>
    <w:bookmarkEnd w:id="8"/>
    <w:p w14:paraId="6781340F" w14:textId="77777777" w:rsidR="00752170" w:rsidRPr="006C02C6" w:rsidRDefault="00752170" w:rsidP="008D63C5">
      <w:pPr>
        <w:keepNext/>
        <w:widowControl/>
        <w:autoSpaceDE/>
        <w:autoSpaceDN/>
        <w:adjustRightInd/>
        <w:spacing w:line="360" w:lineRule="auto"/>
        <w:jc w:val="both"/>
        <w:outlineLvl w:val="0"/>
        <w:rPr>
          <w:rFonts w:ascii="Times New Roman" w:hAnsi="Times New Roman" w:cs="Times New Roman"/>
          <w:i/>
          <w:iCs/>
          <w:color w:val="F00000"/>
          <w:kern w:val="32"/>
          <w:sz w:val="22"/>
          <w:szCs w:val="22"/>
        </w:rPr>
      </w:pPr>
    </w:p>
    <w:p w14:paraId="62B7230D" w14:textId="6C1BE46B" w:rsidR="009D5C5A" w:rsidRPr="00B66AAE" w:rsidRDefault="00063772" w:rsidP="00B66AAE">
      <w:pPr>
        <w:pStyle w:val="Paragrafoelenco"/>
        <w:numPr>
          <w:ilvl w:val="0"/>
          <w:numId w:val="19"/>
        </w:numPr>
        <w:outlineLvl w:val="0"/>
        <w:rPr>
          <w:rFonts w:ascii="TIMES_ROMAN" w:hAnsi="TIMES_ROMAN" w:cs="Times New Roman"/>
          <w:b/>
          <w:bCs/>
          <w:sz w:val="18"/>
        </w:rPr>
      </w:pPr>
      <w:r w:rsidRPr="00B66AAE">
        <w:rPr>
          <w:rFonts w:ascii="Times New Roman" w:hAnsi="Times New Roman" w:cs="Times New Roman"/>
          <w:color w:val="auto"/>
        </w:rPr>
        <w:br w:type="page"/>
      </w:r>
      <w:bookmarkStart w:id="12" w:name="_Toc512547208"/>
      <w:r w:rsidRPr="00B66AAE">
        <w:rPr>
          <w:rFonts w:ascii="TIMES_ROMAN" w:hAnsi="TIMES_ROMAN" w:cs="Times New Roman"/>
          <w:b/>
          <w:i/>
          <w:color w:val="000080"/>
          <w:sz w:val="20"/>
        </w:rPr>
        <w:lastRenderedPageBreak/>
        <w:t>STRATO:</w:t>
      </w:r>
      <w:r w:rsidRPr="00B66AAE">
        <w:rPr>
          <w:rFonts w:ascii="TIMES_ROMAN" w:hAnsi="TIMES_ROMAN" w:cs="Times New Roman"/>
          <w:bCs/>
          <w:i/>
          <w:color w:val="000080"/>
          <w:sz w:val="20"/>
        </w:rPr>
        <w:t xml:space="preserve"> </w:t>
      </w:r>
      <w:r w:rsidRPr="00B66AAE">
        <w:rPr>
          <w:rFonts w:ascii="Helvetica" w:hAnsi="Helvetica" w:cs="Times New Roman"/>
          <w:b/>
          <w:color w:val="0C73A9"/>
          <w:sz w:val="20"/>
        </w:rPr>
        <w:t>00</w:t>
      </w:r>
      <w:r w:rsidRPr="00B66AAE">
        <w:rPr>
          <w:rFonts w:ascii="Helvetica" w:hAnsi="Helvetica" w:cs="Times New Roman"/>
          <w:bCs/>
          <w:color w:val="0C73A9"/>
          <w:sz w:val="20"/>
        </w:rPr>
        <w:tab/>
      </w:r>
      <w:r w:rsidRPr="00B66AAE">
        <w:rPr>
          <w:rFonts w:ascii="TIMES_ROMAN" w:hAnsi="TIMES_ROMAN" w:cs="Times New Roman"/>
          <w:b/>
          <w:sz w:val="18"/>
        </w:rPr>
        <w:t>Informazioni geodetiche e fotogrammetriche</w:t>
      </w:r>
      <w:bookmarkEnd w:id="12"/>
    </w:p>
    <w:p w14:paraId="26C89060"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Descrizione</w:t>
      </w:r>
    </w:p>
    <w:p w14:paraId="775786DE"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Riunisce le informazioni di carattere geodetico (reti planimetriche, reti altimetriche, …) e le informazioni sulle coperture cartografiche e fotogrammetriche dei territori.</w:t>
      </w:r>
    </w:p>
    <w:p w14:paraId="73DDE43D"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 xml:space="preserve">Sono inoltre compresi i riferimenti alle </w:t>
      </w:r>
      <w:proofErr w:type="spellStart"/>
      <w:r>
        <w:rPr>
          <w:rFonts w:ascii="Times New Roman" w:hAnsi="Times New Roman" w:cs="Times New Roman"/>
          <w:sz w:val="18"/>
        </w:rPr>
        <w:t>metainformazioni</w:t>
      </w:r>
      <w:proofErr w:type="spellEnd"/>
      <w:r>
        <w:rPr>
          <w:rFonts w:ascii="Times New Roman" w:hAnsi="Times New Roman" w:cs="Times New Roman"/>
          <w:sz w:val="18"/>
        </w:rPr>
        <w:t>.</w:t>
      </w:r>
    </w:p>
    <w:p w14:paraId="2289E016" w14:textId="77777777" w:rsidR="009D5C5A" w:rsidRDefault="009D5C5A">
      <w:pPr>
        <w:widowControl/>
        <w:jc w:val="both"/>
        <w:rPr>
          <w:rFonts w:ascii="Times New Roman" w:hAnsi="Times New Roman" w:cs="Times New Roman"/>
          <w:sz w:val="18"/>
        </w:rPr>
      </w:pPr>
    </w:p>
    <w:p w14:paraId="1E668370" w14:textId="77777777" w:rsidR="009D5C5A" w:rsidRDefault="00063772">
      <w:pPr>
        <w:pStyle w:val="Titolo2"/>
        <w:widowControl/>
        <w:rPr>
          <w:rFonts w:ascii="Helvetica" w:hAnsi="Helvetica" w:cs="Times New Roman"/>
          <w:b w:val="0"/>
          <w:bCs w:val="0"/>
          <w:i w:val="0"/>
          <w:iCs w:val="0"/>
          <w:color w:val="0C73A9"/>
          <w:sz w:val="20"/>
          <w:szCs w:val="24"/>
        </w:rPr>
      </w:pPr>
      <w:bookmarkStart w:id="13" w:name="_Toc512547209"/>
      <w:r>
        <w:rPr>
          <w:rFonts w:ascii="TIMES_ROMAN" w:hAnsi="TIMES_ROMAN" w:cs="Times New Roman"/>
          <w:bCs w:val="0"/>
          <w:iCs w:val="0"/>
          <w:color w:val="000080"/>
          <w:sz w:val="20"/>
          <w:szCs w:val="24"/>
        </w:rPr>
        <w:t xml:space="preserve">TEMA: </w:t>
      </w:r>
      <w:r>
        <w:rPr>
          <w:rFonts w:ascii="TIMES_ROMAN" w:hAnsi="TIMES_ROMAN" w:cs="Times New Roman"/>
          <w:bCs w:val="0"/>
          <w:iCs w:val="0"/>
          <w:sz w:val="18"/>
          <w:szCs w:val="24"/>
        </w:rPr>
        <w:t xml:space="preserve">Informazioni cartografiche e </w:t>
      </w:r>
      <w:proofErr w:type="spellStart"/>
      <w:r>
        <w:rPr>
          <w:rFonts w:ascii="TIMES_ROMAN" w:hAnsi="TIMES_ROMAN" w:cs="Times New Roman"/>
          <w:bCs w:val="0"/>
          <w:iCs w:val="0"/>
          <w:sz w:val="18"/>
          <w:szCs w:val="24"/>
        </w:rPr>
        <w:t>metainformazione</w:t>
      </w:r>
      <w:proofErr w:type="spellEnd"/>
      <w:r>
        <w:rPr>
          <w:rFonts w:ascii="TIMES_ROMAN" w:hAnsi="TIMES_ROMAN" w:cs="Times New Roman"/>
          <w:bCs w:val="0"/>
          <w:iCs w:val="0"/>
          <w:sz w:val="18"/>
          <w:szCs w:val="24"/>
        </w:rPr>
        <w:tab/>
      </w:r>
      <w:r>
        <w:rPr>
          <w:rFonts w:ascii="Helvetica" w:hAnsi="Helvetica" w:cs="Times New Roman"/>
          <w:bCs w:val="0"/>
          <w:iCs w:val="0"/>
          <w:color w:val="0C73A9"/>
          <w:sz w:val="20"/>
          <w:szCs w:val="24"/>
        </w:rPr>
        <w:t>0002</w:t>
      </w:r>
      <w:bookmarkEnd w:id="13"/>
    </w:p>
    <w:p w14:paraId="5DCD1230"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Descrizione</w:t>
      </w:r>
    </w:p>
    <w:p w14:paraId="1F3FA59D"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 xml:space="preserve">Definizione di ambiti territoriali con riferimento alla restituzione cartografica ed alla </w:t>
      </w:r>
      <w:proofErr w:type="spellStart"/>
      <w:r>
        <w:rPr>
          <w:rFonts w:ascii="Times New Roman" w:hAnsi="Times New Roman" w:cs="Times New Roman"/>
          <w:sz w:val="18"/>
        </w:rPr>
        <w:t>metainformazione</w:t>
      </w:r>
      <w:proofErr w:type="spellEnd"/>
    </w:p>
    <w:p w14:paraId="67C13A45" w14:textId="77777777" w:rsidR="009D5C5A" w:rsidRDefault="009D5C5A">
      <w:pPr>
        <w:widowControl/>
        <w:jc w:val="both"/>
        <w:rPr>
          <w:rFonts w:ascii="Times New Roman" w:hAnsi="Times New Roman" w:cs="Times New Roman"/>
          <w:sz w:val="18"/>
        </w:rPr>
      </w:pPr>
    </w:p>
    <w:p w14:paraId="7AE558C8" w14:textId="77777777" w:rsidR="009D5C5A" w:rsidRDefault="00063772">
      <w:pPr>
        <w:pStyle w:val="Titolo3"/>
        <w:widowControl/>
        <w:rPr>
          <w:rFonts w:ascii="Helvetica" w:hAnsi="Helvetica" w:cs="Times New Roman"/>
          <w:b w:val="0"/>
          <w:bCs w:val="0"/>
          <w:color w:val="0C73A9"/>
          <w:sz w:val="20"/>
          <w:szCs w:val="24"/>
        </w:rPr>
      </w:pPr>
      <w:bookmarkStart w:id="14" w:name="_Toc512547210"/>
      <w:r>
        <w:rPr>
          <w:rFonts w:ascii="TIMES_ROMAN" w:hAnsi="TIMES_ROMAN" w:cs="Times New Roman"/>
          <w:bCs w:val="0"/>
          <w:i/>
          <w:color w:val="000080"/>
          <w:sz w:val="20"/>
          <w:szCs w:val="24"/>
        </w:rPr>
        <w:t xml:space="preserve">CLASSE: </w:t>
      </w:r>
      <w:r>
        <w:rPr>
          <w:rFonts w:ascii="TIMES_ROMAN" w:hAnsi="TIMES_ROMAN" w:cs="Times New Roman"/>
          <w:bCs w:val="0"/>
          <w:sz w:val="18"/>
          <w:szCs w:val="24"/>
        </w:rPr>
        <w:t xml:space="preserve">Ambito omogeneo per la </w:t>
      </w:r>
      <w:proofErr w:type="spellStart"/>
      <w:r>
        <w:rPr>
          <w:rFonts w:ascii="TIMES_ROMAN" w:hAnsi="TIMES_ROMAN" w:cs="Times New Roman"/>
          <w:bCs w:val="0"/>
          <w:sz w:val="18"/>
          <w:szCs w:val="24"/>
        </w:rPr>
        <w:t>metainformazione</w:t>
      </w:r>
      <w:proofErr w:type="spellEnd"/>
      <w:r>
        <w:rPr>
          <w:rFonts w:ascii="TIMES_ROMAN" w:hAnsi="TIMES_ROMAN" w:cs="Times New Roman"/>
          <w:bCs w:val="0"/>
          <w:sz w:val="18"/>
          <w:szCs w:val="24"/>
        </w:rPr>
        <w:tab/>
      </w:r>
      <w:r>
        <w:rPr>
          <w:rFonts w:ascii="Helvetica" w:hAnsi="Helvetica" w:cs="Times New Roman"/>
          <w:bCs w:val="0"/>
          <w:color w:val="0C73A9"/>
          <w:sz w:val="20"/>
          <w:szCs w:val="24"/>
        </w:rPr>
        <w:t>(META - 000202)</w:t>
      </w:r>
      <w:bookmarkEnd w:id="14"/>
    </w:p>
    <w:p w14:paraId="4B8BEA31" w14:textId="77777777" w:rsidR="009D5C5A" w:rsidRDefault="00063772">
      <w:pPr>
        <w:widowControl/>
        <w:spacing w:before="120" w:after="80"/>
        <w:rPr>
          <w:rFonts w:ascii="Times New Roman" w:hAnsi="Times New Roman" w:cs="Times New Roman"/>
          <w:color w:val="000080"/>
          <w:sz w:val="20"/>
        </w:rPr>
      </w:pPr>
      <w:r>
        <w:rPr>
          <w:rFonts w:ascii="Times New Roman" w:hAnsi="Times New Roman" w:cs="Times New Roman"/>
          <w:b/>
          <w:i/>
          <w:color w:val="000080"/>
          <w:sz w:val="20"/>
        </w:rPr>
        <w:t xml:space="preserve">Classe con istanze </w:t>
      </w:r>
      <w:proofErr w:type="spellStart"/>
      <w:r>
        <w:rPr>
          <w:rFonts w:ascii="Times New Roman" w:hAnsi="Times New Roman" w:cs="Times New Roman"/>
          <w:b/>
          <w:i/>
          <w:color w:val="000080"/>
          <w:sz w:val="20"/>
        </w:rPr>
        <w:t>monoscala</w:t>
      </w:r>
      <w:proofErr w:type="spellEnd"/>
    </w:p>
    <w:p w14:paraId="51A42541" w14:textId="77777777" w:rsidR="009D5C5A" w:rsidRDefault="009D5C5A">
      <w:pPr>
        <w:widowControl/>
        <w:spacing w:before="120" w:after="80"/>
        <w:rPr>
          <w:rFonts w:ascii="Times New Roman" w:hAnsi="Times New Roman" w:cs="Times New Roman"/>
          <w:color w:val="000080"/>
          <w:sz w:val="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7DAA36DE"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36051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306DC1A2"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378157A"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07ECBF"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91205D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70DCBEA9"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5F8B5553"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Ambito territoriale caratterizzato da informazioni omogenee rispetto ad un sottoinsieme sintetico di metadati. Ogni istanza di questa classe corrisponde alla sezione definita nel RNDT.</w:t>
      </w:r>
    </w:p>
    <w:p w14:paraId="7F553BC6"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 xml:space="preserve">Visto che più classi possono interessare uno stesso ambito territoriale, una sezione può essere considerata appartenente a diversi </w:t>
      </w:r>
      <w:proofErr w:type="spellStart"/>
      <w:r>
        <w:rPr>
          <w:rFonts w:ascii="Times New Roman" w:hAnsi="Times New Roman" w:cs="Times New Roman"/>
          <w:sz w:val="18"/>
        </w:rPr>
        <w:t>dataset</w:t>
      </w:r>
      <w:proofErr w:type="spellEnd"/>
      <w:r>
        <w:rPr>
          <w:rFonts w:ascii="Times New Roman" w:hAnsi="Times New Roman" w:cs="Times New Roman"/>
          <w:sz w:val="18"/>
        </w:rPr>
        <w:t>. Ne deriva che deve essere stabilita una relazione [</w:t>
      </w:r>
      <w:proofErr w:type="gramStart"/>
      <w:r>
        <w:rPr>
          <w:rFonts w:ascii="Times New Roman" w:hAnsi="Times New Roman" w:cs="Times New Roman"/>
          <w:sz w:val="18"/>
        </w:rPr>
        <w:t>1..</w:t>
      </w:r>
      <w:proofErr w:type="gramEnd"/>
      <w:r>
        <w:rPr>
          <w:rFonts w:ascii="Times New Roman" w:hAnsi="Times New Roman" w:cs="Times New Roman"/>
          <w:sz w:val="18"/>
        </w:rPr>
        <w:t xml:space="preserve">n] tra ogni </w:t>
      </w:r>
      <w:proofErr w:type="spellStart"/>
      <w:r>
        <w:rPr>
          <w:rFonts w:ascii="Times New Roman" w:hAnsi="Times New Roman" w:cs="Times New Roman"/>
          <w:sz w:val="18"/>
        </w:rPr>
        <w:t>dataset</w:t>
      </w:r>
      <w:proofErr w:type="spellEnd"/>
      <w:r>
        <w:rPr>
          <w:rFonts w:ascii="Times New Roman" w:hAnsi="Times New Roman" w:cs="Times New Roman"/>
          <w:sz w:val="18"/>
        </w:rPr>
        <w:t xml:space="preserve"> descritto e le sezioni ad esso appartenenti. Per conseguire tale risultato è necessario aggiungere una tabella relazionale che raccoglie le sezioni appartenenti ad un certo </w:t>
      </w:r>
      <w:proofErr w:type="spellStart"/>
      <w:r>
        <w:rPr>
          <w:rFonts w:ascii="Times New Roman" w:hAnsi="Times New Roman" w:cs="Times New Roman"/>
          <w:sz w:val="18"/>
        </w:rPr>
        <w:t>dataset</w:t>
      </w:r>
      <w:proofErr w:type="spellEnd"/>
      <w:r>
        <w:rPr>
          <w:rFonts w:ascii="Times New Roman" w:hAnsi="Times New Roman" w:cs="Times New Roman"/>
          <w:sz w:val="18"/>
        </w:rPr>
        <w:t>. Tale tabella prevede i seguenti attributi:</w:t>
      </w:r>
    </w:p>
    <w:p w14:paraId="03E306FB"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 COD_CL – codice della classe (stringa)</w:t>
      </w:r>
    </w:p>
    <w:p w14:paraId="378F7BF6"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 xml:space="preserve">- SEZ_ID – FILE_ID dell’ambito omogeneo per la </w:t>
      </w:r>
      <w:proofErr w:type="spellStart"/>
      <w:r>
        <w:rPr>
          <w:rFonts w:ascii="Times New Roman" w:hAnsi="Times New Roman" w:cs="Times New Roman"/>
          <w:sz w:val="18"/>
        </w:rPr>
        <w:t>metainformazione</w:t>
      </w:r>
      <w:proofErr w:type="spellEnd"/>
      <w:r>
        <w:rPr>
          <w:rFonts w:ascii="Times New Roman" w:hAnsi="Times New Roman" w:cs="Times New Roman"/>
          <w:sz w:val="18"/>
        </w:rPr>
        <w:t xml:space="preserve"> /sezione</w:t>
      </w:r>
    </w:p>
    <w:p w14:paraId="16936FBA"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617E759A"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31E081"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0817671E"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726C63"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B4EAD4"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5AA1B130"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F50B369"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DB93DD"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C42DF8"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00020201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24752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META_ES</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AE84E0" w14:textId="77777777" w:rsidR="009D5C5A" w:rsidRDefault="00063772">
            <w:pPr>
              <w:widowControl/>
              <w:rPr>
                <w:rFonts w:ascii="Times New Roman" w:hAnsi="Times New Roman" w:cs="Times New Roman"/>
                <w:sz w:val="18"/>
              </w:rPr>
            </w:pPr>
            <w:r>
              <w:rPr>
                <w:rFonts w:ascii="Times New Roman" w:hAnsi="Times New Roman" w:cs="Times New Roman"/>
                <w:b/>
                <w:sz w:val="18"/>
              </w:rPr>
              <w:t>tipo di estensione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2C51F5"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D50C98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A0A3C7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5FF9BC8"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08434A"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definisce la tipologia di estensione della porzione di territorio considerata</w:t>
            </w:r>
          </w:p>
        </w:tc>
      </w:tr>
      <w:tr w:rsidR="009D5C5A" w14:paraId="7EF61A6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5BF2948"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9F6688"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 di estensione)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B2D2BCD"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9B129C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25F034F"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0EC22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B3AD41E" w14:textId="77777777" w:rsidR="009D5C5A" w:rsidRDefault="00063772">
            <w:pPr>
              <w:widowControl/>
              <w:rPr>
                <w:rFonts w:ascii="Times New Roman" w:hAnsi="Times New Roman" w:cs="Times New Roman"/>
                <w:sz w:val="18"/>
              </w:rPr>
            </w:pPr>
            <w:r>
              <w:rPr>
                <w:rFonts w:ascii="Times New Roman" w:hAnsi="Times New Roman" w:cs="Times New Roman"/>
                <w:b/>
                <w:sz w:val="18"/>
              </w:rPr>
              <w:t>limite amministrativo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E8521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DA262B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498FB4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C9D369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43797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97E94D" w14:textId="77777777" w:rsidR="009D5C5A" w:rsidRDefault="00063772">
            <w:pPr>
              <w:widowControl/>
              <w:rPr>
                <w:rFonts w:ascii="Times New Roman" w:hAnsi="Times New Roman" w:cs="Times New Roman"/>
                <w:sz w:val="18"/>
              </w:rPr>
            </w:pPr>
            <w:r>
              <w:rPr>
                <w:rFonts w:ascii="Times New Roman" w:hAnsi="Times New Roman" w:cs="Times New Roman"/>
                <w:b/>
                <w:sz w:val="18"/>
              </w:rPr>
              <w:t>taglio cartografico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FDE20B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799DBF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2D1001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BEDD859"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918F4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331C98"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DCBFB8"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Valore assunto dall’istanza ma non previsto dalla specifica.</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FB3E12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0A30144"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76FE30CC" w14:textId="77777777" w:rsidR="009D5C5A" w:rsidRDefault="009D5C5A">
            <w:pPr>
              <w:widowControl/>
              <w:rPr>
                <w:rFonts w:ascii="Times New Roman" w:hAnsi="Times New Roman" w:cs="Times New Roman"/>
                <w:color w:val="auto"/>
              </w:rPr>
            </w:pPr>
          </w:p>
        </w:tc>
      </w:tr>
      <w:tr w:rsidR="009D5C5A" w14:paraId="120EC43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744A9E"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5F8318"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00020202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34CE3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META_NC</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3D7EB0C" w14:textId="77777777" w:rsidR="009D5C5A" w:rsidRDefault="00063772">
            <w:pPr>
              <w:widowControl/>
              <w:rPr>
                <w:rFonts w:ascii="Times New Roman" w:hAnsi="Times New Roman" w:cs="Times New Roman"/>
                <w:sz w:val="18"/>
              </w:rPr>
            </w:pPr>
            <w:r>
              <w:rPr>
                <w:rFonts w:ascii="Times New Roman" w:hAnsi="Times New Roman" w:cs="Times New Roman"/>
                <w:b/>
                <w:sz w:val="18"/>
              </w:rPr>
              <w:t>nome/codice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61162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(100)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9AE9F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5F04A1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B89FB6C"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7F33BA"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specifica il nome o il codice della porzione di territorio considerata (indicata nell’attributo META_ES)</w:t>
            </w:r>
          </w:p>
        </w:tc>
      </w:tr>
      <w:tr w:rsidR="009D5C5A" w14:paraId="12EC0041"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569D22"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D70036"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00020203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2FEFD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META_SC</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0FAA05" w14:textId="77777777" w:rsidR="009D5C5A" w:rsidRDefault="00063772">
            <w:pPr>
              <w:widowControl/>
              <w:rPr>
                <w:rFonts w:ascii="Times New Roman" w:hAnsi="Times New Roman" w:cs="Times New Roman"/>
                <w:sz w:val="18"/>
              </w:rPr>
            </w:pPr>
            <w:r>
              <w:rPr>
                <w:rFonts w:ascii="Times New Roman" w:hAnsi="Times New Roman" w:cs="Times New Roman"/>
                <w:b/>
                <w:sz w:val="18"/>
              </w:rPr>
              <w:t>scala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FA6924"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CA0766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E21DB1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D26A20"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3DFD0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definisce la scala di riferimento del DBT per la porzione di territorio considerata</w:t>
            </w:r>
          </w:p>
        </w:tc>
      </w:tr>
      <w:tr w:rsidR="009D5C5A" w14:paraId="4130236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3DF5D31"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071E76"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(Scala)</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B28396F"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0AE292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ECA01B9"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B10CF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4B5C2F" w14:textId="77777777" w:rsidR="009D5C5A" w:rsidRDefault="00063772">
            <w:pPr>
              <w:widowControl/>
              <w:rPr>
                <w:rFonts w:ascii="Times New Roman" w:hAnsi="Times New Roman" w:cs="Times New Roman"/>
                <w:sz w:val="18"/>
              </w:rPr>
            </w:pPr>
            <w:r>
              <w:rPr>
                <w:rFonts w:ascii="Times New Roman" w:hAnsi="Times New Roman" w:cs="Times New Roman"/>
                <w:b/>
                <w:sz w:val="18"/>
              </w:rPr>
              <w:t>scala 1:1000</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1C6BF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466A3F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979249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46CB95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1037F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3F0EDD" w14:textId="77777777" w:rsidR="009D5C5A" w:rsidRDefault="00063772">
            <w:pPr>
              <w:widowControl/>
              <w:rPr>
                <w:rFonts w:ascii="Times New Roman" w:hAnsi="Times New Roman" w:cs="Times New Roman"/>
                <w:sz w:val="18"/>
              </w:rPr>
            </w:pPr>
            <w:r>
              <w:rPr>
                <w:rFonts w:ascii="Times New Roman" w:hAnsi="Times New Roman" w:cs="Times New Roman"/>
                <w:b/>
                <w:sz w:val="18"/>
              </w:rPr>
              <w:t>scala 1:2000</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2A06D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55DFD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5EE34A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77E1E8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671C0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AB2EDA" w14:textId="77777777" w:rsidR="009D5C5A" w:rsidRDefault="00063772">
            <w:pPr>
              <w:widowControl/>
              <w:rPr>
                <w:rFonts w:ascii="Times New Roman" w:hAnsi="Times New Roman" w:cs="Times New Roman"/>
                <w:sz w:val="18"/>
              </w:rPr>
            </w:pPr>
            <w:r>
              <w:rPr>
                <w:rFonts w:ascii="Times New Roman" w:hAnsi="Times New Roman" w:cs="Times New Roman"/>
                <w:b/>
                <w:sz w:val="18"/>
              </w:rPr>
              <w:t>scala 1:5000</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315A2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5B844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4EB138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E664EC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E9AC1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7AFEC9" w14:textId="77777777" w:rsidR="009D5C5A" w:rsidRDefault="00063772">
            <w:pPr>
              <w:widowControl/>
              <w:rPr>
                <w:rFonts w:ascii="Times New Roman" w:hAnsi="Times New Roman" w:cs="Times New Roman"/>
                <w:sz w:val="18"/>
              </w:rPr>
            </w:pPr>
            <w:r>
              <w:rPr>
                <w:rFonts w:ascii="Times New Roman" w:hAnsi="Times New Roman" w:cs="Times New Roman"/>
                <w:b/>
                <w:sz w:val="18"/>
              </w:rPr>
              <w:t>scala 1:10000</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8D537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DC7CC0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72FC74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9597DA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367EC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AA95F3" w14:textId="77777777" w:rsidR="009D5C5A" w:rsidRDefault="00063772">
            <w:pPr>
              <w:widowControl/>
              <w:rPr>
                <w:rFonts w:ascii="Times New Roman" w:hAnsi="Times New Roman" w:cs="Times New Roman"/>
                <w:sz w:val="18"/>
              </w:rPr>
            </w:pPr>
            <w:r>
              <w:rPr>
                <w:rFonts w:ascii="Times New Roman" w:hAnsi="Times New Roman" w:cs="Times New Roman"/>
                <w:b/>
                <w:sz w:val="18"/>
              </w:rPr>
              <w:t>scala 1:25000</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47563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C2FB4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CDB1AE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EFC2CB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4BEDA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E8E7AD"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0CA0AE"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Valore assunto dall’istanza ma non previsto dalla specifica.</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7CFBF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3CA31603" w14:textId="77777777" w:rsidR="009D5C5A" w:rsidRDefault="009D5C5A">
      <w:pPr>
        <w:pStyle w:val="fontPopulatedColaps"/>
        <w:widowControl/>
        <w:jc w:val="left"/>
        <w:rPr>
          <w:rFonts w:cs="Times New Roman"/>
          <w:b w:val="0"/>
          <w:bCs w:val="0"/>
          <w:sz w:val="40"/>
          <w:szCs w:val="24"/>
        </w:rPr>
      </w:pP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576"/>
        <w:gridCol w:w="1576"/>
        <w:gridCol w:w="2026"/>
        <w:gridCol w:w="4277"/>
        <w:gridCol w:w="787"/>
      </w:tblGrid>
      <w:tr w:rsidR="009D5C5A" w14:paraId="32E9BB4D"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790369F" w14:textId="77777777" w:rsidR="009D5C5A" w:rsidRDefault="009D5C5A">
            <w:pPr>
              <w:widowControl/>
              <w:rPr>
                <w:rFonts w:ascii="Times New Roman" w:hAnsi="Times New Roman" w:cs="Times New Roman"/>
                <w:color w:val="auto"/>
              </w:rPr>
            </w:pPr>
          </w:p>
        </w:tc>
        <w:tc>
          <w:tcPr>
            <w:tcW w:w="9450"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8C612E"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Componenti spaziali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6E78FF5E"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8FB77F1"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BC34014"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7E279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000202101</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C0B98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META_SUP</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9A06F9" w14:textId="77777777" w:rsidR="009D5C5A" w:rsidRDefault="00063772">
            <w:pPr>
              <w:widowControl/>
              <w:rPr>
                <w:rFonts w:ascii="Times New Roman" w:hAnsi="Times New Roman" w:cs="Times New Roman"/>
                <w:sz w:val="18"/>
              </w:rPr>
            </w:pPr>
            <w:r>
              <w:rPr>
                <w:rFonts w:ascii="Times New Roman" w:hAnsi="Times New Roman" w:cs="Times New Roman"/>
                <w:b/>
                <w:sz w:val="18"/>
              </w:rPr>
              <w:t>Estensione</w:t>
            </w:r>
          </w:p>
        </w:tc>
        <w:tc>
          <w:tcPr>
            <w:tcW w:w="42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0A484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GU_CPSurface2D - Composite Surface 2D</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78308F5" w14:textId="77777777" w:rsidR="009D5C5A" w:rsidRDefault="00063772">
            <w:pPr>
              <w:pStyle w:val="fontPopulatedColaps"/>
              <w:widowControl/>
              <w:rPr>
                <w:rFonts w:cs="Times New Roman"/>
                <w:b w:val="0"/>
                <w:bCs w:val="0"/>
                <w:szCs w:val="24"/>
              </w:rPr>
            </w:pPr>
            <w:r>
              <w:rPr>
                <w:rFonts w:cs="Times New Roman"/>
                <w:bCs w:val="0"/>
                <w:szCs w:val="24"/>
              </w:rPr>
              <w:t>P</w:t>
            </w:r>
          </w:p>
        </w:tc>
      </w:tr>
    </w:tbl>
    <w:p w14:paraId="423549B1" w14:textId="77777777" w:rsidR="009D5C5A" w:rsidRDefault="009D5C5A">
      <w:pPr>
        <w:pStyle w:val="fontPopulatedColaps"/>
        <w:widowControl/>
        <w:jc w:val="left"/>
        <w:rPr>
          <w:rFonts w:cs="Times New Roman"/>
          <w:b w:val="0"/>
          <w:bCs w:val="0"/>
          <w:szCs w:val="24"/>
        </w:rPr>
        <w:sectPr w:rsidR="009D5C5A">
          <w:headerReference w:type="default" r:id="rId20"/>
          <w:footerReference w:type="default" r:id="rId21"/>
          <w:pgSz w:w="11907" w:h="16840"/>
          <w:pgMar w:top="720" w:right="720" w:bottom="720" w:left="720" w:header="720" w:footer="720" w:gutter="0"/>
          <w:cols w:space="720"/>
          <w:noEndnote/>
        </w:sectPr>
      </w:pPr>
    </w:p>
    <w:p w14:paraId="1158EFC8" w14:textId="3ECB046B" w:rsidR="009D5C5A" w:rsidRDefault="00063772" w:rsidP="00B66AAE">
      <w:pPr>
        <w:pStyle w:val="Titolo1"/>
        <w:numPr>
          <w:ilvl w:val="0"/>
          <w:numId w:val="19"/>
        </w:numPr>
        <w:rPr>
          <w:rFonts w:ascii="Helvetica" w:hAnsi="Helvetica" w:cs="Times New Roman"/>
          <w:b w:val="0"/>
          <w:bCs w:val="0"/>
          <w:i/>
          <w:iCs/>
          <w:color w:val="0C73A9"/>
          <w:sz w:val="20"/>
          <w:szCs w:val="24"/>
        </w:rPr>
      </w:pPr>
      <w:bookmarkStart w:id="15" w:name="_Toc512547211"/>
      <w:r>
        <w:rPr>
          <w:rFonts w:ascii="TIMES_ROMAN" w:hAnsi="TIMES_ROMAN" w:cs="Times New Roman"/>
          <w:bCs w:val="0"/>
          <w:color w:val="000080"/>
          <w:sz w:val="20"/>
          <w:szCs w:val="24"/>
        </w:rPr>
        <w:lastRenderedPageBreak/>
        <w:t xml:space="preserve">TEMA: </w:t>
      </w:r>
      <w:r>
        <w:rPr>
          <w:rFonts w:ascii="TIMES_ROMAN" w:hAnsi="TIMES_ROMAN" w:cs="Times New Roman"/>
          <w:bCs w:val="0"/>
          <w:sz w:val="18"/>
          <w:szCs w:val="24"/>
        </w:rPr>
        <w:t>Illuminazione pubblica</w:t>
      </w:r>
      <w:r>
        <w:rPr>
          <w:rFonts w:ascii="TIMES_ROMAN" w:hAnsi="TIMES_ROMAN" w:cs="Times New Roman"/>
          <w:bCs w:val="0"/>
          <w:sz w:val="18"/>
          <w:szCs w:val="24"/>
        </w:rPr>
        <w:tab/>
      </w:r>
      <w:r>
        <w:rPr>
          <w:rFonts w:ascii="Helvetica" w:hAnsi="Helvetica" w:cs="Times New Roman"/>
          <w:bCs w:val="0"/>
          <w:color w:val="0C73A9"/>
          <w:sz w:val="20"/>
          <w:szCs w:val="24"/>
        </w:rPr>
        <w:t>0708</w:t>
      </w:r>
      <w:bookmarkEnd w:id="15"/>
    </w:p>
    <w:p w14:paraId="1BF39563"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Descrizione</w:t>
      </w:r>
    </w:p>
    <w:p w14:paraId="6AB6C69D"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 xml:space="preserve">Questo tema definisce l'organizzazione del sistema di rilevamento degli impianti di illuminazione al servizio di vie e piazze pubbliche, di luoghi pubblici in genere, comprese le aree di pertinenza, i cui costi energetici e manutentivi sono sostenuti direttamente o, tramite concessione, da enti locali, compresi gli impianti corredati da sistemi di rilevazione del fabbisogno d'illuminazione e conseguenti meccanismi di regolazione dell'intensità del flusso luminoso. I concetti su cui si fonda la strutturazione del tema, riguardano le modalità con cui devono essere descritti gli elementi utili alla conoscenza ed al monitoraggio del processo gestionale delle infrastrutture e dei servizi di pubblica illuminazione. </w:t>
      </w:r>
    </w:p>
    <w:p w14:paraId="00EE521A"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 xml:space="preserve">La strutturazione in Classi considera sia l’esigenza di censire puntualmente i dati degli </w:t>
      </w:r>
      <w:proofErr w:type="gramStart"/>
      <w:r>
        <w:rPr>
          <w:rFonts w:ascii="Times New Roman" w:hAnsi="Times New Roman" w:cs="Times New Roman"/>
          <w:sz w:val="18"/>
        </w:rPr>
        <w:t>impianti  (</w:t>
      </w:r>
      <w:proofErr w:type="gramEnd"/>
      <w:r>
        <w:rPr>
          <w:rFonts w:ascii="Times New Roman" w:hAnsi="Times New Roman" w:cs="Times New Roman"/>
          <w:sz w:val="18"/>
        </w:rPr>
        <w:t>POD, quadri elettrici e punti luce), sia le conoscenza del contesto territoriale in cui gli stessi sono collocati (zone omogenee e altre Classi del soprasuolo) al fine di rendere più efficaci gli impianti rispondendo in maniera più efficiente alle esigenze dei cittadini e del Paese.</w:t>
      </w:r>
    </w:p>
    <w:p w14:paraId="51D0537C" w14:textId="77777777" w:rsidR="009D5C5A" w:rsidRDefault="00063772">
      <w:pPr>
        <w:widowControl/>
        <w:spacing w:before="240"/>
        <w:jc w:val="both"/>
        <w:rPr>
          <w:rFonts w:ascii="Times New Roman" w:hAnsi="Times New Roman" w:cs="Times New Roman"/>
          <w:color w:val="000080"/>
          <w:sz w:val="20"/>
        </w:rPr>
      </w:pPr>
      <w:r>
        <w:rPr>
          <w:rFonts w:ascii="Times New Roman" w:hAnsi="Times New Roman" w:cs="Times New Roman"/>
          <w:b/>
          <w:i/>
          <w:color w:val="000080"/>
          <w:sz w:val="20"/>
        </w:rPr>
        <w:t>Figure</w:t>
      </w:r>
    </w:p>
    <w:p w14:paraId="401FA40D" w14:textId="77777777" w:rsidR="009D5C5A" w:rsidRDefault="00063772">
      <w:pPr>
        <w:widowControl/>
        <w:spacing w:before="240"/>
        <w:jc w:val="both"/>
        <w:rPr>
          <w:rFonts w:ascii="Times New Roman" w:hAnsi="Times New Roman" w:cs="Times New Roman"/>
          <w:sz w:val="18"/>
        </w:rPr>
      </w:pPr>
      <w:r>
        <w:rPr>
          <w:rFonts w:ascii="Times New Roman" w:hAnsi="Times New Roman" w:cs="Times New Roman"/>
          <w:sz w:val="18"/>
        </w:rPr>
        <w:t>- Schema organizzativo del tema</w:t>
      </w:r>
    </w:p>
    <w:p w14:paraId="18E54A29" w14:textId="77777777" w:rsidR="009D5C5A" w:rsidRDefault="005171E7">
      <w:pPr>
        <w:widowControl/>
        <w:spacing w:before="240" w:line="320" w:lineRule="atLeast"/>
        <w:jc w:val="center"/>
        <w:rPr>
          <w:rFonts w:ascii="Times New Roman" w:hAnsi="Times New Roman" w:cs="Times New Roman"/>
          <w:color w:val="auto"/>
        </w:rPr>
      </w:pPr>
      <w:r>
        <w:rPr>
          <w:rFonts w:ascii="Times New Roman" w:hAnsi="Times New Roman" w:cs="Times New Roman"/>
          <w:noProof/>
          <w:color w:val="auto"/>
        </w:rPr>
        <w:drawing>
          <wp:inline distT="0" distB="0" distL="0" distR="0" wp14:anchorId="783189DC" wp14:editId="1F82B3AF">
            <wp:extent cx="5495290" cy="6745605"/>
            <wp:effectExtent l="0" t="0" r="0" b="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290" cy="6745605"/>
                    </a:xfrm>
                    <a:prstGeom prst="rect">
                      <a:avLst/>
                    </a:prstGeom>
                    <a:noFill/>
                    <a:ln>
                      <a:noFill/>
                    </a:ln>
                  </pic:spPr>
                </pic:pic>
              </a:graphicData>
            </a:graphic>
          </wp:inline>
        </w:drawing>
      </w:r>
    </w:p>
    <w:p w14:paraId="2F5ACCA7" w14:textId="77777777" w:rsidR="009D5C5A" w:rsidRDefault="009D5C5A">
      <w:pPr>
        <w:widowControl/>
        <w:spacing w:before="240" w:line="320" w:lineRule="atLeast"/>
        <w:jc w:val="center"/>
        <w:rPr>
          <w:rFonts w:ascii="Times New Roman" w:hAnsi="Times New Roman" w:cs="Times New Roman"/>
          <w:color w:val="auto"/>
        </w:rPr>
      </w:pPr>
    </w:p>
    <w:p w14:paraId="496A00A1" w14:textId="3E0B8A4A" w:rsidR="009D5C5A" w:rsidRDefault="00B66AAE" w:rsidP="00B66AAE">
      <w:pPr>
        <w:pStyle w:val="Titolo2"/>
        <w:rPr>
          <w:rFonts w:ascii="Helvetica" w:hAnsi="Helvetica" w:cs="Times New Roman"/>
          <w:b w:val="0"/>
          <w:bCs w:val="0"/>
          <w:color w:val="0C73A9"/>
          <w:sz w:val="20"/>
          <w:szCs w:val="24"/>
        </w:rPr>
      </w:pPr>
      <w:bookmarkStart w:id="16" w:name="_Toc512547212"/>
      <w:r>
        <w:rPr>
          <w:rFonts w:ascii="TIMES_ROMAN" w:hAnsi="TIMES_ROMAN" w:cs="Times New Roman"/>
          <w:bCs w:val="0"/>
          <w:i w:val="0"/>
          <w:color w:val="000080"/>
          <w:sz w:val="20"/>
          <w:szCs w:val="24"/>
        </w:rPr>
        <w:t xml:space="preserve">3.1 </w:t>
      </w:r>
      <w:r w:rsidR="00063772">
        <w:rPr>
          <w:rFonts w:ascii="TIMES_ROMAN" w:hAnsi="TIMES_ROMAN" w:cs="Times New Roman"/>
          <w:bCs w:val="0"/>
          <w:color w:val="000080"/>
          <w:sz w:val="20"/>
          <w:szCs w:val="24"/>
        </w:rPr>
        <w:t xml:space="preserve">CLASSE: </w:t>
      </w:r>
      <w:proofErr w:type="spellStart"/>
      <w:r w:rsidR="00063772">
        <w:rPr>
          <w:rFonts w:ascii="TIMES_ROMAN" w:hAnsi="TIMES_ROMAN" w:cs="Times New Roman"/>
          <w:bCs w:val="0"/>
          <w:sz w:val="18"/>
          <w:szCs w:val="24"/>
        </w:rPr>
        <w:t>Pod</w:t>
      </w:r>
      <w:proofErr w:type="spellEnd"/>
      <w:r w:rsidR="00063772">
        <w:rPr>
          <w:rFonts w:ascii="TIMES_ROMAN" w:hAnsi="TIMES_ROMAN" w:cs="Times New Roman"/>
          <w:bCs w:val="0"/>
          <w:sz w:val="18"/>
          <w:szCs w:val="24"/>
        </w:rPr>
        <w:t xml:space="preserve"> – anagrafica del punto di prelievo dell'elettricità</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(POD_A - 070802)</w:t>
      </w:r>
      <w:bookmarkEnd w:id="16"/>
    </w:p>
    <w:p w14:paraId="02A6F1CA"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22421F21"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9688E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F0FF54A"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AB6C0FB"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B10995"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BC975B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4016379F"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2F60B1D1"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Il POD (Point Of Delivery - punto di prelievo dell'elettricità) identifica in modo certo il punto fisico sulla rete di distribuzione nel territorio nazionale in cui l'energia viene consegnata dal fornitore e prelevata dal cliente finale. È identificato con un codice alfanumerico (14 caratteri) che serve ad individuare con precisione l'utenza. Il POD è il punto di riferimento per la contabilizzazione del consumo di energia elettrico. In un comune possono esserci più POD, in relazione alle dimensioni del Comune. Ad ogni POD possono essere associati 1 o più quadri elettrici.</w:t>
      </w:r>
    </w:p>
    <w:p w14:paraId="2B927DB6"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0B615F8D"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ED8057"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186D9D95"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9B64D0"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774912"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83AF248"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7CFB0453"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43266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255658"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07080201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6E63C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POD_COD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F5D1A2"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codice </w:t>
            </w:r>
            <w:proofErr w:type="spellStart"/>
            <w:r>
              <w:rPr>
                <w:rFonts w:ascii="Times New Roman" w:hAnsi="Times New Roman" w:cs="Times New Roman"/>
                <w:b/>
                <w:sz w:val="18"/>
              </w:rPr>
              <w:t>pod</w:t>
            </w:r>
            <w:proofErr w:type="spellEnd"/>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780A9F"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(14)</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3C364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17EC69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4E1EFBE"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B73526"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il codice identificativo del POD (Point Of Delivery) considerato; il codice POD è un codice composto da 14 caratteri che identifica in modo certo il punto fisico sulla rete di distribuzione nel territorio nazionale in cui l'energia viene consegnata dal fornitore e prelevata dal cliente finale.</w:t>
            </w:r>
          </w:p>
        </w:tc>
      </w:tr>
      <w:tr w:rsidR="009D5C5A" w14:paraId="2D5A3B1E"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94D218"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4C8A47"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07080202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61C26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POD_A_TOP</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6B9F97"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toponimo stradale </w:t>
            </w:r>
            <w:proofErr w:type="spellStart"/>
            <w:r>
              <w:rPr>
                <w:rFonts w:ascii="Times New Roman" w:hAnsi="Times New Roman" w:cs="Times New Roman"/>
                <w:b/>
                <w:sz w:val="18"/>
              </w:rPr>
              <w:t>pod</w:t>
            </w:r>
            <w:proofErr w:type="spellEnd"/>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D64A36"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(100)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E9B1E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8AC853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99ABCCB"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49C237"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Nome della strada, via o piazza o largo, etc., comprensivo di apposizione. Unitamente all’attributo "07080203 - POD_CIV" compone l’indirizzo.</w:t>
            </w:r>
          </w:p>
        </w:tc>
      </w:tr>
      <w:tr w:rsidR="009D5C5A" w14:paraId="79D4365D"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800CB0"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73971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07080203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7982A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POD_A_CIV</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958326" w14:textId="77777777" w:rsidR="009D5C5A" w:rsidRDefault="00063772">
            <w:pPr>
              <w:widowControl/>
              <w:rPr>
                <w:rFonts w:ascii="Times New Roman" w:hAnsi="Times New Roman" w:cs="Times New Roman"/>
                <w:sz w:val="18"/>
              </w:rPr>
            </w:pPr>
            <w:r>
              <w:rPr>
                <w:rFonts w:ascii="Times New Roman" w:hAnsi="Times New Roman" w:cs="Times New Roman"/>
                <w:b/>
                <w:sz w:val="18"/>
              </w:rPr>
              <w:t>numero civico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D54422"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FA3CBF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1AA4FA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D368F2F"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1FF297"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identifica l’eventuale numero civico associato al POD. Unitamente all’attributo "07080202 - POD_A_TOP" compone l’indirizzo.</w:t>
            </w:r>
          </w:p>
        </w:tc>
      </w:tr>
      <w:tr w:rsidR="009D5C5A" w14:paraId="58CB6E7C"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DBE16AD"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78CB5C"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07080204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1E3A1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POD_A_RIL</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A7BB54" w14:textId="77777777" w:rsidR="009D5C5A" w:rsidRDefault="00063772">
            <w:pPr>
              <w:widowControl/>
              <w:rPr>
                <w:rFonts w:ascii="Times New Roman" w:hAnsi="Times New Roman" w:cs="Times New Roman"/>
                <w:sz w:val="18"/>
              </w:rPr>
            </w:pPr>
            <w:r>
              <w:rPr>
                <w:rFonts w:ascii="Times New Roman" w:hAnsi="Times New Roman" w:cs="Times New Roman"/>
                <w:b/>
                <w:sz w:val="18"/>
              </w:rPr>
              <w:t>data del rilievo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CA751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FA924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00FB27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F5A7513"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4A0E34"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data in cui è stato effettuato il rilievo della situazione del POD in situ.</w:t>
            </w:r>
          </w:p>
        </w:tc>
      </w:tr>
      <w:tr w:rsidR="009D5C5A" w14:paraId="2C36869D"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3F37D5"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4DB8B9"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07080205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B482F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POD_A_PR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1073ED" w14:textId="77777777" w:rsidR="009D5C5A" w:rsidRDefault="00063772">
            <w:pPr>
              <w:widowControl/>
              <w:rPr>
                <w:rFonts w:ascii="Times New Roman" w:hAnsi="Times New Roman" w:cs="Times New Roman"/>
                <w:sz w:val="18"/>
              </w:rPr>
            </w:pPr>
            <w:r>
              <w:rPr>
                <w:rFonts w:ascii="Times New Roman" w:hAnsi="Times New Roman" w:cs="Times New Roman"/>
                <w:b/>
                <w:sz w:val="18"/>
              </w:rPr>
              <w:t>promiscuità</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3C2829"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Boolean</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5DD774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B77A42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2D6ED02"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4F3380"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presenza di situazioni di promiscuità elettrica e/o meccanica.</w:t>
            </w:r>
          </w:p>
        </w:tc>
      </w:tr>
      <w:tr w:rsidR="009D5C5A" w14:paraId="5D80913D"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E1EA54"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E750C9"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07080206</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1318A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POD_A_N-Q</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A6364E" w14:textId="77777777" w:rsidR="009D5C5A" w:rsidRDefault="00063772">
            <w:pPr>
              <w:widowControl/>
              <w:rPr>
                <w:rFonts w:ascii="Times New Roman" w:hAnsi="Times New Roman" w:cs="Times New Roman"/>
                <w:sz w:val="18"/>
              </w:rPr>
            </w:pPr>
            <w:r>
              <w:rPr>
                <w:rFonts w:ascii="Times New Roman" w:hAnsi="Times New Roman" w:cs="Times New Roman"/>
                <w:b/>
                <w:sz w:val="18"/>
              </w:rPr>
              <w:t>numero quadri elettrici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7E3489"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B262A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F73A26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50BDCF"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8E7036"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numero quadri elettrici afferenti il POD</w:t>
            </w:r>
          </w:p>
        </w:tc>
      </w:tr>
      <w:tr w:rsidR="009D5C5A" w14:paraId="048B4F0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2B357E"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B01350"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07080207</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E1DD8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POD_A_N-QS</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FC2204"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numero quadri elettrici da sostituire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B1C01B"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F239EA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36617F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F62B260"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6204FC"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numero quadri elettrici afferenti il POD da sostituire</w:t>
            </w:r>
          </w:p>
        </w:tc>
      </w:tr>
      <w:tr w:rsidR="009D5C5A" w14:paraId="1A9098D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B2C942"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DFB0F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07080208</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957C6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POD_A_N-QR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D15DFF"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numero quadri elettrici da ricondizionare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0FC16C"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7C388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8BC4E2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84419C4"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9D4DBF"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numero quadri elettrici afferenti il POD da ricondizionare</w:t>
            </w:r>
          </w:p>
        </w:tc>
      </w:tr>
      <w:tr w:rsidR="009D5C5A" w14:paraId="03BE5DF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104AF3"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18190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07080281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84153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POD_A_MET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2E3D90"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FC96D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134055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3926668D" w14:textId="77777777" w:rsidR="009D5C5A" w:rsidRDefault="009D5C5A">
      <w:pPr>
        <w:pStyle w:val="fontPopulatedColaps"/>
        <w:widowControl/>
        <w:jc w:val="left"/>
        <w:rPr>
          <w:rFonts w:cs="Times New Roman"/>
          <w:b w:val="0"/>
          <w:bCs w:val="0"/>
          <w:sz w:val="40"/>
          <w:szCs w:val="24"/>
        </w:rPr>
      </w:pP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576"/>
        <w:gridCol w:w="1576"/>
        <w:gridCol w:w="2026"/>
        <w:gridCol w:w="4277"/>
        <w:gridCol w:w="787"/>
      </w:tblGrid>
      <w:tr w:rsidR="009D5C5A" w14:paraId="738EE8E9"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1390911" w14:textId="77777777" w:rsidR="009D5C5A" w:rsidRDefault="009D5C5A">
            <w:pPr>
              <w:widowControl/>
              <w:rPr>
                <w:rFonts w:ascii="Times New Roman" w:hAnsi="Times New Roman" w:cs="Times New Roman"/>
                <w:color w:val="auto"/>
              </w:rPr>
            </w:pPr>
          </w:p>
        </w:tc>
        <w:tc>
          <w:tcPr>
            <w:tcW w:w="9450"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1D7C7C"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Componenti spaziali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0A3D7A71"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A887562"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C8A24C3"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B118E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070802101</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14CAA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POD_A_POS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3B0459B" w14:textId="77777777" w:rsidR="009D5C5A" w:rsidRDefault="00063772">
            <w:pPr>
              <w:widowControl/>
              <w:rPr>
                <w:rFonts w:ascii="Times New Roman" w:hAnsi="Times New Roman" w:cs="Times New Roman"/>
                <w:sz w:val="18"/>
              </w:rPr>
            </w:pPr>
            <w:r>
              <w:rPr>
                <w:rFonts w:ascii="Times New Roman" w:hAnsi="Times New Roman" w:cs="Times New Roman"/>
                <w:b/>
                <w:sz w:val="18"/>
              </w:rPr>
              <w:t>Posizione</w:t>
            </w:r>
          </w:p>
        </w:tc>
        <w:tc>
          <w:tcPr>
            <w:tcW w:w="42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6B47B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GU_Point3D - Point 3D</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AAA18DC" w14:textId="77777777" w:rsidR="009D5C5A" w:rsidRDefault="00063772">
            <w:pPr>
              <w:pStyle w:val="fontPopulatedColaps"/>
              <w:widowControl/>
              <w:rPr>
                <w:rFonts w:cs="Times New Roman"/>
                <w:b w:val="0"/>
                <w:bCs w:val="0"/>
                <w:szCs w:val="24"/>
              </w:rPr>
            </w:pPr>
            <w:r>
              <w:rPr>
                <w:rFonts w:cs="Times New Roman"/>
                <w:bCs w:val="0"/>
                <w:szCs w:val="24"/>
              </w:rPr>
              <w:t>P</w:t>
            </w:r>
          </w:p>
        </w:tc>
      </w:tr>
      <w:tr w:rsidR="009D5C5A" w14:paraId="051C0D43"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00BF2B0" w14:textId="77777777" w:rsidR="009D5C5A" w:rsidRDefault="009D5C5A">
            <w:pPr>
              <w:widowControl/>
              <w:rPr>
                <w:rFonts w:ascii="Times New Roman" w:hAnsi="Times New Roman" w:cs="Times New Roman"/>
                <w:color w:val="auto"/>
              </w:rPr>
            </w:pPr>
          </w:p>
        </w:tc>
        <w:tc>
          <w:tcPr>
            <w:tcW w:w="10237"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6A2BB7"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corrisponde alla localizzazione geografica del POD</w:t>
            </w:r>
          </w:p>
        </w:tc>
      </w:tr>
    </w:tbl>
    <w:p w14:paraId="20356788" w14:textId="77777777" w:rsidR="009D5C5A" w:rsidRDefault="00063772">
      <w:pPr>
        <w:widowControl/>
        <w:spacing w:before="120"/>
        <w:rPr>
          <w:rFonts w:ascii="Times New Roman" w:hAnsi="Times New Roman" w:cs="Times New Roman"/>
          <w:color w:val="000080"/>
          <w:sz w:val="20"/>
        </w:rPr>
      </w:pPr>
      <w:r>
        <w:rPr>
          <w:rFonts w:ascii="Times New Roman" w:hAnsi="Times New Roman" w:cs="Times New Roman"/>
          <w:b/>
          <w:i/>
          <w:color w:val="000080"/>
          <w:sz w:val="20"/>
        </w:rPr>
        <w:t>Ruoli</w:t>
      </w:r>
    </w:p>
    <w:p w14:paraId="3BD19BFB" w14:textId="77777777" w:rsidR="009D5C5A" w:rsidRDefault="009D5C5A">
      <w:pPr>
        <w:widowControl/>
        <w:spacing w:before="12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732"/>
        <w:gridCol w:w="732"/>
        <w:gridCol w:w="9003"/>
      </w:tblGrid>
      <w:tr w:rsidR="009D5C5A" w14:paraId="013CC70E"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359C246"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7EEC51"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Pcdipa</w:t>
            </w:r>
            <w:proofErr w:type="spellEnd"/>
          </w:p>
        </w:tc>
      </w:tr>
      <w:tr w:rsidR="009D5C5A" w14:paraId="0EFFAABE"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3AD1F95"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A15325"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Pcdipa</w:t>
            </w:r>
            <w:proofErr w:type="spellEnd"/>
            <w:r>
              <w:rPr>
                <w:rFonts w:ascii="Times-Roman" w:hAnsi="Times-Roman" w:cs="Times New Roman"/>
                <w:sz w:val="20"/>
              </w:rPr>
              <w:t xml:space="preserve"> [1]: </w:t>
            </w:r>
            <w:r>
              <w:rPr>
                <w:rFonts w:ascii="Times-Roman" w:hAnsi="Times-Roman" w:cs="Times New Roman"/>
                <w:b/>
                <w:color w:val="0C73A9"/>
                <w:sz w:val="20"/>
              </w:rPr>
              <w:t xml:space="preserve">POD_C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Padipc</w:t>
            </w:r>
            <w:proofErr w:type="spellEnd"/>
            <w:r>
              <w:rPr>
                <w:rFonts w:ascii="Times-Roman" w:hAnsi="Times-Roman" w:cs="Times New Roman"/>
                <w:sz w:val="20"/>
              </w:rPr>
              <w:t xml:space="preserve"> [1]</w:t>
            </w:r>
          </w:p>
        </w:tc>
      </w:tr>
    </w:tbl>
    <w:p w14:paraId="0145F34C" w14:textId="77777777" w:rsidR="009D5C5A" w:rsidRDefault="00063772">
      <w:pPr>
        <w:pStyle w:val="fontPopulatedColaps"/>
        <w:widowControl/>
        <w:jc w:val="left"/>
        <w:rPr>
          <w:rFonts w:ascii="Times-Roman" w:hAnsi="Times-Roman" w:cs="Times New Roman"/>
          <w:b w:val="0"/>
          <w:bCs w:val="0"/>
          <w:color w:val="000000"/>
          <w:sz w:val="20"/>
          <w:szCs w:val="24"/>
        </w:rPr>
      </w:pPr>
      <w:r>
        <w:rPr>
          <w:rFonts w:ascii="Times-Roman" w:hAnsi="Times-Roman" w:cs="Times New Roman"/>
          <w:b w:val="0"/>
          <w:bCs w:val="0"/>
          <w:color w:val="000000"/>
          <w:sz w:val="20"/>
          <w:szCs w:val="24"/>
        </w:rPr>
        <w:br w:type="page"/>
      </w:r>
    </w:p>
    <w:p w14:paraId="73936DE4" w14:textId="32222137" w:rsidR="009D5C5A" w:rsidRDefault="00B66AAE" w:rsidP="00B66AAE">
      <w:pPr>
        <w:pStyle w:val="Titolo2"/>
        <w:rPr>
          <w:rFonts w:ascii="Helvetica" w:hAnsi="Helvetica" w:cs="Times New Roman"/>
          <w:b w:val="0"/>
          <w:bCs w:val="0"/>
          <w:color w:val="0C73A9"/>
          <w:sz w:val="20"/>
          <w:szCs w:val="24"/>
        </w:rPr>
      </w:pPr>
      <w:bookmarkStart w:id="17" w:name="_Toc512547213"/>
      <w:r>
        <w:rPr>
          <w:rFonts w:ascii="TIMES_ROMAN" w:hAnsi="TIMES_ROMAN" w:cs="Times New Roman"/>
          <w:bCs w:val="0"/>
          <w:i w:val="0"/>
          <w:color w:val="000080"/>
          <w:sz w:val="20"/>
          <w:szCs w:val="24"/>
        </w:rPr>
        <w:lastRenderedPageBreak/>
        <w:t xml:space="preserve">3.2 </w:t>
      </w:r>
      <w:r w:rsidR="00063772">
        <w:rPr>
          <w:rFonts w:ascii="TIMES_ROMAN" w:hAnsi="TIMES_ROMAN" w:cs="Times New Roman"/>
          <w:bCs w:val="0"/>
          <w:color w:val="000080"/>
          <w:sz w:val="20"/>
          <w:szCs w:val="24"/>
        </w:rPr>
        <w:t xml:space="preserve">CLASSE: </w:t>
      </w:r>
      <w:proofErr w:type="spellStart"/>
      <w:r w:rsidR="00063772">
        <w:rPr>
          <w:rFonts w:ascii="TIMES_ROMAN" w:hAnsi="TIMES_ROMAN" w:cs="Times New Roman"/>
          <w:bCs w:val="0"/>
          <w:sz w:val="18"/>
          <w:szCs w:val="24"/>
        </w:rPr>
        <w:t>Pod</w:t>
      </w:r>
      <w:proofErr w:type="spellEnd"/>
      <w:r w:rsidR="00063772">
        <w:rPr>
          <w:rFonts w:ascii="TIMES_ROMAN" w:hAnsi="TIMES_ROMAN" w:cs="Times New Roman"/>
          <w:bCs w:val="0"/>
          <w:sz w:val="18"/>
          <w:szCs w:val="24"/>
        </w:rPr>
        <w:t xml:space="preserve"> - consumi</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(POD_C - 070803)</w:t>
      </w:r>
      <w:bookmarkEnd w:id="17"/>
    </w:p>
    <w:p w14:paraId="79EBC860"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5F757870"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572FCB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0754E8D9"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1A868FDB"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9A55F3"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E02F6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37498273"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1A1E50F8"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Definisce i consumi del POD. Classe priva di componente spaziale, essendo relazionata agli oggetti contenuti nella Classe POD_A - 070802.</w:t>
      </w:r>
    </w:p>
    <w:p w14:paraId="1814EFBF"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498FDD56"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3E27F5"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43B14063"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2B057C"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7E2656"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291853D"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66701EA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FFFDE5"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BBEB32"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3AAF1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POD_COD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5AD7C0"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codice </w:t>
            </w:r>
            <w:proofErr w:type="spellStart"/>
            <w:r>
              <w:rPr>
                <w:rFonts w:ascii="Times New Roman" w:hAnsi="Times New Roman" w:cs="Times New Roman"/>
                <w:b/>
                <w:sz w:val="18"/>
              </w:rPr>
              <w:t>pod</w:t>
            </w:r>
            <w:proofErr w:type="spellEnd"/>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13998C"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(14)</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0F65D8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41F553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654AF20"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CF6340"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il codice identificativo del POD_A a cui sono associate le informazioni relative ai consumi.</w:t>
            </w:r>
          </w:p>
        </w:tc>
      </w:tr>
      <w:tr w:rsidR="009D5C5A" w14:paraId="08B497AD"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14AC9F"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2F057C"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3F248F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POD_C_DAT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E5897D"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anno di riferimento consumi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D859D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FCBB91" w14:textId="77777777" w:rsidR="009D5C5A" w:rsidRDefault="009D5C5A">
            <w:pPr>
              <w:widowControl/>
              <w:jc w:val="center"/>
              <w:rPr>
                <w:rFonts w:ascii="Times New Roman" w:hAnsi="Times New Roman" w:cs="Times New Roman"/>
                <w:color w:val="auto"/>
              </w:rPr>
            </w:pPr>
          </w:p>
        </w:tc>
      </w:tr>
      <w:tr w:rsidR="009D5C5A" w14:paraId="156F33B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32B6DD7"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21881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l’anno di riferimento sulla base del quale sono compilati i campi relativi ai consumi.</w:t>
            </w:r>
          </w:p>
        </w:tc>
      </w:tr>
      <w:tr w:rsidR="009D5C5A" w14:paraId="7170AF08"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2017B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3AF40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B109B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POD_C_TY</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CD67B4" w14:textId="77777777" w:rsidR="009D5C5A" w:rsidRDefault="00063772">
            <w:pPr>
              <w:widowControl/>
              <w:rPr>
                <w:rFonts w:ascii="Times New Roman" w:hAnsi="Times New Roman" w:cs="Times New Roman"/>
                <w:sz w:val="18"/>
              </w:rPr>
            </w:pPr>
            <w:r>
              <w:rPr>
                <w:rFonts w:ascii="Times New Roman" w:hAnsi="Times New Roman" w:cs="Times New Roman"/>
                <w:b/>
                <w:sz w:val="18"/>
              </w:rPr>
              <w:t>tipologia contratto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1011CD"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879BC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D54C9F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AF7C284"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EDF820"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tipologia di contratto stipulata</w:t>
            </w:r>
          </w:p>
        </w:tc>
      </w:tr>
      <w:tr w:rsidR="009D5C5A" w14:paraId="000A5C8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8D55A4F"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F63E0B"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(Tipologia contratto)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30B738CA"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39B9CAB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8D456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ACFC8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619D2A"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Servizio Luce </w:t>
            </w:r>
            <w:proofErr w:type="spellStart"/>
            <w:r>
              <w:rPr>
                <w:rFonts w:ascii="Times New Roman" w:hAnsi="Times New Roman" w:cs="Times New Roman"/>
                <w:b/>
                <w:sz w:val="18"/>
              </w:rPr>
              <w:t>Consip</w:t>
            </w:r>
            <w:proofErr w:type="spellEnd"/>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D73C5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0326E2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AE767B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7A3309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8CD83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4FA65F"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Mercato libero compresa la sola fornitura di energia elettrica </w:t>
            </w:r>
            <w:proofErr w:type="spellStart"/>
            <w:r>
              <w:rPr>
                <w:rFonts w:ascii="Times New Roman" w:hAnsi="Times New Roman" w:cs="Times New Roman"/>
                <w:b/>
                <w:sz w:val="18"/>
              </w:rPr>
              <w:t>Consip</w:t>
            </w:r>
            <w:proofErr w:type="spellEnd"/>
            <w:r>
              <w:rPr>
                <w:rFonts w:ascii="Times New Roman" w:hAnsi="Times New Roman" w:cs="Times New Roman"/>
                <w:b/>
                <w:sz w:val="18"/>
              </w:rPr>
              <w:t xml:space="preserve"> o altra centrale di committenza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AE760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9F303D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DDE7D1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A83713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9AFD4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F2A23F" w14:textId="77777777" w:rsidR="009D5C5A" w:rsidRDefault="00063772">
            <w:pPr>
              <w:widowControl/>
              <w:rPr>
                <w:rFonts w:ascii="Times New Roman" w:hAnsi="Times New Roman" w:cs="Times New Roman"/>
                <w:sz w:val="18"/>
              </w:rPr>
            </w:pPr>
            <w:r>
              <w:rPr>
                <w:rFonts w:ascii="Times New Roman" w:hAnsi="Times New Roman" w:cs="Times New Roman"/>
                <w:b/>
                <w:sz w:val="18"/>
              </w:rPr>
              <w:t>Maggior tutela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4719A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CAF586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8BAF35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B71E53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739DF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7EDF0C" w14:textId="77777777" w:rsidR="009D5C5A" w:rsidRDefault="00063772">
            <w:pPr>
              <w:widowControl/>
              <w:rPr>
                <w:rFonts w:ascii="Times New Roman" w:hAnsi="Times New Roman" w:cs="Times New Roman"/>
                <w:sz w:val="18"/>
              </w:rPr>
            </w:pPr>
            <w:r>
              <w:rPr>
                <w:rFonts w:ascii="Times New Roman" w:hAnsi="Times New Roman" w:cs="Times New Roman"/>
                <w:b/>
                <w:sz w:val="18"/>
              </w:rPr>
              <w:t>Salvaguardia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3FA78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00B9E0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EE2C62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7157D2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6E743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6D4D5A"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3D5AB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CD592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C11D2DA"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2CD8967C" w14:textId="77777777" w:rsidR="009D5C5A" w:rsidRDefault="009D5C5A">
            <w:pPr>
              <w:widowControl/>
              <w:rPr>
                <w:rFonts w:ascii="Times New Roman" w:hAnsi="Times New Roman" w:cs="Times New Roman"/>
                <w:color w:val="auto"/>
              </w:rPr>
            </w:pPr>
          </w:p>
        </w:tc>
      </w:tr>
      <w:tr w:rsidR="009D5C5A" w14:paraId="5118394D"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D2AF14"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93651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9A559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POD_C_DIS</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D1B04D" w14:textId="77777777" w:rsidR="009D5C5A" w:rsidRDefault="00063772">
            <w:pPr>
              <w:widowControl/>
              <w:rPr>
                <w:rFonts w:ascii="Times New Roman" w:hAnsi="Times New Roman" w:cs="Times New Roman"/>
                <w:sz w:val="18"/>
              </w:rPr>
            </w:pPr>
            <w:r>
              <w:rPr>
                <w:rFonts w:ascii="Times New Roman" w:hAnsi="Times New Roman" w:cs="Times New Roman"/>
                <w:b/>
                <w:sz w:val="18"/>
              </w:rPr>
              <w:t>denominazione del distributore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652522"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4E54C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565250E"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5B3057"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5A4CA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07080305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53A79D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POD_C_FOR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619756" w14:textId="77777777" w:rsidR="009D5C5A" w:rsidRDefault="00063772">
            <w:pPr>
              <w:widowControl/>
              <w:rPr>
                <w:rFonts w:ascii="Times New Roman" w:hAnsi="Times New Roman" w:cs="Times New Roman"/>
                <w:sz w:val="18"/>
              </w:rPr>
            </w:pPr>
            <w:r>
              <w:rPr>
                <w:rFonts w:ascii="Times New Roman" w:hAnsi="Times New Roman" w:cs="Times New Roman"/>
                <w:b/>
                <w:sz w:val="18"/>
              </w:rPr>
              <w:t>denominazione del fornitore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F76A60"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B8BE3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4803ED1"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4B8053"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86BBC0"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07080306</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DDBF8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POD_C_KWI</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091414" w14:textId="77777777" w:rsidR="009D5C5A" w:rsidRDefault="00063772">
            <w:pPr>
              <w:widowControl/>
              <w:rPr>
                <w:rFonts w:ascii="Times New Roman" w:hAnsi="Times New Roman" w:cs="Times New Roman"/>
                <w:sz w:val="18"/>
              </w:rPr>
            </w:pPr>
            <w:r>
              <w:rPr>
                <w:rFonts w:ascii="Times New Roman" w:hAnsi="Times New Roman" w:cs="Times New Roman"/>
                <w:b/>
                <w:sz w:val="18"/>
              </w:rPr>
              <w:t>potenza installata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54171D"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C0770D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AFFD27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6F6D4E8"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52A138"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potenza installata a livello di POD</w:t>
            </w:r>
          </w:p>
        </w:tc>
      </w:tr>
      <w:tr w:rsidR="009D5C5A" w14:paraId="7A3BFC4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3AC387"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6BDBC6"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07080307</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DB0A9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POD_C_CON</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31ACD3" w14:textId="77777777" w:rsidR="009D5C5A" w:rsidRDefault="00063772">
            <w:pPr>
              <w:widowControl/>
              <w:rPr>
                <w:rFonts w:ascii="Times New Roman" w:hAnsi="Times New Roman" w:cs="Times New Roman"/>
                <w:sz w:val="18"/>
              </w:rPr>
            </w:pPr>
            <w:r>
              <w:rPr>
                <w:rFonts w:ascii="Times New Roman" w:hAnsi="Times New Roman" w:cs="Times New Roman"/>
                <w:b/>
                <w:sz w:val="18"/>
              </w:rPr>
              <w:t>consumo annuale anno precedente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C00B6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82EFF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46AF69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A4A99DE"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FDC492"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[kWh/anno]</w:t>
            </w:r>
          </w:p>
        </w:tc>
      </w:tr>
      <w:tr w:rsidR="009D5C5A" w14:paraId="633BC7F1"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831218"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59D346"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07080308</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0AF2E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POD_C_COS</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148265" w14:textId="77777777" w:rsidR="009D5C5A" w:rsidRDefault="00063772">
            <w:pPr>
              <w:widowControl/>
              <w:rPr>
                <w:rFonts w:ascii="Times New Roman" w:hAnsi="Times New Roman" w:cs="Times New Roman"/>
                <w:sz w:val="18"/>
              </w:rPr>
            </w:pPr>
            <w:r>
              <w:rPr>
                <w:rFonts w:ascii="Times New Roman" w:hAnsi="Times New Roman" w:cs="Times New Roman"/>
                <w:b/>
                <w:sz w:val="18"/>
              </w:rPr>
              <w:t>costo annuale (€/anno iva esclusa) per la sola fornitura di energia elettrica per pubblica illuminazione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DB42AC"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997C2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A7DD9D7"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724D1C"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04D582"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07080309</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7FA7C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POD_C_KWC</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53748C" w14:textId="77777777" w:rsidR="009D5C5A" w:rsidRDefault="00063772">
            <w:pPr>
              <w:widowControl/>
              <w:rPr>
                <w:rFonts w:ascii="Times New Roman" w:hAnsi="Times New Roman" w:cs="Times New Roman"/>
                <w:sz w:val="18"/>
              </w:rPr>
            </w:pPr>
            <w:r>
              <w:rPr>
                <w:rFonts w:ascii="Times New Roman" w:hAnsi="Times New Roman" w:cs="Times New Roman"/>
                <w:b/>
                <w:sz w:val="18"/>
              </w:rPr>
              <w:t>potenza contrattuale impegnata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FAB0C1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FC3B5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6A9063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91AE765"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2BE2CF"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Rappresenta la potenza contrattualmente impegnata [kW], ossia il livello di potenza indicato nei contratti e reso disponibile dal fornitore.</w:t>
            </w:r>
          </w:p>
        </w:tc>
      </w:tr>
      <w:tr w:rsidR="009D5C5A" w14:paraId="646D93B1"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60AF8B"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3B447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07080310</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BF0C7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POD_C_COST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4EB6CE" w14:textId="77777777" w:rsidR="009D5C5A" w:rsidRDefault="00063772">
            <w:pPr>
              <w:widowControl/>
              <w:rPr>
                <w:rFonts w:ascii="Times New Roman" w:hAnsi="Times New Roman" w:cs="Times New Roman"/>
                <w:sz w:val="18"/>
              </w:rPr>
            </w:pPr>
            <w:proofErr w:type="spellStart"/>
            <w:r>
              <w:rPr>
                <w:rFonts w:ascii="Times New Roman" w:hAnsi="Times New Roman" w:cs="Times New Roman"/>
                <w:b/>
                <w:sz w:val="18"/>
              </w:rPr>
              <w:t>cosφ</w:t>
            </w:r>
            <w:proofErr w:type="spellEnd"/>
            <w:r>
              <w:rPr>
                <w:rFonts w:ascii="Times New Roman" w:hAnsi="Times New Roman" w:cs="Times New Roman"/>
                <w:b/>
                <w:sz w:val="18"/>
              </w:rPr>
              <w:t xml:space="preserve"> tipico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C7DAC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521956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3931F0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AC7D021"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88723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Fattore di potenza del sistema elettrico a corrente alternata</w:t>
            </w:r>
          </w:p>
        </w:tc>
      </w:tr>
      <w:tr w:rsidR="009D5C5A" w14:paraId="5C7BCA6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19D7A3"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72535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07080381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F51E1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POD_C_MET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90CD4C"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20AE2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C519C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140FBD36" w14:textId="77777777" w:rsidR="009D5C5A" w:rsidRDefault="00063772">
      <w:pPr>
        <w:widowControl/>
        <w:spacing w:before="120"/>
        <w:rPr>
          <w:rFonts w:ascii="Times New Roman" w:hAnsi="Times New Roman" w:cs="Times New Roman"/>
          <w:color w:val="000080"/>
          <w:sz w:val="20"/>
        </w:rPr>
      </w:pPr>
      <w:r>
        <w:rPr>
          <w:rFonts w:ascii="Times New Roman" w:hAnsi="Times New Roman" w:cs="Times New Roman"/>
          <w:b/>
          <w:i/>
          <w:color w:val="000080"/>
          <w:sz w:val="20"/>
        </w:rPr>
        <w:t>Ruoli</w:t>
      </w:r>
    </w:p>
    <w:p w14:paraId="3ADA8F84" w14:textId="77777777" w:rsidR="009D5C5A" w:rsidRDefault="009D5C5A">
      <w:pPr>
        <w:widowControl/>
        <w:spacing w:before="12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732"/>
        <w:gridCol w:w="732"/>
        <w:gridCol w:w="9003"/>
      </w:tblGrid>
      <w:tr w:rsidR="009D5C5A" w14:paraId="2E06EA5C"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DC09F0E"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A2CFB4"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Padipc</w:t>
            </w:r>
            <w:proofErr w:type="spellEnd"/>
          </w:p>
        </w:tc>
      </w:tr>
      <w:tr w:rsidR="009D5C5A" w14:paraId="54EAE753"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A598737"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A520DF"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Padipc</w:t>
            </w:r>
            <w:proofErr w:type="spellEnd"/>
            <w:r>
              <w:rPr>
                <w:rFonts w:ascii="Times-Roman" w:hAnsi="Times-Roman" w:cs="Times New Roman"/>
                <w:sz w:val="20"/>
              </w:rPr>
              <w:t xml:space="preserve"> [1]: </w:t>
            </w:r>
            <w:r>
              <w:rPr>
                <w:rFonts w:ascii="Times-Roman" w:hAnsi="Times-Roman" w:cs="Times New Roman"/>
                <w:b/>
                <w:color w:val="0C73A9"/>
                <w:sz w:val="20"/>
              </w:rPr>
              <w:t xml:space="preserve">POD_A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Pcdipa</w:t>
            </w:r>
            <w:proofErr w:type="spellEnd"/>
            <w:r>
              <w:rPr>
                <w:rFonts w:ascii="Times-Roman" w:hAnsi="Times-Roman" w:cs="Times New Roman"/>
                <w:sz w:val="20"/>
              </w:rPr>
              <w:t xml:space="preserve"> [1]</w:t>
            </w:r>
          </w:p>
        </w:tc>
      </w:tr>
    </w:tbl>
    <w:p w14:paraId="52B92C99" w14:textId="77777777" w:rsidR="009D5C5A" w:rsidRDefault="00063772">
      <w:pPr>
        <w:pStyle w:val="fontPopulatedColaps"/>
        <w:widowControl/>
        <w:jc w:val="left"/>
        <w:rPr>
          <w:rFonts w:ascii="Times-Roman" w:hAnsi="Times-Roman" w:cs="Times New Roman"/>
          <w:b w:val="0"/>
          <w:bCs w:val="0"/>
          <w:color w:val="000000"/>
          <w:sz w:val="20"/>
          <w:szCs w:val="24"/>
        </w:rPr>
      </w:pPr>
      <w:r>
        <w:rPr>
          <w:rFonts w:ascii="Times-Roman" w:hAnsi="Times-Roman" w:cs="Times New Roman"/>
          <w:b w:val="0"/>
          <w:bCs w:val="0"/>
          <w:color w:val="000000"/>
          <w:sz w:val="20"/>
          <w:szCs w:val="24"/>
        </w:rPr>
        <w:br w:type="page"/>
      </w:r>
    </w:p>
    <w:p w14:paraId="24F0D46F" w14:textId="2F61CD95" w:rsidR="009D5C5A" w:rsidRDefault="00B66AAE" w:rsidP="00B66AAE">
      <w:pPr>
        <w:pStyle w:val="Titolo2"/>
        <w:rPr>
          <w:rFonts w:ascii="Helvetica" w:hAnsi="Helvetica" w:cs="Times New Roman"/>
          <w:b w:val="0"/>
          <w:bCs w:val="0"/>
          <w:color w:val="0C73A9"/>
          <w:sz w:val="20"/>
          <w:szCs w:val="24"/>
        </w:rPr>
      </w:pPr>
      <w:bookmarkStart w:id="18" w:name="_Toc512547214"/>
      <w:r>
        <w:rPr>
          <w:rFonts w:ascii="TIMES_ROMAN" w:hAnsi="TIMES_ROMAN" w:cs="Times New Roman"/>
          <w:bCs w:val="0"/>
          <w:i w:val="0"/>
          <w:color w:val="000080"/>
          <w:sz w:val="20"/>
          <w:szCs w:val="24"/>
        </w:rPr>
        <w:lastRenderedPageBreak/>
        <w:t xml:space="preserve">3.3 </w:t>
      </w:r>
      <w:r w:rsidR="00063772">
        <w:rPr>
          <w:rFonts w:ascii="TIMES_ROMAN" w:hAnsi="TIMES_ROMAN" w:cs="Times New Roman"/>
          <w:bCs w:val="0"/>
          <w:color w:val="000080"/>
          <w:sz w:val="20"/>
          <w:szCs w:val="24"/>
        </w:rPr>
        <w:t xml:space="preserve">CLASSE: </w:t>
      </w:r>
      <w:r w:rsidR="00063772">
        <w:rPr>
          <w:rFonts w:ascii="TIMES_ROMAN" w:hAnsi="TIMES_ROMAN" w:cs="Times New Roman"/>
          <w:bCs w:val="0"/>
          <w:sz w:val="18"/>
          <w:szCs w:val="24"/>
        </w:rPr>
        <w:t>Quadro elettrico anagrafica</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(QE_A - 070805)</w:t>
      </w:r>
      <w:bookmarkEnd w:id="18"/>
    </w:p>
    <w:p w14:paraId="46125A8D"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4BA346A2"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289DD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363C8ABD"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3EE4DECF"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D983C0"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A040D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6D448F73"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7A403053"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Il quadro elettrico rappresenta il punto dal quale partono le linee di diramazione dell’alimentazione dell’impianto di illuminazione pubblica. Ad ogni quadro elettrico possono essere associate una o più linee di diramazione, a ciascuna delle quali può corrispondere uno o più punti luce.</w:t>
      </w:r>
    </w:p>
    <w:p w14:paraId="0B8AE29B"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04AA2BEB"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2410EC"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6AC8A8BF"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63855B"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FFA343"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5272BD1"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1CD008B"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FE8D97"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8AAA66"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B8155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QE_ID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18C356" w14:textId="77777777" w:rsidR="009D5C5A" w:rsidRDefault="00063772">
            <w:pPr>
              <w:widowControl/>
              <w:rPr>
                <w:rFonts w:ascii="Times New Roman" w:hAnsi="Times New Roman" w:cs="Times New Roman"/>
                <w:sz w:val="18"/>
              </w:rPr>
            </w:pPr>
            <w:r>
              <w:rPr>
                <w:rFonts w:ascii="Times New Roman" w:hAnsi="Times New Roman" w:cs="Times New Roman"/>
                <w:b/>
                <w:sz w:val="18"/>
              </w:rPr>
              <w:t>id quadro elettrico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0AB4AC"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BC2233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031D77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09AA3FE"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923CC2"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l’identificativo del quadro elettrico.</w:t>
            </w:r>
          </w:p>
        </w:tc>
      </w:tr>
      <w:tr w:rsidR="009D5C5A" w14:paraId="0BF30B38"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24975F"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D003DC"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30DB6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QE_A_POD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5EA989"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codice </w:t>
            </w:r>
            <w:proofErr w:type="spellStart"/>
            <w:r>
              <w:rPr>
                <w:rFonts w:ascii="Times New Roman" w:hAnsi="Times New Roman" w:cs="Times New Roman"/>
                <w:b/>
                <w:sz w:val="18"/>
              </w:rPr>
              <w:t>pod</w:t>
            </w:r>
            <w:proofErr w:type="spellEnd"/>
            <w:r>
              <w:rPr>
                <w:rFonts w:ascii="Times New Roman" w:hAnsi="Times New Roman" w:cs="Times New Roman"/>
                <w:b/>
                <w:sz w:val="18"/>
              </w:rPr>
              <w:t xml:space="preserve"> a cui afferisce il quadro elettrico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9AA47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(14)</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A35B5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FA79FF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6022044"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9C77A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il codice identificativo del POD_A a cui è collegato il quadro elettrico.</w:t>
            </w:r>
          </w:p>
        </w:tc>
      </w:tr>
      <w:tr w:rsidR="009D5C5A" w14:paraId="5A77BCD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B13740"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5A16EC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23FB5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QE_A_RIL</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6F4A00" w14:textId="77777777" w:rsidR="009D5C5A" w:rsidRDefault="00063772">
            <w:pPr>
              <w:widowControl/>
              <w:rPr>
                <w:rFonts w:ascii="Times New Roman" w:hAnsi="Times New Roman" w:cs="Times New Roman"/>
                <w:sz w:val="18"/>
              </w:rPr>
            </w:pPr>
            <w:r>
              <w:rPr>
                <w:rFonts w:ascii="Times New Roman" w:hAnsi="Times New Roman" w:cs="Times New Roman"/>
                <w:b/>
                <w:sz w:val="18"/>
              </w:rPr>
              <w:t>data del rilievo quadro elettrico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76976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09BF7A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64E03C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E93A7B8"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96191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data in cui è stato effettuato il rilievo della situazione del quadro elettrico.</w:t>
            </w:r>
          </w:p>
        </w:tc>
      </w:tr>
      <w:tr w:rsidR="009D5C5A" w14:paraId="0D275FB8"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F43432"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835DD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2B5099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QE_A_PR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3D5D3D" w14:textId="77777777" w:rsidR="009D5C5A" w:rsidRDefault="00063772">
            <w:pPr>
              <w:widowControl/>
              <w:rPr>
                <w:rFonts w:ascii="Times New Roman" w:hAnsi="Times New Roman" w:cs="Times New Roman"/>
                <w:sz w:val="18"/>
              </w:rPr>
            </w:pPr>
            <w:r>
              <w:rPr>
                <w:rFonts w:ascii="Times New Roman" w:hAnsi="Times New Roman" w:cs="Times New Roman"/>
                <w:b/>
                <w:sz w:val="18"/>
              </w:rPr>
              <w:t>quadro misto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2ECB45"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Boolean</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D38F54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425CFC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A8FDA1B"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AF037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se al quadro elettrico afferiscono solo dispositivi relativi all’illuminazione pubblica.</w:t>
            </w:r>
          </w:p>
        </w:tc>
      </w:tr>
      <w:tr w:rsidR="009D5C5A" w14:paraId="72D61393"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A0679E"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B41B4D"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07080505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88190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QE_A_COS</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3553B9"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anno di costruzione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D9B7C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6CF3E9" w14:textId="77777777" w:rsidR="009D5C5A" w:rsidRDefault="009D5C5A">
            <w:pPr>
              <w:widowControl/>
              <w:jc w:val="center"/>
              <w:rPr>
                <w:rFonts w:ascii="Times New Roman" w:hAnsi="Times New Roman" w:cs="Times New Roman"/>
                <w:color w:val="auto"/>
              </w:rPr>
            </w:pPr>
          </w:p>
        </w:tc>
      </w:tr>
      <w:tr w:rsidR="009D5C5A" w14:paraId="78BFEAA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9B9D7C1"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96C994"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l’anno (</w:t>
            </w:r>
            <w:proofErr w:type="spellStart"/>
            <w:r>
              <w:rPr>
                <w:rFonts w:ascii="Times New Roman" w:hAnsi="Times New Roman" w:cs="Times New Roman"/>
                <w:sz w:val="18"/>
              </w:rPr>
              <w:t>aaaa</w:t>
            </w:r>
            <w:proofErr w:type="spellEnd"/>
            <w:r>
              <w:rPr>
                <w:rFonts w:ascii="Times New Roman" w:hAnsi="Times New Roman" w:cs="Times New Roman"/>
                <w:sz w:val="18"/>
              </w:rPr>
              <w:t>) di costruzione del quadro elettrico.</w:t>
            </w:r>
          </w:p>
        </w:tc>
      </w:tr>
      <w:tr w:rsidR="009D5C5A" w14:paraId="225F276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9A4290"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F8812E"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07080506</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8086B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QE_A_TIP</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BD25DA" w14:textId="77777777" w:rsidR="009D5C5A" w:rsidRDefault="00063772">
            <w:pPr>
              <w:widowControl/>
              <w:rPr>
                <w:rFonts w:ascii="Times New Roman" w:hAnsi="Times New Roman" w:cs="Times New Roman"/>
                <w:sz w:val="18"/>
              </w:rPr>
            </w:pPr>
            <w:r>
              <w:rPr>
                <w:rFonts w:ascii="Times New Roman" w:hAnsi="Times New Roman" w:cs="Times New Roman"/>
                <w:b/>
                <w:sz w:val="18"/>
              </w:rPr>
              <w:t>tipologia accessibilità</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61C9F9"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F8E54F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4904AC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7769A4B"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09F1D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tipologia e l’accessibilità del quadro elettrico.</w:t>
            </w:r>
          </w:p>
        </w:tc>
      </w:tr>
      <w:tr w:rsidR="009D5C5A" w14:paraId="0871816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E90B30B"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317A2D"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(Tipologia accessibilità)</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0528C746"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ABDD12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57D29E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BCAD3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4ECF18" w14:textId="77777777" w:rsidR="009D5C5A" w:rsidRDefault="00063772">
            <w:pPr>
              <w:widowControl/>
              <w:rPr>
                <w:rFonts w:ascii="Times New Roman" w:hAnsi="Times New Roman" w:cs="Times New Roman"/>
                <w:sz w:val="18"/>
              </w:rPr>
            </w:pPr>
            <w:r>
              <w:rPr>
                <w:rFonts w:ascii="Times New Roman" w:hAnsi="Times New Roman" w:cs="Times New Roman"/>
                <w:b/>
                <w:sz w:val="18"/>
              </w:rPr>
              <w:t>esterna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6BAA5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971B87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1B8622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F0D493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BE957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7942A2" w14:textId="77777777" w:rsidR="009D5C5A" w:rsidRDefault="00063772">
            <w:pPr>
              <w:widowControl/>
              <w:rPr>
                <w:rFonts w:ascii="Times New Roman" w:hAnsi="Times New Roman" w:cs="Times New Roman"/>
                <w:sz w:val="18"/>
              </w:rPr>
            </w:pPr>
            <w:r>
              <w:rPr>
                <w:rFonts w:ascii="Times New Roman" w:hAnsi="Times New Roman" w:cs="Times New Roman"/>
                <w:b/>
                <w:sz w:val="18"/>
              </w:rPr>
              <w:t>interna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FE2E7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149A7D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D962CE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9997E5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903D6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904693"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F04B0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7BE1E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193C4AC"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5544F5BA" w14:textId="77777777" w:rsidR="009D5C5A" w:rsidRDefault="009D5C5A">
            <w:pPr>
              <w:widowControl/>
              <w:rPr>
                <w:rFonts w:ascii="Times New Roman" w:hAnsi="Times New Roman" w:cs="Times New Roman"/>
                <w:color w:val="auto"/>
              </w:rPr>
            </w:pPr>
          </w:p>
        </w:tc>
      </w:tr>
      <w:tr w:rsidR="009D5C5A" w14:paraId="527869A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ECEE1A"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771957"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07080507</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13D36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QE_A_CHIU</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A2FEFA"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chiusura a chiave dell'involucro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1C7264"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Boolean</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D5D61AA" w14:textId="77777777" w:rsidR="009D5C5A" w:rsidRDefault="009D5C5A">
            <w:pPr>
              <w:widowControl/>
              <w:jc w:val="center"/>
              <w:rPr>
                <w:rFonts w:ascii="Times New Roman" w:hAnsi="Times New Roman" w:cs="Times New Roman"/>
                <w:color w:val="auto"/>
              </w:rPr>
            </w:pPr>
          </w:p>
        </w:tc>
      </w:tr>
      <w:tr w:rsidR="009D5C5A" w14:paraId="32092884"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795280"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5EF2D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07080508</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97AD3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QE_A_CONS</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DD52AD"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stato di conservazione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B99110"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FEE0F7" w14:textId="77777777" w:rsidR="009D5C5A" w:rsidRDefault="009D5C5A">
            <w:pPr>
              <w:widowControl/>
              <w:jc w:val="center"/>
              <w:rPr>
                <w:rFonts w:ascii="Times New Roman" w:hAnsi="Times New Roman" w:cs="Times New Roman"/>
                <w:color w:val="auto"/>
              </w:rPr>
            </w:pPr>
          </w:p>
        </w:tc>
      </w:tr>
      <w:tr w:rsidR="009D5C5A" w14:paraId="0107767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464200E"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2E733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lo stato di conservazione del quadro elettrico</w:t>
            </w:r>
          </w:p>
        </w:tc>
      </w:tr>
      <w:tr w:rsidR="009D5C5A" w14:paraId="1736B52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658EA35"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1DBC75"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(Stato di conservazione)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BD3CB9A"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980C17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D15E3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17EF7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49BA3C" w14:textId="77777777" w:rsidR="009D5C5A" w:rsidRDefault="00063772">
            <w:pPr>
              <w:widowControl/>
              <w:rPr>
                <w:rFonts w:ascii="Times New Roman" w:hAnsi="Times New Roman" w:cs="Times New Roman"/>
                <w:sz w:val="18"/>
              </w:rPr>
            </w:pPr>
            <w:r>
              <w:rPr>
                <w:rFonts w:ascii="Times New Roman" w:hAnsi="Times New Roman" w:cs="Times New Roman"/>
                <w:b/>
                <w:sz w:val="18"/>
              </w:rPr>
              <w:t>nuovo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7A772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838E39D" w14:textId="77777777" w:rsidR="009D5C5A" w:rsidRDefault="009D5C5A">
            <w:pPr>
              <w:widowControl/>
              <w:jc w:val="center"/>
              <w:rPr>
                <w:rFonts w:ascii="Times New Roman" w:hAnsi="Times New Roman" w:cs="Times New Roman"/>
                <w:color w:val="auto"/>
              </w:rPr>
            </w:pPr>
          </w:p>
        </w:tc>
      </w:tr>
      <w:tr w:rsidR="009D5C5A" w14:paraId="4EF1AEF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B8B04B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40BE7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D6C659" w14:textId="77777777" w:rsidR="009D5C5A" w:rsidRDefault="00063772">
            <w:pPr>
              <w:widowControl/>
              <w:rPr>
                <w:rFonts w:ascii="Times New Roman" w:hAnsi="Times New Roman" w:cs="Times New Roman"/>
                <w:sz w:val="18"/>
              </w:rPr>
            </w:pPr>
            <w:r>
              <w:rPr>
                <w:rFonts w:ascii="Times New Roman" w:hAnsi="Times New Roman" w:cs="Times New Roman"/>
                <w:b/>
                <w:sz w:val="18"/>
              </w:rPr>
              <w:t>accettabile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84213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2FC2A5A" w14:textId="77777777" w:rsidR="009D5C5A" w:rsidRDefault="009D5C5A">
            <w:pPr>
              <w:widowControl/>
              <w:jc w:val="center"/>
              <w:rPr>
                <w:rFonts w:ascii="Times New Roman" w:hAnsi="Times New Roman" w:cs="Times New Roman"/>
                <w:color w:val="auto"/>
              </w:rPr>
            </w:pPr>
          </w:p>
        </w:tc>
      </w:tr>
      <w:tr w:rsidR="009D5C5A" w14:paraId="58D97B6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D10AE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9CE27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A9BEAE"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da </w:t>
            </w:r>
            <w:proofErr w:type="spellStart"/>
            <w:r>
              <w:rPr>
                <w:rFonts w:ascii="Times New Roman" w:hAnsi="Times New Roman" w:cs="Times New Roman"/>
                <w:b/>
                <w:sz w:val="18"/>
              </w:rPr>
              <w:t>ricablare</w:t>
            </w:r>
            <w:proofErr w:type="spellEnd"/>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05215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DD7B8B" w14:textId="77777777" w:rsidR="009D5C5A" w:rsidRDefault="009D5C5A">
            <w:pPr>
              <w:widowControl/>
              <w:jc w:val="center"/>
              <w:rPr>
                <w:rFonts w:ascii="Times New Roman" w:hAnsi="Times New Roman" w:cs="Times New Roman"/>
                <w:color w:val="auto"/>
              </w:rPr>
            </w:pPr>
          </w:p>
        </w:tc>
      </w:tr>
      <w:tr w:rsidR="009D5C5A" w14:paraId="4612039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A5F2A0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DD318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C2DF98" w14:textId="77777777" w:rsidR="009D5C5A" w:rsidRDefault="00063772">
            <w:pPr>
              <w:widowControl/>
              <w:rPr>
                <w:rFonts w:ascii="Times New Roman" w:hAnsi="Times New Roman" w:cs="Times New Roman"/>
                <w:sz w:val="18"/>
              </w:rPr>
            </w:pPr>
            <w:r>
              <w:rPr>
                <w:rFonts w:ascii="Times New Roman" w:hAnsi="Times New Roman" w:cs="Times New Roman"/>
                <w:b/>
                <w:sz w:val="18"/>
              </w:rPr>
              <w:t>da manutenere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0876E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DC5531A" w14:textId="77777777" w:rsidR="009D5C5A" w:rsidRDefault="009D5C5A">
            <w:pPr>
              <w:widowControl/>
              <w:jc w:val="center"/>
              <w:rPr>
                <w:rFonts w:ascii="Times New Roman" w:hAnsi="Times New Roman" w:cs="Times New Roman"/>
                <w:color w:val="auto"/>
              </w:rPr>
            </w:pPr>
          </w:p>
        </w:tc>
      </w:tr>
      <w:tr w:rsidR="009D5C5A" w14:paraId="6C18D7A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C203DC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EEBC2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B61617" w14:textId="77777777" w:rsidR="009D5C5A" w:rsidRDefault="00063772">
            <w:pPr>
              <w:widowControl/>
              <w:rPr>
                <w:rFonts w:ascii="Times New Roman" w:hAnsi="Times New Roman" w:cs="Times New Roman"/>
                <w:sz w:val="18"/>
              </w:rPr>
            </w:pPr>
            <w:r>
              <w:rPr>
                <w:rFonts w:ascii="Times New Roman" w:hAnsi="Times New Roman" w:cs="Times New Roman"/>
                <w:b/>
                <w:sz w:val="18"/>
              </w:rPr>
              <w:t>da sostituire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7A40F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11BA1BF" w14:textId="77777777" w:rsidR="009D5C5A" w:rsidRDefault="009D5C5A">
            <w:pPr>
              <w:widowControl/>
              <w:jc w:val="center"/>
              <w:rPr>
                <w:rFonts w:ascii="Times New Roman" w:hAnsi="Times New Roman" w:cs="Times New Roman"/>
                <w:color w:val="auto"/>
              </w:rPr>
            </w:pPr>
          </w:p>
        </w:tc>
      </w:tr>
      <w:tr w:rsidR="009D5C5A" w14:paraId="0AA3A3A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016158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43EF2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3B47BF"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3C3F4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547F46" w14:textId="77777777" w:rsidR="009D5C5A" w:rsidRDefault="009D5C5A">
            <w:pPr>
              <w:widowControl/>
              <w:jc w:val="center"/>
              <w:rPr>
                <w:rFonts w:ascii="Times New Roman" w:hAnsi="Times New Roman" w:cs="Times New Roman"/>
                <w:color w:val="auto"/>
              </w:rPr>
            </w:pPr>
          </w:p>
        </w:tc>
      </w:tr>
      <w:tr w:rsidR="009D5C5A" w14:paraId="3BC6B191"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42C9336D" w14:textId="77777777" w:rsidR="009D5C5A" w:rsidRDefault="009D5C5A">
            <w:pPr>
              <w:widowControl/>
              <w:rPr>
                <w:rFonts w:ascii="Times New Roman" w:hAnsi="Times New Roman" w:cs="Times New Roman"/>
                <w:color w:val="auto"/>
              </w:rPr>
            </w:pPr>
          </w:p>
        </w:tc>
      </w:tr>
      <w:tr w:rsidR="009D5C5A" w14:paraId="2C8ECC98"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96E0C4"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3997E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07080509</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85EE9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QE_A_ARM</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1FA127"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stato di conservazione armadio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761DC6"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E610F25" w14:textId="77777777" w:rsidR="009D5C5A" w:rsidRDefault="009D5C5A">
            <w:pPr>
              <w:widowControl/>
              <w:jc w:val="center"/>
              <w:rPr>
                <w:rFonts w:ascii="Times New Roman" w:hAnsi="Times New Roman" w:cs="Times New Roman"/>
                <w:color w:val="auto"/>
              </w:rPr>
            </w:pPr>
          </w:p>
        </w:tc>
      </w:tr>
      <w:tr w:rsidR="009D5C5A" w14:paraId="6EC6D57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D4BA800"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78FE76"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lo stato di conservazione dell’armadio.</w:t>
            </w:r>
          </w:p>
        </w:tc>
      </w:tr>
      <w:tr w:rsidR="009D5C5A" w14:paraId="0B799AA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CF77BC9"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54B426"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(Stato di conservazione armadio)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558FDF62"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68E92CA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32FC42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84D5D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0BC856" w14:textId="77777777" w:rsidR="009D5C5A" w:rsidRDefault="00063772">
            <w:pPr>
              <w:widowControl/>
              <w:rPr>
                <w:rFonts w:ascii="Times New Roman" w:hAnsi="Times New Roman" w:cs="Times New Roman"/>
                <w:sz w:val="18"/>
              </w:rPr>
            </w:pPr>
            <w:r>
              <w:rPr>
                <w:rFonts w:ascii="Times New Roman" w:hAnsi="Times New Roman" w:cs="Times New Roman"/>
                <w:b/>
                <w:sz w:val="18"/>
              </w:rPr>
              <w:t>nuovo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11461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B99DD8" w14:textId="77777777" w:rsidR="009D5C5A" w:rsidRDefault="009D5C5A">
            <w:pPr>
              <w:widowControl/>
              <w:jc w:val="center"/>
              <w:rPr>
                <w:rFonts w:ascii="Times New Roman" w:hAnsi="Times New Roman" w:cs="Times New Roman"/>
                <w:color w:val="auto"/>
              </w:rPr>
            </w:pPr>
          </w:p>
        </w:tc>
      </w:tr>
      <w:tr w:rsidR="009D5C5A" w14:paraId="1F566E5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461E91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36FD1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97C22F" w14:textId="77777777" w:rsidR="009D5C5A" w:rsidRDefault="00063772">
            <w:pPr>
              <w:widowControl/>
              <w:rPr>
                <w:rFonts w:ascii="Times New Roman" w:hAnsi="Times New Roman" w:cs="Times New Roman"/>
                <w:sz w:val="18"/>
              </w:rPr>
            </w:pPr>
            <w:r>
              <w:rPr>
                <w:rFonts w:ascii="Times New Roman" w:hAnsi="Times New Roman" w:cs="Times New Roman"/>
                <w:b/>
                <w:sz w:val="18"/>
              </w:rPr>
              <w:t>accettabile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01375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DB54CF7" w14:textId="77777777" w:rsidR="009D5C5A" w:rsidRDefault="009D5C5A">
            <w:pPr>
              <w:widowControl/>
              <w:jc w:val="center"/>
              <w:rPr>
                <w:rFonts w:ascii="Times New Roman" w:hAnsi="Times New Roman" w:cs="Times New Roman"/>
                <w:color w:val="auto"/>
              </w:rPr>
            </w:pPr>
          </w:p>
        </w:tc>
      </w:tr>
      <w:tr w:rsidR="009D5C5A" w14:paraId="60BCF05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1D37B1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26BEE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76AD0A" w14:textId="77777777" w:rsidR="009D5C5A" w:rsidRDefault="00063772">
            <w:pPr>
              <w:widowControl/>
              <w:rPr>
                <w:rFonts w:ascii="Times New Roman" w:hAnsi="Times New Roman" w:cs="Times New Roman"/>
                <w:sz w:val="18"/>
              </w:rPr>
            </w:pPr>
            <w:r>
              <w:rPr>
                <w:rFonts w:ascii="Times New Roman" w:hAnsi="Times New Roman" w:cs="Times New Roman"/>
                <w:b/>
                <w:sz w:val="18"/>
              </w:rPr>
              <w:t>da sostituire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D91B8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028534" w14:textId="77777777" w:rsidR="009D5C5A" w:rsidRDefault="009D5C5A">
            <w:pPr>
              <w:widowControl/>
              <w:jc w:val="center"/>
              <w:rPr>
                <w:rFonts w:ascii="Times New Roman" w:hAnsi="Times New Roman" w:cs="Times New Roman"/>
                <w:color w:val="auto"/>
              </w:rPr>
            </w:pPr>
          </w:p>
        </w:tc>
      </w:tr>
      <w:tr w:rsidR="009D5C5A" w14:paraId="363FEC6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B5CE1E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53C39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8291A7"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1A96C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17F5DC" w14:textId="77777777" w:rsidR="009D5C5A" w:rsidRDefault="009D5C5A">
            <w:pPr>
              <w:widowControl/>
              <w:jc w:val="center"/>
              <w:rPr>
                <w:rFonts w:ascii="Times New Roman" w:hAnsi="Times New Roman" w:cs="Times New Roman"/>
                <w:color w:val="auto"/>
              </w:rPr>
            </w:pPr>
          </w:p>
        </w:tc>
      </w:tr>
      <w:tr w:rsidR="009D5C5A" w14:paraId="6D197595"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4D5C6848" w14:textId="77777777" w:rsidR="009D5C5A" w:rsidRDefault="009D5C5A">
            <w:pPr>
              <w:widowControl/>
              <w:rPr>
                <w:rFonts w:ascii="Times New Roman" w:hAnsi="Times New Roman" w:cs="Times New Roman"/>
                <w:color w:val="auto"/>
              </w:rPr>
            </w:pPr>
          </w:p>
        </w:tc>
      </w:tr>
      <w:tr w:rsidR="009D5C5A" w14:paraId="095BCC0F"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C0D6C2"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FB8D3E"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07080510</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66694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QE_A_KW</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E1960C" w14:textId="77777777" w:rsidR="009D5C5A" w:rsidRDefault="00063772">
            <w:pPr>
              <w:widowControl/>
              <w:rPr>
                <w:rFonts w:ascii="Times New Roman" w:hAnsi="Times New Roman" w:cs="Times New Roman"/>
                <w:sz w:val="18"/>
              </w:rPr>
            </w:pPr>
            <w:r>
              <w:rPr>
                <w:rFonts w:ascii="Times New Roman" w:hAnsi="Times New Roman" w:cs="Times New Roman"/>
                <w:b/>
                <w:sz w:val="18"/>
              </w:rPr>
              <w:t>potenza installata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46085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EBA3A4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78DA20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1B00962"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64B556"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potenza  [kW] installata a livello di quadro.</w:t>
            </w:r>
          </w:p>
        </w:tc>
      </w:tr>
      <w:tr w:rsidR="009D5C5A" w14:paraId="6FAEAA1C"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8E7F4C"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B677C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07080511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1CE56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QE_A_STAT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9891E8" w14:textId="77777777" w:rsidR="009D5C5A" w:rsidRDefault="00063772">
            <w:pPr>
              <w:widowControl/>
              <w:rPr>
                <w:rFonts w:ascii="Times New Roman" w:hAnsi="Times New Roman" w:cs="Times New Roman"/>
                <w:sz w:val="18"/>
              </w:rPr>
            </w:pPr>
            <w:r>
              <w:rPr>
                <w:rFonts w:ascii="Times New Roman" w:hAnsi="Times New Roman" w:cs="Times New Roman"/>
                <w:b/>
                <w:sz w:val="18"/>
              </w:rPr>
              <w:t>stato funzionamento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2238B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1E595B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E19B97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AC0D954"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5E276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lo stato di funzionamento del quadro elettrico.</w:t>
            </w:r>
          </w:p>
        </w:tc>
      </w:tr>
      <w:tr w:rsidR="009D5C5A" w14:paraId="7A817DF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BECBC35"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FD1D17"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(Stato funzionamento)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051BB0C"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649F2E2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4CA7F4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821EC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E4DEBD" w14:textId="77777777" w:rsidR="009D5C5A" w:rsidRDefault="00063772">
            <w:pPr>
              <w:widowControl/>
              <w:rPr>
                <w:rFonts w:ascii="Times New Roman" w:hAnsi="Times New Roman" w:cs="Times New Roman"/>
                <w:sz w:val="18"/>
              </w:rPr>
            </w:pPr>
            <w:r>
              <w:rPr>
                <w:rFonts w:ascii="Times New Roman" w:hAnsi="Times New Roman" w:cs="Times New Roman"/>
                <w:b/>
                <w:sz w:val="18"/>
              </w:rPr>
              <w:t>in esercizio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41D61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BF43F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8F73D3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9B961D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EB0AE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F0E6104" w14:textId="77777777" w:rsidR="009D5C5A" w:rsidRDefault="00063772">
            <w:pPr>
              <w:widowControl/>
              <w:rPr>
                <w:rFonts w:ascii="Times New Roman" w:hAnsi="Times New Roman" w:cs="Times New Roman"/>
                <w:sz w:val="18"/>
              </w:rPr>
            </w:pPr>
            <w:r>
              <w:rPr>
                <w:rFonts w:ascii="Times New Roman" w:hAnsi="Times New Roman" w:cs="Times New Roman"/>
                <w:b/>
                <w:sz w:val="18"/>
              </w:rPr>
              <w:t>in costruzione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AC9E2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A3C5E3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BA9906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FF473FF"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12D1A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00FF13" w14:textId="77777777" w:rsidR="009D5C5A" w:rsidRDefault="00063772">
            <w:pPr>
              <w:widowControl/>
              <w:rPr>
                <w:rFonts w:ascii="Times New Roman" w:hAnsi="Times New Roman" w:cs="Times New Roman"/>
                <w:sz w:val="18"/>
              </w:rPr>
            </w:pPr>
            <w:r>
              <w:rPr>
                <w:rFonts w:ascii="Times New Roman" w:hAnsi="Times New Roman" w:cs="Times New Roman"/>
                <w:b/>
                <w:sz w:val="18"/>
              </w:rPr>
              <w:t>in disuso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468A3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F30513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5D3F80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315104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1EB70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617B91" w14:textId="77777777" w:rsidR="009D5C5A" w:rsidRDefault="00063772">
            <w:pPr>
              <w:widowControl/>
              <w:rPr>
                <w:rFonts w:ascii="Times New Roman" w:hAnsi="Times New Roman" w:cs="Times New Roman"/>
                <w:sz w:val="18"/>
              </w:rPr>
            </w:pPr>
            <w:r>
              <w:rPr>
                <w:rFonts w:ascii="Times New Roman" w:hAnsi="Times New Roman" w:cs="Times New Roman"/>
                <w:b/>
                <w:sz w:val="18"/>
              </w:rPr>
              <w:t>in progetto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CE174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A60FCE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BD14DE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FDED58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B32DC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EF337B" w14:textId="77777777" w:rsidR="009D5C5A" w:rsidRDefault="00063772">
            <w:pPr>
              <w:widowControl/>
              <w:rPr>
                <w:rFonts w:ascii="Times New Roman" w:hAnsi="Times New Roman" w:cs="Times New Roman"/>
                <w:sz w:val="18"/>
              </w:rPr>
            </w:pPr>
            <w:r>
              <w:rPr>
                <w:rFonts w:ascii="Times New Roman" w:hAnsi="Times New Roman" w:cs="Times New Roman"/>
                <w:b/>
                <w:sz w:val="18"/>
              </w:rPr>
              <w:t>non in esercizio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96E4E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CD7547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6C26944"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17A74302" w14:textId="77777777" w:rsidR="009D5C5A" w:rsidRDefault="009D5C5A">
            <w:pPr>
              <w:widowControl/>
              <w:rPr>
                <w:rFonts w:ascii="Times New Roman" w:hAnsi="Times New Roman" w:cs="Times New Roman"/>
                <w:color w:val="auto"/>
              </w:rPr>
            </w:pPr>
          </w:p>
        </w:tc>
      </w:tr>
      <w:tr w:rsidR="009D5C5A" w14:paraId="443ED65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4CF865"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E2185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07080513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CD10A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QE_A_NAPT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03EBD2" w14:textId="77777777" w:rsidR="009D5C5A" w:rsidRDefault="00063772">
            <w:pPr>
              <w:widowControl/>
              <w:rPr>
                <w:rFonts w:ascii="Times New Roman" w:hAnsi="Times New Roman" w:cs="Times New Roman"/>
                <w:sz w:val="18"/>
              </w:rPr>
            </w:pPr>
            <w:r>
              <w:rPr>
                <w:rFonts w:ascii="Times New Roman" w:hAnsi="Times New Roman" w:cs="Times New Roman"/>
                <w:b/>
                <w:sz w:val="18"/>
              </w:rPr>
              <w:t>numero totale di punti luce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7AC76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23FCA4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E17CBC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9B08578"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3FD0E3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Numero di punti luce (apparecchi) associati al quadro elettrico</w:t>
            </w:r>
          </w:p>
        </w:tc>
      </w:tr>
      <w:tr w:rsidR="009D5C5A" w14:paraId="590EA788"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F11257"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598247"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07080514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E79C2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QE_A_NAPP</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5DA2FD"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numero di punti luce di proprietà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428733"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649675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22454E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23E0352"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121E6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Numero di punti luce (apparecchi) di proprietà associati al quadro elettrico</w:t>
            </w:r>
          </w:p>
        </w:tc>
      </w:tr>
      <w:tr w:rsidR="009D5C5A" w14:paraId="1B2411E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DA8182"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A70C4D"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07080515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8FC90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QE_A_NAPNP</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1FF054"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numero di punti luce non di proprietà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5397BD"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F1039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0742F0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1CF6E0F"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BE168F"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Numero di punti luce (apparecchi) non di proprietà associati al quadro elettrico</w:t>
            </w:r>
          </w:p>
        </w:tc>
      </w:tr>
      <w:tr w:rsidR="009D5C5A" w14:paraId="0165E45B"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3C4F5F"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BDBBB7"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07080581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D72AE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95CE71"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1D757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2FCA0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3CF635ED" w14:textId="77777777" w:rsidR="009D5C5A" w:rsidRDefault="009D5C5A">
      <w:pPr>
        <w:pStyle w:val="fontPopulatedColaps"/>
        <w:widowControl/>
        <w:jc w:val="left"/>
        <w:rPr>
          <w:rFonts w:cs="Times New Roman"/>
          <w:b w:val="0"/>
          <w:bCs w:val="0"/>
          <w:sz w:val="40"/>
          <w:szCs w:val="24"/>
        </w:rPr>
      </w:pP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576"/>
        <w:gridCol w:w="1576"/>
        <w:gridCol w:w="2026"/>
        <w:gridCol w:w="4277"/>
        <w:gridCol w:w="787"/>
      </w:tblGrid>
      <w:tr w:rsidR="009D5C5A" w14:paraId="359F50E8"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C7F87C9" w14:textId="77777777" w:rsidR="009D5C5A" w:rsidRDefault="009D5C5A">
            <w:pPr>
              <w:widowControl/>
              <w:rPr>
                <w:rFonts w:ascii="Times New Roman" w:hAnsi="Times New Roman" w:cs="Times New Roman"/>
                <w:color w:val="auto"/>
              </w:rPr>
            </w:pPr>
          </w:p>
        </w:tc>
        <w:tc>
          <w:tcPr>
            <w:tcW w:w="9450"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890249"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Componenti spaziali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A29834F"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70086164"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BEF9AA4"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0C4E8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070805101</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2E9AA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QE_A_POS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EF658F" w14:textId="77777777" w:rsidR="009D5C5A" w:rsidRDefault="00063772">
            <w:pPr>
              <w:widowControl/>
              <w:rPr>
                <w:rFonts w:ascii="Times New Roman" w:hAnsi="Times New Roman" w:cs="Times New Roman"/>
                <w:sz w:val="18"/>
              </w:rPr>
            </w:pPr>
            <w:r>
              <w:rPr>
                <w:rFonts w:ascii="Times New Roman" w:hAnsi="Times New Roman" w:cs="Times New Roman"/>
                <w:b/>
                <w:sz w:val="18"/>
              </w:rPr>
              <w:t>Posizione</w:t>
            </w:r>
          </w:p>
        </w:tc>
        <w:tc>
          <w:tcPr>
            <w:tcW w:w="42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1812E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GU_Point3D - Point 3D</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9B61EB" w14:textId="77777777" w:rsidR="009D5C5A" w:rsidRDefault="00063772">
            <w:pPr>
              <w:pStyle w:val="fontPopulatedColaps"/>
              <w:widowControl/>
              <w:rPr>
                <w:rFonts w:cs="Times New Roman"/>
                <w:b w:val="0"/>
                <w:bCs w:val="0"/>
                <w:szCs w:val="24"/>
              </w:rPr>
            </w:pPr>
            <w:r>
              <w:rPr>
                <w:rFonts w:cs="Times New Roman"/>
                <w:bCs w:val="0"/>
                <w:szCs w:val="24"/>
              </w:rPr>
              <w:t>P</w:t>
            </w:r>
          </w:p>
        </w:tc>
      </w:tr>
      <w:tr w:rsidR="009D5C5A" w14:paraId="3C8C7053"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C8D1E43" w14:textId="77777777" w:rsidR="009D5C5A" w:rsidRDefault="009D5C5A">
            <w:pPr>
              <w:widowControl/>
              <w:rPr>
                <w:rFonts w:ascii="Times New Roman" w:hAnsi="Times New Roman" w:cs="Times New Roman"/>
                <w:color w:val="auto"/>
              </w:rPr>
            </w:pPr>
          </w:p>
        </w:tc>
        <w:tc>
          <w:tcPr>
            <w:tcW w:w="10237"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CE973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corrisponde alla localizzazione geografica del quadro elettrico</w:t>
            </w:r>
          </w:p>
        </w:tc>
      </w:tr>
    </w:tbl>
    <w:p w14:paraId="72BDFB56" w14:textId="77777777" w:rsidR="009D5C5A" w:rsidRDefault="00063772">
      <w:pPr>
        <w:widowControl/>
        <w:spacing w:before="120"/>
        <w:rPr>
          <w:rFonts w:ascii="Times New Roman" w:hAnsi="Times New Roman" w:cs="Times New Roman"/>
          <w:color w:val="000080"/>
          <w:sz w:val="20"/>
        </w:rPr>
      </w:pPr>
      <w:r>
        <w:rPr>
          <w:rFonts w:ascii="Times New Roman" w:hAnsi="Times New Roman" w:cs="Times New Roman"/>
          <w:b/>
          <w:i/>
          <w:color w:val="000080"/>
          <w:sz w:val="20"/>
        </w:rPr>
        <w:t>Ruoli</w:t>
      </w:r>
    </w:p>
    <w:p w14:paraId="7D60149D" w14:textId="77777777" w:rsidR="009D5C5A" w:rsidRDefault="009D5C5A">
      <w:pPr>
        <w:widowControl/>
        <w:spacing w:before="12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732"/>
        <w:gridCol w:w="732"/>
        <w:gridCol w:w="9003"/>
      </w:tblGrid>
      <w:tr w:rsidR="009D5C5A" w14:paraId="43149D94"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A03CD55"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E9314A"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Qddiqa</w:t>
            </w:r>
            <w:proofErr w:type="spellEnd"/>
          </w:p>
        </w:tc>
      </w:tr>
      <w:tr w:rsidR="009D5C5A" w14:paraId="5E66113A"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8EE0B5D"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36A509"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Qddiqa</w:t>
            </w:r>
            <w:proofErr w:type="spellEnd"/>
            <w:r>
              <w:rPr>
                <w:rFonts w:ascii="Times-Roman" w:hAnsi="Times-Roman" w:cs="Times New Roman"/>
                <w:sz w:val="20"/>
              </w:rPr>
              <w:t xml:space="preserve"> [1]: </w:t>
            </w:r>
            <w:r>
              <w:rPr>
                <w:rFonts w:ascii="Times-Roman" w:hAnsi="Times-Roman" w:cs="Times New Roman"/>
                <w:b/>
                <w:color w:val="0C73A9"/>
                <w:sz w:val="20"/>
              </w:rPr>
              <w:t xml:space="preserve">QE_DT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Qadiqd</w:t>
            </w:r>
            <w:proofErr w:type="spellEnd"/>
            <w:r>
              <w:rPr>
                <w:rFonts w:ascii="Times-Roman" w:hAnsi="Times-Roman" w:cs="Times New Roman"/>
                <w:sz w:val="20"/>
              </w:rPr>
              <w:t xml:space="preserve"> [1]</w:t>
            </w:r>
          </w:p>
        </w:tc>
      </w:tr>
      <w:tr w:rsidR="009D5C5A" w14:paraId="4E56DD0D"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CAFB870"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435669"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Qfdiqa</w:t>
            </w:r>
            <w:proofErr w:type="spellEnd"/>
          </w:p>
        </w:tc>
      </w:tr>
      <w:tr w:rsidR="009D5C5A" w14:paraId="4B422835"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56B0C91"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CE1681"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Qfdiqa</w:t>
            </w:r>
            <w:proofErr w:type="spellEnd"/>
            <w:r>
              <w:rPr>
                <w:rFonts w:ascii="Times-Roman" w:hAnsi="Times-Roman" w:cs="Times New Roman"/>
                <w:sz w:val="20"/>
              </w:rPr>
              <w:t xml:space="preserve"> [1]: </w:t>
            </w:r>
            <w:r>
              <w:rPr>
                <w:rFonts w:ascii="Times-Roman" w:hAnsi="Times-Roman" w:cs="Times New Roman"/>
                <w:b/>
                <w:color w:val="0C73A9"/>
                <w:sz w:val="20"/>
              </w:rPr>
              <w:t xml:space="preserve">QE_FG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Qadiqf</w:t>
            </w:r>
            <w:proofErr w:type="spellEnd"/>
            <w:r>
              <w:rPr>
                <w:rFonts w:ascii="Times-Roman" w:hAnsi="Times-Roman" w:cs="Times New Roman"/>
                <w:sz w:val="20"/>
              </w:rPr>
              <w:t xml:space="preserve"> [1]</w:t>
            </w:r>
          </w:p>
        </w:tc>
      </w:tr>
      <w:tr w:rsidR="009D5C5A" w14:paraId="03DDEEF4"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40D4ED2"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D95B8C3"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Qmdiqa</w:t>
            </w:r>
            <w:proofErr w:type="spellEnd"/>
          </w:p>
        </w:tc>
      </w:tr>
      <w:tr w:rsidR="009D5C5A" w14:paraId="1A429CB5"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424BF82"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D3D942"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Qmdiqa</w:t>
            </w:r>
            <w:proofErr w:type="spellEnd"/>
            <w:r>
              <w:rPr>
                <w:rFonts w:ascii="Times-Roman" w:hAnsi="Times-Roman" w:cs="Times New Roman"/>
                <w:sz w:val="20"/>
              </w:rPr>
              <w:t xml:space="preserve"> [1]: </w:t>
            </w:r>
            <w:r>
              <w:rPr>
                <w:rFonts w:ascii="Times-Roman" w:hAnsi="Times-Roman" w:cs="Times New Roman"/>
                <w:b/>
                <w:color w:val="0C73A9"/>
                <w:sz w:val="20"/>
              </w:rPr>
              <w:t xml:space="preserve">QE_M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Qadiqm</w:t>
            </w:r>
            <w:proofErr w:type="spellEnd"/>
            <w:r>
              <w:rPr>
                <w:rFonts w:ascii="Times-Roman" w:hAnsi="Times-Roman" w:cs="Times New Roman"/>
                <w:sz w:val="20"/>
              </w:rPr>
              <w:t xml:space="preserve"> [1]</w:t>
            </w:r>
          </w:p>
        </w:tc>
      </w:tr>
    </w:tbl>
    <w:p w14:paraId="08829C88" w14:textId="77777777" w:rsidR="009D5C5A" w:rsidRDefault="00063772">
      <w:pPr>
        <w:pStyle w:val="fontPopulatedColaps"/>
        <w:widowControl/>
        <w:jc w:val="left"/>
        <w:rPr>
          <w:rFonts w:ascii="Times-Roman" w:hAnsi="Times-Roman" w:cs="Times New Roman"/>
          <w:b w:val="0"/>
          <w:bCs w:val="0"/>
          <w:color w:val="000000"/>
          <w:sz w:val="20"/>
          <w:szCs w:val="24"/>
        </w:rPr>
      </w:pPr>
      <w:r>
        <w:rPr>
          <w:rFonts w:ascii="Times-Roman" w:hAnsi="Times-Roman" w:cs="Times New Roman"/>
          <w:b w:val="0"/>
          <w:bCs w:val="0"/>
          <w:color w:val="000000"/>
          <w:sz w:val="20"/>
          <w:szCs w:val="24"/>
        </w:rPr>
        <w:br w:type="page"/>
      </w:r>
    </w:p>
    <w:p w14:paraId="15BBB98B" w14:textId="4CD0B317" w:rsidR="009D5C5A" w:rsidRDefault="00B66AAE" w:rsidP="00B66AAE">
      <w:pPr>
        <w:pStyle w:val="Titolo2"/>
        <w:rPr>
          <w:rFonts w:ascii="Helvetica" w:hAnsi="Helvetica" w:cs="Times New Roman"/>
          <w:b w:val="0"/>
          <w:bCs w:val="0"/>
          <w:color w:val="0C73A9"/>
          <w:sz w:val="20"/>
          <w:szCs w:val="24"/>
        </w:rPr>
      </w:pPr>
      <w:bookmarkStart w:id="19" w:name="_Toc512547215"/>
      <w:r>
        <w:rPr>
          <w:rFonts w:ascii="TIMES_ROMAN" w:hAnsi="TIMES_ROMAN" w:cs="Times New Roman"/>
          <w:bCs w:val="0"/>
          <w:i w:val="0"/>
          <w:color w:val="000080"/>
          <w:sz w:val="20"/>
          <w:szCs w:val="24"/>
        </w:rPr>
        <w:lastRenderedPageBreak/>
        <w:t xml:space="preserve">3.4 </w:t>
      </w:r>
      <w:r w:rsidR="00063772">
        <w:rPr>
          <w:rFonts w:ascii="TIMES_ROMAN" w:hAnsi="TIMES_ROMAN" w:cs="Times New Roman"/>
          <w:bCs w:val="0"/>
          <w:color w:val="000080"/>
          <w:sz w:val="20"/>
          <w:szCs w:val="24"/>
        </w:rPr>
        <w:t xml:space="preserve">CLASSE: </w:t>
      </w:r>
      <w:r w:rsidR="00063772">
        <w:rPr>
          <w:rFonts w:ascii="TIMES_ROMAN" w:hAnsi="TIMES_ROMAN" w:cs="Times New Roman"/>
          <w:bCs w:val="0"/>
          <w:sz w:val="18"/>
          <w:szCs w:val="24"/>
        </w:rPr>
        <w:t>Dati tecnici quadro elettrico</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(QE_DT - 070806)</w:t>
      </w:r>
      <w:bookmarkEnd w:id="19"/>
    </w:p>
    <w:p w14:paraId="5DC9BC72"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1CE5430C"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4F4F0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097DC25"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79DC8B7A"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49E167"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58EF2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1CDFCA5F"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50636C83"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Specifica i dati tecnici relativi al quadro elettrico. Classe priva di componente spaziale, essendo relazionata agli oggetti contenuti nella Classe QE_A - 070805.</w:t>
      </w:r>
    </w:p>
    <w:p w14:paraId="1146BACE"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7F396551"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7922D0"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55D682D4"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F0D9DF"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DE32D2F"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1F493081"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3AC33685"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65E12D"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7C2CE0"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07080601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D269B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QE_ID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2D5662" w14:textId="77777777" w:rsidR="009D5C5A" w:rsidRDefault="00063772">
            <w:pPr>
              <w:widowControl/>
              <w:rPr>
                <w:rFonts w:ascii="Times New Roman" w:hAnsi="Times New Roman" w:cs="Times New Roman"/>
                <w:sz w:val="18"/>
              </w:rPr>
            </w:pPr>
            <w:r>
              <w:rPr>
                <w:rFonts w:ascii="Times New Roman" w:hAnsi="Times New Roman" w:cs="Times New Roman"/>
                <w:b/>
                <w:sz w:val="18"/>
              </w:rPr>
              <w:t>id quadro elettrico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57D873"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8178E8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4606B0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E0F5AC4"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19F1DC"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l’identificativo del quadro elettrico QE a cui sono associate le informazioni relative ai dati tecnici.</w:t>
            </w:r>
          </w:p>
        </w:tc>
      </w:tr>
      <w:tr w:rsidR="009D5C5A" w14:paraId="45A0E7C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F79B4E"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0DC10D"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07080602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B3CEA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QE_DT_FASI</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0C1969" w14:textId="77777777" w:rsidR="009D5C5A" w:rsidRDefault="00063772">
            <w:pPr>
              <w:widowControl/>
              <w:rPr>
                <w:rFonts w:ascii="Times New Roman" w:hAnsi="Times New Roman" w:cs="Times New Roman"/>
                <w:sz w:val="18"/>
              </w:rPr>
            </w:pPr>
            <w:r>
              <w:rPr>
                <w:rFonts w:ascii="Times New Roman" w:hAnsi="Times New Roman" w:cs="Times New Roman"/>
                <w:b/>
                <w:sz w:val="18"/>
              </w:rPr>
              <w:t>numero fasi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37C03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D4D29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7CA46D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8E91BE8"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E05FDC"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il numero di fasi del quadro elettrico.</w:t>
            </w:r>
          </w:p>
        </w:tc>
      </w:tr>
      <w:tr w:rsidR="009D5C5A" w14:paraId="55A45C2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60BE690"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992151"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(Numero fasi)</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A9FF5C5"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59E299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D6F6ED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FB72C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6E8214" w14:textId="77777777" w:rsidR="009D5C5A" w:rsidRDefault="00063772">
            <w:pPr>
              <w:widowControl/>
              <w:rPr>
                <w:rFonts w:ascii="Times New Roman" w:hAnsi="Times New Roman" w:cs="Times New Roman"/>
                <w:sz w:val="18"/>
              </w:rPr>
            </w:pPr>
            <w:r>
              <w:rPr>
                <w:rFonts w:ascii="Times New Roman" w:hAnsi="Times New Roman" w:cs="Times New Roman"/>
                <w:b/>
                <w:sz w:val="18"/>
              </w:rPr>
              <w:t>monofase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80E79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D40AF9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AE407D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FAEAD5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3BFB5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26A05C" w14:textId="77777777" w:rsidR="009D5C5A" w:rsidRDefault="00063772">
            <w:pPr>
              <w:widowControl/>
              <w:rPr>
                <w:rFonts w:ascii="Times New Roman" w:hAnsi="Times New Roman" w:cs="Times New Roman"/>
                <w:sz w:val="18"/>
              </w:rPr>
            </w:pPr>
            <w:r>
              <w:rPr>
                <w:rFonts w:ascii="Times New Roman" w:hAnsi="Times New Roman" w:cs="Times New Roman"/>
                <w:b/>
                <w:sz w:val="18"/>
              </w:rPr>
              <w:t>trifase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E2BC2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589F4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6F2E10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90EA0A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35C15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4719ED" w14:textId="77777777" w:rsidR="009D5C5A" w:rsidRDefault="00063772">
            <w:pPr>
              <w:widowControl/>
              <w:rPr>
                <w:rFonts w:ascii="Times New Roman" w:hAnsi="Times New Roman" w:cs="Times New Roman"/>
                <w:sz w:val="18"/>
              </w:rPr>
            </w:pPr>
            <w:r>
              <w:rPr>
                <w:rFonts w:ascii="Times New Roman" w:hAnsi="Times New Roman" w:cs="Times New Roman"/>
                <w:b/>
                <w:sz w:val="18"/>
              </w:rPr>
              <w:t>corrente continua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BA3B1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7ABEB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A1F3F1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EAF70A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B81AFD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4326D7"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35E33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5B92E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6776CAC"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6BC382A2" w14:textId="77777777" w:rsidR="009D5C5A" w:rsidRDefault="009D5C5A">
            <w:pPr>
              <w:widowControl/>
              <w:rPr>
                <w:rFonts w:ascii="Times New Roman" w:hAnsi="Times New Roman" w:cs="Times New Roman"/>
                <w:color w:val="auto"/>
              </w:rPr>
            </w:pPr>
          </w:p>
        </w:tc>
      </w:tr>
      <w:tr w:rsidR="009D5C5A" w14:paraId="0F3FC95E"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90EB02"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94947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07080603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10E3C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QE_DT_CIR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FE88B5"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numero circuiti in uscita dal quadro elettrico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CF4B9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92BBE9" w14:textId="77777777" w:rsidR="009D5C5A" w:rsidRDefault="009D5C5A">
            <w:pPr>
              <w:widowControl/>
              <w:jc w:val="center"/>
              <w:rPr>
                <w:rFonts w:ascii="Times New Roman" w:hAnsi="Times New Roman" w:cs="Times New Roman"/>
                <w:color w:val="auto"/>
              </w:rPr>
            </w:pPr>
          </w:p>
        </w:tc>
      </w:tr>
      <w:tr w:rsidR="009D5C5A" w14:paraId="7A6E681F"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1CC7F5"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2FCD4E"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07080604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8E4183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QE_DT_PROT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8262AF" w14:textId="77777777" w:rsidR="009D5C5A" w:rsidRDefault="00063772">
            <w:pPr>
              <w:widowControl/>
              <w:rPr>
                <w:rFonts w:ascii="Times New Roman" w:hAnsi="Times New Roman" w:cs="Times New Roman"/>
                <w:sz w:val="18"/>
              </w:rPr>
            </w:pPr>
            <w:r>
              <w:rPr>
                <w:rFonts w:ascii="Times New Roman" w:hAnsi="Times New Roman" w:cs="Times New Roman"/>
                <w:b/>
                <w:sz w:val="18"/>
              </w:rPr>
              <w:t>tipo di protezione generale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107F7B"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F77C7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157027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89D625F"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D3D31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il sistema di protezione del quadro elettrico.</w:t>
            </w:r>
          </w:p>
        </w:tc>
      </w:tr>
      <w:tr w:rsidR="009D5C5A" w14:paraId="37B7916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0542AE"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DBC556"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 di protezione generale)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02E3516"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0B9FC4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852F19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0A21E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C2F5FB" w14:textId="77777777" w:rsidR="009D5C5A" w:rsidRDefault="00063772">
            <w:pPr>
              <w:widowControl/>
              <w:rPr>
                <w:rFonts w:ascii="Times New Roman" w:hAnsi="Times New Roman" w:cs="Times New Roman"/>
                <w:sz w:val="18"/>
              </w:rPr>
            </w:pPr>
            <w:r>
              <w:rPr>
                <w:rFonts w:ascii="Times New Roman" w:hAnsi="Times New Roman" w:cs="Times New Roman"/>
                <w:b/>
                <w:sz w:val="18"/>
              </w:rPr>
              <w:t>Nessuna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6362F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D8943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DFC131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A113AB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2074EE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6B09DA" w14:textId="77777777" w:rsidR="009D5C5A" w:rsidRDefault="00063772">
            <w:pPr>
              <w:widowControl/>
              <w:rPr>
                <w:rFonts w:ascii="Times New Roman" w:hAnsi="Times New Roman" w:cs="Times New Roman"/>
                <w:sz w:val="18"/>
              </w:rPr>
            </w:pPr>
            <w:r>
              <w:rPr>
                <w:rFonts w:ascii="Times New Roman" w:hAnsi="Times New Roman" w:cs="Times New Roman"/>
                <w:b/>
                <w:sz w:val="18"/>
              </w:rPr>
              <w:t>Solo interruttore differenziale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65B56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EE108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1F431B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A74EDE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D6EE7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870C44" w14:textId="77777777" w:rsidR="009D5C5A" w:rsidRDefault="00063772">
            <w:pPr>
              <w:widowControl/>
              <w:rPr>
                <w:rFonts w:ascii="Times New Roman" w:hAnsi="Times New Roman" w:cs="Times New Roman"/>
                <w:sz w:val="18"/>
              </w:rPr>
            </w:pPr>
            <w:r>
              <w:rPr>
                <w:rFonts w:ascii="Times New Roman" w:hAnsi="Times New Roman" w:cs="Times New Roman"/>
                <w:b/>
                <w:sz w:val="18"/>
              </w:rPr>
              <w:t>Solo interruttore magnetotermico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EE800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B2084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BE6214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023C32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024CE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4D8B1E" w14:textId="77777777" w:rsidR="009D5C5A" w:rsidRDefault="00063772">
            <w:pPr>
              <w:widowControl/>
              <w:rPr>
                <w:rFonts w:ascii="Times New Roman" w:hAnsi="Times New Roman" w:cs="Times New Roman"/>
                <w:sz w:val="18"/>
              </w:rPr>
            </w:pPr>
            <w:r>
              <w:rPr>
                <w:rFonts w:ascii="Times New Roman" w:hAnsi="Times New Roman" w:cs="Times New Roman"/>
                <w:b/>
                <w:sz w:val="18"/>
              </w:rPr>
              <w:t>Entrambi gli interruttori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DEDD2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D6361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81D38B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69712C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B85DC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F2239C"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4CF7B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C8958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19D6D2A"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34162BDC" w14:textId="77777777" w:rsidR="009D5C5A" w:rsidRDefault="009D5C5A">
            <w:pPr>
              <w:widowControl/>
              <w:rPr>
                <w:rFonts w:ascii="Times New Roman" w:hAnsi="Times New Roman" w:cs="Times New Roman"/>
                <w:color w:val="auto"/>
              </w:rPr>
            </w:pPr>
          </w:p>
        </w:tc>
      </w:tr>
      <w:tr w:rsidR="009D5C5A" w14:paraId="2B362E18"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71C0B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FB323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07080605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4C2BDA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QE_DT_TEN</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F37130" w14:textId="77777777" w:rsidR="009D5C5A" w:rsidRDefault="00063772">
            <w:pPr>
              <w:widowControl/>
              <w:rPr>
                <w:rFonts w:ascii="Times New Roman" w:hAnsi="Times New Roman" w:cs="Times New Roman"/>
                <w:sz w:val="18"/>
              </w:rPr>
            </w:pPr>
            <w:r>
              <w:rPr>
                <w:rFonts w:ascii="Times New Roman" w:hAnsi="Times New Roman" w:cs="Times New Roman"/>
                <w:b/>
                <w:sz w:val="18"/>
              </w:rPr>
              <w:t>tensione nominale del quadro elettrico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4A020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53C73D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766F38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89320C4"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5CD513"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 xml:space="preserve">[V] campo </w:t>
            </w:r>
            <w:proofErr w:type="spellStart"/>
            <w:r>
              <w:rPr>
                <w:rFonts w:ascii="Times New Roman" w:hAnsi="Times New Roman" w:cs="Times New Roman"/>
                <w:sz w:val="18"/>
              </w:rPr>
              <w:t>autocompilato</w:t>
            </w:r>
            <w:proofErr w:type="spellEnd"/>
            <w:r>
              <w:rPr>
                <w:rFonts w:ascii="Times New Roman" w:hAnsi="Times New Roman" w:cs="Times New Roman"/>
                <w:sz w:val="18"/>
              </w:rPr>
              <w:t xml:space="preserve"> sulla base della selezione effettuata nel campo Numero fasi.</w:t>
            </w:r>
          </w:p>
        </w:tc>
      </w:tr>
      <w:tr w:rsidR="009D5C5A" w14:paraId="3D27F90F"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99294E"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D27612"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07080606</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08571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QE_DT_NSQ</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031E25"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numero </w:t>
            </w:r>
            <w:proofErr w:type="spellStart"/>
            <w:r>
              <w:rPr>
                <w:rFonts w:ascii="Times New Roman" w:hAnsi="Times New Roman" w:cs="Times New Roman"/>
                <w:b/>
                <w:sz w:val="18"/>
              </w:rPr>
              <w:t>sottoquadri</w:t>
            </w:r>
            <w:proofErr w:type="spellEnd"/>
            <w:r>
              <w:rPr>
                <w:rFonts w:ascii="Times New Roman" w:hAnsi="Times New Roman" w:cs="Times New Roman"/>
                <w:b/>
                <w:sz w:val="18"/>
              </w:rPr>
              <w:t xml:space="preserv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A86222"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1C99362" w14:textId="77777777" w:rsidR="009D5C5A" w:rsidRDefault="009D5C5A">
            <w:pPr>
              <w:widowControl/>
              <w:jc w:val="center"/>
              <w:rPr>
                <w:rFonts w:ascii="Times New Roman" w:hAnsi="Times New Roman" w:cs="Times New Roman"/>
                <w:color w:val="auto"/>
              </w:rPr>
            </w:pPr>
          </w:p>
        </w:tc>
      </w:tr>
      <w:tr w:rsidR="009D5C5A" w14:paraId="3E4683D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8A81DA"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A45405"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07080681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383D2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QE_DT_MET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8DD175"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A977B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7630F1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323D1943" w14:textId="77777777" w:rsidR="009D5C5A" w:rsidRDefault="00063772">
      <w:pPr>
        <w:widowControl/>
        <w:spacing w:before="120"/>
        <w:rPr>
          <w:rFonts w:ascii="Times New Roman" w:hAnsi="Times New Roman" w:cs="Times New Roman"/>
          <w:color w:val="000080"/>
          <w:sz w:val="20"/>
        </w:rPr>
      </w:pPr>
      <w:r>
        <w:rPr>
          <w:rFonts w:ascii="Times New Roman" w:hAnsi="Times New Roman" w:cs="Times New Roman"/>
          <w:b/>
          <w:i/>
          <w:color w:val="000080"/>
          <w:sz w:val="20"/>
        </w:rPr>
        <w:t>Ruoli</w:t>
      </w:r>
    </w:p>
    <w:p w14:paraId="6CFEFBB9" w14:textId="77777777" w:rsidR="009D5C5A" w:rsidRDefault="009D5C5A">
      <w:pPr>
        <w:widowControl/>
        <w:spacing w:before="12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732"/>
        <w:gridCol w:w="732"/>
        <w:gridCol w:w="9003"/>
      </w:tblGrid>
      <w:tr w:rsidR="009D5C5A" w14:paraId="22E0B065"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0BE6FD"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A93847"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Qadiqd</w:t>
            </w:r>
            <w:proofErr w:type="spellEnd"/>
          </w:p>
        </w:tc>
      </w:tr>
      <w:tr w:rsidR="009D5C5A" w14:paraId="70D642FD"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0DBD9CD"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3F4F69"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Qadiqd</w:t>
            </w:r>
            <w:proofErr w:type="spellEnd"/>
            <w:r>
              <w:rPr>
                <w:rFonts w:ascii="Times-Roman" w:hAnsi="Times-Roman" w:cs="Times New Roman"/>
                <w:sz w:val="20"/>
              </w:rPr>
              <w:t xml:space="preserve"> [1]: </w:t>
            </w:r>
            <w:r>
              <w:rPr>
                <w:rFonts w:ascii="Times-Roman" w:hAnsi="Times-Roman" w:cs="Times New Roman"/>
                <w:b/>
                <w:color w:val="0C73A9"/>
                <w:sz w:val="20"/>
              </w:rPr>
              <w:t xml:space="preserve">QE_A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Qddiqa</w:t>
            </w:r>
            <w:proofErr w:type="spellEnd"/>
            <w:r>
              <w:rPr>
                <w:rFonts w:ascii="Times-Roman" w:hAnsi="Times-Roman" w:cs="Times New Roman"/>
                <w:sz w:val="20"/>
              </w:rPr>
              <w:t xml:space="preserve"> [1]</w:t>
            </w:r>
          </w:p>
        </w:tc>
      </w:tr>
    </w:tbl>
    <w:p w14:paraId="66D4C790" w14:textId="77777777" w:rsidR="009D5C5A" w:rsidRDefault="00063772">
      <w:pPr>
        <w:pStyle w:val="fontPopulatedColaps"/>
        <w:widowControl/>
        <w:jc w:val="left"/>
        <w:rPr>
          <w:rFonts w:ascii="Times-Roman" w:hAnsi="Times-Roman" w:cs="Times New Roman"/>
          <w:b w:val="0"/>
          <w:bCs w:val="0"/>
          <w:color w:val="000000"/>
          <w:sz w:val="20"/>
          <w:szCs w:val="24"/>
        </w:rPr>
      </w:pPr>
      <w:r>
        <w:rPr>
          <w:rFonts w:ascii="Times-Roman" w:hAnsi="Times-Roman" w:cs="Times New Roman"/>
          <w:b w:val="0"/>
          <w:bCs w:val="0"/>
          <w:color w:val="000000"/>
          <w:sz w:val="20"/>
          <w:szCs w:val="24"/>
        </w:rPr>
        <w:br w:type="page"/>
      </w:r>
    </w:p>
    <w:p w14:paraId="0BF8CFA2" w14:textId="4E1453CC" w:rsidR="009D5C5A" w:rsidRDefault="00B66AAE" w:rsidP="00B66AAE">
      <w:pPr>
        <w:pStyle w:val="Titolo2"/>
        <w:rPr>
          <w:rFonts w:ascii="Helvetica" w:hAnsi="Helvetica" w:cs="Times New Roman"/>
          <w:b w:val="0"/>
          <w:bCs w:val="0"/>
          <w:color w:val="0C73A9"/>
          <w:sz w:val="20"/>
          <w:szCs w:val="24"/>
        </w:rPr>
      </w:pPr>
      <w:bookmarkStart w:id="20" w:name="_Toc512547216"/>
      <w:r>
        <w:rPr>
          <w:rFonts w:ascii="TIMES_ROMAN" w:hAnsi="TIMES_ROMAN" w:cs="Times New Roman"/>
          <w:bCs w:val="0"/>
          <w:i w:val="0"/>
          <w:color w:val="000080"/>
          <w:sz w:val="20"/>
          <w:szCs w:val="24"/>
        </w:rPr>
        <w:lastRenderedPageBreak/>
        <w:t xml:space="preserve">3.5 </w:t>
      </w:r>
      <w:r w:rsidR="00063772">
        <w:rPr>
          <w:rFonts w:ascii="TIMES_ROMAN" w:hAnsi="TIMES_ROMAN" w:cs="Times New Roman"/>
          <w:bCs w:val="0"/>
          <w:color w:val="000080"/>
          <w:sz w:val="20"/>
          <w:szCs w:val="24"/>
        </w:rPr>
        <w:t xml:space="preserve">CLASSE: </w:t>
      </w:r>
      <w:r w:rsidR="00063772">
        <w:rPr>
          <w:rFonts w:ascii="TIMES_ROMAN" w:hAnsi="TIMES_ROMAN" w:cs="Times New Roman"/>
          <w:bCs w:val="0"/>
          <w:sz w:val="18"/>
          <w:szCs w:val="24"/>
        </w:rPr>
        <w:t>Dati funzionamento e gestione del quadro elettrico</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(QE_FG - 070807)</w:t>
      </w:r>
      <w:bookmarkEnd w:id="20"/>
    </w:p>
    <w:p w14:paraId="6342380A"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1DBE8B3D"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6CCEB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F424E31"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F590B89"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F06A0B"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F20FB6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761C694C"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3B008358"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Specifica i dati di funzionamento e gestione del quadro elettrico. Classe priva di componente spaziale, essendo relazionata agli oggetti contenuti nella Classe QE_A - 070805.</w:t>
      </w:r>
    </w:p>
    <w:p w14:paraId="1DBB8ED4"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574C5CA4"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F6315E9"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21E4C765"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8AE6FB"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CBF823"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9FB1F19"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CCCF6D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C221D7"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991F22"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4C0FA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QE_ID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014B43" w14:textId="77777777" w:rsidR="009D5C5A" w:rsidRDefault="00063772">
            <w:pPr>
              <w:widowControl/>
              <w:rPr>
                <w:rFonts w:ascii="Times New Roman" w:hAnsi="Times New Roman" w:cs="Times New Roman"/>
                <w:sz w:val="18"/>
              </w:rPr>
            </w:pPr>
            <w:r>
              <w:rPr>
                <w:rFonts w:ascii="Times New Roman" w:hAnsi="Times New Roman" w:cs="Times New Roman"/>
                <w:b/>
                <w:sz w:val="18"/>
              </w:rPr>
              <w:t>id quadro elettrico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B14220"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34297F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6DFB73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E263F3E"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5513A7"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l’identificativo del quadro elettrico QE a cui sono associate le informazioni relative al funzionamento ed alla gestione.</w:t>
            </w:r>
          </w:p>
        </w:tc>
      </w:tr>
      <w:tr w:rsidR="009D5C5A" w14:paraId="7B9314C1"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85D3F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2169AC"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DFB52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QE_FG_ACC</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34EEC2" w14:textId="77777777" w:rsidR="009D5C5A" w:rsidRDefault="00063772">
            <w:pPr>
              <w:widowControl/>
              <w:rPr>
                <w:rFonts w:ascii="Times New Roman" w:hAnsi="Times New Roman" w:cs="Times New Roman"/>
                <w:sz w:val="18"/>
              </w:rPr>
            </w:pPr>
            <w:r>
              <w:rPr>
                <w:rFonts w:ascii="Times New Roman" w:hAnsi="Times New Roman" w:cs="Times New Roman"/>
                <w:b/>
                <w:sz w:val="18"/>
              </w:rPr>
              <w:t>tipo di accensione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B869A8"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BA426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17BD29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490230D"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9D9C24"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modalità di accensione/spegnimento dell’impianto.</w:t>
            </w:r>
          </w:p>
        </w:tc>
      </w:tr>
      <w:tr w:rsidR="009D5C5A" w14:paraId="32B23AA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649D513"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800FEB"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(Numero fasi)</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0EF984A"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7430DD7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A80141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90B6B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BF439B" w14:textId="77777777" w:rsidR="009D5C5A" w:rsidRDefault="00063772">
            <w:pPr>
              <w:widowControl/>
              <w:rPr>
                <w:rFonts w:ascii="Times New Roman" w:hAnsi="Times New Roman" w:cs="Times New Roman"/>
                <w:sz w:val="18"/>
              </w:rPr>
            </w:pPr>
            <w:r>
              <w:rPr>
                <w:rFonts w:ascii="Times New Roman" w:hAnsi="Times New Roman" w:cs="Times New Roman"/>
                <w:b/>
                <w:sz w:val="18"/>
              </w:rPr>
              <w:t>Crepuscolare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916E1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387D6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6E510C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1AC3B41"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69E23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172068" w14:textId="77777777" w:rsidR="009D5C5A" w:rsidRDefault="00063772">
            <w:pPr>
              <w:widowControl/>
              <w:rPr>
                <w:rFonts w:ascii="Times New Roman" w:hAnsi="Times New Roman" w:cs="Times New Roman"/>
                <w:sz w:val="18"/>
              </w:rPr>
            </w:pPr>
            <w:r>
              <w:rPr>
                <w:rFonts w:ascii="Times New Roman" w:hAnsi="Times New Roman" w:cs="Times New Roman"/>
                <w:b/>
                <w:sz w:val="18"/>
              </w:rPr>
              <w:t>Orologio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430EE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59E59B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F0BC57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CC29FA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749ED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FD9223" w14:textId="77777777" w:rsidR="009D5C5A" w:rsidRDefault="00063772">
            <w:pPr>
              <w:widowControl/>
              <w:rPr>
                <w:rFonts w:ascii="Times New Roman" w:hAnsi="Times New Roman" w:cs="Times New Roman"/>
                <w:sz w:val="18"/>
              </w:rPr>
            </w:pPr>
            <w:r>
              <w:rPr>
                <w:rFonts w:ascii="Times New Roman" w:hAnsi="Times New Roman" w:cs="Times New Roman"/>
                <w:b/>
                <w:sz w:val="18"/>
              </w:rPr>
              <w:t>Orologio astronomico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DC3D3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25C53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331DFC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1A2608F"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5F25F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414529" w14:textId="77777777" w:rsidR="009D5C5A" w:rsidRDefault="00063772">
            <w:pPr>
              <w:widowControl/>
              <w:rPr>
                <w:rFonts w:ascii="Times New Roman" w:hAnsi="Times New Roman" w:cs="Times New Roman"/>
                <w:sz w:val="18"/>
              </w:rPr>
            </w:pPr>
            <w:r>
              <w:rPr>
                <w:rFonts w:ascii="Times New Roman" w:hAnsi="Times New Roman" w:cs="Times New Roman"/>
                <w:b/>
                <w:sz w:val="18"/>
              </w:rPr>
              <w:t>Manuale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06FF1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754DA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91330C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B61DD4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472074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8DA7D4"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6C279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38835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C333FEF"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70439836" w14:textId="77777777" w:rsidR="009D5C5A" w:rsidRDefault="009D5C5A">
            <w:pPr>
              <w:widowControl/>
              <w:rPr>
                <w:rFonts w:ascii="Times New Roman" w:hAnsi="Times New Roman" w:cs="Times New Roman"/>
                <w:color w:val="auto"/>
              </w:rPr>
            </w:pPr>
          </w:p>
        </w:tc>
      </w:tr>
      <w:tr w:rsidR="009D5C5A" w14:paraId="1D5CA045"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289875"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6D71E3"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B6B97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QE_FG_ORE</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F65703" w14:textId="77777777" w:rsidR="009D5C5A" w:rsidRDefault="00063772">
            <w:pPr>
              <w:widowControl/>
              <w:rPr>
                <w:rFonts w:ascii="Times New Roman" w:hAnsi="Times New Roman" w:cs="Times New Roman"/>
                <w:sz w:val="18"/>
              </w:rPr>
            </w:pPr>
            <w:r>
              <w:rPr>
                <w:rFonts w:ascii="Times New Roman" w:hAnsi="Times New Roman" w:cs="Times New Roman"/>
                <w:b/>
                <w:sz w:val="18"/>
              </w:rPr>
              <w:t>ore di accensione dell'impianto (ore/anno)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74DD4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5A398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FF4579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57D3676"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9EF39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il numero di ore annue di funzionamento dell’impianto.</w:t>
            </w:r>
          </w:p>
        </w:tc>
      </w:tr>
      <w:tr w:rsidR="009D5C5A" w14:paraId="6AA1E50B"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D2788E"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67BAED"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7AD9B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QE_FG_PAR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FDE245" w14:textId="77777777" w:rsidR="009D5C5A" w:rsidRDefault="00063772">
            <w:pPr>
              <w:widowControl/>
              <w:rPr>
                <w:rFonts w:ascii="Times New Roman" w:hAnsi="Times New Roman" w:cs="Times New Roman"/>
                <w:sz w:val="18"/>
              </w:rPr>
            </w:pPr>
            <w:r>
              <w:rPr>
                <w:rFonts w:ascii="Times New Roman" w:hAnsi="Times New Roman" w:cs="Times New Roman"/>
                <w:b/>
                <w:sz w:val="18"/>
              </w:rPr>
              <w:t>parzializzazione accensione tutta notte – mezza notte)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DE46CA"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Boolean</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4E5F1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8716D77"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DCB6FA"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6488C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07080705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E14DE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QE_FG_PARD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779067"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durata accensione parzializzata (ore/anno)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3EBC3D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C4014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966995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8126F5"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C02560"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 xml:space="preserve">indica il numero di ore annue di funzionamento dell’impianto in modalità </w:t>
            </w:r>
            <w:proofErr w:type="gramStart"/>
            <w:r>
              <w:rPr>
                <w:rFonts w:ascii="Times New Roman" w:hAnsi="Times New Roman" w:cs="Times New Roman"/>
                <w:sz w:val="18"/>
              </w:rPr>
              <w:t>parzializzata..</w:t>
            </w:r>
            <w:proofErr w:type="gramEnd"/>
            <w:r>
              <w:rPr>
                <w:rFonts w:ascii="Times New Roman" w:hAnsi="Times New Roman" w:cs="Times New Roman"/>
                <w:sz w:val="18"/>
              </w:rPr>
              <w:t xml:space="preserve"> Nel caso di accensione non parzializzata deve essere utilizzato il valore di indeterminatezza.</w:t>
            </w:r>
          </w:p>
        </w:tc>
      </w:tr>
      <w:tr w:rsidR="009D5C5A" w14:paraId="434C6F1F"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155154"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DE02A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07080706</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193D6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QE_FG_RID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5565D2"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riduzione del flusso luminoso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2FF53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Boolean</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DE32B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53C79F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64FCD87"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8CA902"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 xml:space="preserve">indica l’eventuale utilizzo di strategie di riduzione del flusso </w:t>
            </w:r>
            <w:proofErr w:type="gramStart"/>
            <w:r>
              <w:rPr>
                <w:rFonts w:ascii="Times New Roman" w:hAnsi="Times New Roman" w:cs="Times New Roman"/>
                <w:sz w:val="18"/>
              </w:rPr>
              <w:t>luminoso..</w:t>
            </w:r>
            <w:proofErr w:type="gramEnd"/>
            <w:r>
              <w:rPr>
                <w:rFonts w:ascii="Times New Roman" w:hAnsi="Times New Roman" w:cs="Times New Roman"/>
                <w:sz w:val="18"/>
              </w:rPr>
              <w:t xml:space="preserve"> Nel caso di accensione parzializzata deve essere utilizzato il valore di indeterminatezza.</w:t>
            </w:r>
          </w:p>
        </w:tc>
      </w:tr>
      <w:tr w:rsidR="009D5C5A" w14:paraId="6461F29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1F89BD"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F3FA6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07080707</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DA9DC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QE_FG_RIDD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E3E371"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durata di riduzione del flusso luminoso (ore/anno)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991B1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0B17EF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B8A0BC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CA3C7A6"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2EE167"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il numero di ore annue di funzionamento dell’impianto con riduzione del flusso luminoso. Nel caso di non riduzione del flusso luminoso deve essere utilizzato il valore di indeterminatezza.</w:t>
            </w:r>
          </w:p>
        </w:tc>
      </w:tr>
      <w:tr w:rsidR="009D5C5A" w14:paraId="6E5E080D"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F39A14"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6ACC9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07080708</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3819E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QE_FG_RIDP</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4639E2"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valore medio di riduzione del flusso luminoso (%)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279AC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6A5C2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2C6761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67CA4B"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C8648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percentuale media di riduzione del flusso luminoso; il valore deve essere compreso tra 0 e 100. Nel caso di non riduzione del flusso luminoso deve essere utilizzato il valore di indeterminatezza.</w:t>
            </w:r>
          </w:p>
        </w:tc>
      </w:tr>
      <w:tr w:rsidR="009D5C5A" w14:paraId="718186A7"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2AD871B"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24F179"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07080709</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250808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QE_FG_REGF</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609A02"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tipo di regolazione del flusso luminoso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011114"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F8D14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44F565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117AA3C"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EA731F"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modalità in cui è effettuata la regolazione del flusso luminoso. Nel caso di non riduzione del flusso luminoso deve essere utilizzato il valore di indeterminatezza.</w:t>
            </w:r>
          </w:p>
        </w:tc>
      </w:tr>
      <w:tr w:rsidR="009D5C5A" w14:paraId="48D78EF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2B0E90D"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E98B8F"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 di regolazione del flusso luminoso)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059BE61D"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30A82BD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095A9C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9EE24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25C87DA" w14:textId="77777777" w:rsidR="009D5C5A" w:rsidRDefault="00063772">
            <w:pPr>
              <w:widowControl/>
              <w:rPr>
                <w:rFonts w:ascii="Times New Roman" w:hAnsi="Times New Roman" w:cs="Times New Roman"/>
                <w:sz w:val="18"/>
              </w:rPr>
            </w:pPr>
            <w:r>
              <w:rPr>
                <w:rFonts w:ascii="Times New Roman" w:hAnsi="Times New Roman" w:cs="Times New Roman"/>
                <w:b/>
                <w:sz w:val="18"/>
              </w:rPr>
              <w:t>Centralizzato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D494E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61528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19F918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EA670F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48426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28CD6C" w14:textId="77777777" w:rsidR="009D5C5A" w:rsidRDefault="00063772">
            <w:pPr>
              <w:widowControl/>
              <w:rPr>
                <w:rFonts w:ascii="Times New Roman" w:hAnsi="Times New Roman" w:cs="Times New Roman"/>
                <w:sz w:val="18"/>
              </w:rPr>
            </w:pPr>
            <w:r>
              <w:rPr>
                <w:rFonts w:ascii="Times New Roman" w:hAnsi="Times New Roman" w:cs="Times New Roman"/>
                <w:b/>
                <w:sz w:val="18"/>
              </w:rPr>
              <w:t>Punto a punto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5D9E2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89D43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ED5EF9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19EEDF1"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1B00C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FAB8E6"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94362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ED836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FE3A1C1"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3055351F" w14:textId="77777777" w:rsidR="009D5C5A" w:rsidRDefault="009D5C5A">
            <w:pPr>
              <w:widowControl/>
              <w:rPr>
                <w:rFonts w:ascii="Times New Roman" w:hAnsi="Times New Roman" w:cs="Times New Roman"/>
                <w:color w:val="auto"/>
              </w:rPr>
            </w:pPr>
          </w:p>
        </w:tc>
      </w:tr>
      <w:tr w:rsidR="009D5C5A" w14:paraId="271D438E"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C14B7E"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7A0D93"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07080710</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6769F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QE_FG_TELG</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59E17A"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sistema di </w:t>
            </w:r>
            <w:proofErr w:type="spellStart"/>
            <w:r>
              <w:rPr>
                <w:rFonts w:ascii="Times New Roman" w:hAnsi="Times New Roman" w:cs="Times New Roman"/>
                <w:b/>
                <w:sz w:val="18"/>
              </w:rPr>
              <w:t>telegestione</w:t>
            </w:r>
            <w:proofErr w:type="spellEnd"/>
            <w:r>
              <w:rPr>
                <w:rFonts w:ascii="Times New Roman" w:hAnsi="Times New Roman" w:cs="Times New Roman"/>
                <w:b/>
                <w:sz w:val="18"/>
              </w:rPr>
              <w:t xml:space="preserve"> (gestione real-time)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2C0BF8"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Boolean</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2D3EC4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83ACB6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B5628C"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926508"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se l’impianto è gestito da remoto.</w:t>
            </w:r>
          </w:p>
        </w:tc>
      </w:tr>
      <w:tr w:rsidR="009D5C5A" w14:paraId="1F78CD55"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99428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99D2F0"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07080711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3E2D3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QE_FG_TELQ</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5A44CB" w14:textId="77777777" w:rsidR="009D5C5A" w:rsidRDefault="00063772">
            <w:pPr>
              <w:widowControl/>
              <w:rPr>
                <w:rFonts w:ascii="Times New Roman" w:hAnsi="Times New Roman" w:cs="Times New Roman"/>
                <w:sz w:val="18"/>
              </w:rPr>
            </w:pPr>
            <w:r>
              <w:rPr>
                <w:rFonts w:ascii="Times New Roman" w:hAnsi="Times New Roman" w:cs="Times New Roman"/>
                <w:b/>
                <w:sz w:val="18"/>
              </w:rPr>
              <w:t>telecontrollo su quadro elettrico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20DEC19"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B27587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9A321C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869E707"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D0FDB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se è possibile modificare parametri di funzionamento dell’impianto e gestirne l’operatività funzionale da un centro di gestione remoto.</w:t>
            </w:r>
          </w:p>
        </w:tc>
      </w:tr>
      <w:tr w:rsidR="009D5C5A" w14:paraId="5B2954B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2540BF7"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5BC472"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(Telecontrollo su quadro elettrico)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148C085B"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0ED4A15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BA3B929"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033B1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FE384C" w14:textId="77777777" w:rsidR="009D5C5A" w:rsidRDefault="00063772">
            <w:pPr>
              <w:widowControl/>
              <w:rPr>
                <w:rFonts w:ascii="Times New Roman" w:hAnsi="Times New Roman" w:cs="Times New Roman"/>
                <w:sz w:val="18"/>
              </w:rPr>
            </w:pPr>
            <w:r>
              <w:rPr>
                <w:rFonts w:ascii="Times New Roman" w:hAnsi="Times New Roman" w:cs="Times New Roman"/>
                <w:b/>
                <w:sz w:val="18"/>
              </w:rPr>
              <w:t>SI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C280C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D2D22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057098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E3E86E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C964B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2AA24B" w14:textId="77777777" w:rsidR="009D5C5A" w:rsidRDefault="00063772">
            <w:pPr>
              <w:widowControl/>
              <w:rPr>
                <w:rFonts w:ascii="Times New Roman" w:hAnsi="Times New Roman" w:cs="Times New Roman"/>
                <w:sz w:val="18"/>
              </w:rPr>
            </w:pPr>
            <w:r>
              <w:rPr>
                <w:rFonts w:ascii="Times New Roman" w:hAnsi="Times New Roman" w:cs="Times New Roman"/>
                <w:b/>
                <w:sz w:val="18"/>
              </w:rPr>
              <w:t>statico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A0E5D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99E7E1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A25FC5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616229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3ACA7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75DA26" w14:textId="77777777" w:rsidR="009D5C5A" w:rsidRDefault="00063772">
            <w:pPr>
              <w:widowControl/>
              <w:rPr>
                <w:rFonts w:ascii="Times New Roman" w:hAnsi="Times New Roman" w:cs="Times New Roman"/>
                <w:sz w:val="18"/>
              </w:rPr>
            </w:pPr>
            <w:r>
              <w:rPr>
                <w:rFonts w:ascii="Times New Roman" w:hAnsi="Times New Roman" w:cs="Times New Roman"/>
                <w:b/>
                <w:sz w:val="18"/>
              </w:rPr>
              <w:t>adattivo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3EB00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F30C2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CD4E22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E4DD2E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A1684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2921C9" w14:textId="77777777" w:rsidR="009D5C5A" w:rsidRDefault="00063772">
            <w:pPr>
              <w:widowControl/>
              <w:rPr>
                <w:rFonts w:ascii="Times New Roman" w:hAnsi="Times New Roman" w:cs="Times New Roman"/>
                <w:sz w:val="18"/>
              </w:rPr>
            </w:pPr>
            <w:r>
              <w:rPr>
                <w:rFonts w:ascii="Times New Roman" w:hAnsi="Times New Roman" w:cs="Times New Roman"/>
                <w:b/>
                <w:sz w:val="18"/>
              </w:rPr>
              <w:t>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02013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F6B6E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F663F2D"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6DF44775" w14:textId="77777777" w:rsidR="009D5C5A" w:rsidRDefault="009D5C5A">
            <w:pPr>
              <w:widowControl/>
              <w:rPr>
                <w:rFonts w:ascii="Times New Roman" w:hAnsi="Times New Roman" w:cs="Times New Roman"/>
                <w:color w:val="auto"/>
              </w:rPr>
            </w:pPr>
          </w:p>
        </w:tc>
      </w:tr>
      <w:tr w:rsidR="009D5C5A" w14:paraId="6CF7917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927BF0"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A970D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07080712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59D87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QE_FG_TELR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D24591" w14:textId="77777777" w:rsidR="009D5C5A" w:rsidRDefault="00063772">
            <w:pPr>
              <w:widowControl/>
              <w:rPr>
                <w:rFonts w:ascii="Times New Roman" w:hAnsi="Times New Roman" w:cs="Times New Roman"/>
                <w:sz w:val="18"/>
              </w:rPr>
            </w:pPr>
            <w:r>
              <w:rPr>
                <w:rFonts w:ascii="Times New Roman" w:hAnsi="Times New Roman" w:cs="Times New Roman"/>
                <w:b/>
                <w:sz w:val="18"/>
              </w:rPr>
              <w:t>sistema di telediagnosi remota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C39A93"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Boolean</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60DDD8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474B7A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094D992"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6BB7B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se è possibile gestire allarmi ed effettuare analisi e diagnosi energetiche da un centro di gestione remoto.</w:t>
            </w:r>
          </w:p>
        </w:tc>
      </w:tr>
      <w:tr w:rsidR="009D5C5A" w14:paraId="4AB2BC3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B78F3D"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FEE8C2"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07080713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342CE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QE_FG_IDME</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AB45E7"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id </w:t>
            </w:r>
            <w:proofErr w:type="spellStart"/>
            <w:r>
              <w:rPr>
                <w:rFonts w:ascii="Times New Roman" w:hAnsi="Times New Roman" w:cs="Times New Roman"/>
                <w:b/>
                <w:sz w:val="18"/>
              </w:rPr>
              <w:t>meter</w:t>
            </w:r>
            <w:proofErr w:type="spellEnd"/>
            <w:r>
              <w:rPr>
                <w:rFonts w:ascii="Times New Roman" w:hAnsi="Times New Roman" w:cs="Times New Roman"/>
                <w:b/>
                <w:sz w:val="18"/>
              </w:rPr>
              <w:t xml:space="preserv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A57A5F"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5464FB" w14:textId="77777777" w:rsidR="009D5C5A" w:rsidRDefault="009D5C5A">
            <w:pPr>
              <w:widowControl/>
              <w:jc w:val="center"/>
              <w:rPr>
                <w:rFonts w:ascii="Times New Roman" w:hAnsi="Times New Roman" w:cs="Times New Roman"/>
                <w:color w:val="auto"/>
              </w:rPr>
            </w:pPr>
          </w:p>
        </w:tc>
      </w:tr>
      <w:tr w:rsidR="009D5C5A" w14:paraId="0B33DA9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5EA5075"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1D7C3C"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 xml:space="preserve">identificativo del misuratore installato per la raccolta dei dati elettrici ed energetici. Se presente richiede il popolamento dell’attributo classe del </w:t>
            </w:r>
            <w:proofErr w:type="spellStart"/>
            <w:r>
              <w:rPr>
                <w:rFonts w:ascii="Times New Roman" w:hAnsi="Times New Roman" w:cs="Times New Roman"/>
                <w:sz w:val="18"/>
              </w:rPr>
              <w:t>meter</w:t>
            </w:r>
            <w:proofErr w:type="spellEnd"/>
            <w:r>
              <w:rPr>
                <w:rFonts w:ascii="Times New Roman" w:hAnsi="Times New Roman" w:cs="Times New Roman"/>
                <w:sz w:val="18"/>
              </w:rPr>
              <w:t>.</w:t>
            </w:r>
          </w:p>
        </w:tc>
      </w:tr>
      <w:tr w:rsidR="009D5C5A" w14:paraId="3A886B15"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54E58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F69215"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07080714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4F1D4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QE_FG_CLME</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21F020"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classe del </w:t>
            </w:r>
            <w:proofErr w:type="spellStart"/>
            <w:r>
              <w:rPr>
                <w:rFonts w:ascii="Times New Roman" w:hAnsi="Times New Roman" w:cs="Times New Roman"/>
                <w:b/>
                <w:sz w:val="18"/>
              </w:rPr>
              <w:t>meter</w:t>
            </w:r>
            <w:proofErr w:type="spellEnd"/>
            <w:r>
              <w:rPr>
                <w:rFonts w:ascii="Times New Roman" w:hAnsi="Times New Roman" w:cs="Times New Roman"/>
                <w:b/>
                <w:sz w:val="18"/>
              </w:rPr>
              <w:t xml:space="preserv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05C73A"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B8E079" w14:textId="77777777" w:rsidR="009D5C5A" w:rsidRDefault="009D5C5A">
            <w:pPr>
              <w:widowControl/>
              <w:jc w:val="center"/>
              <w:rPr>
                <w:rFonts w:ascii="Times New Roman" w:hAnsi="Times New Roman" w:cs="Times New Roman"/>
                <w:color w:val="auto"/>
              </w:rPr>
            </w:pPr>
          </w:p>
        </w:tc>
      </w:tr>
      <w:tr w:rsidR="009D5C5A" w14:paraId="0E41F38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E80D867"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FA9DBE"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 xml:space="preserve">Dominio (Classe del </w:t>
            </w:r>
            <w:proofErr w:type="spellStart"/>
            <w:r>
              <w:rPr>
                <w:rFonts w:ascii="Times New Roman" w:hAnsi="Times New Roman" w:cs="Times New Roman"/>
                <w:b/>
                <w:i/>
                <w:color w:val="000080"/>
                <w:sz w:val="20"/>
              </w:rPr>
              <w:t>meter</w:t>
            </w:r>
            <w:proofErr w:type="spellEnd"/>
            <w:r>
              <w:rPr>
                <w:rFonts w:ascii="Times New Roman" w:hAnsi="Times New Roman" w:cs="Times New Roman"/>
                <w:b/>
                <w:i/>
                <w:color w:val="000080"/>
                <w:sz w:val="20"/>
              </w:rPr>
              <w:t>)</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5C824FF3"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6330FB0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32811C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3EDEA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F17575" w14:textId="77777777" w:rsidR="009D5C5A" w:rsidRDefault="00063772">
            <w:pPr>
              <w:widowControl/>
              <w:rPr>
                <w:rFonts w:ascii="Times New Roman" w:hAnsi="Times New Roman" w:cs="Times New Roman"/>
                <w:sz w:val="18"/>
              </w:rPr>
            </w:pPr>
            <w:r>
              <w:rPr>
                <w:rFonts w:ascii="Times New Roman" w:hAnsi="Times New Roman" w:cs="Times New Roman"/>
                <w:b/>
                <w:sz w:val="18"/>
              </w:rPr>
              <w:t>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33BE7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31F4F47" w14:textId="77777777" w:rsidR="009D5C5A" w:rsidRDefault="009D5C5A">
            <w:pPr>
              <w:widowControl/>
              <w:jc w:val="center"/>
              <w:rPr>
                <w:rFonts w:ascii="Times New Roman" w:hAnsi="Times New Roman" w:cs="Times New Roman"/>
                <w:color w:val="auto"/>
              </w:rPr>
            </w:pPr>
          </w:p>
        </w:tc>
      </w:tr>
      <w:tr w:rsidR="009D5C5A" w14:paraId="5F3BFFE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91C44F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8FAD3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F63616" w14:textId="77777777" w:rsidR="009D5C5A" w:rsidRDefault="00063772">
            <w:pPr>
              <w:widowControl/>
              <w:rPr>
                <w:rFonts w:ascii="Times New Roman" w:hAnsi="Times New Roman" w:cs="Times New Roman"/>
                <w:sz w:val="18"/>
              </w:rPr>
            </w:pPr>
            <w:r>
              <w:rPr>
                <w:rFonts w:ascii="Times New Roman" w:hAnsi="Times New Roman" w:cs="Times New Roman"/>
                <w:b/>
                <w:sz w:val="18"/>
              </w:rPr>
              <w:t>II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85A88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A04320" w14:textId="77777777" w:rsidR="009D5C5A" w:rsidRDefault="009D5C5A">
            <w:pPr>
              <w:widowControl/>
              <w:jc w:val="center"/>
              <w:rPr>
                <w:rFonts w:ascii="Times New Roman" w:hAnsi="Times New Roman" w:cs="Times New Roman"/>
                <w:color w:val="auto"/>
              </w:rPr>
            </w:pPr>
          </w:p>
        </w:tc>
      </w:tr>
      <w:tr w:rsidR="009D5C5A" w14:paraId="515CE6F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BD56CF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5C1A84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618B40" w14:textId="77777777" w:rsidR="009D5C5A" w:rsidRDefault="00063772">
            <w:pPr>
              <w:widowControl/>
              <w:rPr>
                <w:rFonts w:ascii="Times New Roman" w:hAnsi="Times New Roman" w:cs="Times New Roman"/>
                <w:sz w:val="18"/>
              </w:rPr>
            </w:pPr>
            <w:r>
              <w:rPr>
                <w:rFonts w:ascii="Times New Roman" w:hAnsi="Times New Roman" w:cs="Times New Roman"/>
                <w:b/>
                <w:sz w:val="18"/>
              </w:rPr>
              <w:t>III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27FFD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8E18DE" w14:textId="77777777" w:rsidR="009D5C5A" w:rsidRDefault="009D5C5A">
            <w:pPr>
              <w:widowControl/>
              <w:jc w:val="center"/>
              <w:rPr>
                <w:rFonts w:ascii="Times New Roman" w:hAnsi="Times New Roman" w:cs="Times New Roman"/>
                <w:color w:val="auto"/>
              </w:rPr>
            </w:pPr>
          </w:p>
        </w:tc>
      </w:tr>
      <w:tr w:rsidR="009D5C5A" w14:paraId="7ED93DF6"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7415AEA1" w14:textId="77777777" w:rsidR="009D5C5A" w:rsidRDefault="009D5C5A">
            <w:pPr>
              <w:widowControl/>
              <w:rPr>
                <w:rFonts w:ascii="Times New Roman" w:hAnsi="Times New Roman" w:cs="Times New Roman"/>
                <w:color w:val="auto"/>
              </w:rPr>
            </w:pPr>
          </w:p>
        </w:tc>
      </w:tr>
      <w:tr w:rsidR="009D5C5A" w14:paraId="0CEBDABC"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2B00B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C7AAD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07080781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F31BF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QE_FG_MET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854666"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EA853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05070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4F331871" w14:textId="77777777" w:rsidR="009D5C5A" w:rsidRDefault="00063772">
      <w:pPr>
        <w:widowControl/>
        <w:spacing w:before="120"/>
        <w:rPr>
          <w:rFonts w:ascii="Times New Roman" w:hAnsi="Times New Roman" w:cs="Times New Roman"/>
          <w:color w:val="000080"/>
          <w:sz w:val="20"/>
        </w:rPr>
      </w:pPr>
      <w:r>
        <w:rPr>
          <w:rFonts w:ascii="Times New Roman" w:hAnsi="Times New Roman" w:cs="Times New Roman"/>
          <w:b/>
          <w:i/>
          <w:color w:val="000080"/>
          <w:sz w:val="20"/>
        </w:rPr>
        <w:t>Ruoli</w:t>
      </w:r>
    </w:p>
    <w:p w14:paraId="763D7F17" w14:textId="77777777" w:rsidR="009D5C5A" w:rsidRDefault="009D5C5A">
      <w:pPr>
        <w:widowControl/>
        <w:spacing w:before="12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732"/>
        <w:gridCol w:w="732"/>
        <w:gridCol w:w="9003"/>
      </w:tblGrid>
      <w:tr w:rsidR="009D5C5A" w14:paraId="4EDD1AED"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0417F9B"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C926A9"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Qadiqf</w:t>
            </w:r>
            <w:proofErr w:type="spellEnd"/>
          </w:p>
        </w:tc>
      </w:tr>
      <w:tr w:rsidR="009D5C5A" w14:paraId="5A51898A"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35EE7C4"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EE12BC"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Qadiqf</w:t>
            </w:r>
            <w:proofErr w:type="spellEnd"/>
            <w:r>
              <w:rPr>
                <w:rFonts w:ascii="Times-Roman" w:hAnsi="Times-Roman" w:cs="Times New Roman"/>
                <w:sz w:val="20"/>
              </w:rPr>
              <w:t xml:space="preserve"> [1]: </w:t>
            </w:r>
            <w:r>
              <w:rPr>
                <w:rFonts w:ascii="Times-Roman" w:hAnsi="Times-Roman" w:cs="Times New Roman"/>
                <w:b/>
                <w:color w:val="0C73A9"/>
                <w:sz w:val="20"/>
              </w:rPr>
              <w:t xml:space="preserve">QE_A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Qfdiqa</w:t>
            </w:r>
            <w:proofErr w:type="spellEnd"/>
            <w:r>
              <w:rPr>
                <w:rFonts w:ascii="Times-Roman" w:hAnsi="Times-Roman" w:cs="Times New Roman"/>
                <w:sz w:val="20"/>
              </w:rPr>
              <w:t xml:space="preserve"> [1]</w:t>
            </w:r>
          </w:p>
        </w:tc>
      </w:tr>
    </w:tbl>
    <w:p w14:paraId="05166BC5" w14:textId="77777777" w:rsidR="009D5C5A" w:rsidRDefault="00063772">
      <w:pPr>
        <w:pStyle w:val="fontPopulatedColaps"/>
        <w:widowControl/>
        <w:jc w:val="left"/>
        <w:rPr>
          <w:rFonts w:ascii="Times-Roman" w:hAnsi="Times-Roman" w:cs="Times New Roman"/>
          <w:b w:val="0"/>
          <w:bCs w:val="0"/>
          <w:color w:val="000000"/>
          <w:sz w:val="20"/>
          <w:szCs w:val="24"/>
        </w:rPr>
      </w:pPr>
      <w:r>
        <w:rPr>
          <w:rFonts w:ascii="Times-Roman" w:hAnsi="Times-Roman" w:cs="Times New Roman"/>
          <w:b w:val="0"/>
          <w:bCs w:val="0"/>
          <w:color w:val="000000"/>
          <w:sz w:val="20"/>
          <w:szCs w:val="24"/>
        </w:rPr>
        <w:br w:type="page"/>
      </w:r>
    </w:p>
    <w:p w14:paraId="483128FA" w14:textId="63C4993D" w:rsidR="009D5C5A" w:rsidRDefault="00B66AAE" w:rsidP="00B66AAE">
      <w:pPr>
        <w:pStyle w:val="Titolo2"/>
        <w:rPr>
          <w:rFonts w:ascii="Helvetica" w:hAnsi="Helvetica" w:cs="Times New Roman"/>
          <w:b w:val="0"/>
          <w:bCs w:val="0"/>
          <w:color w:val="0C73A9"/>
          <w:sz w:val="20"/>
          <w:szCs w:val="24"/>
        </w:rPr>
      </w:pPr>
      <w:bookmarkStart w:id="21" w:name="_Toc512547217"/>
      <w:r>
        <w:rPr>
          <w:rFonts w:ascii="TIMES_ROMAN" w:hAnsi="TIMES_ROMAN" w:cs="Times New Roman"/>
          <w:bCs w:val="0"/>
          <w:i w:val="0"/>
          <w:color w:val="000080"/>
          <w:sz w:val="20"/>
          <w:szCs w:val="24"/>
        </w:rPr>
        <w:lastRenderedPageBreak/>
        <w:t xml:space="preserve">3.6 </w:t>
      </w:r>
      <w:r w:rsidR="00063772">
        <w:rPr>
          <w:rFonts w:ascii="TIMES_ROMAN" w:hAnsi="TIMES_ROMAN" w:cs="Times New Roman"/>
          <w:bCs w:val="0"/>
          <w:color w:val="000080"/>
          <w:sz w:val="20"/>
          <w:szCs w:val="24"/>
        </w:rPr>
        <w:t xml:space="preserve">CLASSE: </w:t>
      </w:r>
      <w:r w:rsidR="00063772">
        <w:rPr>
          <w:rFonts w:ascii="TIMES_ROMAN" w:hAnsi="TIMES_ROMAN" w:cs="Times New Roman"/>
          <w:bCs w:val="0"/>
          <w:sz w:val="18"/>
          <w:szCs w:val="24"/>
        </w:rPr>
        <w:t>Quadro elettrico manutenzione</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(QE_M - 070808)</w:t>
      </w:r>
      <w:bookmarkEnd w:id="21"/>
    </w:p>
    <w:p w14:paraId="20FDD271"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39F37E12"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7F07C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585B19A4"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78B933ED"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D385C0B"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2FF43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740A09A6"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40211D91"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Specifica i dati relativi alla manutenzione del quadro elettrico. Classe priva di componente spaziale, essendo relazionata agli oggetti contenuti nella Classe QE_A - 070805.</w:t>
      </w:r>
    </w:p>
    <w:p w14:paraId="51780BAE"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0EF3BB8A"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650169"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50D2856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6E5EEC"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3C49A5"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3E2047A"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6F55D711"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53918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03108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9F04F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QE_M_COD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8EF284" w14:textId="77777777" w:rsidR="009D5C5A" w:rsidRDefault="00063772">
            <w:pPr>
              <w:widowControl/>
              <w:rPr>
                <w:rFonts w:ascii="Times New Roman" w:hAnsi="Times New Roman" w:cs="Times New Roman"/>
                <w:sz w:val="18"/>
              </w:rPr>
            </w:pPr>
            <w:r>
              <w:rPr>
                <w:rFonts w:ascii="Times New Roman" w:hAnsi="Times New Roman" w:cs="Times New Roman"/>
                <w:b/>
                <w:sz w:val="18"/>
              </w:rPr>
              <w:t>codice quadro elettrico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FA89EA"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(40)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789DFA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5423B7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B28995E"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907E17"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il codice identificativo del QE_A a cui sono associate le informazioni relative alla manutenzione.</w:t>
            </w:r>
          </w:p>
        </w:tc>
      </w:tr>
      <w:tr w:rsidR="009D5C5A" w14:paraId="1BDFCA73"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F0B2BB"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0569A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B21A1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QE_M_DAT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9F743D"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anno di riferimento manutenzione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3B357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47F8A0C" w14:textId="77777777" w:rsidR="009D5C5A" w:rsidRDefault="009D5C5A">
            <w:pPr>
              <w:widowControl/>
              <w:jc w:val="center"/>
              <w:rPr>
                <w:rFonts w:ascii="Times New Roman" w:hAnsi="Times New Roman" w:cs="Times New Roman"/>
                <w:color w:val="auto"/>
              </w:rPr>
            </w:pPr>
          </w:p>
        </w:tc>
      </w:tr>
      <w:tr w:rsidR="009D5C5A" w14:paraId="3D5F5F4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3667152"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1644EF"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l’anno di riferimento sulla base del quale sono compilati i campi relativi alla manutenzione.</w:t>
            </w:r>
          </w:p>
        </w:tc>
      </w:tr>
      <w:tr w:rsidR="009D5C5A" w14:paraId="3876CED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D6706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A2B17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7F668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QE_M_SP</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8DB870"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voce di spesa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E987A3"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(40)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6056816" w14:textId="77777777" w:rsidR="009D5C5A" w:rsidRDefault="009D5C5A">
            <w:pPr>
              <w:widowControl/>
              <w:jc w:val="center"/>
              <w:rPr>
                <w:rFonts w:ascii="Times New Roman" w:hAnsi="Times New Roman" w:cs="Times New Roman"/>
                <w:color w:val="auto"/>
              </w:rPr>
            </w:pPr>
          </w:p>
        </w:tc>
      </w:tr>
      <w:tr w:rsidR="009D5C5A" w14:paraId="077394D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0E8CB98"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D74B6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voce di spesa all’interno della quale ricade l’attività che si sta procedendo a rendicontare</w:t>
            </w:r>
          </w:p>
        </w:tc>
      </w:tr>
      <w:tr w:rsidR="009D5C5A" w14:paraId="7D9A15A7"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20E1D3"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845BE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C7921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QE_M_AF</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3CC4B6" w14:textId="77777777" w:rsidR="009D5C5A" w:rsidRDefault="00063772">
            <w:pPr>
              <w:widowControl/>
              <w:rPr>
                <w:rFonts w:ascii="Times New Roman" w:hAnsi="Times New Roman" w:cs="Times New Roman"/>
                <w:sz w:val="18"/>
              </w:rPr>
            </w:pPr>
            <w:r>
              <w:rPr>
                <w:rFonts w:ascii="Times New Roman" w:hAnsi="Times New Roman" w:cs="Times New Roman"/>
                <w:b/>
                <w:sz w:val="18"/>
              </w:rPr>
              <w:t>tipologia di contratto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536F14"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D940D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B4EF6B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B3DB0CA"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B3F872"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modalità di affidamento con la quale si è aggiudicata all’affidatario l’attività che si sta procedendo a rendicontare.</w:t>
            </w:r>
          </w:p>
        </w:tc>
      </w:tr>
      <w:tr w:rsidR="009D5C5A" w14:paraId="1F8A753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F5AD6DE"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F1D213"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(Tipologia di contratto)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A14EB0F"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0234212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DBFA5D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4AAB7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A08CBC" w14:textId="77777777" w:rsidR="009D5C5A" w:rsidRDefault="00063772">
            <w:pPr>
              <w:widowControl/>
              <w:rPr>
                <w:rFonts w:ascii="Times New Roman" w:hAnsi="Times New Roman" w:cs="Times New Roman"/>
                <w:sz w:val="18"/>
              </w:rPr>
            </w:pPr>
            <w:r>
              <w:rPr>
                <w:rFonts w:ascii="Times New Roman" w:hAnsi="Times New Roman" w:cs="Times New Roman"/>
                <w:b/>
                <w:sz w:val="18"/>
              </w:rPr>
              <w:t>servizio energia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43CAF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4CEF25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C17532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4E82FA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780D4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A15851" w14:textId="77777777" w:rsidR="009D5C5A" w:rsidRDefault="00063772">
            <w:pPr>
              <w:widowControl/>
              <w:rPr>
                <w:rFonts w:ascii="Times New Roman" w:hAnsi="Times New Roman" w:cs="Times New Roman"/>
                <w:sz w:val="18"/>
              </w:rPr>
            </w:pPr>
            <w:r>
              <w:rPr>
                <w:rFonts w:ascii="Times New Roman" w:hAnsi="Times New Roman" w:cs="Times New Roman"/>
                <w:b/>
                <w:sz w:val="18"/>
              </w:rPr>
              <w:t>servizio manutenzione semplice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C6163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C4FCA7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F16AB8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5DDFF2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92119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B8F3DD"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705FB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A14E80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2F2173A"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03BE9F4E" w14:textId="77777777" w:rsidR="009D5C5A" w:rsidRDefault="009D5C5A">
            <w:pPr>
              <w:widowControl/>
              <w:rPr>
                <w:rFonts w:ascii="Times New Roman" w:hAnsi="Times New Roman" w:cs="Times New Roman"/>
                <w:color w:val="auto"/>
              </w:rPr>
            </w:pPr>
          </w:p>
        </w:tc>
      </w:tr>
      <w:tr w:rsidR="009D5C5A" w14:paraId="4D0B0C7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71E622"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968CEE"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07080805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2A9537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QE_M_DAF</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F4B1C3" w14:textId="77777777" w:rsidR="009D5C5A" w:rsidRDefault="00063772">
            <w:pPr>
              <w:widowControl/>
              <w:rPr>
                <w:rFonts w:ascii="Times New Roman" w:hAnsi="Times New Roman" w:cs="Times New Roman"/>
                <w:sz w:val="18"/>
              </w:rPr>
            </w:pPr>
            <w:r>
              <w:rPr>
                <w:rFonts w:ascii="Times New Roman" w:hAnsi="Times New Roman" w:cs="Times New Roman"/>
                <w:b/>
                <w:sz w:val="18"/>
              </w:rPr>
              <w:t>denominazione affidatario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544708"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(40)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35B26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E9454E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BE9F74A"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C0A55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il nome della società alla quale il Comune ha affidato l’esecuzione dell’attività che si sta procedendo a rendicontare</w:t>
            </w:r>
          </w:p>
        </w:tc>
      </w:tr>
      <w:tr w:rsidR="009D5C5A" w14:paraId="3E80B69B"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88CD6B"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3D7CF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07080806</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F06D7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QE_M_AT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A3742C"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attività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AC99F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(40)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9AAA35" w14:textId="77777777" w:rsidR="009D5C5A" w:rsidRDefault="009D5C5A">
            <w:pPr>
              <w:widowControl/>
              <w:jc w:val="center"/>
              <w:rPr>
                <w:rFonts w:ascii="Times New Roman" w:hAnsi="Times New Roman" w:cs="Times New Roman"/>
                <w:color w:val="auto"/>
              </w:rPr>
            </w:pPr>
          </w:p>
        </w:tc>
      </w:tr>
      <w:tr w:rsidR="009D5C5A" w14:paraId="791EB74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AEA1BD1"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3A1404"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descrizione dei lavori che sono eseguiti dall’affidatario in virtù dell’attività che si sta procedendo a rendicontare</w:t>
            </w:r>
          </w:p>
        </w:tc>
      </w:tr>
      <w:tr w:rsidR="009D5C5A" w14:paraId="7D51E15E"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6A89EB"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39D5E9"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07080807</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D027C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QE_M_REM</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93F3B5"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remunerazione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F959D8"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FF88D4E" w14:textId="77777777" w:rsidR="009D5C5A" w:rsidRDefault="009D5C5A">
            <w:pPr>
              <w:widowControl/>
              <w:jc w:val="center"/>
              <w:rPr>
                <w:rFonts w:ascii="Times New Roman" w:hAnsi="Times New Roman" w:cs="Times New Roman"/>
                <w:color w:val="auto"/>
              </w:rPr>
            </w:pPr>
          </w:p>
        </w:tc>
      </w:tr>
      <w:tr w:rsidR="009D5C5A" w14:paraId="310A28D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93FD30D"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9075F6"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modalità di pagamento con la quale il Comune provvede a saldare l’aggiudicatario per l’attività realizzata</w:t>
            </w:r>
          </w:p>
        </w:tc>
      </w:tr>
      <w:tr w:rsidR="009D5C5A" w14:paraId="109D0E5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DCDD56F"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8203E8"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w:t>
            </w:r>
            <w:proofErr w:type="spellStart"/>
            <w:r>
              <w:rPr>
                <w:rFonts w:ascii="Times New Roman" w:hAnsi="Times New Roman" w:cs="Times New Roman"/>
                <w:b/>
                <w:i/>
                <w:color w:val="000080"/>
                <w:sz w:val="20"/>
              </w:rPr>
              <w:t>Renumerazione</w:t>
            </w:r>
            <w:proofErr w:type="spellEnd"/>
            <w:r>
              <w:rPr>
                <w:rFonts w:ascii="Times New Roman" w:hAnsi="Times New Roman" w:cs="Times New Roman"/>
                <w:b/>
                <w:i/>
                <w:color w:val="000080"/>
                <w:sz w:val="20"/>
              </w:rPr>
              <w:t>)</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2DC8311"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2ED878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43B566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6E758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9E7F72" w14:textId="77777777" w:rsidR="009D5C5A" w:rsidRDefault="00063772">
            <w:pPr>
              <w:widowControl/>
              <w:rPr>
                <w:rFonts w:ascii="Times New Roman" w:hAnsi="Times New Roman" w:cs="Times New Roman"/>
                <w:sz w:val="18"/>
              </w:rPr>
            </w:pPr>
            <w:r>
              <w:rPr>
                <w:rFonts w:ascii="Times New Roman" w:hAnsi="Times New Roman" w:cs="Times New Roman"/>
                <w:b/>
                <w:sz w:val="18"/>
              </w:rPr>
              <w:t>Canone annuo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8C315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34E039D" w14:textId="77777777" w:rsidR="009D5C5A" w:rsidRDefault="009D5C5A">
            <w:pPr>
              <w:widowControl/>
              <w:jc w:val="center"/>
              <w:rPr>
                <w:rFonts w:ascii="Times New Roman" w:hAnsi="Times New Roman" w:cs="Times New Roman"/>
                <w:color w:val="auto"/>
              </w:rPr>
            </w:pPr>
          </w:p>
        </w:tc>
      </w:tr>
      <w:tr w:rsidR="009D5C5A" w14:paraId="3801074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75630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647EE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650D5B" w14:textId="77777777" w:rsidR="009D5C5A" w:rsidRDefault="00063772">
            <w:pPr>
              <w:widowControl/>
              <w:rPr>
                <w:rFonts w:ascii="Times New Roman" w:hAnsi="Times New Roman" w:cs="Times New Roman"/>
                <w:sz w:val="18"/>
              </w:rPr>
            </w:pPr>
            <w:r>
              <w:rPr>
                <w:rFonts w:ascii="Times New Roman" w:hAnsi="Times New Roman" w:cs="Times New Roman"/>
                <w:b/>
                <w:sz w:val="18"/>
              </w:rPr>
              <w:t>A SAL</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BE20C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FBEEB3" w14:textId="77777777" w:rsidR="009D5C5A" w:rsidRDefault="009D5C5A">
            <w:pPr>
              <w:widowControl/>
              <w:jc w:val="center"/>
              <w:rPr>
                <w:rFonts w:ascii="Times New Roman" w:hAnsi="Times New Roman" w:cs="Times New Roman"/>
                <w:color w:val="auto"/>
              </w:rPr>
            </w:pPr>
          </w:p>
        </w:tc>
      </w:tr>
      <w:tr w:rsidR="009D5C5A" w14:paraId="27C5971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A819FE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E09B6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B70F52"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D3802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E816F6" w14:textId="77777777" w:rsidR="009D5C5A" w:rsidRDefault="009D5C5A">
            <w:pPr>
              <w:widowControl/>
              <w:jc w:val="center"/>
              <w:rPr>
                <w:rFonts w:ascii="Times New Roman" w:hAnsi="Times New Roman" w:cs="Times New Roman"/>
                <w:color w:val="auto"/>
              </w:rPr>
            </w:pPr>
          </w:p>
        </w:tc>
      </w:tr>
      <w:tr w:rsidR="009D5C5A" w14:paraId="17D0AC71"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6241F7EA" w14:textId="77777777" w:rsidR="009D5C5A" w:rsidRDefault="009D5C5A">
            <w:pPr>
              <w:widowControl/>
              <w:rPr>
                <w:rFonts w:ascii="Times New Roman" w:hAnsi="Times New Roman" w:cs="Times New Roman"/>
                <w:color w:val="auto"/>
              </w:rPr>
            </w:pPr>
          </w:p>
        </w:tc>
      </w:tr>
      <w:tr w:rsidR="009D5C5A" w14:paraId="2C1F3071"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743C20"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335FA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07080808</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E892A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QE_M_APM</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500C54"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approvvigionamento materiali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F5DAAA"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Boolean</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AD29807" w14:textId="77777777" w:rsidR="009D5C5A" w:rsidRDefault="009D5C5A">
            <w:pPr>
              <w:widowControl/>
              <w:jc w:val="center"/>
              <w:rPr>
                <w:rFonts w:ascii="Times New Roman" w:hAnsi="Times New Roman" w:cs="Times New Roman"/>
                <w:color w:val="auto"/>
              </w:rPr>
            </w:pPr>
          </w:p>
        </w:tc>
      </w:tr>
      <w:tr w:rsidR="009D5C5A" w14:paraId="4022E46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392281B"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197178"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se, in sede contrattuale il Comune e l’affidatario hanno stabilito che i materiali utilizzati per lo svolgimento del lavoro che si sta procedendo a rendicontare sono compresi nel corrispettivo riconosciuto dall’amministrazione oppure no</w:t>
            </w:r>
          </w:p>
        </w:tc>
      </w:tr>
      <w:tr w:rsidR="009D5C5A" w14:paraId="023709D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5A04AA3"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5C0A2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07080809</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FF850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QE_M_IMO</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9FB3EA"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importo manutenzione ordinaria (anno precedente)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C5E55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FBF01A" w14:textId="77777777" w:rsidR="009D5C5A" w:rsidRDefault="009D5C5A">
            <w:pPr>
              <w:widowControl/>
              <w:jc w:val="center"/>
              <w:rPr>
                <w:rFonts w:ascii="Times New Roman" w:hAnsi="Times New Roman" w:cs="Times New Roman"/>
                <w:color w:val="auto"/>
              </w:rPr>
            </w:pPr>
          </w:p>
        </w:tc>
      </w:tr>
      <w:tr w:rsidR="009D5C5A" w14:paraId="00E2EED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480276A"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74BF7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€/anno - iva esclusa</w:t>
            </w:r>
          </w:p>
        </w:tc>
      </w:tr>
      <w:tr w:rsidR="009D5C5A" w14:paraId="1D3E2963"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F05138"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6898E7"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07080811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BEA6C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QE_M_IMS</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11F692"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importo manutenzione straordinaria (anno precedente)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2CE85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D99537" w14:textId="77777777" w:rsidR="009D5C5A" w:rsidRDefault="009D5C5A">
            <w:pPr>
              <w:widowControl/>
              <w:jc w:val="center"/>
              <w:rPr>
                <w:rFonts w:ascii="Times New Roman" w:hAnsi="Times New Roman" w:cs="Times New Roman"/>
                <w:color w:val="auto"/>
              </w:rPr>
            </w:pPr>
          </w:p>
        </w:tc>
      </w:tr>
      <w:tr w:rsidR="009D5C5A" w14:paraId="0A75DE0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4C67C99"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A6FE47"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€/anno - iva esclusa</w:t>
            </w:r>
          </w:p>
        </w:tc>
      </w:tr>
      <w:tr w:rsidR="009D5C5A" w14:paraId="009ABCC9"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D2C213"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6C3A74"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07080881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0B4F0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QE_M_MET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E3A60C"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65E06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5F3C5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4B492311" w14:textId="77777777" w:rsidR="009D5C5A" w:rsidRDefault="00063772">
      <w:pPr>
        <w:widowControl/>
        <w:spacing w:before="120"/>
        <w:rPr>
          <w:rFonts w:ascii="Times New Roman" w:hAnsi="Times New Roman" w:cs="Times New Roman"/>
          <w:color w:val="000080"/>
          <w:sz w:val="20"/>
        </w:rPr>
      </w:pPr>
      <w:r>
        <w:rPr>
          <w:rFonts w:ascii="Times New Roman" w:hAnsi="Times New Roman" w:cs="Times New Roman"/>
          <w:b/>
          <w:i/>
          <w:color w:val="000080"/>
          <w:sz w:val="20"/>
        </w:rPr>
        <w:t>Ruoli</w:t>
      </w:r>
    </w:p>
    <w:p w14:paraId="4FD317EC" w14:textId="77777777" w:rsidR="009D5C5A" w:rsidRDefault="009D5C5A">
      <w:pPr>
        <w:widowControl/>
        <w:spacing w:before="12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732"/>
        <w:gridCol w:w="732"/>
        <w:gridCol w:w="9003"/>
      </w:tblGrid>
      <w:tr w:rsidR="009D5C5A" w14:paraId="7613E84F"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0498861"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01F4A9"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Qadiqm</w:t>
            </w:r>
            <w:proofErr w:type="spellEnd"/>
          </w:p>
        </w:tc>
      </w:tr>
      <w:tr w:rsidR="009D5C5A" w14:paraId="5C51700A"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4C414A2"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588776"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Qadiqm</w:t>
            </w:r>
            <w:proofErr w:type="spellEnd"/>
            <w:r>
              <w:rPr>
                <w:rFonts w:ascii="Times-Roman" w:hAnsi="Times-Roman" w:cs="Times New Roman"/>
                <w:sz w:val="20"/>
              </w:rPr>
              <w:t xml:space="preserve"> [1]: </w:t>
            </w:r>
            <w:r>
              <w:rPr>
                <w:rFonts w:ascii="Times-Roman" w:hAnsi="Times-Roman" w:cs="Times New Roman"/>
                <w:b/>
                <w:color w:val="0C73A9"/>
                <w:sz w:val="20"/>
              </w:rPr>
              <w:t xml:space="preserve">QE_A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Qmdiqa</w:t>
            </w:r>
            <w:proofErr w:type="spellEnd"/>
            <w:r>
              <w:rPr>
                <w:rFonts w:ascii="Times-Roman" w:hAnsi="Times-Roman" w:cs="Times New Roman"/>
                <w:sz w:val="20"/>
              </w:rPr>
              <w:t xml:space="preserve"> [1]</w:t>
            </w:r>
          </w:p>
        </w:tc>
      </w:tr>
    </w:tbl>
    <w:p w14:paraId="3B4415FC" w14:textId="77777777" w:rsidR="009D5C5A" w:rsidRDefault="00063772">
      <w:pPr>
        <w:pStyle w:val="fontPopulatedColaps"/>
        <w:widowControl/>
        <w:jc w:val="left"/>
        <w:rPr>
          <w:rFonts w:ascii="Times-Roman" w:hAnsi="Times-Roman" w:cs="Times New Roman"/>
          <w:b w:val="0"/>
          <w:bCs w:val="0"/>
          <w:color w:val="000000"/>
          <w:sz w:val="20"/>
          <w:szCs w:val="24"/>
        </w:rPr>
      </w:pPr>
      <w:r>
        <w:rPr>
          <w:rFonts w:ascii="Times-Roman" w:hAnsi="Times-Roman" w:cs="Times New Roman"/>
          <w:b w:val="0"/>
          <w:bCs w:val="0"/>
          <w:color w:val="000000"/>
          <w:sz w:val="20"/>
          <w:szCs w:val="24"/>
        </w:rPr>
        <w:br w:type="page"/>
      </w:r>
    </w:p>
    <w:p w14:paraId="3E0C4308" w14:textId="79CDD021" w:rsidR="009D5C5A" w:rsidRDefault="00B66AAE" w:rsidP="00B66AAE">
      <w:pPr>
        <w:pStyle w:val="Titolo2"/>
        <w:rPr>
          <w:rFonts w:ascii="Helvetica" w:hAnsi="Helvetica" w:cs="Times New Roman"/>
          <w:b w:val="0"/>
          <w:bCs w:val="0"/>
          <w:color w:val="0C73A9"/>
          <w:sz w:val="20"/>
          <w:szCs w:val="24"/>
        </w:rPr>
      </w:pPr>
      <w:bookmarkStart w:id="22" w:name="_Toc512547218"/>
      <w:r>
        <w:rPr>
          <w:rFonts w:ascii="TIMES_ROMAN" w:hAnsi="TIMES_ROMAN" w:cs="Times New Roman"/>
          <w:bCs w:val="0"/>
          <w:i w:val="0"/>
          <w:color w:val="000080"/>
          <w:sz w:val="20"/>
          <w:szCs w:val="24"/>
        </w:rPr>
        <w:lastRenderedPageBreak/>
        <w:t xml:space="preserve">3.7 </w:t>
      </w:r>
      <w:r w:rsidR="00063772">
        <w:rPr>
          <w:rFonts w:ascii="TIMES_ROMAN" w:hAnsi="TIMES_ROMAN" w:cs="Times New Roman"/>
          <w:bCs w:val="0"/>
          <w:color w:val="000080"/>
          <w:sz w:val="20"/>
          <w:szCs w:val="24"/>
        </w:rPr>
        <w:t xml:space="preserve">CLASSE: </w:t>
      </w:r>
      <w:r w:rsidR="00063772">
        <w:rPr>
          <w:rFonts w:ascii="TIMES_ROMAN" w:hAnsi="TIMES_ROMAN" w:cs="Times New Roman"/>
          <w:bCs w:val="0"/>
          <w:sz w:val="18"/>
          <w:szCs w:val="24"/>
        </w:rPr>
        <w:t>Punto luce – installazione</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(PL_IS - 070809)</w:t>
      </w:r>
      <w:bookmarkEnd w:id="22"/>
    </w:p>
    <w:p w14:paraId="7774659E"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16441B46"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6B44D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93C382D"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5AB64E9"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DD708E5"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7D296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2B4B1377"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7A368761"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Specifica i dati relativi all’installazione del punto luce. Classe priva di componente spaziale, essendo relazionata agli oggetti contenuti nella Classe PL_AP - 070808.</w:t>
      </w:r>
    </w:p>
    <w:p w14:paraId="18F49B90"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60EA91F3"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009895"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431ECC2C"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EE0101"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2A94227"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25BB43F"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38BCAFA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8B946C"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C99DF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BD14E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5D86AA4" w14:textId="77777777" w:rsidR="009D5C5A" w:rsidRDefault="00063772">
            <w:pPr>
              <w:widowControl/>
              <w:rPr>
                <w:rFonts w:ascii="Times New Roman" w:hAnsi="Times New Roman" w:cs="Times New Roman"/>
                <w:sz w:val="18"/>
              </w:rPr>
            </w:pPr>
            <w:r>
              <w:rPr>
                <w:rFonts w:ascii="Times New Roman" w:hAnsi="Times New Roman" w:cs="Times New Roman"/>
                <w:b/>
                <w:sz w:val="18"/>
              </w:rPr>
              <w:t>id punto luce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7FE54E"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8C9F0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16BE6B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9AB3551"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293F3C"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l’identificativo del punto luce a cui sono associate le informazioni relative all’installazione.</w:t>
            </w:r>
          </w:p>
        </w:tc>
      </w:tr>
      <w:tr w:rsidR="009D5C5A" w14:paraId="65F4B8B7"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7E04EC"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8F8570"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FED9E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PL_IS_QE</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FA3FF2" w14:textId="77777777" w:rsidR="009D5C5A" w:rsidRDefault="00063772">
            <w:pPr>
              <w:widowControl/>
              <w:rPr>
                <w:rFonts w:ascii="Times New Roman" w:hAnsi="Times New Roman" w:cs="Times New Roman"/>
                <w:sz w:val="18"/>
              </w:rPr>
            </w:pPr>
            <w:r>
              <w:rPr>
                <w:rFonts w:ascii="Times New Roman" w:hAnsi="Times New Roman" w:cs="Times New Roman"/>
                <w:b/>
                <w:sz w:val="18"/>
              </w:rPr>
              <w:t>id quadro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73F644"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(40)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DBB4FE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78FCCD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85F2AFB"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00CB9A"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l’identificativo del quadro elettrico a cui è collegato il "punto luce – installazione".</w:t>
            </w:r>
          </w:p>
        </w:tc>
      </w:tr>
      <w:tr w:rsidR="009D5C5A" w14:paraId="22596A63"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B2B56B"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E684C4"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80243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ZO_ID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F9B6EF" w14:textId="77777777" w:rsidR="009D5C5A" w:rsidRDefault="00063772">
            <w:pPr>
              <w:widowControl/>
              <w:rPr>
                <w:rFonts w:ascii="Times New Roman" w:hAnsi="Times New Roman" w:cs="Times New Roman"/>
                <w:sz w:val="18"/>
              </w:rPr>
            </w:pPr>
            <w:r>
              <w:rPr>
                <w:rFonts w:ascii="Times New Roman" w:hAnsi="Times New Roman" w:cs="Times New Roman"/>
                <w:b/>
                <w:sz w:val="18"/>
              </w:rPr>
              <w:t>id zona omogenea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EBB2B6"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(40)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333B95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582FEC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B532B82"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B90860"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l’identificativo della zona omogenea a cui è associato il "punto luce – installazione"</w:t>
            </w:r>
          </w:p>
        </w:tc>
      </w:tr>
      <w:tr w:rsidR="009D5C5A" w14:paraId="4A237EBC"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75D397"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432EE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86A649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PL_IS_SOS</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A1388A" w14:textId="77777777" w:rsidR="009D5C5A" w:rsidRDefault="00063772">
            <w:pPr>
              <w:widowControl/>
              <w:rPr>
                <w:rFonts w:ascii="Times New Roman" w:hAnsi="Times New Roman" w:cs="Times New Roman"/>
                <w:sz w:val="18"/>
              </w:rPr>
            </w:pPr>
            <w:r>
              <w:rPr>
                <w:rFonts w:ascii="Times New Roman" w:hAnsi="Times New Roman" w:cs="Times New Roman"/>
                <w:b/>
                <w:sz w:val="18"/>
              </w:rPr>
              <w:t>tipologia installazione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02D78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1253B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39AA21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EC1BC8D"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6B4749"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tipologia di installazione</w:t>
            </w:r>
          </w:p>
        </w:tc>
      </w:tr>
      <w:tr w:rsidR="009D5C5A" w14:paraId="473B97B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E49662E"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E1EF64"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(Tipologia installazione)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56A9B2C2"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165C91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43910A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403B6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336709" w14:textId="77777777" w:rsidR="009D5C5A" w:rsidRDefault="00063772">
            <w:pPr>
              <w:widowControl/>
              <w:rPr>
                <w:rFonts w:ascii="Times New Roman" w:hAnsi="Times New Roman" w:cs="Times New Roman"/>
                <w:sz w:val="18"/>
              </w:rPr>
            </w:pPr>
            <w:r>
              <w:rPr>
                <w:rFonts w:ascii="Times New Roman" w:hAnsi="Times New Roman" w:cs="Times New Roman"/>
                <w:b/>
                <w:sz w:val="18"/>
              </w:rPr>
              <w:t>su palo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0499D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D8E913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F66A98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8E0569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66B38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01FF43" w14:textId="77777777" w:rsidR="009D5C5A" w:rsidRDefault="00063772">
            <w:pPr>
              <w:widowControl/>
              <w:rPr>
                <w:rFonts w:ascii="Times New Roman" w:hAnsi="Times New Roman" w:cs="Times New Roman"/>
                <w:sz w:val="18"/>
              </w:rPr>
            </w:pPr>
            <w:r>
              <w:rPr>
                <w:rFonts w:ascii="Times New Roman" w:hAnsi="Times New Roman" w:cs="Times New Roman"/>
                <w:b/>
                <w:sz w:val="18"/>
              </w:rPr>
              <w:t>su braccio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AA702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C9E491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7EF046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083A14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CDE6F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22A651" w14:textId="77777777" w:rsidR="009D5C5A" w:rsidRDefault="00063772">
            <w:pPr>
              <w:widowControl/>
              <w:rPr>
                <w:rFonts w:ascii="Times New Roman" w:hAnsi="Times New Roman" w:cs="Times New Roman"/>
                <w:sz w:val="18"/>
              </w:rPr>
            </w:pPr>
            <w:r>
              <w:rPr>
                <w:rFonts w:ascii="Times New Roman" w:hAnsi="Times New Roman" w:cs="Times New Roman"/>
                <w:b/>
                <w:sz w:val="18"/>
              </w:rPr>
              <w:t>a sospensione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532C5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7D816C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0B3BFC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789703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A1A9D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FCA298" w14:textId="77777777" w:rsidR="009D5C5A" w:rsidRDefault="00063772">
            <w:pPr>
              <w:widowControl/>
              <w:rPr>
                <w:rFonts w:ascii="Times New Roman" w:hAnsi="Times New Roman" w:cs="Times New Roman"/>
                <w:sz w:val="18"/>
              </w:rPr>
            </w:pPr>
            <w:r>
              <w:rPr>
                <w:rFonts w:ascii="Times New Roman" w:hAnsi="Times New Roman" w:cs="Times New Roman"/>
                <w:b/>
                <w:sz w:val="18"/>
              </w:rPr>
              <w:t>a parete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F6A21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8B55CB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23E3DA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AD0746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0E881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87605A" w14:textId="77777777" w:rsidR="009D5C5A" w:rsidRDefault="00063772">
            <w:pPr>
              <w:widowControl/>
              <w:rPr>
                <w:rFonts w:ascii="Times New Roman" w:hAnsi="Times New Roman" w:cs="Times New Roman"/>
                <w:sz w:val="18"/>
              </w:rPr>
            </w:pPr>
            <w:r>
              <w:rPr>
                <w:rFonts w:ascii="Times New Roman" w:hAnsi="Times New Roman" w:cs="Times New Roman"/>
                <w:b/>
                <w:sz w:val="18"/>
              </w:rPr>
              <w:t>torre faro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88248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FEF167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D42391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8D1239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500AF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C2544B" w14:textId="77777777" w:rsidR="009D5C5A" w:rsidRDefault="00063772">
            <w:pPr>
              <w:widowControl/>
              <w:rPr>
                <w:rFonts w:ascii="Times New Roman" w:hAnsi="Times New Roman" w:cs="Times New Roman"/>
                <w:sz w:val="18"/>
              </w:rPr>
            </w:pPr>
            <w:r>
              <w:rPr>
                <w:rFonts w:ascii="Times New Roman" w:hAnsi="Times New Roman" w:cs="Times New Roman"/>
                <w:b/>
                <w:sz w:val="18"/>
              </w:rPr>
              <w:t>a incasso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28868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2BED01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CFA764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0959B7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7A428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B581403"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046E9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E12A96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405BBC1"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6F986273" w14:textId="77777777" w:rsidR="009D5C5A" w:rsidRDefault="009D5C5A">
            <w:pPr>
              <w:widowControl/>
              <w:rPr>
                <w:rFonts w:ascii="Times New Roman" w:hAnsi="Times New Roman" w:cs="Times New Roman"/>
                <w:color w:val="auto"/>
              </w:rPr>
            </w:pPr>
          </w:p>
        </w:tc>
      </w:tr>
      <w:tr w:rsidR="009D5C5A" w14:paraId="4799851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00BD32"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66F816"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07080905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48446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PL_IS_ALT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75DAAC" w14:textId="77777777" w:rsidR="009D5C5A" w:rsidRDefault="00063772">
            <w:pPr>
              <w:widowControl/>
              <w:rPr>
                <w:rFonts w:ascii="Times New Roman" w:hAnsi="Times New Roman" w:cs="Times New Roman"/>
                <w:sz w:val="18"/>
              </w:rPr>
            </w:pPr>
            <w:r>
              <w:rPr>
                <w:rFonts w:ascii="Times New Roman" w:hAnsi="Times New Roman" w:cs="Times New Roman"/>
                <w:b/>
                <w:sz w:val="18"/>
              </w:rPr>
              <w:t>altezza apparecchio (m)</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52C07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AF6A9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2D56C1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7929EF6"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E92FA3"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altezza dalla sede stradale.</w:t>
            </w:r>
          </w:p>
        </w:tc>
      </w:tr>
      <w:tr w:rsidR="009D5C5A" w14:paraId="6AFF8CE4"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A15D97"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904784"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07080906</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146EB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PL_IS_TILT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E9360E" w14:textId="77777777" w:rsidR="009D5C5A" w:rsidRDefault="00063772">
            <w:pPr>
              <w:widowControl/>
              <w:rPr>
                <w:rFonts w:ascii="Times New Roman" w:hAnsi="Times New Roman" w:cs="Times New Roman"/>
                <w:sz w:val="18"/>
              </w:rPr>
            </w:pPr>
            <w:r>
              <w:rPr>
                <w:rFonts w:ascii="Times New Roman" w:hAnsi="Times New Roman" w:cs="Times New Roman"/>
                <w:b/>
                <w:sz w:val="18"/>
              </w:rPr>
              <w:t>inclinazione (gradi)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CB986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BA318E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F77DA1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8CCF68B"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1B2C1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inclinazione rispetto all’asse orizzontale della sede stradale.</w:t>
            </w:r>
          </w:p>
        </w:tc>
      </w:tr>
      <w:tr w:rsidR="009D5C5A" w14:paraId="3938B0C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F61C0A"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9E7F4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07080907</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84AF5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PL_IS_CAR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4858F5"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distanza sostegno dall’inizio della carreggiata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895E2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9ED21D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D4D4C4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EE3143E"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8C66B6"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distanza tra la base sostegno inizio carreggiata (m). Per tipologie di sostegno diverse da su palo o su braccio devono essere utilizzati i valori di indeterminatezza.</w:t>
            </w:r>
          </w:p>
        </w:tc>
      </w:tr>
      <w:tr w:rsidR="009D5C5A" w14:paraId="2D0C6F91"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750D4C"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8C08F4"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07080908</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406B8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PL_IS_BRA</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691F3C"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lunghezza braccio (m)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6E025C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16FD9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FB342F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120C6FF"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7EFCC0"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Nel caso di sostegno su braccio, indica la lunghezza di quest’ultimo. Per tipologie di sostegno diverse da su palo o su braccio devono essere utilizzati i valori di indeterminatezza.</w:t>
            </w:r>
          </w:p>
        </w:tc>
      </w:tr>
      <w:tr w:rsidR="009D5C5A" w14:paraId="02122A2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1CE942"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2D2F30"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07080909</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7836B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PL_IS_AGE</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D77162" w14:textId="77777777" w:rsidR="009D5C5A" w:rsidRDefault="00063772">
            <w:pPr>
              <w:widowControl/>
              <w:rPr>
                <w:rFonts w:ascii="Times New Roman" w:hAnsi="Times New Roman" w:cs="Times New Roman"/>
                <w:sz w:val="18"/>
              </w:rPr>
            </w:pPr>
            <w:r>
              <w:rPr>
                <w:rFonts w:ascii="Times New Roman" w:hAnsi="Times New Roman" w:cs="Times New Roman"/>
                <w:b/>
                <w:sz w:val="18"/>
              </w:rPr>
              <w:t>età sostegno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2575D9"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926D6F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A9F7E6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E82B9B"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DDA271"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(Età sostegno)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37AD9E52"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1703020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3C08A8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906DA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CCB568" w14:textId="77777777" w:rsidR="009D5C5A" w:rsidRDefault="00063772">
            <w:pPr>
              <w:widowControl/>
              <w:rPr>
                <w:rFonts w:ascii="Times New Roman" w:hAnsi="Times New Roman" w:cs="Times New Roman"/>
                <w:sz w:val="18"/>
              </w:rPr>
            </w:pPr>
            <w:r>
              <w:rPr>
                <w:rFonts w:ascii="Times New Roman" w:hAnsi="Times New Roman" w:cs="Times New Roman"/>
                <w:b/>
                <w:sz w:val="18"/>
              </w:rPr>
              <w:t>&lt; 3 anni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5820A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AE9D0F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8834D7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970AB8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70C7E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B21121" w14:textId="77777777" w:rsidR="009D5C5A" w:rsidRDefault="00063772">
            <w:pPr>
              <w:widowControl/>
              <w:rPr>
                <w:rFonts w:ascii="Times New Roman" w:hAnsi="Times New Roman" w:cs="Times New Roman"/>
                <w:sz w:val="18"/>
              </w:rPr>
            </w:pPr>
            <w:r>
              <w:rPr>
                <w:rFonts w:ascii="Times New Roman" w:hAnsi="Times New Roman" w:cs="Times New Roman"/>
                <w:b/>
                <w:sz w:val="18"/>
              </w:rPr>
              <w:t>≥ 3 e &lt; 10 anni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4816D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A25AD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A4881B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040590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FA51AB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FFCEC1" w14:textId="77777777" w:rsidR="009D5C5A" w:rsidRDefault="00063772">
            <w:pPr>
              <w:widowControl/>
              <w:rPr>
                <w:rFonts w:ascii="Times New Roman" w:hAnsi="Times New Roman" w:cs="Times New Roman"/>
                <w:sz w:val="18"/>
              </w:rPr>
            </w:pPr>
            <w:r>
              <w:rPr>
                <w:rFonts w:ascii="Times New Roman" w:hAnsi="Times New Roman" w:cs="Times New Roman"/>
                <w:b/>
                <w:sz w:val="18"/>
              </w:rPr>
              <w:t>&gt; 10 anni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ABA14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656C82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86EBE4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AA425C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49881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F71440"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D0CE1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8019E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D19B4EC"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2B86CAAA" w14:textId="77777777" w:rsidR="009D5C5A" w:rsidRDefault="009D5C5A">
            <w:pPr>
              <w:widowControl/>
              <w:rPr>
                <w:rFonts w:ascii="Times New Roman" w:hAnsi="Times New Roman" w:cs="Times New Roman"/>
                <w:color w:val="auto"/>
              </w:rPr>
            </w:pPr>
          </w:p>
        </w:tc>
      </w:tr>
      <w:tr w:rsidR="009D5C5A" w14:paraId="2E6F78A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3EA16C"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C35E1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07080910</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FC5DA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PL_IS_MAT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A0F72E" w14:textId="77777777" w:rsidR="009D5C5A" w:rsidRDefault="00063772">
            <w:pPr>
              <w:widowControl/>
              <w:rPr>
                <w:rFonts w:ascii="Times New Roman" w:hAnsi="Times New Roman" w:cs="Times New Roman"/>
                <w:sz w:val="18"/>
              </w:rPr>
            </w:pPr>
            <w:r>
              <w:rPr>
                <w:rFonts w:ascii="Times New Roman" w:hAnsi="Times New Roman" w:cs="Times New Roman"/>
                <w:b/>
                <w:sz w:val="18"/>
              </w:rPr>
              <w:t>materiale sostegno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3765B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452A2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267657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5739D7F"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F6DBEEB"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(Materiale sostegno)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0421688"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A5EED6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3ABEB5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6FEDB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FED35B" w14:textId="77777777" w:rsidR="009D5C5A" w:rsidRDefault="00063772">
            <w:pPr>
              <w:widowControl/>
              <w:rPr>
                <w:rFonts w:ascii="Times New Roman" w:hAnsi="Times New Roman" w:cs="Times New Roman"/>
                <w:sz w:val="18"/>
              </w:rPr>
            </w:pPr>
            <w:r>
              <w:rPr>
                <w:rFonts w:ascii="Times New Roman" w:hAnsi="Times New Roman" w:cs="Times New Roman"/>
                <w:b/>
                <w:sz w:val="18"/>
              </w:rPr>
              <w:t>acciaio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FF100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17428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89687A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6C7995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5336B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65D6BA" w14:textId="77777777" w:rsidR="009D5C5A" w:rsidRDefault="00063772">
            <w:pPr>
              <w:widowControl/>
              <w:rPr>
                <w:rFonts w:ascii="Times New Roman" w:hAnsi="Times New Roman" w:cs="Times New Roman"/>
                <w:sz w:val="18"/>
              </w:rPr>
            </w:pPr>
            <w:r>
              <w:rPr>
                <w:rFonts w:ascii="Times New Roman" w:hAnsi="Times New Roman" w:cs="Times New Roman"/>
                <w:b/>
                <w:sz w:val="18"/>
              </w:rPr>
              <w:t>acciaio zincato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EB80C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B818A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4BEAA4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1DEC1FF"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C5338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574884" w14:textId="77777777" w:rsidR="009D5C5A" w:rsidRDefault="00063772">
            <w:pPr>
              <w:widowControl/>
              <w:rPr>
                <w:rFonts w:ascii="Times New Roman" w:hAnsi="Times New Roman" w:cs="Times New Roman"/>
                <w:sz w:val="18"/>
              </w:rPr>
            </w:pPr>
            <w:r>
              <w:rPr>
                <w:rFonts w:ascii="Times New Roman" w:hAnsi="Times New Roman" w:cs="Times New Roman"/>
                <w:b/>
                <w:sz w:val="18"/>
              </w:rPr>
              <w:t>alluminio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85D4C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141CF6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4C3B98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196B23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40CF9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679576" w14:textId="77777777" w:rsidR="009D5C5A" w:rsidRDefault="00063772">
            <w:pPr>
              <w:widowControl/>
              <w:rPr>
                <w:rFonts w:ascii="Times New Roman" w:hAnsi="Times New Roman" w:cs="Times New Roman"/>
                <w:sz w:val="18"/>
              </w:rPr>
            </w:pPr>
            <w:r>
              <w:rPr>
                <w:rFonts w:ascii="Times New Roman" w:hAnsi="Times New Roman" w:cs="Times New Roman"/>
                <w:b/>
                <w:sz w:val="18"/>
              </w:rPr>
              <w:t>cemento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DDBB0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5C58B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DE3FCC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3B206A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B50F0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0D5BFA" w14:textId="77777777" w:rsidR="009D5C5A" w:rsidRDefault="00063772">
            <w:pPr>
              <w:widowControl/>
              <w:rPr>
                <w:rFonts w:ascii="Times New Roman" w:hAnsi="Times New Roman" w:cs="Times New Roman"/>
                <w:sz w:val="18"/>
              </w:rPr>
            </w:pPr>
            <w:r>
              <w:rPr>
                <w:rFonts w:ascii="Times New Roman" w:hAnsi="Times New Roman" w:cs="Times New Roman"/>
                <w:b/>
                <w:sz w:val="18"/>
              </w:rPr>
              <w:t>ferro zincato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8E4BA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CF92A9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3F55F8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E647BE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F286E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2DAC39" w14:textId="77777777" w:rsidR="009D5C5A" w:rsidRDefault="00063772">
            <w:pPr>
              <w:widowControl/>
              <w:rPr>
                <w:rFonts w:ascii="Times New Roman" w:hAnsi="Times New Roman" w:cs="Times New Roman"/>
                <w:sz w:val="18"/>
              </w:rPr>
            </w:pPr>
            <w:r>
              <w:rPr>
                <w:rFonts w:ascii="Times New Roman" w:hAnsi="Times New Roman" w:cs="Times New Roman"/>
                <w:b/>
                <w:sz w:val="18"/>
              </w:rPr>
              <w:t>ferro verniciato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34E6E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8B818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E6745D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75DAB0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77439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6826EE" w14:textId="77777777" w:rsidR="009D5C5A" w:rsidRDefault="00063772">
            <w:pPr>
              <w:widowControl/>
              <w:rPr>
                <w:rFonts w:ascii="Times New Roman" w:hAnsi="Times New Roman" w:cs="Times New Roman"/>
                <w:sz w:val="18"/>
              </w:rPr>
            </w:pPr>
            <w:r>
              <w:rPr>
                <w:rFonts w:ascii="Times New Roman" w:hAnsi="Times New Roman" w:cs="Times New Roman"/>
                <w:b/>
                <w:sz w:val="18"/>
              </w:rPr>
              <w:t>ghisa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AA721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8E6EEE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24AC60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AEF3EF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4F7F3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08</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D059FE" w14:textId="77777777" w:rsidR="009D5C5A" w:rsidRDefault="00063772">
            <w:pPr>
              <w:widowControl/>
              <w:rPr>
                <w:rFonts w:ascii="Times New Roman" w:hAnsi="Times New Roman" w:cs="Times New Roman"/>
                <w:sz w:val="18"/>
              </w:rPr>
            </w:pPr>
            <w:r>
              <w:rPr>
                <w:rFonts w:ascii="Times New Roman" w:hAnsi="Times New Roman" w:cs="Times New Roman"/>
                <w:b/>
                <w:sz w:val="18"/>
              </w:rPr>
              <w:t>legno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19262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AD9D84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56A02F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99CCBA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3D5A8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09</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C5A702" w14:textId="77777777" w:rsidR="009D5C5A" w:rsidRDefault="00063772">
            <w:pPr>
              <w:widowControl/>
              <w:rPr>
                <w:rFonts w:ascii="Times New Roman" w:hAnsi="Times New Roman" w:cs="Times New Roman"/>
                <w:sz w:val="18"/>
              </w:rPr>
            </w:pPr>
            <w:r>
              <w:rPr>
                <w:rFonts w:ascii="Times New Roman" w:hAnsi="Times New Roman" w:cs="Times New Roman"/>
                <w:b/>
                <w:sz w:val="18"/>
              </w:rPr>
              <w:t>vetroresina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A4CEA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9985E6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A395EC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F01638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53EDB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D242E4"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5D096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3DDC4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FF38152"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65F6965E" w14:textId="77777777" w:rsidR="009D5C5A" w:rsidRDefault="009D5C5A">
            <w:pPr>
              <w:widowControl/>
              <w:rPr>
                <w:rFonts w:ascii="Times New Roman" w:hAnsi="Times New Roman" w:cs="Times New Roman"/>
                <w:color w:val="auto"/>
              </w:rPr>
            </w:pPr>
          </w:p>
        </w:tc>
      </w:tr>
      <w:tr w:rsidR="009D5C5A" w14:paraId="67C9438F"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B4F33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E3694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07080911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4BDDE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PL_IS_ELE</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8DD251"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altri elementi sul sostegno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CA6BFB"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29D4E1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8FD3EC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F31AD2E"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CD7B3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l’eventuale presenza e la tipologia  di ulteriori elementi sul sostegno.</w:t>
            </w:r>
          </w:p>
        </w:tc>
      </w:tr>
      <w:tr w:rsidR="009D5C5A" w14:paraId="31D403E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65E48EA"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1FECB6"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(Altri elementi sul sostegno)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5C8C254"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E2039B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DA6AAA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ECCA0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0FBC86" w14:textId="77777777" w:rsidR="009D5C5A" w:rsidRDefault="00063772">
            <w:pPr>
              <w:widowControl/>
              <w:rPr>
                <w:rFonts w:ascii="Times New Roman" w:hAnsi="Times New Roman" w:cs="Times New Roman"/>
                <w:sz w:val="18"/>
              </w:rPr>
            </w:pPr>
            <w:r>
              <w:rPr>
                <w:rFonts w:ascii="Times New Roman" w:hAnsi="Times New Roman" w:cs="Times New Roman"/>
                <w:b/>
                <w:sz w:val="18"/>
              </w:rPr>
              <w:t>nessuno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C020E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3BABE3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DD80E1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55222E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12BFF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5AD605" w14:textId="77777777" w:rsidR="009D5C5A" w:rsidRDefault="00063772">
            <w:pPr>
              <w:widowControl/>
              <w:rPr>
                <w:rFonts w:ascii="Times New Roman" w:hAnsi="Times New Roman" w:cs="Times New Roman"/>
                <w:sz w:val="18"/>
              </w:rPr>
            </w:pPr>
            <w:r>
              <w:rPr>
                <w:rFonts w:ascii="Times New Roman" w:hAnsi="Times New Roman" w:cs="Times New Roman"/>
                <w:b/>
                <w:sz w:val="18"/>
              </w:rPr>
              <w:t>telecamera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D16A9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F3D8F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B80974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4A2752F"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764F4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CC7ABC" w14:textId="77777777" w:rsidR="009D5C5A" w:rsidRDefault="00063772">
            <w:pPr>
              <w:widowControl/>
              <w:rPr>
                <w:rFonts w:ascii="Times New Roman" w:hAnsi="Times New Roman" w:cs="Times New Roman"/>
                <w:sz w:val="18"/>
              </w:rPr>
            </w:pPr>
            <w:r>
              <w:rPr>
                <w:rFonts w:ascii="Times New Roman" w:hAnsi="Times New Roman" w:cs="Times New Roman"/>
                <w:b/>
                <w:sz w:val="18"/>
              </w:rPr>
              <w:t>pannello solare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8D689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F36BE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36B451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F3938F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4B4D5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E22AB7" w14:textId="77777777" w:rsidR="009D5C5A" w:rsidRDefault="00063772">
            <w:pPr>
              <w:widowControl/>
              <w:rPr>
                <w:rFonts w:ascii="Times New Roman" w:hAnsi="Times New Roman" w:cs="Times New Roman"/>
                <w:sz w:val="18"/>
              </w:rPr>
            </w:pPr>
            <w:proofErr w:type="spellStart"/>
            <w:r>
              <w:rPr>
                <w:rFonts w:ascii="Times New Roman" w:hAnsi="Times New Roman" w:cs="Times New Roman"/>
                <w:b/>
                <w:sz w:val="18"/>
              </w:rPr>
              <w:t>hotspot</w:t>
            </w:r>
            <w:proofErr w:type="spellEnd"/>
            <w:r>
              <w:rPr>
                <w:rFonts w:ascii="Times New Roman" w:hAnsi="Times New Roman" w:cs="Times New Roman"/>
                <w:b/>
                <w:sz w:val="18"/>
              </w:rPr>
              <w:t xml:space="preserve"> WI-FI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F8D85D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54B33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8863DD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545E7C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D9C37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2D7877" w14:textId="77777777" w:rsidR="009D5C5A" w:rsidRDefault="00063772">
            <w:pPr>
              <w:widowControl/>
              <w:rPr>
                <w:rFonts w:ascii="Times New Roman" w:hAnsi="Times New Roman" w:cs="Times New Roman"/>
                <w:sz w:val="18"/>
              </w:rPr>
            </w:pPr>
            <w:r>
              <w:rPr>
                <w:rFonts w:ascii="Times New Roman" w:hAnsi="Times New Roman" w:cs="Times New Roman"/>
                <w:b/>
                <w:sz w:val="18"/>
              </w:rPr>
              <w:t>sensore rilevazione traffico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732FF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B04F70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D8EF03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0FEF05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56286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5883C8" w14:textId="77777777" w:rsidR="009D5C5A" w:rsidRDefault="00063772">
            <w:pPr>
              <w:widowControl/>
              <w:rPr>
                <w:rFonts w:ascii="Times New Roman" w:hAnsi="Times New Roman" w:cs="Times New Roman"/>
                <w:sz w:val="18"/>
              </w:rPr>
            </w:pPr>
            <w:r>
              <w:rPr>
                <w:rFonts w:ascii="Times New Roman" w:hAnsi="Times New Roman" w:cs="Times New Roman"/>
                <w:b/>
                <w:sz w:val="18"/>
              </w:rPr>
              <w:t>sensore ambientale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C4685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E4E0B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D16542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FA2D03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19A99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8BCBC3" w14:textId="77777777" w:rsidR="009D5C5A" w:rsidRDefault="00063772">
            <w:pPr>
              <w:widowControl/>
              <w:rPr>
                <w:rFonts w:ascii="Times New Roman" w:hAnsi="Times New Roman" w:cs="Times New Roman"/>
                <w:sz w:val="18"/>
              </w:rPr>
            </w:pPr>
            <w:r>
              <w:rPr>
                <w:rFonts w:ascii="Times New Roman" w:hAnsi="Times New Roman" w:cs="Times New Roman"/>
                <w:b/>
                <w:sz w:val="18"/>
              </w:rPr>
              <w:t>pannello a messaggio variabile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14E3B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7192B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BFFC82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CA6C4D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DB3FA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26D78C"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27C77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41BDD2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1DC3FAF"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5EAD8536" w14:textId="77777777" w:rsidR="009D5C5A" w:rsidRDefault="009D5C5A">
            <w:pPr>
              <w:widowControl/>
              <w:rPr>
                <w:rFonts w:ascii="Times New Roman" w:hAnsi="Times New Roman" w:cs="Times New Roman"/>
                <w:color w:val="auto"/>
              </w:rPr>
            </w:pPr>
          </w:p>
        </w:tc>
      </w:tr>
      <w:tr w:rsidR="009D5C5A" w14:paraId="344C91A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83F8F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F2CDC9"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07080912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CD586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PL_IS_AEP</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C48291"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istallazione altri elementi sul palo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D1BBF0"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238FB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0DBB3C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87BBD64"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1D9D1A"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(Istallazione altri elementi sul palo)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1120C2BE"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08FFC67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78C174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65FE0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CEF023" w14:textId="77777777" w:rsidR="009D5C5A" w:rsidRDefault="00063772">
            <w:pPr>
              <w:widowControl/>
              <w:rPr>
                <w:rFonts w:ascii="Times New Roman" w:hAnsi="Times New Roman" w:cs="Times New Roman"/>
                <w:sz w:val="18"/>
              </w:rPr>
            </w:pPr>
            <w:r>
              <w:rPr>
                <w:rFonts w:ascii="Times New Roman" w:hAnsi="Times New Roman" w:cs="Times New Roman"/>
                <w:b/>
                <w:sz w:val="18"/>
              </w:rPr>
              <w:t>Integrati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DF654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D3C2FB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609025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76E940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31E2F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DC81A2" w14:textId="77777777" w:rsidR="009D5C5A" w:rsidRDefault="00063772">
            <w:pPr>
              <w:widowControl/>
              <w:rPr>
                <w:rFonts w:ascii="Times New Roman" w:hAnsi="Times New Roman" w:cs="Times New Roman"/>
                <w:sz w:val="18"/>
              </w:rPr>
            </w:pPr>
            <w:r>
              <w:rPr>
                <w:rFonts w:ascii="Times New Roman" w:hAnsi="Times New Roman" w:cs="Times New Roman"/>
                <w:b/>
                <w:sz w:val="18"/>
              </w:rPr>
              <w:t>Non integrati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65F94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18A89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C7F6A53"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62ACDBF6" w14:textId="77777777" w:rsidR="009D5C5A" w:rsidRDefault="009D5C5A">
            <w:pPr>
              <w:widowControl/>
              <w:rPr>
                <w:rFonts w:ascii="Times New Roman" w:hAnsi="Times New Roman" w:cs="Times New Roman"/>
                <w:color w:val="auto"/>
              </w:rPr>
            </w:pPr>
          </w:p>
        </w:tc>
      </w:tr>
      <w:tr w:rsidR="009D5C5A" w14:paraId="620EDFB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1EB297"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B62CC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07080913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2E1045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PL_IS_STS</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7172D2"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stato del sostegno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4ED8FA"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FE6BDD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3B832E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FA84E4F"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D111B4"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(Stato del sostegno)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3DA0FA89"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F15D0D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C86DA8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79855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FD4BD2" w14:textId="77777777" w:rsidR="009D5C5A" w:rsidRDefault="00063772">
            <w:pPr>
              <w:widowControl/>
              <w:rPr>
                <w:rFonts w:ascii="Times New Roman" w:hAnsi="Times New Roman" w:cs="Times New Roman"/>
                <w:sz w:val="18"/>
              </w:rPr>
            </w:pPr>
            <w:r>
              <w:rPr>
                <w:rFonts w:ascii="Times New Roman" w:hAnsi="Times New Roman" w:cs="Times New Roman"/>
                <w:b/>
                <w:sz w:val="18"/>
              </w:rPr>
              <w:t>buono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52A2B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939F26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F4B2E9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2F94CA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FF65C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EFA64F" w14:textId="77777777" w:rsidR="009D5C5A" w:rsidRDefault="00063772">
            <w:pPr>
              <w:widowControl/>
              <w:rPr>
                <w:rFonts w:ascii="Times New Roman" w:hAnsi="Times New Roman" w:cs="Times New Roman"/>
                <w:sz w:val="18"/>
              </w:rPr>
            </w:pPr>
            <w:r>
              <w:rPr>
                <w:rFonts w:ascii="Times New Roman" w:hAnsi="Times New Roman" w:cs="Times New Roman"/>
                <w:b/>
                <w:sz w:val="18"/>
              </w:rPr>
              <w:t>da manutenere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CBEE9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E8C815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7953CC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4728F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FBDBA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2697E6" w14:textId="77777777" w:rsidR="009D5C5A" w:rsidRDefault="00063772">
            <w:pPr>
              <w:widowControl/>
              <w:rPr>
                <w:rFonts w:ascii="Times New Roman" w:hAnsi="Times New Roman" w:cs="Times New Roman"/>
                <w:sz w:val="18"/>
              </w:rPr>
            </w:pPr>
            <w:r>
              <w:rPr>
                <w:rFonts w:ascii="Times New Roman" w:hAnsi="Times New Roman" w:cs="Times New Roman"/>
                <w:b/>
                <w:sz w:val="18"/>
              </w:rPr>
              <w:t>da sostituire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9E114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9095F2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3B9F54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348982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02A49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709E61" w14:textId="77777777" w:rsidR="009D5C5A" w:rsidRDefault="00063772">
            <w:pPr>
              <w:widowControl/>
              <w:rPr>
                <w:rFonts w:ascii="Times New Roman" w:hAnsi="Times New Roman" w:cs="Times New Roman"/>
                <w:sz w:val="18"/>
              </w:rPr>
            </w:pPr>
            <w:r>
              <w:rPr>
                <w:rFonts w:ascii="Times New Roman" w:hAnsi="Times New Roman" w:cs="Times New Roman"/>
                <w:b/>
                <w:sz w:val="18"/>
              </w:rPr>
              <w:t>danneggiato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78B63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F2768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BA1B57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00395A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9056D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5F9094"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3A52E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8A8F2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D8030FF"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75BB4CDA" w14:textId="77777777" w:rsidR="009D5C5A" w:rsidRDefault="009D5C5A">
            <w:pPr>
              <w:widowControl/>
              <w:rPr>
                <w:rFonts w:ascii="Times New Roman" w:hAnsi="Times New Roman" w:cs="Times New Roman"/>
                <w:color w:val="auto"/>
              </w:rPr>
            </w:pPr>
          </w:p>
        </w:tc>
      </w:tr>
      <w:tr w:rsidR="009D5C5A" w14:paraId="092F8AC5"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E46C6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1F3CA7"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07080981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66A3F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AD17A4"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70D16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61E730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7FEB5618" w14:textId="77777777" w:rsidR="009D5C5A" w:rsidRDefault="009D5C5A">
      <w:pPr>
        <w:pStyle w:val="fontPopulatedColaps"/>
        <w:widowControl/>
        <w:jc w:val="left"/>
        <w:rPr>
          <w:rFonts w:cs="Times New Roman"/>
          <w:b w:val="0"/>
          <w:bCs w:val="0"/>
          <w:sz w:val="40"/>
          <w:szCs w:val="24"/>
        </w:rPr>
      </w:pP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576"/>
        <w:gridCol w:w="1576"/>
        <w:gridCol w:w="2026"/>
        <w:gridCol w:w="4277"/>
        <w:gridCol w:w="787"/>
      </w:tblGrid>
      <w:tr w:rsidR="009D5C5A" w14:paraId="7A83A053"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52CF35" w14:textId="77777777" w:rsidR="009D5C5A" w:rsidRDefault="009D5C5A">
            <w:pPr>
              <w:widowControl/>
              <w:rPr>
                <w:rFonts w:ascii="Times New Roman" w:hAnsi="Times New Roman" w:cs="Times New Roman"/>
                <w:color w:val="auto"/>
              </w:rPr>
            </w:pPr>
          </w:p>
        </w:tc>
        <w:tc>
          <w:tcPr>
            <w:tcW w:w="9450"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E3DABA"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Componenti spaziali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694AED6F"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FE1E8B4"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6AA8AA9"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964EA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070809101</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53838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PL_IS_POS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E8C003" w14:textId="77777777" w:rsidR="009D5C5A" w:rsidRDefault="00063772">
            <w:pPr>
              <w:widowControl/>
              <w:rPr>
                <w:rFonts w:ascii="Times New Roman" w:hAnsi="Times New Roman" w:cs="Times New Roman"/>
                <w:sz w:val="18"/>
              </w:rPr>
            </w:pPr>
            <w:r>
              <w:rPr>
                <w:rFonts w:ascii="Times New Roman" w:hAnsi="Times New Roman" w:cs="Times New Roman"/>
                <w:b/>
                <w:sz w:val="18"/>
              </w:rPr>
              <w:t>Posizione</w:t>
            </w:r>
          </w:p>
        </w:tc>
        <w:tc>
          <w:tcPr>
            <w:tcW w:w="42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1AE5E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GU_Point3D - Point 3D</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F23B84" w14:textId="77777777" w:rsidR="009D5C5A" w:rsidRDefault="00063772">
            <w:pPr>
              <w:pStyle w:val="fontPopulatedColaps"/>
              <w:widowControl/>
              <w:rPr>
                <w:rFonts w:cs="Times New Roman"/>
                <w:b w:val="0"/>
                <w:bCs w:val="0"/>
                <w:szCs w:val="24"/>
              </w:rPr>
            </w:pPr>
            <w:r>
              <w:rPr>
                <w:rFonts w:cs="Times New Roman"/>
                <w:bCs w:val="0"/>
                <w:szCs w:val="24"/>
              </w:rPr>
              <w:t>P</w:t>
            </w:r>
          </w:p>
        </w:tc>
      </w:tr>
      <w:tr w:rsidR="009D5C5A" w14:paraId="798B8B15"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A9329C" w14:textId="77777777" w:rsidR="009D5C5A" w:rsidRDefault="009D5C5A">
            <w:pPr>
              <w:widowControl/>
              <w:rPr>
                <w:rFonts w:ascii="Times New Roman" w:hAnsi="Times New Roman" w:cs="Times New Roman"/>
                <w:color w:val="auto"/>
              </w:rPr>
            </w:pPr>
          </w:p>
        </w:tc>
        <w:tc>
          <w:tcPr>
            <w:tcW w:w="10237"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074FC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corrisponde alla localizzazione geografica dell'installazione</w:t>
            </w:r>
          </w:p>
        </w:tc>
      </w:tr>
    </w:tbl>
    <w:p w14:paraId="79639B16" w14:textId="77777777" w:rsidR="009D5C5A" w:rsidRDefault="00063772">
      <w:pPr>
        <w:widowControl/>
        <w:spacing w:before="120"/>
        <w:rPr>
          <w:rFonts w:ascii="Times New Roman" w:hAnsi="Times New Roman" w:cs="Times New Roman"/>
          <w:color w:val="000080"/>
          <w:sz w:val="20"/>
        </w:rPr>
      </w:pPr>
      <w:r>
        <w:rPr>
          <w:rFonts w:ascii="Times New Roman" w:hAnsi="Times New Roman" w:cs="Times New Roman"/>
          <w:b/>
          <w:i/>
          <w:color w:val="000080"/>
          <w:sz w:val="20"/>
        </w:rPr>
        <w:t>Ruoli</w:t>
      </w:r>
    </w:p>
    <w:p w14:paraId="7D41A1EF" w14:textId="77777777" w:rsidR="009D5C5A" w:rsidRDefault="009D5C5A">
      <w:pPr>
        <w:widowControl/>
        <w:spacing w:before="12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732"/>
        <w:gridCol w:w="732"/>
        <w:gridCol w:w="9003"/>
      </w:tblGrid>
      <w:tr w:rsidR="009D5C5A" w14:paraId="6307CF96"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9EE5345"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FD6B3D"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Padipi</w:t>
            </w:r>
            <w:proofErr w:type="spellEnd"/>
          </w:p>
        </w:tc>
      </w:tr>
      <w:tr w:rsidR="009D5C5A" w14:paraId="42A0784E"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DB391D2"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EE0772"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Padipi</w:t>
            </w:r>
            <w:proofErr w:type="spellEnd"/>
            <w:r>
              <w:rPr>
                <w:rFonts w:ascii="Times-Roman" w:hAnsi="Times-Roman" w:cs="Times New Roman"/>
                <w:sz w:val="20"/>
              </w:rPr>
              <w:t xml:space="preserve"> [1..*]: </w:t>
            </w:r>
            <w:r>
              <w:rPr>
                <w:rFonts w:ascii="Times-Roman" w:hAnsi="Times-Roman" w:cs="Times New Roman"/>
                <w:b/>
                <w:color w:val="0C73A9"/>
                <w:sz w:val="20"/>
              </w:rPr>
              <w:t xml:space="preserve">PL_AP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Pidipa</w:t>
            </w:r>
            <w:proofErr w:type="spellEnd"/>
            <w:r>
              <w:rPr>
                <w:rFonts w:ascii="Times-Roman" w:hAnsi="Times-Roman" w:cs="Times New Roman"/>
                <w:sz w:val="20"/>
              </w:rPr>
              <w:t xml:space="preserve"> [1]</w:t>
            </w:r>
          </w:p>
        </w:tc>
      </w:tr>
      <w:tr w:rsidR="009D5C5A" w14:paraId="7CA54198"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13424A6"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86EC5C0"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Psdipi</w:t>
            </w:r>
            <w:proofErr w:type="spellEnd"/>
          </w:p>
        </w:tc>
      </w:tr>
      <w:tr w:rsidR="009D5C5A" w14:paraId="60802485"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AD2652B"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8013B1"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Psdipi</w:t>
            </w:r>
            <w:proofErr w:type="spellEnd"/>
            <w:r>
              <w:rPr>
                <w:rFonts w:ascii="Times-Roman" w:hAnsi="Times-Roman" w:cs="Times New Roman"/>
                <w:sz w:val="20"/>
              </w:rPr>
              <w:t xml:space="preserve"> [1]: </w:t>
            </w:r>
            <w:r>
              <w:rPr>
                <w:rFonts w:ascii="Times-Roman" w:hAnsi="Times-Roman" w:cs="Times New Roman"/>
                <w:b/>
                <w:color w:val="0C73A9"/>
                <w:sz w:val="20"/>
              </w:rPr>
              <w:t xml:space="preserve">PL_SL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Padips</w:t>
            </w:r>
            <w:proofErr w:type="spellEnd"/>
            <w:r>
              <w:rPr>
                <w:rFonts w:ascii="Times-Roman" w:hAnsi="Times-Roman" w:cs="Times New Roman"/>
                <w:sz w:val="20"/>
              </w:rPr>
              <w:t xml:space="preserve"> [1]</w:t>
            </w:r>
          </w:p>
        </w:tc>
      </w:tr>
    </w:tbl>
    <w:p w14:paraId="2F05FD80" w14:textId="77777777" w:rsidR="009D5C5A" w:rsidRDefault="00063772">
      <w:pPr>
        <w:pStyle w:val="fontPopulatedColaps"/>
        <w:widowControl/>
        <w:jc w:val="left"/>
        <w:rPr>
          <w:rFonts w:ascii="Times-Roman" w:hAnsi="Times-Roman" w:cs="Times New Roman"/>
          <w:b w:val="0"/>
          <w:bCs w:val="0"/>
          <w:color w:val="000000"/>
          <w:sz w:val="20"/>
          <w:szCs w:val="24"/>
        </w:rPr>
      </w:pPr>
      <w:r>
        <w:rPr>
          <w:rFonts w:ascii="Times-Roman" w:hAnsi="Times-Roman" w:cs="Times New Roman"/>
          <w:b w:val="0"/>
          <w:bCs w:val="0"/>
          <w:color w:val="000000"/>
          <w:sz w:val="20"/>
          <w:szCs w:val="24"/>
        </w:rPr>
        <w:br w:type="page"/>
      </w:r>
    </w:p>
    <w:p w14:paraId="13DAE2A8" w14:textId="6AEB37DD" w:rsidR="009D5C5A" w:rsidRDefault="00B66AAE" w:rsidP="00B66AAE">
      <w:pPr>
        <w:pStyle w:val="Titolo2"/>
        <w:rPr>
          <w:rFonts w:ascii="Helvetica" w:hAnsi="Helvetica" w:cs="Times New Roman"/>
          <w:b w:val="0"/>
          <w:bCs w:val="0"/>
          <w:color w:val="0C73A9"/>
          <w:sz w:val="20"/>
          <w:szCs w:val="24"/>
        </w:rPr>
      </w:pPr>
      <w:bookmarkStart w:id="23" w:name="_Toc512547219"/>
      <w:r>
        <w:rPr>
          <w:rFonts w:ascii="TIMES_ROMAN" w:hAnsi="TIMES_ROMAN" w:cs="Times New Roman"/>
          <w:bCs w:val="0"/>
          <w:color w:val="000080"/>
          <w:sz w:val="20"/>
          <w:szCs w:val="24"/>
        </w:rPr>
        <w:lastRenderedPageBreak/>
        <w:t xml:space="preserve">3.8 </w:t>
      </w:r>
      <w:r w:rsidR="00063772">
        <w:rPr>
          <w:rFonts w:ascii="TIMES_ROMAN" w:hAnsi="TIMES_ROMAN" w:cs="Times New Roman"/>
          <w:bCs w:val="0"/>
          <w:color w:val="000080"/>
          <w:sz w:val="20"/>
          <w:szCs w:val="24"/>
        </w:rPr>
        <w:t xml:space="preserve">CLASSE: </w:t>
      </w:r>
      <w:r w:rsidR="00063772">
        <w:rPr>
          <w:rFonts w:ascii="TIMES_ROMAN" w:hAnsi="TIMES_ROMAN" w:cs="Times New Roman"/>
          <w:bCs w:val="0"/>
          <w:sz w:val="18"/>
          <w:szCs w:val="24"/>
        </w:rPr>
        <w:t>Punto luce – apparecchio</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(PL_AP - 070810)</w:t>
      </w:r>
      <w:bookmarkEnd w:id="23"/>
    </w:p>
    <w:p w14:paraId="4F3601A0"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58687367"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5E9329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3E47828F"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DDF6D9E"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200CE3"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A9B2B7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6F7D03C3"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2A0646FA"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 xml:space="preserve">L’apparecchio di illuminazione è un dispositivo che distribuisce, filtra o trasforma la luce emessa da una o più sorgenti luminose e che include tutte le parti necessarie </w:t>
      </w:r>
      <w:proofErr w:type="gramStart"/>
      <w:r>
        <w:rPr>
          <w:rFonts w:ascii="Times New Roman" w:hAnsi="Times New Roman" w:cs="Times New Roman"/>
          <w:sz w:val="18"/>
        </w:rPr>
        <w:t>per  sostenere</w:t>
      </w:r>
      <w:proofErr w:type="gramEnd"/>
      <w:r>
        <w:rPr>
          <w:rFonts w:ascii="Times New Roman" w:hAnsi="Times New Roman" w:cs="Times New Roman"/>
          <w:sz w:val="18"/>
        </w:rPr>
        <w:t xml:space="preserve">, fissare e proteggere le sorgenti luminose e, ove necessario, i circuiti ausiliari e gli strumenti per collegarle all'alimentazione elettrica. Nel concetto di punto luce è escluso il sostegno (che rientra nella Classe “020208 - PALO”, del </w:t>
      </w:r>
      <w:proofErr w:type="spellStart"/>
      <w:r>
        <w:rPr>
          <w:rFonts w:ascii="Times New Roman" w:hAnsi="Times New Roman" w:cs="Times New Roman"/>
          <w:sz w:val="18"/>
        </w:rPr>
        <w:t>DataBase</w:t>
      </w:r>
      <w:proofErr w:type="spellEnd"/>
      <w:r>
        <w:rPr>
          <w:rFonts w:ascii="Times New Roman" w:hAnsi="Times New Roman" w:cs="Times New Roman"/>
          <w:sz w:val="18"/>
        </w:rPr>
        <w:t xml:space="preserve"> </w:t>
      </w:r>
      <w:proofErr w:type="spellStart"/>
      <w:r>
        <w:rPr>
          <w:rFonts w:ascii="Times New Roman" w:hAnsi="Times New Roman" w:cs="Times New Roman"/>
          <w:sz w:val="18"/>
        </w:rPr>
        <w:t>Geotopografico</w:t>
      </w:r>
      <w:proofErr w:type="spellEnd"/>
      <w:r>
        <w:rPr>
          <w:rFonts w:ascii="Times New Roman" w:hAnsi="Times New Roman" w:cs="Times New Roman"/>
          <w:sz w:val="18"/>
        </w:rPr>
        <w:t xml:space="preserve">, limitatamente ai valori e </w:t>
      </w:r>
      <w:proofErr w:type="spellStart"/>
      <w:r>
        <w:rPr>
          <w:rFonts w:ascii="Times New Roman" w:hAnsi="Times New Roman" w:cs="Times New Roman"/>
          <w:sz w:val="18"/>
        </w:rPr>
        <w:t>sottovalori</w:t>
      </w:r>
      <w:proofErr w:type="spellEnd"/>
      <w:r>
        <w:rPr>
          <w:rFonts w:ascii="Times New Roman" w:hAnsi="Times New Roman" w:cs="Times New Roman"/>
          <w:sz w:val="18"/>
        </w:rPr>
        <w:t xml:space="preserve"> “08 – illuminazione pubblica” dell’attributo “02020802 – PALO_IMP”) al quale possono essere associati più punti luce (es. torre faro in una rotonda/piazza).</w:t>
      </w:r>
    </w:p>
    <w:p w14:paraId="4DDDB777"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61614F0F"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DD4377B"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036BC7DF"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22E96F"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62323F"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52E7C85"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E36254C"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DF696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DBD237"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1C3F2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AEA2D6" w14:textId="77777777" w:rsidR="009D5C5A" w:rsidRDefault="00063772">
            <w:pPr>
              <w:widowControl/>
              <w:rPr>
                <w:rFonts w:ascii="Times New Roman" w:hAnsi="Times New Roman" w:cs="Times New Roman"/>
                <w:sz w:val="18"/>
              </w:rPr>
            </w:pPr>
            <w:r>
              <w:rPr>
                <w:rFonts w:ascii="Times New Roman" w:hAnsi="Times New Roman" w:cs="Times New Roman"/>
                <w:b/>
                <w:sz w:val="18"/>
              </w:rPr>
              <w:t>id punto luce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A9E16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(40)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3826D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11A423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E41BABD"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A5AE3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l’identificativo dell’apparecchio.</w:t>
            </w:r>
          </w:p>
        </w:tc>
      </w:tr>
      <w:tr w:rsidR="009D5C5A" w14:paraId="7B0B32AF"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6BDD1A"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0DF81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F3C61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PL_AP_TY</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049ACF" w14:textId="77777777" w:rsidR="009D5C5A" w:rsidRDefault="00063772">
            <w:pPr>
              <w:widowControl/>
              <w:rPr>
                <w:rFonts w:ascii="Times New Roman" w:hAnsi="Times New Roman" w:cs="Times New Roman"/>
                <w:sz w:val="18"/>
              </w:rPr>
            </w:pPr>
            <w:r>
              <w:rPr>
                <w:rFonts w:ascii="Times New Roman" w:hAnsi="Times New Roman" w:cs="Times New Roman"/>
                <w:b/>
                <w:sz w:val="18"/>
              </w:rPr>
              <w:t>tipologia di apparecchio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B3C14F"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F0B997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E8A3AB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7A45649"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8F325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tipologia di apparecchio installato.</w:t>
            </w:r>
          </w:p>
        </w:tc>
      </w:tr>
      <w:tr w:rsidR="009D5C5A" w14:paraId="0C582F4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7FC8BD3"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8D00C8"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(Tipologia di apparecchio)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263DE69"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F52099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E195A3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A6605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CA050E" w14:textId="77777777" w:rsidR="009D5C5A" w:rsidRDefault="00063772">
            <w:pPr>
              <w:widowControl/>
              <w:rPr>
                <w:rFonts w:ascii="Times New Roman" w:hAnsi="Times New Roman" w:cs="Times New Roman"/>
                <w:sz w:val="18"/>
              </w:rPr>
            </w:pPr>
            <w:r>
              <w:rPr>
                <w:rFonts w:ascii="Times New Roman" w:hAnsi="Times New Roman" w:cs="Times New Roman"/>
                <w:b/>
                <w:sz w:val="18"/>
              </w:rPr>
              <w:t>armatura stradale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30A6B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4781F3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FE7BF3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947082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10844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AF75E6" w14:textId="77777777" w:rsidR="009D5C5A" w:rsidRDefault="00063772">
            <w:pPr>
              <w:widowControl/>
              <w:rPr>
                <w:rFonts w:ascii="Times New Roman" w:hAnsi="Times New Roman" w:cs="Times New Roman"/>
                <w:sz w:val="18"/>
              </w:rPr>
            </w:pPr>
            <w:r>
              <w:rPr>
                <w:rFonts w:ascii="Times New Roman" w:hAnsi="Times New Roman" w:cs="Times New Roman"/>
                <w:b/>
                <w:sz w:val="18"/>
              </w:rPr>
              <w:t>sfera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4AFE2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304F2E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4B734C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89E9FE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6855D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B2613D" w14:textId="77777777" w:rsidR="009D5C5A" w:rsidRDefault="00063772">
            <w:pPr>
              <w:widowControl/>
              <w:rPr>
                <w:rFonts w:ascii="Times New Roman" w:hAnsi="Times New Roman" w:cs="Times New Roman"/>
                <w:sz w:val="18"/>
              </w:rPr>
            </w:pPr>
            <w:r>
              <w:rPr>
                <w:rFonts w:ascii="Times New Roman" w:hAnsi="Times New Roman" w:cs="Times New Roman"/>
                <w:b/>
                <w:sz w:val="18"/>
              </w:rPr>
              <w:t>proiettore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49413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57D5F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CE7516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371636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005BB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CB2C68" w14:textId="77777777" w:rsidR="009D5C5A" w:rsidRDefault="00063772">
            <w:pPr>
              <w:widowControl/>
              <w:rPr>
                <w:rFonts w:ascii="Times New Roman" w:hAnsi="Times New Roman" w:cs="Times New Roman"/>
                <w:sz w:val="18"/>
              </w:rPr>
            </w:pPr>
            <w:r>
              <w:rPr>
                <w:rFonts w:ascii="Times New Roman" w:hAnsi="Times New Roman" w:cs="Times New Roman"/>
                <w:b/>
                <w:sz w:val="18"/>
              </w:rPr>
              <w:t>arredo urbano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73832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B7B1BD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8ED069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129ED6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844E8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C52B90" w14:textId="77777777" w:rsidR="009D5C5A" w:rsidRDefault="00063772">
            <w:pPr>
              <w:widowControl/>
              <w:rPr>
                <w:rFonts w:ascii="Times New Roman" w:hAnsi="Times New Roman" w:cs="Times New Roman"/>
                <w:sz w:val="18"/>
              </w:rPr>
            </w:pPr>
            <w:r>
              <w:rPr>
                <w:rFonts w:ascii="Times New Roman" w:hAnsi="Times New Roman" w:cs="Times New Roman"/>
                <w:b/>
                <w:sz w:val="18"/>
              </w:rPr>
              <w:t>a incasso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253F0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8F0CCC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8D2346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823E62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41C26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CAFD5F" w14:textId="77777777" w:rsidR="009D5C5A" w:rsidRDefault="00063772">
            <w:pPr>
              <w:widowControl/>
              <w:rPr>
                <w:rFonts w:ascii="Times New Roman" w:hAnsi="Times New Roman" w:cs="Times New Roman"/>
                <w:sz w:val="18"/>
              </w:rPr>
            </w:pPr>
            <w:r>
              <w:rPr>
                <w:rFonts w:ascii="Times New Roman" w:hAnsi="Times New Roman" w:cs="Times New Roman"/>
                <w:b/>
                <w:sz w:val="18"/>
              </w:rPr>
              <w:t>lanterna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67023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9CC2C7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B59687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330701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47F53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9661C5"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319DE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8390D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FE07EC4"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500A8D6D" w14:textId="77777777" w:rsidR="009D5C5A" w:rsidRDefault="009D5C5A">
            <w:pPr>
              <w:widowControl/>
              <w:rPr>
                <w:rFonts w:ascii="Times New Roman" w:hAnsi="Times New Roman" w:cs="Times New Roman"/>
                <w:color w:val="auto"/>
              </w:rPr>
            </w:pPr>
          </w:p>
        </w:tc>
      </w:tr>
      <w:tr w:rsidR="009D5C5A" w14:paraId="5FD299C0"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6BFBD3"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A8803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4C223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PL_AP_AGE</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C95619" w14:textId="77777777" w:rsidR="009D5C5A" w:rsidRDefault="00063772">
            <w:pPr>
              <w:widowControl/>
              <w:rPr>
                <w:rFonts w:ascii="Times New Roman" w:hAnsi="Times New Roman" w:cs="Times New Roman"/>
                <w:sz w:val="18"/>
              </w:rPr>
            </w:pPr>
            <w:r>
              <w:rPr>
                <w:rFonts w:ascii="Times New Roman" w:hAnsi="Times New Roman" w:cs="Times New Roman"/>
                <w:b/>
                <w:sz w:val="18"/>
              </w:rPr>
              <w:t>età apparecchio alla data del rilievo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F8C6CF"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5EFE93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A625CC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D61527D"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A642E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l’anno (</w:t>
            </w:r>
            <w:proofErr w:type="spellStart"/>
            <w:r>
              <w:rPr>
                <w:rFonts w:ascii="Times New Roman" w:hAnsi="Times New Roman" w:cs="Times New Roman"/>
                <w:sz w:val="18"/>
              </w:rPr>
              <w:t>aaaa</w:t>
            </w:r>
            <w:proofErr w:type="spellEnd"/>
            <w:r>
              <w:rPr>
                <w:rFonts w:ascii="Times New Roman" w:hAnsi="Times New Roman" w:cs="Times New Roman"/>
                <w:sz w:val="18"/>
              </w:rPr>
              <w:t>) di costruzione del quadro elettrico.</w:t>
            </w:r>
          </w:p>
        </w:tc>
      </w:tr>
      <w:tr w:rsidR="009D5C5A" w14:paraId="10D658A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A8F3B74"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E8AB35"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(Età apparecchio alla data del rilievo)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FFCD078"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72FBC5A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A129B1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D568B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1F5C18" w14:textId="77777777" w:rsidR="009D5C5A" w:rsidRDefault="00063772">
            <w:pPr>
              <w:widowControl/>
              <w:rPr>
                <w:rFonts w:ascii="Times New Roman" w:hAnsi="Times New Roman" w:cs="Times New Roman"/>
                <w:sz w:val="18"/>
              </w:rPr>
            </w:pPr>
            <w:r>
              <w:rPr>
                <w:rFonts w:ascii="Times New Roman" w:hAnsi="Times New Roman" w:cs="Times New Roman"/>
                <w:b/>
                <w:sz w:val="18"/>
              </w:rPr>
              <w:t>&lt; 3 anni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1CEB3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A78AFC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6A8547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FDB55A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72301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AC2B04" w14:textId="77777777" w:rsidR="009D5C5A" w:rsidRDefault="00063772">
            <w:pPr>
              <w:widowControl/>
              <w:rPr>
                <w:rFonts w:ascii="Times New Roman" w:hAnsi="Times New Roman" w:cs="Times New Roman"/>
                <w:sz w:val="18"/>
              </w:rPr>
            </w:pPr>
            <w:r>
              <w:rPr>
                <w:rFonts w:ascii="Times New Roman" w:hAnsi="Times New Roman" w:cs="Times New Roman"/>
                <w:b/>
                <w:sz w:val="18"/>
              </w:rPr>
              <w:t>≥ 3 e &lt; 5 anni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FAFC9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B7FE6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C838C6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2BD544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45671E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35D2DA5" w14:textId="77777777" w:rsidR="009D5C5A" w:rsidRDefault="00063772">
            <w:pPr>
              <w:widowControl/>
              <w:rPr>
                <w:rFonts w:ascii="Times New Roman" w:hAnsi="Times New Roman" w:cs="Times New Roman"/>
                <w:sz w:val="18"/>
              </w:rPr>
            </w:pPr>
            <w:r>
              <w:rPr>
                <w:rFonts w:ascii="Times New Roman" w:hAnsi="Times New Roman" w:cs="Times New Roman"/>
                <w:b/>
                <w:sz w:val="18"/>
              </w:rPr>
              <w:t>≥ 5 e &lt; 10 anni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ACF4A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3258B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99BD54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DAF00F1"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C42B7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C44F45" w14:textId="77777777" w:rsidR="009D5C5A" w:rsidRDefault="00063772">
            <w:pPr>
              <w:widowControl/>
              <w:rPr>
                <w:rFonts w:ascii="Times New Roman" w:hAnsi="Times New Roman" w:cs="Times New Roman"/>
                <w:sz w:val="18"/>
              </w:rPr>
            </w:pPr>
            <w:r>
              <w:rPr>
                <w:rFonts w:ascii="Times New Roman" w:hAnsi="Times New Roman" w:cs="Times New Roman"/>
                <w:b/>
                <w:sz w:val="18"/>
              </w:rPr>
              <w:t>&gt; 10 anni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21D82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6DC14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8540C10"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1A519F2C" w14:textId="77777777" w:rsidR="009D5C5A" w:rsidRDefault="009D5C5A">
            <w:pPr>
              <w:widowControl/>
              <w:rPr>
                <w:rFonts w:ascii="Times New Roman" w:hAnsi="Times New Roman" w:cs="Times New Roman"/>
                <w:color w:val="auto"/>
              </w:rPr>
            </w:pPr>
          </w:p>
        </w:tc>
      </w:tr>
      <w:tr w:rsidR="009D5C5A" w14:paraId="669C936F"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5F9AAD"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BDC905"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D5AD6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PL_AP_MAR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6AAB3A"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marca dell’apparecchio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37A35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812CB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13AE26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FD1034F"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78BC73"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(Marca dell’apparecchio)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2E25DF2"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1A1D82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B0C934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7B39C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63599C"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3F FILIPPI </w:t>
            </w:r>
            <w:proofErr w:type="spellStart"/>
            <w:r>
              <w:rPr>
                <w:rFonts w:ascii="Times New Roman" w:hAnsi="Times New Roman" w:cs="Times New Roman"/>
                <w:b/>
                <w:sz w:val="18"/>
              </w:rPr>
              <w:t>SpA</w:t>
            </w:r>
            <w:proofErr w:type="spellEnd"/>
            <w:r>
              <w:rPr>
                <w:rFonts w:ascii="Times New Roman" w:hAnsi="Times New Roman" w:cs="Times New Roman"/>
                <w:b/>
                <w:sz w:val="18"/>
              </w:rPr>
              <w:t xml:space="preserve">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718DD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5C291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41EAE2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8ED7CB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D5AB8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224556" w14:textId="77777777" w:rsidR="009D5C5A" w:rsidRDefault="00063772">
            <w:pPr>
              <w:widowControl/>
              <w:rPr>
                <w:rFonts w:ascii="Times New Roman" w:hAnsi="Times New Roman" w:cs="Times New Roman"/>
                <w:sz w:val="18"/>
              </w:rPr>
            </w:pPr>
            <w:r>
              <w:rPr>
                <w:rFonts w:ascii="Times New Roman" w:hAnsi="Times New Roman" w:cs="Times New Roman"/>
                <w:b/>
                <w:sz w:val="18"/>
              </w:rPr>
              <w:t>AEC ILLUMINAZIONE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CAF8A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BB183E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13BEB7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80B071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1B2AA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3F74AB" w14:textId="77777777" w:rsidR="009D5C5A" w:rsidRDefault="00063772">
            <w:pPr>
              <w:widowControl/>
              <w:rPr>
                <w:rFonts w:ascii="Times New Roman" w:hAnsi="Times New Roman" w:cs="Times New Roman"/>
                <w:sz w:val="18"/>
              </w:rPr>
            </w:pPr>
            <w:r>
              <w:rPr>
                <w:rFonts w:ascii="Times New Roman" w:hAnsi="Times New Roman" w:cs="Times New Roman"/>
                <w:b/>
                <w:sz w:val="18"/>
              </w:rPr>
              <w:t>AGABEKOV SA (CH)</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6BD30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38ADC8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B6A212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2C5BAD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9E2FF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A3C66B" w14:textId="77777777" w:rsidR="009D5C5A" w:rsidRDefault="00063772">
            <w:pPr>
              <w:widowControl/>
              <w:rPr>
                <w:rFonts w:ascii="Times New Roman" w:hAnsi="Times New Roman" w:cs="Times New Roman"/>
                <w:sz w:val="18"/>
              </w:rPr>
            </w:pPr>
            <w:r>
              <w:rPr>
                <w:rFonts w:ascii="Times New Roman" w:hAnsi="Times New Roman" w:cs="Times New Roman"/>
                <w:b/>
                <w:sz w:val="18"/>
              </w:rPr>
              <w:t>ALDABRA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FFB19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24DBD7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FB9D08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1867B0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29CB2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635F52"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ALMECO </w:t>
            </w:r>
            <w:proofErr w:type="spellStart"/>
            <w:r>
              <w:rPr>
                <w:rFonts w:ascii="Times New Roman" w:hAnsi="Times New Roman" w:cs="Times New Roman"/>
                <w:b/>
                <w:sz w:val="18"/>
              </w:rPr>
              <w:t>SpA</w:t>
            </w:r>
            <w:proofErr w:type="spellEnd"/>
            <w:r>
              <w:rPr>
                <w:rFonts w:ascii="Times New Roman" w:hAnsi="Times New Roman" w:cs="Times New Roman"/>
                <w:b/>
                <w:sz w:val="18"/>
              </w:rPr>
              <w:t xml:space="preserve">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4CC9E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8EB236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0D4BD6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681A82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1DBE2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14EF61" w14:textId="77777777" w:rsidR="009D5C5A" w:rsidRDefault="00063772">
            <w:pPr>
              <w:widowControl/>
              <w:rPr>
                <w:rFonts w:ascii="Times New Roman" w:hAnsi="Times New Roman" w:cs="Times New Roman"/>
                <w:sz w:val="18"/>
              </w:rPr>
            </w:pPr>
            <w:r>
              <w:rPr>
                <w:rFonts w:ascii="Times New Roman" w:hAnsi="Times New Roman" w:cs="Times New Roman"/>
                <w:b/>
                <w:sz w:val="18"/>
              </w:rPr>
              <w:t>ARCLUCE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3036F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B9ED6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A78CCD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C736C2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096D3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B078CD" w14:textId="77777777" w:rsidR="009D5C5A" w:rsidRDefault="00063772">
            <w:pPr>
              <w:widowControl/>
              <w:rPr>
                <w:rFonts w:ascii="Times New Roman" w:hAnsi="Times New Roman" w:cs="Times New Roman"/>
                <w:sz w:val="18"/>
              </w:rPr>
            </w:pPr>
            <w:r>
              <w:rPr>
                <w:rFonts w:ascii="Times New Roman" w:hAnsi="Times New Roman" w:cs="Times New Roman"/>
                <w:b/>
                <w:sz w:val="18"/>
              </w:rPr>
              <w:t>AREALITE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1740C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1D6A0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06DE95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756D5C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5326C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08</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0470A5" w14:textId="77777777" w:rsidR="009D5C5A" w:rsidRDefault="00063772">
            <w:pPr>
              <w:widowControl/>
              <w:rPr>
                <w:rFonts w:ascii="Times New Roman" w:hAnsi="Times New Roman" w:cs="Times New Roman"/>
                <w:sz w:val="18"/>
              </w:rPr>
            </w:pPr>
            <w:r>
              <w:rPr>
                <w:rFonts w:ascii="Times New Roman" w:hAnsi="Times New Roman" w:cs="Times New Roman"/>
                <w:b/>
                <w:sz w:val="18"/>
              </w:rPr>
              <w:t>ARES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62528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0567D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F1FEB1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39E869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9E986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09</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49E583" w14:textId="77777777" w:rsidR="009D5C5A" w:rsidRDefault="00063772">
            <w:pPr>
              <w:widowControl/>
              <w:rPr>
                <w:rFonts w:ascii="Times New Roman" w:hAnsi="Times New Roman" w:cs="Times New Roman"/>
                <w:sz w:val="18"/>
              </w:rPr>
            </w:pPr>
            <w:r>
              <w:rPr>
                <w:rFonts w:ascii="Times New Roman" w:hAnsi="Times New Roman" w:cs="Times New Roman"/>
                <w:b/>
                <w:sz w:val="18"/>
              </w:rPr>
              <w:t>ARIANNA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F6A5A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3F154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9421BA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68A5781"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4B9F4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10</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2AD942" w14:textId="77777777" w:rsidR="009D5C5A" w:rsidRDefault="00063772">
            <w:pPr>
              <w:widowControl/>
              <w:rPr>
                <w:rFonts w:ascii="Times New Roman" w:hAnsi="Times New Roman" w:cs="Times New Roman"/>
                <w:sz w:val="18"/>
              </w:rPr>
            </w:pPr>
            <w:r>
              <w:rPr>
                <w:rFonts w:ascii="Times New Roman" w:hAnsi="Times New Roman" w:cs="Times New Roman"/>
                <w:b/>
                <w:sz w:val="18"/>
              </w:rPr>
              <w:t>ARTEMIDE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DDB11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5DF796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E97C51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82C5D7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0B739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5ECA10" w14:textId="77777777" w:rsidR="009D5C5A" w:rsidRDefault="00063772">
            <w:pPr>
              <w:widowControl/>
              <w:rPr>
                <w:rFonts w:ascii="Times New Roman" w:hAnsi="Times New Roman" w:cs="Times New Roman"/>
                <w:sz w:val="18"/>
              </w:rPr>
            </w:pPr>
            <w:r>
              <w:rPr>
                <w:rFonts w:ascii="Times New Roman" w:hAnsi="Times New Roman" w:cs="Times New Roman"/>
                <w:b/>
                <w:sz w:val="18"/>
              </w:rPr>
              <w:t>AUGENTI ILLUMINAZIONE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7AAFF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BD5CA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D8EA13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F71B29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DD289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6B0B9C" w14:textId="77777777" w:rsidR="009D5C5A" w:rsidRDefault="00063772">
            <w:pPr>
              <w:widowControl/>
              <w:rPr>
                <w:rFonts w:ascii="Times New Roman" w:hAnsi="Times New Roman" w:cs="Times New Roman"/>
                <w:sz w:val="18"/>
              </w:rPr>
            </w:pPr>
            <w:r>
              <w:rPr>
                <w:rFonts w:ascii="Times New Roman" w:hAnsi="Times New Roman" w:cs="Times New Roman"/>
                <w:b/>
                <w:sz w:val="18"/>
              </w:rPr>
              <w:t>BEGHELLI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A948F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4604DA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196B25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3CB3CE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ED45A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963E15" w14:textId="77777777" w:rsidR="009D5C5A" w:rsidRDefault="00063772">
            <w:pPr>
              <w:widowControl/>
              <w:rPr>
                <w:rFonts w:ascii="Times New Roman" w:hAnsi="Times New Roman" w:cs="Times New Roman"/>
                <w:sz w:val="18"/>
              </w:rPr>
            </w:pPr>
            <w:r>
              <w:rPr>
                <w:rFonts w:ascii="Times New Roman" w:hAnsi="Times New Roman" w:cs="Times New Roman"/>
                <w:b/>
                <w:sz w:val="18"/>
              </w:rPr>
              <w:t>C. &amp; G. CARANDINI SA (E)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D895B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F4E23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54ABF0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D4592F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231CB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125BCD" w14:textId="77777777" w:rsidR="009D5C5A" w:rsidRDefault="00063772">
            <w:pPr>
              <w:widowControl/>
              <w:rPr>
                <w:rFonts w:ascii="Times New Roman" w:hAnsi="Times New Roman" w:cs="Times New Roman"/>
                <w:sz w:val="18"/>
              </w:rPr>
            </w:pPr>
            <w:r>
              <w:rPr>
                <w:rFonts w:ascii="Times New Roman" w:hAnsi="Times New Roman" w:cs="Times New Roman"/>
                <w:b/>
                <w:sz w:val="18"/>
              </w:rPr>
              <w:t>CARIBONI LITE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58727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2CBC9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87F508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F8F136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E9636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96B3B1" w14:textId="77777777" w:rsidR="009D5C5A" w:rsidRDefault="00063772">
            <w:pPr>
              <w:widowControl/>
              <w:rPr>
                <w:rFonts w:ascii="Times New Roman" w:hAnsi="Times New Roman" w:cs="Times New Roman"/>
                <w:sz w:val="18"/>
              </w:rPr>
            </w:pPr>
            <w:r>
              <w:rPr>
                <w:rFonts w:ascii="Times New Roman" w:hAnsi="Times New Roman" w:cs="Times New Roman"/>
                <w:b/>
                <w:sz w:val="18"/>
              </w:rPr>
              <w:t>CASTALDI LIGHTING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78684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44BFD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7BF790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7401259"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0C9D9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07CCEE" w14:textId="77777777" w:rsidR="009D5C5A" w:rsidRDefault="00063772">
            <w:pPr>
              <w:widowControl/>
              <w:rPr>
                <w:rFonts w:ascii="Times New Roman" w:hAnsi="Times New Roman" w:cs="Times New Roman"/>
                <w:sz w:val="18"/>
              </w:rPr>
            </w:pPr>
            <w:r>
              <w:rPr>
                <w:rFonts w:ascii="Times New Roman" w:hAnsi="Times New Roman" w:cs="Times New Roman"/>
                <w:b/>
                <w:sz w:val="18"/>
              </w:rPr>
              <w:t>C LUCE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4D9D1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18FE13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B8E5D6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7930C6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4EFBB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1AAB51" w14:textId="77777777" w:rsidR="009D5C5A" w:rsidRDefault="00063772">
            <w:pPr>
              <w:widowControl/>
              <w:rPr>
                <w:rFonts w:ascii="Times New Roman" w:hAnsi="Times New Roman" w:cs="Times New Roman"/>
                <w:sz w:val="18"/>
              </w:rPr>
            </w:pPr>
            <w:r>
              <w:rPr>
                <w:rFonts w:ascii="Times New Roman" w:hAnsi="Times New Roman" w:cs="Times New Roman"/>
                <w:b/>
                <w:sz w:val="18"/>
              </w:rPr>
              <w:t>CITY DESIGN</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2AF93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A6EAE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CD0D1C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FA34A0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65C058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18</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4CBFBE" w14:textId="77777777" w:rsidR="009D5C5A" w:rsidRDefault="00063772">
            <w:pPr>
              <w:widowControl/>
              <w:rPr>
                <w:rFonts w:ascii="Times New Roman" w:hAnsi="Times New Roman" w:cs="Times New Roman"/>
                <w:sz w:val="18"/>
              </w:rPr>
            </w:pPr>
            <w:r>
              <w:rPr>
                <w:rFonts w:ascii="Times New Roman" w:hAnsi="Times New Roman" w:cs="Times New Roman"/>
                <w:b/>
                <w:sz w:val="18"/>
              </w:rPr>
              <w:t>CREE EUROPE SRL A SU (I-USA)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264C29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8A5AF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359360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20DB36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A7B7D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19</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450CB3" w14:textId="77777777" w:rsidR="009D5C5A" w:rsidRDefault="00063772">
            <w:pPr>
              <w:widowControl/>
              <w:rPr>
                <w:rFonts w:ascii="Times New Roman" w:hAnsi="Times New Roman" w:cs="Times New Roman"/>
                <w:sz w:val="18"/>
              </w:rPr>
            </w:pPr>
            <w:r>
              <w:rPr>
                <w:rFonts w:ascii="Times New Roman" w:hAnsi="Times New Roman" w:cs="Times New Roman"/>
                <w:b/>
                <w:sz w:val="18"/>
              </w:rPr>
              <w:t>DETAS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04F51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3B207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7148D4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07B226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E3C48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20</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F7333A" w14:textId="77777777" w:rsidR="009D5C5A" w:rsidRDefault="00063772">
            <w:pPr>
              <w:widowControl/>
              <w:rPr>
                <w:rFonts w:ascii="Times New Roman" w:hAnsi="Times New Roman" w:cs="Times New Roman"/>
                <w:sz w:val="18"/>
              </w:rPr>
            </w:pPr>
            <w:r>
              <w:rPr>
                <w:rFonts w:ascii="Times New Roman" w:hAnsi="Times New Roman" w:cs="Times New Roman"/>
                <w:b/>
                <w:sz w:val="18"/>
              </w:rPr>
              <w:t>DISANO ILLUMINAZIONE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751D2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7EC15F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146F28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A7D057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472E7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CEB10C" w14:textId="77777777" w:rsidR="009D5C5A" w:rsidRDefault="00063772">
            <w:pPr>
              <w:widowControl/>
              <w:rPr>
                <w:rFonts w:ascii="Times New Roman" w:hAnsi="Times New Roman" w:cs="Times New Roman"/>
                <w:sz w:val="18"/>
              </w:rPr>
            </w:pPr>
            <w:r>
              <w:rPr>
                <w:rFonts w:ascii="Times New Roman" w:hAnsi="Times New Roman" w:cs="Times New Roman"/>
                <w:b/>
                <w:sz w:val="18"/>
              </w:rPr>
              <w:t>EWO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66AF21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D59F2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0CA488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9D4208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F1C1C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A4A3A0" w14:textId="77777777" w:rsidR="009D5C5A" w:rsidRPr="002204FA" w:rsidRDefault="00063772">
            <w:pPr>
              <w:widowControl/>
              <w:rPr>
                <w:rFonts w:ascii="Times New Roman" w:hAnsi="Times New Roman" w:cs="Times New Roman"/>
                <w:sz w:val="18"/>
                <w:lang w:val="en-US"/>
              </w:rPr>
            </w:pPr>
            <w:r w:rsidRPr="002204FA">
              <w:rPr>
                <w:rFonts w:ascii="Times New Roman" w:hAnsi="Times New Roman" w:cs="Times New Roman"/>
                <w:b/>
                <w:sz w:val="18"/>
                <w:lang w:val="en-US"/>
              </w:rPr>
              <w:t>FAEBER LIGHTING SYSTEM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25F5E9" w14:textId="77777777" w:rsidR="009D5C5A" w:rsidRPr="002204FA" w:rsidRDefault="009D5C5A">
            <w:pPr>
              <w:widowControl/>
              <w:rPr>
                <w:rFonts w:ascii="Times New Roman" w:hAnsi="Times New Roman" w:cs="Times New Roman"/>
                <w:color w:val="auto"/>
                <w:lang w:val="en-US"/>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57BBBF" w14:textId="77777777" w:rsidR="009D5C5A" w:rsidRDefault="00063772">
            <w:pPr>
              <w:pStyle w:val="fontPopulatedColaps"/>
              <w:widowControl/>
              <w:rPr>
                <w:rFonts w:cs="Times New Roman"/>
                <w:b w:val="0"/>
                <w:bCs w:val="0"/>
                <w:szCs w:val="24"/>
              </w:rPr>
            </w:pPr>
            <w:r w:rsidRPr="002204FA">
              <w:rPr>
                <w:rFonts w:cs="Times New Roman"/>
                <w:bCs w:val="0"/>
                <w:szCs w:val="24"/>
                <w:lang w:val="en-US"/>
              </w:rPr>
              <w:t xml:space="preserve"> </w:t>
            </w:r>
            <w:r>
              <w:rPr>
                <w:rFonts w:cs="Times New Roman"/>
                <w:bCs w:val="0"/>
                <w:szCs w:val="24"/>
              </w:rPr>
              <w:t>P</w:t>
            </w:r>
          </w:p>
        </w:tc>
      </w:tr>
      <w:tr w:rsidR="009D5C5A" w14:paraId="6BC05B6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B4D617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A04B0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6BF621" w14:textId="77777777" w:rsidR="009D5C5A" w:rsidRDefault="00063772">
            <w:pPr>
              <w:widowControl/>
              <w:rPr>
                <w:rFonts w:ascii="Times New Roman" w:hAnsi="Times New Roman" w:cs="Times New Roman"/>
                <w:sz w:val="18"/>
              </w:rPr>
            </w:pPr>
            <w:r>
              <w:rPr>
                <w:rFonts w:ascii="Times New Roman" w:hAnsi="Times New Roman" w:cs="Times New Roman"/>
                <w:b/>
                <w:sz w:val="18"/>
              </w:rPr>
              <w:t>FAEL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CE49F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F8A43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DFFE16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D8013B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81AA2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695D02" w14:textId="77777777" w:rsidR="009D5C5A" w:rsidRDefault="00063772">
            <w:pPr>
              <w:widowControl/>
              <w:rPr>
                <w:rFonts w:ascii="Times New Roman" w:hAnsi="Times New Roman" w:cs="Times New Roman"/>
                <w:sz w:val="18"/>
              </w:rPr>
            </w:pPr>
            <w:r>
              <w:rPr>
                <w:rFonts w:ascii="Times New Roman" w:hAnsi="Times New Roman" w:cs="Times New Roman"/>
                <w:b/>
                <w:sz w:val="18"/>
              </w:rPr>
              <w:t>FASTLED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21CA1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53200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F7CF3B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C768C0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E7969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888D06" w14:textId="77777777" w:rsidR="009D5C5A" w:rsidRDefault="00063772">
            <w:pPr>
              <w:widowControl/>
              <w:rPr>
                <w:rFonts w:ascii="Times New Roman" w:hAnsi="Times New Roman" w:cs="Times New Roman"/>
                <w:sz w:val="18"/>
              </w:rPr>
            </w:pPr>
            <w:r>
              <w:rPr>
                <w:rFonts w:ascii="Times New Roman" w:hAnsi="Times New Roman" w:cs="Times New Roman"/>
                <w:b/>
                <w:sz w:val="18"/>
              </w:rPr>
              <w:t>FEAM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96F02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F88D5B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0078C4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79E08C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C3593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4353AC" w14:textId="77777777" w:rsidR="009D5C5A" w:rsidRDefault="00063772">
            <w:pPr>
              <w:widowControl/>
              <w:rPr>
                <w:rFonts w:ascii="Times New Roman" w:hAnsi="Times New Roman" w:cs="Times New Roman"/>
                <w:sz w:val="18"/>
              </w:rPr>
            </w:pPr>
            <w:r>
              <w:rPr>
                <w:rFonts w:ascii="Times New Roman" w:hAnsi="Times New Roman" w:cs="Times New Roman"/>
                <w:b/>
                <w:sz w:val="18"/>
              </w:rPr>
              <w:t>FIVEP LITE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EDD78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97170F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80FB8E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C9E0DE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88765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31BC01" w14:textId="77777777" w:rsidR="009D5C5A" w:rsidRDefault="00063772">
            <w:pPr>
              <w:widowControl/>
              <w:rPr>
                <w:rFonts w:ascii="Times New Roman" w:hAnsi="Times New Roman" w:cs="Times New Roman"/>
                <w:sz w:val="18"/>
              </w:rPr>
            </w:pPr>
            <w:r>
              <w:rPr>
                <w:rFonts w:ascii="Times New Roman" w:hAnsi="Times New Roman" w:cs="Times New Roman"/>
                <w:b/>
                <w:sz w:val="18"/>
              </w:rPr>
              <w:t>FLOS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06539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CC2CBC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34D6F1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E345CB1"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D4BAA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28</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0A90E2" w14:textId="77777777" w:rsidR="009D5C5A" w:rsidRDefault="00063772">
            <w:pPr>
              <w:widowControl/>
              <w:rPr>
                <w:rFonts w:ascii="Times New Roman" w:hAnsi="Times New Roman" w:cs="Times New Roman"/>
                <w:sz w:val="18"/>
              </w:rPr>
            </w:pPr>
            <w:r>
              <w:rPr>
                <w:rFonts w:ascii="Times New Roman" w:hAnsi="Times New Roman" w:cs="Times New Roman"/>
                <w:b/>
                <w:sz w:val="18"/>
              </w:rPr>
              <w:t>FONDERIE VITERBESI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65089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808590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AD95D6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CAC7D2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4953C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29</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81FBC47" w14:textId="77777777" w:rsidR="009D5C5A" w:rsidRDefault="00063772">
            <w:pPr>
              <w:widowControl/>
              <w:rPr>
                <w:rFonts w:ascii="Times New Roman" w:hAnsi="Times New Roman" w:cs="Times New Roman"/>
                <w:sz w:val="18"/>
              </w:rPr>
            </w:pPr>
            <w:r>
              <w:rPr>
                <w:rFonts w:ascii="Times New Roman" w:hAnsi="Times New Roman" w:cs="Times New Roman"/>
                <w:b/>
                <w:sz w:val="18"/>
              </w:rPr>
              <w:t>FONTANA ARTE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86D87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2B43E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0D0265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FE1C3E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25AD2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30</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711732" w14:textId="77777777" w:rsidR="009D5C5A" w:rsidRDefault="00063772">
            <w:pPr>
              <w:widowControl/>
              <w:rPr>
                <w:rFonts w:ascii="Times New Roman" w:hAnsi="Times New Roman" w:cs="Times New Roman"/>
                <w:sz w:val="18"/>
              </w:rPr>
            </w:pPr>
            <w:r>
              <w:rPr>
                <w:rFonts w:ascii="Times New Roman" w:hAnsi="Times New Roman" w:cs="Times New Roman"/>
                <w:b/>
                <w:sz w:val="18"/>
              </w:rPr>
              <w:t>FRAEN CORPORATION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93CB6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8F02BE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66EF15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C5AA129"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E54A0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56E2B5"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F.lli RANCESCONI &amp; C </w:t>
            </w:r>
            <w:proofErr w:type="spellStart"/>
            <w:r>
              <w:rPr>
                <w:rFonts w:ascii="Times New Roman" w:hAnsi="Times New Roman" w:cs="Times New Roman"/>
                <w:b/>
                <w:sz w:val="18"/>
              </w:rPr>
              <w:t>Srl</w:t>
            </w:r>
            <w:proofErr w:type="spellEnd"/>
            <w:r>
              <w:rPr>
                <w:rFonts w:ascii="Times New Roman" w:hAnsi="Times New Roman" w:cs="Times New Roman"/>
                <w:b/>
                <w:sz w:val="18"/>
              </w:rPr>
              <w:t xml:space="preserve">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4441F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BA3CFF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650C49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92DFEB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9241A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ED3E7E" w14:textId="77777777" w:rsidR="009D5C5A" w:rsidRDefault="00063772">
            <w:pPr>
              <w:widowControl/>
              <w:rPr>
                <w:rFonts w:ascii="Times New Roman" w:hAnsi="Times New Roman" w:cs="Times New Roman"/>
                <w:sz w:val="18"/>
              </w:rPr>
            </w:pPr>
            <w:r>
              <w:rPr>
                <w:rFonts w:ascii="Times New Roman" w:hAnsi="Times New Roman" w:cs="Times New Roman"/>
                <w:b/>
                <w:sz w:val="18"/>
              </w:rPr>
              <w:t>FUMAGALLI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8342A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A133E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49D115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3938E81"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CED20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5CA80B" w14:textId="77777777" w:rsidR="009D5C5A" w:rsidRDefault="00063772">
            <w:pPr>
              <w:widowControl/>
              <w:rPr>
                <w:rFonts w:ascii="Times New Roman" w:hAnsi="Times New Roman" w:cs="Times New Roman"/>
                <w:sz w:val="18"/>
              </w:rPr>
            </w:pPr>
            <w:r>
              <w:rPr>
                <w:rFonts w:ascii="Times New Roman" w:hAnsi="Times New Roman" w:cs="Times New Roman"/>
                <w:b/>
                <w:sz w:val="18"/>
              </w:rPr>
              <w:t>GEWISS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A782B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54F773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9498BB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8AEC4F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C8195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80187B" w14:textId="77777777" w:rsidR="009D5C5A" w:rsidRDefault="00063772">
            <w:pPr>
              <w:widowControl/>
              <w:rPr>
                <w:rFonts w:ascii="Times New Roman" w:hAnsi="Times New Roman" w:cs="Times New Roman"/>
                <w:sz w:val="18"/>
              </w:rPr>
            </w:pPr>
            <w:r>
              <w:rPr>
                <w:rFonts w:ascii="Times New Roman" w:hAnsi="Times New Roman" w:cs="Times New Roman"/>
                <w:b/>
                <w:sz w:val="18"/>
              </w:rPr>
              <w:t>GHIDINI ILLUMINAZIONE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3821C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752CE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492376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580C7F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8501B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9F83ED" w14:textId="77777777" w:rsidR="009D5C5A" w:rsidRDefault="00063772">
            <w:pPr>
              <w:widowControl/>
              <w:rPr>
                <w:rFonts w:ascii="Times New Roman" w:hAnsi="Times New Roman" w:cs="Times New Roman"/>
                <w:sz w:val="18"/>
              </w:rPr>
            </w:pPr>
            <w:r>
              <w:rPr>
                <w:rFonts w:ascii="Times New Roman" w:hAnsi="Times New Roman" w:cs="Times New Roman"/>
                <w:b/>
                <w:sz w:val="18"/>
              </w:rPr>
              <w:t>GHISAMESTIERI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94E8A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AE021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B7C78B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863E2C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FFB1E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58BAF0" w14:textId="77777777" w:rsidR="009D5C5A" w:rsidRDefault="00063772">
            <w:pPr>
              <w:widowControl/>
              <w:rPr>
                <w:rFonts w:ascii="Times New Roman" w:hAnsi="Times New Roman" w:cs="Times New Roman"/>
                <w:sz w:val="18"/>
              </w:rPr>
            </w:pPr>
            <w:r>
              <w:rPr>
                <w:rFonts w:ascii="Times New Roman" w:hAnsi="Times New Roman" w:cs="Times New Roman"/>
                <w:b/>
                <w:sz w:val="18"/>
              </w:rPr>
              <w:t>GOCCIA ILLUMINAZIONE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08891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B80139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459594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12F33A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DCA82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2B4232" w14:textId="77777777" w:rsidR="009D5C5A" w:rsidRDefault="00063772">
            <w:pPr>
              <w:widowControl/>
              <w:rPr>
                <w:rFonts w:ascii="Times New Roman" w:hAnsi="Times New Roman" w:cs="Times New Roman"/>
                <w:sz w:val="18"/>
              </w:rPr>
            </w:pPr>
            <w:r>
              <w:rPr>
                <w:rFonts w:ascii="Times New Roman" w:hAnsi="Times New Roman" w:cs="Times New Roman"/>
                <w:b/>
                <w:sz w:val="18"/>
              </w:rPr>
              <w:t>GORE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975F3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62BAB5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9508FA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2C32B3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5D09B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38</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4B52B3" w14:textId="77777777" w:rsidR="009D5C5A" w:rsidRPr="002204FA" w:rsidRDefault="00063772">
            <w:pPr>
              <w:widowControl/>
              <w:rPr>
                <w:rFonts w:ascii="Times New Roman" w:hAnsi="Times New Roman" w:cs="Times New Roman"/>
                <w:sz w:val="18"/>
                <w:lang w:val="en-US"/>
              </w:rPr>
            </w:pPr>
            <w:r w:rsidRPr="002204FA">
              <w:rPr>
                <w:rFonts w:ascii="Times New Roman" w:hAnsi="Times New Roman" w:cs="Times New Roman"/>
                <w:b/>
                <w:sz w:val="18"/>
                <w:lang w:val="en-US"/>
              </w:rPr>
              <w:t>GRECHI LIGHTING INTERNATIONAL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B0A254" w14:textId="77777777" w:rsidR="009D5C5A" w:rsidRPr="002204FA" w:rsidRDefault="009D5C5A">
            <w:pPr>
              <w:widowControl/>
              <w:rPr>
                <w:rFonts w:ascii="Times New Roman" w:hAnsi="Times New Roman" w:cs="Times New Roman"/>
                <w:color w:val="auto"/>
                <w:lang w:val="en-US"/>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7502963" w14:textId="77777777" w:rsidR="009D5C5A" w:rsidRDefault="00063772">
            <w:pPr>
              <w:pStyle w:val="fontPopulatedColaps"/>
              <w:widowControl/>
              <w:rPr>
                <w:rFonts w:cs="Times New Roman"/>
                <w:b w:val="0"/>
                <w:bCs w:val="0"/>
                <w:szCs w:val="24"/>
              </w:rPr>
            </w:pPr>
            <w:r w:rsidRPr="002204FA">
              <w:rPr>
                <w:rFonts w:cs="Times New Roman"/>
                <w:bCs w:val="0"/>
                <w:szCs w:val="24"/>
                <w:lang w:val="en-US"/>
              </w:rPr>
              <w:t xml:space="preserve"> </w:t>
            </w:r>
            <w:r>
              <w:rPr>
                <w:rFonts w:cs="Times New Roman"/>
                <w:bCs w:val="0"/>
                <w:szCs w:val="24"/>
              </w:rPr>
              <w:t>P</w:t>
            </w:r>
          </w:p>
        </w:tc>
      </w:tr>
      <w:tr w:rsidR="009D5C5A" w14:paraId="080725B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2A31D6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ACEE2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39</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3975A2" w14:textId="77777777" w:rsidR="009D5C5A" w:rsidRPr="002204FA" w:rsidRDefault="00063772">
            <w:pPr>
              <w:widowControl/>
              <w:rPr>
                <w:rFonts w:ascii="Times New Roman" w:hAnsi="Times New Roman" w:cs="Times New Roman"/>
                <w:sz w:val="18"/>
                <w:lang w:val="en-US"/>
              </w:rPr>
            </w:pPr>
            <w:r w:rsidRPr="002204FA">
              <w:rPr>
                <w:rFonts w:ascii="Times New Roman" w:hAnsi="Times New Roman" w:cs="Times New Roman"/>
                <w:b/>
                <w:sz w:val="18"/>
                <w:lang w:val="en-US"/>
              </w:rPr>
              <w:t>GRECHI LIGHT AND ENERGY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62A06A" w14:textId="77777777" w:rsidR="009D5C5A" w:rsidRPr="002204FA" w:rsidRDefault="009D5C5A">
            <w:pPr>
              <w:widowControl/>
              <w:rPr>
                <w:rFonts w:ascii="Times New Roman" w:hAnsi="Times New Roman" w:cs="Times New Roman"/>
                <w:color w:val="auto"/>
                <w:lang w:val="en-US"/>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B0F72D" w14:textId="77777777" w:rsidR="009D5C5A" w:rsidRDefault="00063772">
            <w:pPr>
              <w:pStyle w:val="fontPopulatedColaps"/>
              <w:widowControl/>
              <w:rPr>
                <w:rFonts w:cs="Times New Roman"/>
                <w:b w:val="0"/>
                <w:bCs w:val="0"/>
                <w:szCs w:val="24"/>
              </w:rPr>
            </w:pPr>
            <w:r w:rsidRPr="002204FA">
              <w:rPr>
                <w:rFonts w:cs="Times New Roman"/>
                <w:bCs w:val="0"/>
                <w:szCs w:val="24"/>
                <w:lang w:val="en-US"/>
              </w:rPr>
              <w:t xml:space="preserve"> </w:t>
            </w:r>
            <w:r>
              <w:rPr>
                <w:rFonts w:cs="Times New Roman"/>
                <w:bCs w:val="0"/>
                <w:szCs w:val="24"/>
              </w:rPr>
              <w:t>P</w:t>
            </w:r>
          </w:p>
        </w:tc>
      </w:tr>
      <w:tr w:rsidR="009D5C5A" w14:paraId="09DD8A2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53E589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DA39E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40</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ED3076" w14:textId="77777777" w:rsidR="009D5C5A" w:rsidRDefault="00063772">
            <w:pPr>
              <w:widowControl/>
              <w:rPr>
                <w:rFonts w:ascii="Times New Roman" w:hAnsi="Times New Roman" w:cs="Times New Roman"/>
                <w:sz w:val="18"/>
              </w:rPr>
            </w:pPr>
            <w:r>
              <w:rPr>
                <w:rFonts w:ascii="Times New Roman" w:hAnsi="Times New Roman" w:cs="Times New Roman"/>
                <w:b/>
                <w:sz w:val="18"/>
              </w:rPr>
              <w:t>GRIVEN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68DFE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62943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AB7C72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30ACC0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41B65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FC9E8B" w14:textId="77777777" w:rsidR="009D5C5A" w:rsidRDefault="00063772">
            <w:pPr>
              <w:widowControl/>
              <w:rPr>
                <w:rFonts w:ascii="Times New Roman" w:hAnsi="Times New Roman" w:cs="Times New Roman"/>
                <w:sz w:val="18"/>
              </w:rPr>
            </w:pPr>
            <w:r>
              <w:rPr>
                <w:rFonts w:ascii="Times New Roman" w:hAnsi="Times New Roman" w:cs="Times New Roman"/>
                <w:b/>
                <w:sz w:val="18"/>
              </w:rPr>
              <w:t>IDEALLUX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5AEEC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487D9B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B9365C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760DBB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D9070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F0007F" w14:textId="77777777" w:rsidR="009D5C5A" w:rsidRDefault="00063772">
            <w:pPr>
              <w:widowControl/>
              <w:rPr>
                <w:rFonts w:ascii="Times New Roman" w:hAnsi="Times New Roman" w:cs="Times New Roman"/>
                <w:sz w:val="18"/>
              </w:rPr>
            </w:pPr>
            <w:r>
              <w:rPr>
                <w:rFonts w:ascii="Times New Roman" w:hAnsi="Times New Roman" w:cs="Times New Roman"/>
                <w:b/>
                <w:sz w:val="18"/>
              </w:rPr>
              <w:t>IGUZZINI ILLUMINAZIONE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4FD74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01F7F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8304BC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0B53F7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518C5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815E56" w14:textId="77777777" w:rsidR="009D5C5A" w:rsidRDefault="00063772">
            <w:pPr>
              <w:widowControl/>
              <w:rPr>
                <w:rFonts w:ascii="Times New Roman" w:hAnsi="Times New Roman" w:cs="Times New Roman"/>
                <w:sz w:val="18"/>
              </w:rPr>
            </w:pPr>
            <w:r>
              <w:rPr>
                <w:rFonts w:ascii="Times New Roman" w:hAnsi="Times New Roman" w:cs="Times New Roman"/>
                <w:b/>
                <w:sz w:val="18"/>
              </w:rPr>
              <w:t>INVERLIGHT SRL</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0CF1C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A3D50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E3BEA0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FD8E4A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C85A5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3FAC7A" w14:textId="77777777" w:rsidR="009D5C5A" w:rsidRDefault="00063772">
            <w:pPr>
              <w:widowControl/>
              <w:rPr>
                <w:rFonts w:ascii="Times New Roman" w:hAnsi="Times New Roman" w:cs="Times New Roman"/>
                <w:sz w:val="18"/>
              </w:rPr>
            </w:pPr>
            <w:r>
              <w:rPr>
                <w:rFonts w:ascii="Times New Roman" w:hAnsi="Times New Roman" w:cs="Times New Roman"/>
                <w:b/>
                <w:sz w:val="18"/>
              </w:rPr>
              <w:t>ITALPRESS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C8A67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CA76E3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1DBD1F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B8D00C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63B90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BDCFDA" w14:textId="77777777" w:rsidR="009D5C5A" w:rsidRDefault="00063772">
            <w:pPr>
              <w:widowControl/>
              <w:rPr>
                <w:rFonts w:ascii="Times New Roman" w:hAnsi="Times New Roman" w:cs="Times New Roman"/>
                <w:sz w:val="18"/>
              </w:rPr>
            </w:pPr>
            <w:r>
              <w:rPr>
                <w:rFonts w:ascii="Times New Roman" w:hAnsi="Times New Roman" w:cs="Times New Roman"/>
                <w:b/>
                <w:sz w:val="18"/>
              </w:rPr>
              <w:t>IVELA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DBD2B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B2F54F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85C5A2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912ADC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A2466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728D7F" w14:textId="77777777" w:rsidR="009D5C5A" w:rsidRDefault="00063772">
            <w:pPr>
              <w:widowControl/>
              <w:rPr>
                <w:rFonts w:ascii="Times New Roman" w:hAnsi="Times New Roman" w:cs="Times New Roman"/>
                <w:sz w:val="18"/>
              </w:rPr>
            </w:pPr>
            <w:r>
              <w:rPr>
                <w:rFonts w:ascii="Times New Roman" w:hAnsi="Times New Roman" w:cs="Times New Roman"/>
                <w:b/>
                <w:sz w:val="18"/>
              </w:rPr>
              <w:t>LEG ILLUMINATION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AAF29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229603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F1CE6F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9FC150F"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C0E0C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7CF828" w14:textId="77777777" w:rsidR="009D5C5A" w:rsidRDefault="00063772">
            <w:pPr>
              <w:widowControl/>
              <w:rPr>
                <w:rFonts w:ascii="Times New Roman" w:hAnsi="Times New Roman" w:cs="Times New Roman"/>
                <w:sz w:val="18"/>
              </w:rPr>
            </w:pPr>
            <w:r>
              <w:rPr>
                <w:rFonts w:ascii="Times New Roman" w:hAnsi="Times New Roman" w:cs="Times New Roman"/>
                <w:b/>
                <w:sz w:val="18"/>
              </w:rPr>
              <w:t>LOMBARDO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548EEA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F8212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BD96F4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D5F0C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4836BC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48</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CA3E1C" w14:textId="77777777" w:rsidR="009D5C5A" w:rsidRDefault="00063772">
            <w:pPr>
              <w:widowControl/>
              <w:rPr>
                <w:rFonts w:ascii="Times New Roman" w:hAnsi="Times New Roman" w:cs="Times New Roman"/>
                <w:sz w:val="18"/>
              </w:rPr>
            </w:pPr>
            <w:r>
              <w:rPr>
                <w:rFonts w:ascii="Times New Roman" w:hAnsi="Times New Roman" w:cs="Times New Roman"/>
                <w:b/>
                <w:sz w:val="18"/>
              </w:rPr>
              <w:t>MARECO LUCE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BD84F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A3254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F9E9E3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F8DEA6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265561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49</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4A49BCD" w14:textId="77777777" w:rsidR="009D5C5A" w:rsidRDefault="00063772">
            <w:pPr>
              <w:widowControl/>
              <w:rPr>
                <w:rFonts w:ascii="Times New Roman" w:hAnsi="Times New Roman" w:cs="Times New Roman"/>
                <w:sz w:val="18"/>
              </w:rPr>
            </w:pPr>
            <w:r>
              <w:rPr>
                <w:rFonts w:ascii="Times New Roman" w:hAnsi="Times New Roman" w:cs="Times New Roman"/>
                <w:b/>
                <w:sz w:val="18"/>
              </w:rPr>
              <w:t>MARINO CRISTAL</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F9F37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FD2C7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6EE32D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328F33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08084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50</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338B6D" w14:textId="77777777" w:rsidR="009D5C5A" w:rsidRDefault="00063772">
            <w:pPr>
              <w:widowControl/>
              <w:rPr>
                <w:rFonts w:ascii="Times New Roman" w:hAnsi="Times New Roman" w:cs="Times New Roman"/>
                <w:sz w:val="18"/>
              </w:rPr>
            </w:pPr>
            <w:r>
              <w:rPr>
                <w:rFonts w:ascii="Times New Roman" w:hAnsi="Times New Roman" w:cs="Times New Roman"/>
                <w:b/>
                <w:sz w:val="18"/>
              </w:rPr>
              <w:t>MARLANVIL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478AE6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4C8D05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60F045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B2023C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09C82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4FB2B2" w14:textId="77777777" w:rsidR="009D5C5A" w:rsidRDefault="00063772">
            <w:pPr>
              <w:widowControl/>
              <w:rPr>
                <w:rFonts w:ascii="Times New Roman" w:hAnsi="Times New Roman" w:cs="Times New Roman"/>
                <w:sz w:val="18"/>
              </w:rPr>
            </w:pPr>
            <w:r>
              <w:rPr>
                <w:rFonts w:ascii="Times New Roman" w:hAnsi="Times New Roman" w:cs="Times New Roman"/>
                <w:b/>
                <w:sz w:val="18"/>
              </w:rPr>
              <w:t>MARTINELLI LUCE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87112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DAB0C9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08DBDB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925CD9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4C700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734890" w14:textId="77777777" w:rsidR="009D5C5A" w:rsidRDefault="00063772">
            <w:pPr>
              <w:widowControl/>
              <w:rPr>
                <w:rFonts w:ascii="Times New Roman" w:hAnsi="Times New Roman" w:cs="Times New Roman"/>
                <w:sz w:val="18"/>
              </w:rPr>
            </w:pPr>
            <w:r>
              <w:rPr>
                <w:rFonts w:ascii="Times New Roman" w:hAnsi="Times New Roman" w:cs="Times New Roman"/>
                <w:b/>
                <w:sz w:val="18"/>
              </w:rPr>
              <w:t>MARTINI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B38BB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90499D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5CB550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8B3162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66A54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DE471D" w14:textId="77777777" w:rsidR="009D5C5A" w:rsidRDefault="00063772">
            <w:pPr>
              <w:widowControl/>
              <w:rPr>
                <w:rFonts w:ascii="Times New Roman" w:hAnsi="Times New Roman" w:cs="Times New Roman"/>
                <w:sz w:val="18"/>
              </w:rPr>
            </w:pPr>
            <w:r w:rsidRPr="002204FA">
              <w:rPr>
                <w:rFonts w:ascii="Times New Roman" w:hAnsi="Times New Roman" w:cs="Times New Roman"/>
                <w:b/>
                <w:sz w:val="18"/>
                <w:lang w:val="en-US"/>
              </w:rPr>
              <w:t xml:space="preserve">MEGAMAN (HK) ELECTRICAL &amp; LIGHTING LTD. </w:t>
            </w:r>
            <w:r>
              <w:rPr>
                <w:rFonts w:ascii="Times New Roman" w:hAnsi="Times New Roman" w:cs="Times New Roman"/>
                <w:b/>
                <w:sz w:val="18"/>
              </w:rPr>
              <w:t>(HK)</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5B0C9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FEA34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C1756C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48AC7A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1991F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0214E2" w14:textId="77777777" w:rsidR="009D5C5A" w:rsidRDefault="00063772">
            <w:pPr>
              <w:widowControl/>
              <w:rPr>
                <w:rFonts w:ascii="Times New Roman" w:hAnsi="Times New Roman" w:cs="Times New Roman"/>
                <w:sz w:val="18"/>
              </w:rPr>
            </w:pPr>
            <w:r>
              <w:rPr>
                <w:rFonts w:ascii="Times New Roman" w:hAnsi="Times New Roman" w:cs="Times New Roman"/>
                <w:b/>
                <w:sz w:val="18"/>
              </w:rPr>
              <w:t>NERI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E825F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05B5A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2E0239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668311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2EEB7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0BCDA2" w14:textId="77777777" w:rsidR="009D5C5A" w:rsidRDefault="00063772">
            <w:pPr>
              <w:widowControl/>
              <w:rPr>
                <w:rFonts w:ascii="Times New Roman" w:hAnsi="Times New Roman" w:cs="Times New Roman"/>
                <w:sz w:val="18"/>
              </w:rPr>
            </w:pPr>
            <w:r>
              <w:rPr>
                <w:rFonts w:ascii="Times New Roman" w:hAnsi="Times New Roman" w:cs="Times New Roman"/>
                <w:b/>
                <w:sz w:val="18"/>
              </w:rPr>
              <w:t>NOBILE ITALIA SPA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DC896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91290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D3EFA9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BC1880F"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8D702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13832B" w14:textId="77777777" w:rsidR="009D5C5A" w:rsidRDefault="00063772">
            <w:pPr>
              <w:widowControl/>
              <w:rPr>
                <w:rFonts w:ascii="Times New Roman" w:hAnsi="Times New Roman" w:cs="Times New Roman"/>
                <w:sz w:val="18"/>
              </w:rPr>
            </w:pPr>
            <w:r>
              <w:rPr>
                <w:rFonts w:ascii="Times New Roman" w:hAnsi="Times New Roman" w:cs="Times New Roman"/>
                <w:b/>
                <w:sz w:val="18"/>
              </w:rPr>
              <w:t>NOVALUX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9BF90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CACD39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555195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42124EF"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92E52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6ECF08" w14:textId="77777777" w:rsidR="009D5C5A" w:rsidRDefault="00063772">
            <w:pPr>
              <w:widowControl/>
              <w:rPr>
                <w:rFonts w:ascii="Times New Roman" w:hAnsi="Times New Roman" w:cs="Times New Roman"/>
                <w:sz w:val="18"/>
              </w:rPr>
            </w:pPr>
            <w:r>
              <w:rPr>
                <w:rFonts w:ascii="Times New Roman" w:hAnsi="Times New Roman" w:cs="Times New Roman"/>
                <w:b/>
                <w:sz w:val="18"/>
              </w:rPr>
              <w:t>PALAZZOLI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093E0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9D370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0559A7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CBA94A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E6517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58</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CF366B" w14:textId="77777777" w:rsidR="009D5C5A" w:rsidRDefault="00063772">
            <w:pPr>
              <w:widowControl/>
              <w:rPr>
                <w:rFonts w:ascii="Times New Roman" w:hAnsi="Times New Roman" w:cs="Times New Roman"/>
                <w:sz w:val="18"/>
              </w:rPr>
            </w:pPr>
            <w:r>
              <w:rPr>
                <w:rFonts w:ascii="Times New Roman" w:hAnsi="Times New Roman" w:cs="Times New Roman"/>
                <w:b/>
                <w:sz w:val="18"/>
              </w:rPr>
              <w:t>PALI CAMPION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675C9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A58162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55B4B1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F13ED6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881D9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59</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E38C56" w14:textId="77777777" w:rsidR="009D5C5A" w:rsidRDefault="00063772">
            <w:pPr>
              <w:widowControl/>
              <w:rPr>
                <w:rFonts w:ascii="Times New Roman" w:hAnsi="Times New Roman" w:cs="Times New Roman"/>
                <w:sz w:val="18"/>
              </w:rPr>
            </w:pPr>
            <w:r>
              <w:rPr>
                <w:rFonts w:ascii="Times New Roman" w:hAnsi="Times New Roman" w:cs="Times New Roman"/>
                <w:b/>
                <w:sz w:val="18"/>
              </w:rPr>
              <w:t>PHILIPS</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8B835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3AF1C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710714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A5BC63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CFC2D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60</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6724E94" w14:textId="77777777" w:rsidR="009D5C5A" w:rsidRDefault="00063772">
            <w:pPr>
              <w:widowControl/>
              <w:rPr>
                <w:rFonts w:ascii="Times New Roman" w:hAnsi="Times New Roman" w:cs="Times New Roman"/>
                <w:sz w:val="18"/>
              </w:rPr>
            </w:pPr>
            <w:r>
              <w:rPr>
                <w:rFonts w:ascii="Times New Roman" w:hAnsi="Times New Roman" w:cs="Times New Roman"/>
                <w:b/>
                <w:sz w:val="18"/>
              </w:rPr>
              <w:t>PLATEK LIGHT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3D5E8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5F536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9DB307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CD5EA10"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812FA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80E9460" w14:textId="77777777" w:rsidR="009D5C5A" w:rsidRPr="002204FA" w:rsidRDefault="00063772">
            <w:pPr>
              <w:widowControl/>
              <w:rPr>
                <w:rFonts w:ascii="Times New Roman" w:hAnsi="Times New Roman" w:cs="Times New Roman"/>
                <w:sz w:val="18"/>
                <w:lang w:val="en-US"/>
              </w:rPr>
            </w:pPr>
            <w:r w:rsidRPr="002204FA">
              <w:rPr>
                <w:rFonts w:ascii="Times New Roman" w:hAnsi="Times New Roman" w:cs="Times New Roman"/>
                <w:b/>
                <w:sz w:val="18"/>
                <w:lang w:val="en-US"/>
              </w:rPr>
              <w:t xml:space="preserve">PRISMA SPA (Performance In Lighting </w:t>
            </w:r>
            <w:proofErr w:type="spellStart"/>
            <w:r w:rsidRPr="002204FA">
              <w:rPr>
                <w:rFonts w:ascii="Times New Roman" w:hAnsi="Times New Roman" w:cs="Times New Roman"/>
                <w:b/>
                <w:sz w:val="18"/>
                <w:lang w:val="en-US"/>
              </w:rPr>
              <w:t>SpA</w:t>
            </w:r>
            <w:proofErr w:type="spellEnd"/>
            <w:r w:rsidRPr="002204FA">
              <w:rPr>
                <w:rFonts w:ascii="Times New Roman" w:hAnsi="Times New Roman" w:cs="Times New Roman"/>
                <w:b/>
                <w:sz w:val="18"/>
                <w:lang w:val="en-US"/>
              </w:rPr>
              <w:t xml:space="preserve"> )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5F1E3D" w14:textId="77777777" w:rsidR="009D5C5A" w:rsidRPr="002204FA" w:rsidRDefault="009D5C5A">
            <w:pPr>
              <w:widowControl/>
              <w:rPr>
                <w:rFonts w:ascii="Times New Roman" w:hAnsi="Times New Roman" w:cs="Times New Roman"/>
                <w:color w:val="auto"/>
                <w:lang w:val="en-US"/>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17CB32" w14:textId="77777777" w:rsidR="009D5C5A" w:rsidRDefault="00063772">
            <w:pPr>
              <w:pStyle w:val="fontPopulatedColaps"/>
              <w:widowControl/>
              <w:rPr>
                <w:rFonts w:cs="Times New Roman"/>
                <w:b w:val="0"/>
                <w:bCs w:val="0"/>
                <w:szCs w:val="24"/>
              </w:rPr>
            </w:pPr>
            <w:r w:rsidRPr="002204FA">
              <w:rPr>
                <w:rFonts w:cs="Times New Roman"/>
                <w:bCs w:val="0"/>
                <w:szCs w:val="24"/>
                <w:lang w:val="en-US"/>
              </w:rPr>
              <w:t xml:space="preserve"> </w:t>
            </w:r>
            <w:r>
              <w:rPr>
                <w:rFonts w:cs="Times New Roman"/>
                <w:bCs w:val="0"/>
                <w:szCs w:val="24"/>
              </w:rPr>
              <w:t>P</w:t>
            </w:r>
          </w:p>
        </w:tc>
      </w:tr>
      <w:tr w:rsidR="009D5C5A" w14:paraId="0BFD4BDD"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DFA711"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18FC7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9AFB90" w14:textId="77777777" w:rsidR="009D5C5A" w:rsidRDefault="00063772">
            <w:pPr>
              <w:widowControl/>
              <w:rPr>
                <w:rFonts w:ascii="Times New Roman" w:hAnsi="Times New Roman" w:cs="Times New Roman"/>
                <w:sz w:val="18"/>
              </w:rPr>
            </w:pPr>
            <w:r>
              <w:rPr>
                <w:rFonts w:ascii="Times New Roman" w:hAnsi="Times New Roman" w:cs="Times New Roman"/>
                <w:b/>
                <w:sz w:val="18"/>
              </w:rPr>
              <w:t>RC LUCE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B186F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93D91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27CCDC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F540959"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F7475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77B9CE" w14:textId="77777777" w:rsidR="009D5C5A" w:rsidRDefault="00063772">
            <w:pPr>
              <w:widowControl/>
              <w:rPr>
                <w:rFonts w:ascii="Times New Roman" w:hAnsi="Times New Roman" w:cs="Times New Roman"/>
                <w:sz w:val="18"/>
              </w:rPr>
            </w:pPr>
            <w:r>
              <w:rPr>
                <w:rFonts w:ascii="Times New Roman" w:hAnsi="Times New Roman" w:cs="Times New Roman"/>
                <w:b/>
                <w:sz w:val="18"/>
              </w:rPr>
              <w:t>REGGIANI SPA ILLUMINAZIONE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1FE35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861295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606A66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8EFCBF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71DB0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EBF928" w14:textId="77777777" w:rsidR="009D5C5A" w:rsidRDefault="00063772">
            <w:pPr>
              <w:widowControl/>
              <w:rPr>
                <w:rFonts w:ascii="Times New Roman" w:hAnsi="Times New Roman" w:cs="Times New Roman"/>
                <w:sz w:val="18"/>
              </w:rPr>
            </w:pPr>
            <w:r>
              <w:rPr>
                <w:rFonts w:ascii="Times New Roman" w:hAnsi="Times New Roman" w:cs="Times New Roman"/>
                <w:b/>
                <w:sz w:val="18"/>
              </w:rPr>
              <w:t>REVERBERI ENETEC</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C218B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03A421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F86499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82A97C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0DAFB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1BEEEE"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ROSSINI ILLUMINAZIONE </w:t>
            </w:r>
            <w:proofErr w:type="spellStart"/>
            <w:r>
              <w:rPr>
                <w:rFonts w:ascii="Times New Roman" w:hAnsi="Times New Roman" w:cs="Times New Roman"/>
                <w:b/>
                <w:sz w:val="18"/>
              </w:rPr>
              <w:t>Srl</w:t>
            </w:r>
            <w:proofErr w:type="spellEnd"/>
            <w:r>
              <w:rPr>
                <w:rFonts w:ascii="Times New Roman" w:hAnsi="Times New Roman" w:cs="Times New Roman"/>
                <w:b/>
                <w:sz w:val="18"/>
              </w:rPr>
              <w:t xml:space="preserve">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A9F14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59B3D2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8D13FA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DC26E8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16821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887E00" w14:textId="77777777" w:rsidR="009D5C5A" w:rsidRPr="002204FA" w:rsidRDefault="00063772">
            <w:pPr>
              <w:widowControl/>
              <w:rPr>
                <w:rFonts w:ascii="Times New Roman" w:hAnsi="Times New Roman" w:cs="Times New Roman"/>
                <w:sz w:val="18"/>
                <w:lang w:val="en-US"/>
              </w:rPr>
            </w:pPr>
            <w:r w:rsidRPr="002204FA">
              <w:rPr>
                <w:rFonts w:ascii="Times New Roman" w:hAnsi="Times New Roman" w:cs="Times New Roman"/>
                <w:b/>
                <w:sz w:val="18"/>
                <w:lang w:val="en-US"/>
              </w:rPr>
              <w:t xml:space="preserve">SBP SPA (Performance In Lighting </w:t>
            </w:r>
            <w:proofErr w:type="spellStart"/>
            <w:r w:rsidRPr="002204FA">
              <w:rPr>
                <w:rFonts w:ascii="Times New Roman" w:hAnsi="Times New Roman" w:cs="Times New Roman"/>
                <w:b/>
                <w:sz w:val="18"/>
                <w:lang w:val="en-US"/>
              </w:rPr>
              <w:t>SpA</w:t>
            </w:r>
            <w:proofErr w:type="spellEnd"/>
            <w:r w:rsidRPr="002204FA">
              <w:rPr>
                <w:rFonts w:ascii="Times New Roman" w:hAnsi="Times New Roman" w:cs="Times New Roman"/>
                <w:b/>
                <w:sz w:val="18"/>
                <w:lang w:val="en-US"/>
              </w:rPr>
              <w:t xml:space="preserve"> )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5685D8" w14:textId="77777777" w:rsidR="009D5C5A" w:rsidRPr="002204FA" w:rsidRDefault="009D5C5A">
            <w:pPr>
              <w:widowControl/>
              <w:rPr>
                <w:rFonts w:ascii="Times New Roman" w:hAnsi="Times New Roman" w:cs="Times New Roman"/>
                <w:color w:val="auto"/>
                <w:lang w:val="en-US"/>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5959A8" w14:textId="77777777" w:rsidR="009D5C5A" w:rsidRDefault="00063772">
            <w:pPr>
              <w:pStyle w:val="fontPopulatedColaps"/>
              <w:widowControl/>
              <w:rPr>
                <w:rFonts w:cs="Times New Roman"/>
                <w:b w:val="0"/>
                <w:bCs w:val="0"/>
                <w:szCs w:val="24"/>
              </w:rPr>
            </w:pPr>
            <w:r w:rsidRPr="002204FA">
              <w:rPr>
                <w:rFonts w:cs="Times New Roman"/>
                <w:bCs w:val="0"/>
                <w:szCs w:val="24"/>
                <w:lang w:val="en-US"/>
              </w:rPr>
              <w:t xml:space="preserve"> </w:t>
            </w:r>
            <w:r>
              <w:rPr>
                <w:rFonts w:cs="Times New Roman"/>
                <w:bCs w:val="0"/>
                <w:szCs w:val="24"/>
              </w:rPr>
              <w:t>P</w:t>
            </w:r>
          </w:p>
        </w:tc>
      </w:tr>
      <w:tr w:rsidR="009D5C5A" w14:paraId="6BA1E83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E82AAC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DF906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B2F310" w14:textId="77777777" w:rsidR="009D5C5A" w:rsidRDefault="00063772">
            <w:pPr>
              <w:widowControl/>
              <w:rPr>
                <w:rFonts w:ascii="Times New Roman" w:hAnsi="Times New Roman" w:cs="Times New Roman"/>
                <w:sz w:val="18"/>
              </w:rPr>
            </w:pPr>
            <w:r>
              <w:rPr>
                <w:rFonts w:ascii="Times New Roman" w:hAnsi="Times New Roman" w:cs="Times New Roman"/>
                <w:b/>
                <w:sz w:val="18"/>
              </w:rPr>
              <w:t>SCHNEIDER ELECTRIC</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23A97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B2A2A3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8223256"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D56E30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500AA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68</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B5D90D" w14:textId="77777777" w:rsidR="009D5C5A" w:rsidRDefault="00063772">
            <w:pPr>
              <w:widowControl/>
              <w:rPr>
                <w:rFonts w:ascii="Times New Roman" w:hAnsi="Times New Roman" w:cs="Times New Roman"/>
                <w:sz w:val="18"/>
              </w:rPr>
            </w:pPr>
            <w:r>
              <w:rPr>
                <w:rFonts w:ascii="Times New Roman" w:hAnsi="Times New Roman" w:cs="Times New Roman"/>
                <w:b/>
                <w:sz w:val="18"/>
              </w:rPr>
              <w:t>SCHREDER SPA (B+I)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54918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5FBEA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9FDC74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2F1D805"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F91C4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69</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BF5956" w14:textId="77777777" w:rsidR="009D5C5A" w:rsidRDefault="00063772">
            <w:pPr>
              <w:widowControl/>
              <w:rPr>
                <w:rFonts w:ascii="Times New Roman" w:hAnsi="Times New Roman" w:cs="Times New Roman"/>
                <w:sz w:val="18"/>
              </w:rPr>
            </w:pPr>
            <w:r>
              <w:rPr>
                <w:rFonts w:ascii="Times New Roman" w:hAnsi="Times New Roman" w:cs="Times New Roman"/>
                <w:b/>
                <w:sz w:val="18"/>
              </w:rPr>
              <w:t>SIDE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D32E4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CA250A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B35624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7D1CA5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4BB77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70</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C9CD28" w14:textId="77777777" w:rsidR="009D5C5A" w:rsidRDefault="00063772">
            <w:pPr>
              <w:widowControl/>
              <w:rPr>
                <w:rFonts w:ascii="Times New Roman" w:hAnsi="Times New Roman" w:cs="Times New Roman"/>
                <w:sz w:val="18"/>
              </w:rPr>
            </w:pPr>
            <w:r>
              <w:rPr>
                <w:rFonts w:ascii="Times New Roman" w:hAnsi="Times New Roman" w:cs="Times New Roman"/>
                <w:b/>
                <w:sz w:val="18"/>
              </w:rPr>
              <w:t>SIMES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5D0669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FBF6B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A8E7BE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A07879F"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EAAC1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71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D8B338" w14:textId="77777777" w:rsidR="009D5C5A" w:rsidRDefault="00063772">
            <w:pPr>
              <w:widowControl/>
              <w:rPr>
                <w:rFonts w:ascii="Times New Roman" w:hAnsi="Times New Roman" w:cs="Times New Roman"/>
                <w:sz w:val="18"/>
              </w:rPr>
            </w:pPr>
            <w:r>
              <w:rPr>
                <w:rFonts w:ascii="Times New Roman" w:hAnsi="Times New Roman" w:cs="Times New Roman"/>
                <w:b/>
                <w:sz w:val="18"/>
              </w:rPr>
              <w:t>SIMLUX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601C0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20D4B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928E02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7332E1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7B3F6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72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3B5A16" w14:textId="77777777" w:rsidR="009D5C5A" w:rsidRDefault="00063772">
            <w:pPr>
              <w:widowControl/>
              <w:rPr>
                <w:rFonts w:ascii="Times New Roman" w:hAnsi="Times New Roman" w:cs="Times New Roman"/>
                <w:sz w:val="18"/>
              </w:rPr>
            </w:pPr>
            <w:r>
              <w:rPr>
                <w:rFonts w:ascii="Times New Roman" w:hAnsi="Times New Roman" w:cs="Times New Roman"/>
                <w:b/>
                <w:sz w:val="18"/>
              </w:rPr>
              <w:t>SITE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FBBC6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77C76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8C5AF6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02B308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F24D8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73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958971" w14:textId="77777777" w:rsidR="009D5C5A" w:rsidRPr="002204FA" w:rsidRDefault="00063772">
            <w:pPr>
              <w:widowControl/>
              <w:rPr>
                <w:rFonts w:ascii="Times New Roman" w:hAnsi="Times New Roman" w:cs="Times New Roman"/>
                <w:sz w:val="18"/>
                <w:lang w:val="en-US"/>
              </w:rPr>
            </w:pPr>
            <w:r w:rsidRPr="002204FA">
              <w:rPr>
                <w:rFonts w:ascii="Times New Roman" w:hAnsi="Times New Roman" w:cs="Times New Roman"/>
                <w:b/>
                <w:sz w:val="18"/>
                <w:lang w:val="en-US"/>
              </w:rPr>
              <w:t>SITECO LIGHTING SYSTEMS SRL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C67385" w14:textId="77777777" w:rsidR="009D5C5A" w:rsidRPr="002204FA" w:rsidRDefault="009D5C5A">
            <w:pPr>
              <w:widowControl/>
              <w:rPr>
                <w:rFonts w:ascii="Times New Roman" w:hAnsi="Times New Roman" w:cs="Times New Roman"/>
                <w:color w:val="auto"/>
                <w:lang w:val="en-US"/>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84A6306" w14:textId="77777777" w:rsidR="009D5C5A" w:rsidRDefault="00063772">
            <w:pPr>
              <w:pStyle w:val="fontPopulatedColaps"/>
              <w:widowControl/>
              <w:rPr>
                <w:rFonts w:cs="Times New Roman"/>
                <w:b w:val="0"/>
                <w:bCs w:val="0"/>
                <w:szCs w:val="24"/>
              </w:rPr>
            </w:pPr>
            <w:r w:rsidRPr="002204FA">
              <w:rPr>
                <w:rFonts w:cs="Times New Roman"/>
                <w:bCs w:val="0"/>
                <w:szCs w:val="24"/>
                <w:lang w:val="en-US"/>
              </w:rPr>
              <w:t xml:space="preserve"> </w:t>
            </w:r>
            <w:r>
              <w:rPr>
                <w:rFonts w:cs="Times New Roman"/>
                <w:bCs w:val="0"/>
                <w:szCs w:val="24"/>
              </w:rPr>
              <w:t>P</w:t>
            </w:r>
          </w:p>
        </w:tc>
      </w:tr>
      <w:tr w:rsidR="009D5C5A" w14:paraId="284864A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2E5E52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948C2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74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5D20B4A" w14:textId="77777777" w:rsidR="009D5C5A" w:rsidRDefault="00063772">
            <w:pPr>
              <w:widowControl/>
              <w:rPr>
                <w:rFonts w:ascii="Times New Roman" w:hAnsi="Times New Roman" w:cs="Times New Roman"/>
                <w:sz w:val="18"/>
              </w:rPr>
            </w:pPr>
            <w:r>
              <w:rPr>
                <w:rFonts w:ascii="Times New Roman" w:hAnsi="Times New Roman" w:cs="Times New Roman"/>
                <w:b/>
                <w:sz w:val="18"/>
              </w:rPr>
              <w:t>TAGLIAFICO LIGHTING SNC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07DC2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961FA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97FF6F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C4AAD4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E6E06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75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3C88D8" w14:textId="77777777" w:rsidR="009D5C5A" w:rsidRDefault="00063772">
            <w:pPr>
              <w:widowControl/>
              <w:rPr>
                <w:rFonts w:ascii="Times New Roman" w:hAnsi="Times New Roman" w:cs="Times New Roman"/>
                <w:sz w:val="18"/>
              </w:rPr>
            </w:pPr>
            <w:r>
              <w:rPr>
                <w:rFonts w:ascii="Times New Roman" w:hAnsi="Times New Roman" w:cs="Times New Roman"/>
                <w:b/>
                <w:sz w:val="18"/>
              </w:rPr>
              <w:t>THORN EUROPHANE SPA (I)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5A98B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A2757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E1C948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3170AB"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BBFFE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76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55FC98" w14:textId="77777777" w:rsidR="009D5C5A" w:rsidRDefault="00063772">
            <w:pPr>
              <w:widowControl/>
              <w:rPr>
                <w:rFonts w:ascii="Times New Roman" w:hAnsi="Times New Roman" w:cs="Times New Roman"/>
                <w:sz w:val="18"/>
              </w:rPr>
            </w:pPr>
            <w:r>
              <w:rPr>
                <w:rFonts w:ascii="Times New Roman" w:hAnsi="Times New Roman" w:cs="Times New Roman"/>
                <w:b/>
                <w:sz w:val="18"/>
              </w:rPr>
              <w:t>TRILUX</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4C8105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A287BA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E2EF64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97AD73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9FEA9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F896B9"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BB238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4FCB1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998D9A4"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2AAB52EB" w14:textId="77777777" w:rsidR="009D5C5A" w:rsidRDefault="009D5C5A">
            <w:pPr>
              <w:widowControl/>
              <w:rPr>
                <w:rFonts w:ascii="Times New Roman" w:hAnsi="Times New Roman" w:cs="Times New Roman"/>
                <w:color w:val="auto"/>
              </w:rPr>
            </w:pPr>
          </w:p>
        </w:tc>
      </w:tr>
      <w:tr w:rsidR="009D5C5A" w14:paraId="67D9835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E21B01"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32D89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AB1F6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PL_AP_MOD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E05508"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modello di apparecchio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2B10F6"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(40)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368D5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5E4003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E8FC186"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FFF844"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lo specifico modello di apparecchio.</w:t>
            </w:r>
          </w:p>
        </w:tc>
      </w:tr>
      <w:tr w:rsidR="009D5C5A" w14:paraId="190DD2C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6E97B6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2FD917"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07081006</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A8037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PL_AP_CHIU</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99202D" w14:textId="77777777" w:rsidR="009D5C5A" w:rsidRDefault="00063772">
            <w:pPr>
              <w:widowControl/>
              <w:rPr>
                <w:rFonts w:ascii="Times New Roman" w:hAnsi="Times New Roman" w:cs="Times New Roman"/>
                <w:sz w:val="18"/>
              </w:rPr>
            </w:pPr>
            <w:r>
              <w:rPr>
                <w:rFonts w:ascii="Times New Roman" w:hAnsi="Times New Roman" w:cs="Times New Roman"/>
                <w:b/>
                <w:sz w:val="18"/>
              </w:rPr>
              <w:t>tipo di chiusura dell’apparecchio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74509D"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45710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B967A45"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25C6088"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F01061"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 di chiusura dell’apparecchio)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50B1444F"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066A68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6DD6E4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DD538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D9DD1A" w14:textId="77777777" w:rsidR="009D5C5A" w:rsidRDefault="00063772">
            <w:pPr>
              <w:widowControl/>
              <w:rPr>
                <w:rFonts w:ascii="Times New Roman" w:hAnsi="Times New Roman" w:cs="Times New Roman"/>
                <w:sz w:val="18"/>
              </w:rPr>
            </w:pPr>
            <w:r>
              <w:rPr>
                <w:rFonts w:ascii="Times New Roman" w:hAnsi="Times New Roman" w:cs="Times New Roman"/>
                <w:b/>
                <w:sz w:val="18"/>
              </w:rPr>
              <w:t>Vetro curvo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03E26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102BA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9545CA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0EE66E"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AAC09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AAFDEE" w14:textId="77777777" w:rsidR="009D5C5A" w:rsidRDefault="00063772">
            <w:pPr>
              <w:widowControl/>
              <w:rPr>
                <w:rFonts w:ascii="Times New Roman" w:hAnsi="Times New Roman" w:cs="Times New Roman"/>
                <w:sz w:val="18"/>
              </w:rPr>
            </w:pPr>
            <w:r>
              <w:rPr>
                <w:rFonts w:ascii="Times New Roman" w:hAnsi="Times New Roman" w:cs="Times New Roman"/>
                <w:b/>
                <w:sz w:val="18"/>
              </w:rPr>
              <w:t>Vetro piano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DC593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657974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CCF2AF1"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4728FD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04EE8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401041" w14:textId="77777777" w:rsidR="009D5C5A" w:rsidRDefault="00063772">
            <w:pPr>
              <w:widowControl/>
              <w:rPr>
                <w:rFonts w:ascii="Times New Roman" w:hAnsi="Times New Roman" w:cs="Times New Roman"/>
                <w:sz w:val="18"/>
              </w:rPr>
            </w:pPr>
            <w:r>
              <w:rPr>
                <w:rFonts w:ascii="Times New Roman" w:hAnsi="Times New Roman" w:cs="Times New Roman"/>
                <w:b/>
                <w:sz w:val="18"/>
              </w:rPr>
              <w:t>Ottica aperta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6BC6B9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77B7B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11B1343"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2AF1C0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D2B5B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914B41" w14:textId="77777777" w:rsidR="009D5C5A" w:rsidRDefault="00063772">
            <w:pPr>
              <w:widowControl/>
              <w:rPr>
                <w:rFonts w:ascii="Times New Roman" w:hAnsi="Times New Roman" w:cs="Times New Roman"/>
                <w:sz w:val="18"/>
              </w:rPr>
            </w:pPr>
            <w:r>
              <w:rPr>
                <w:rFonts w:ascii="Times New Roman" w:hAnsi="Times New Roman" w:cs="Times New Roman"/>
                <w:b/>
                <w:sz w:val="18"/>
              </w:rPr>
              <w:t>Vetri laterali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00AB1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9AF9CB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B02307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6BEA677"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04F4C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2E5B92"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7BA03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2BE565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476B929"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1E0A8400" w14:textId="77777777" w:rsidR="009D5C5A" w:rsidRDefault="009D5C5A">
            <w:pPr>
              <w:widowControl/>
              <w:rPr>
                <w:rFonts w:ascii="Times New Roman" w:hAnsi="Times New Roman" w:cs="Times New Roman"/>
                <w:color w:val="auto"/>
              </w:rPr>
            </w:pPr>
          </w:p>
        </w:tc>
      </w:tr>
      <w:tr w:rsidR="009D5C5A" w14:paraId="1ECDFA58"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AA267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92BBD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07081007</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3DC0D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PL_AP_LAMP</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1BAA62" w14:textId="77777777" w:rsidR="009D5C5A" w:rsidRDefault="00063772">
            <w:pPr>
              <w:widowControl/>
              <w:rPr>
                <w:rFonts w:ascii="Times New Roman" w:hAnsi="Times New Roman" w:cs="Times New Roman"/>
                <w:sz w:val="18"/>
              </w:rPr>
            </w:pPr>
            <w:r>
              <w:rPr>
                <w:rFonts w:ascii="Times New Roman" w:hAnsi="Times New Roman" w:cs="Times New Roman"/>
                <w:b/>
                <w:sz w:val="18"/>
              </w:rPr>
              <w:t>numero di lampade o moduli per singolo apparecchio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6446DE"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4FFA79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A2D36D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09C04F"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237556"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07081008</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59278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PL_AP_MOR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4E443B" w14:textId="77777777" w:rsidR="009D5C5A" w:rsidRDefault="00063772">
            <w:pPr>
              <w:widowControl/>
              <w:rPr>
                <w:rFonts w:ascii="Times New Roman" w:hAnsi="Times New Roman" w:cs="Times New Roman"/>
                <w:sz w:val="18"/>
              </w:rPr>
            </w:pPr>
            <w:r>
              <w:rPr>
                <w:rFonts w:ascii="Times New Roman" w:hAnsi="Times New Roman" w:cs="Times New Roman"/>
                <w:b/>
                <w:sz w:val="18"/>
              </w:rPr>
              <w:t>potenza ai morsetti dell'apparecchio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9C4B4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008CF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FC8BE7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39E0F7B"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C4A3B3"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[W] comprende anche le perdite dell’alimentatore dell’apparecchio</w:t>
            </w:r>
          </w:p>
        </w:tc>
      </w:tr>
      <w:tr w:rsidR="009D5C5A" w14:paraId="7854BA83"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402DDC"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2C0BBD"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07081009</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CB420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PL_AP_ST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B1EF3F" w14:textId="77777777" w:rsidR="009D5C5A" w:rsidRDefault="00063772">
            <w:pPr>
              <w:widowControl/>
              <w:rPr>
                <w:rFonts w:ascii="Times New Roman" w:hAnsi="Times New Roman" w:cs="Times New Roman"/>
                <w:sz w:val="18"/>
              </w:rPr>
            </w:pPr>
            <w:r>
              <w:rPr>
                <w:rFonts w:ascii="Times New Roman" w:hAnsi="Times New Roman" w:cs="Times New Roman"/>
                <w:b/>
                <w:sz w:val="18"/>
              </w:rPr>
              <w:t>stato dell’apparecchio alla data del rilievo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342DC2"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CC5E9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398843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5842B9F"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8A72AB"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(Stato dell’apparecchio alla data del rilievo)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C5DBFEB"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6F88E29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D16319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7A2DD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3EBC0C" w14:textId="77777777" w:rsidR="009D5C5A" w:rsidRDefault="00063772">
            <w:pPr>
              <w:widowControl/>
              <w:rPr>
                <w:rFonts w:ascii="Times New Roman" w:hAnsi="Times New Roman" w:cs="Times New Roman"/>
                <w:sz w:val="18"/>
              </w:rPr>
            </w:pPr>
            <w:r>
              <w:rPr>
                <w:rFonts w:ascii="Times New Roman" w:hAnsi="Times New Roman" w:cs="Times New Roman"/>
                <w:b/>
                <w:sz w:val="18"/>
              </w:rPr>
              <w:t>buono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2C0F1B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0720F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4D9BAA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168ED61"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67834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23D099" w14:textId="77777777" w:rsidR="009D5C5A" w:rsidRDefault="00063772">
            <w:pPr>
              <w:widowControl/>
              <w:rPr>
                <w:rFonts w:ascii="Times New Roman" w:hAnsi="Times New Roman" w:cs="Times New Roman"/>
                <w:sz w:val="18"/>
              </w:rPr>
            </w:pPr>
            <w:r>
              <w:rPr>
                <w:rFonts w:ascii="Times New Roman" w:hAnsi="Times New Roman" w:cs="Times New Roman"/>
                <w:b/>
                <w:sz w:val="18"/>
              </w:rPr>
              <w:t>da manutenere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0651F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582C55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9D9582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FDA71E9"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50B7F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AD1FD2" w14:textId="77777777" w:rsidR="009D5C5A" w:rsidRDefault="00063772">
            <w:pPr>
              <w:widowControl/>
              <w:rPr>
                <w:rFonts w:ascii="Times New Roman" w:hAnsi="Times New Roman" w:cs="Times New Roman"/>
                <w:sz w:val="18"/>
              </w:rPr>
            </w:pPr>
            <w:r>
              <w:rPr>
                <w:rFonts w:ascii="Times New Roman" w:hAnsi="Times New Roman" w:cs="Times New Roman"/>
                <w:b/>
                <w:sz w:val="18"/>
              </w:rPr>
              <w:t>da sostituire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AA868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1F75DE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899A6F0"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18B594"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FAB29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A19A02" w14:textId="77777777" w:rsidR="009D5C5A" w:rsidRDefault="00063772">
            <w:pPr>
              <w:widowControl/>
              <w:rPr>
                <w:rFonts w:ascii="Times New Roman" w:hAnsi="Times New Roman" w:cs="Times New Roman"/>
                <w:sz w:val="18"/>
              </w:rPr>
            </w:pPr>
            <w:r>
              <w:rPr>
                <w:rFonts w:ascii="Times New Roman" w:hAnsi="Times New Roman" w:cs="Times New Roman"/>
                <w:b/>
                <w:sz w:val="18"/>
              </w:rPr>
              <w:t>danneggiato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9DF8B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5B3F5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DEB89E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9A61B8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7A074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76A383"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6B953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C47EA1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2C32299"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401578AC" w14:textId="77777777" w:rsidR="009D5C5A" w:rsidRDefault="009D5C5A">
            <w:pPr>
              <w:widowControl/>
              <w:rPr>
                <w:rFonts w:ascii="Times New Roman" w:hAnsi="Times New Roman" w:cs="Times New Roman"/>
                <w:color w:val="auto"/>
              </w:rPr>
            </w:pPr>
          </w:p>
        </w:tc>
      </w:tr>
      <w:tr w:rsidR="009D5C5A" w14:paraId="15B1E5BD"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312FF54"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DA18B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07081010</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F4526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PL_AP_PRO</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0AB699"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proprietà dell’apparecchio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0C02B7"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D11F7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8EB5992"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4C749B7"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63EB50"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(Proprietà dell’apparecchio)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3047433D"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B16888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7D80AC9"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22853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5D00F9" w14:textId="77777777" w:rsidR="009D5C5A" w:rsidRDefault="00063772">
            <w:pPr>
              <w:widowControl/>
              <w:rPr>
                <w:rFonts w:ascii="Times New Roman" w:hAnsi="Times New Roman" w:cs="Times New Roman"/>
                <w:sz w:val="18"/>
              </w:rPr>
            </w:pPr>
            <w:r>
              <w:rPr>
                <w:rFonts w:ascii="Times New Roman" w:hAnsi="Times New Roman" w:cs="Times New Roman"/>
                <w:b/>
                <w:sz w:val="18"/>
              </w:rPr>
              <w:t>Comune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FB054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06772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7DBEDF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A81AAEC"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86D27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44D194" w14:textId="77777777" w:rsidR="009D5C5A" w:rsidRDefault="00063772">
            <w:pPr>
              <w:widowControl/>
              <w:rPr>
                <w:rFonts w:ascii="Times New Roman" w:hAnsi="Times New Roman" w:cs="Times New Roman"/>
                <w:sz w:val="18"/>
              </w:rPr>
            </w:pPr>
            <w:r>
              <w:rPr>
                <w:rFonts w:ascii="Times New Roman" w:hAnsi="Times New Roman" w:cs="Times New Roman"/>
                <w:b/>
                <w:sz w:val="18"/>
              </w:rPr>
              <w:t>Terzi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291D5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5869B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F2462A3"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0B44F2D4" w14:textId="77777777" w:rsidR="009D5C5A" w:rsidRDefault="009D5C5A">
            <w:pPr>
              <w:widowControl/>
              <w:rPr>
                <w:rFonts w:ascii="Times New Roman" w:hAnsi="Times New Roman" w:cs="Times New Roman"/>
                <w:color w:val="auto"/>
              </w:rPr>
            </w:pPr>
          </w:p>
        </w:tc>
      </w:tr>
      <w:tr w:rsidR="009D5C5A" w14:paraId="35707DA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E90D2F"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ABBB96"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48387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PL_AP_MET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AB184D"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D0317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0686D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3791B122" w14:textId="77777777" w:rsidR="009D5C5A" w:rsidRDefault="00063772">
      <w:pPr>
        <w:widowControl/>
        <w:spacing w:before="120"/>
        <w:rPr>
          <w:rFonts w:ascii="Times New Roman" w:hAnsi="Times New Roman" w:cs="Times New Roman"/>
          <w:color w:val="000080"/>
          <w:sz w:val="20"/>
        </w:rPr>
      </w:pPr>
      <w:r>
        <w:rPr>
          <w:rFonts w:ascii="Times New Roman" w:hAnsi="Times New Roman" w:cs="Times New Roman"/>
          <w:b/>
          <w:i/>
          <w:color w:val="000080"/>
          <w:sz w:val="20"/>
        </w:rPr>
        <w:t>Ruoli</w:t>
      </w:r>
    </w:p>
    <w:p w14:paraId="6B453F0A" w14:textId="77777777" w:rsidR="009D5C5A" w:rsidRDefault="009D5C5A">
      <w:pPr>
        <w:widowControl/>
        <w:spacing w:before="12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732"/>
        <w:gridCol w:w="732"/>
        <w:gridCol w:w="9003"/>
      </w:tblGrid>
      <w:tr w:rsidR="009D5C5A" w14:paraId="62B01F26"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A904CBB"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DC8390"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Pidipa</w:t>
            </w:r>
            <w:proofErr w:type="spellEnd"/>
          </w:p>
        </w:tc>
      </w:tr>
      <w:tr w:rsidR="009D5C5A" w14:paraId="2FC65781"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9A7EE1E"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66AB4C" w14:textId="77777777" w:rsidR="009D5C5A" w:rsidRDefault="00063772">
            <w:pPr>
              <w:widowControl/>
              <w:spacing w:line="320" w:lineRule="atLeast"/>
              <w:rPr>
                <w:rFonts w:ascii="Times-Roman" w:hAnsi="Times-Roman" w:cs="Times New Roman"/>
                <w:sz w:val="20"/>
              </w:rPr>
            </w:pPr>
            <w:proofErr w:type="spellStart"/>
            <w:r>
              <w:rPr>
                <w:rFonts w:ascii="Times-Roman" w:hAnsi="Times-Roman" w:cs="Times New Roman"/>
                <w:b/>
                <w:color w:val="0C73A9"/>
                <w:sz w:val="20"/>
              </w:rPr>
              <w:t>Pidipa</w:t>
            </w:r>
            <w:proofErr w:type="spellEnd"/>
            <w:r>
              <w:rPr>
                <w:rFonts w:ascii="Times-Roman" w:hAnsi="Times-Roman" w:cs="Times New Roman"/>
                <w:sz w:val="20"/>
              </w:rPr>
              <w:t xml:space="preserve"> [1]: </w:t>
            </w:r>
            <w:r>
              <w:rPr>
                <w:rFonts w:ascii="Times-Roman" w:hAnsi="Times-Roman" w:cs="Times New Roman"/>
                <w:b/>
                <w:color w:val="0C73A9"/>
                <w:sz w:val="20"/>
              </w:rPr>
              <w:t xml:space="preserve">PL_IS </w:t>
            </w:r>
            <w:r>
              <w:rPr>
                <w:rFonts w:ascii="Times-Roman" w:hAnsi="Times-Roman" w:cs="Times New Roman"/>
                <w:sz w:val="20"/>
                <w:u w:val="single"/>
              </w:rPr>
              <w:t>inverso</w:t>
            </w:r>
            <w:r>
              <w:rPr>
                <w:rFonts w:ascii="Times-Roman" w:hAnsi="Times-Roman" w:cs="Times New Roman"/>
                <w:b/>
                <w:color w:val="0C73A9"/>
                <w:sz w:val="20"/>
              </w:rPr>
              <w:t xml:space="preserve"> </w:t>
            </w:r>
            <w:proofErr w:type="spellStart"/>
            <w:r>
              <w:rPr>
                <w:rFonts w:ascii="Times-Roman" w:hAnsi="Times-Roman" w:cs="Times New Roman"/>
                <w:b/>
                <w:color w:val="0C73A9"/>
                <w:sz w:val="20"/>
              </w:rPr>
              <w:t>Padipi</w:t>
            </w:r>
            <w:proofErr w:type="spellEnd"/>
            <w:r>
              <w:rPr>
                <w:rFonts w:ascii="Times-Roman" w:hAnsi="Times-Roman" w:cs="Times New Roman"/>
                <w:sz w:val="20"/>
              </w:rPr>
              <w:t xml:space="preserve"> [1..*]</w:t>
            </w:r>
          </w:p>
        </w:tc>
      </w:tr>
    </w:tbl>
    <w:p w14:paraId="6717C1FC" w14:textId="77777777" w:rsidR="009D5C5A" w:rsidRDefault="00063772">
      <w:pPr>
        <w:pStyle w:val="fontPopulatedColaps"/>
        <w:widowControl/>
        <w:jc w:val="left"/>
        <w:rPr>
          <w:rFonts w:ascii="Times-Roman" w:hAnsi="Times-Roman" w:cs="Times New Roman"/>
          <w:b w:val="0"/>
          <w:bCs w:val="0"/>
          <w:color w:val="000000"/>
          <w:sz w:val="20"/>
          <w:szCs w:val="24"/>
        </w:rPr>
      </w:pPr>
      <w:r>
        <w:rPr>
          <w:rFonts w:ascii="Times-Roman" w:hAnsi="Times-Roman" w:cs="Times New Roman"/>
          <w:b w:val="0"/>
          <w:bCs w:val="0"/>
          <w:color w:val="000000"/>
          <w:sz w:val="20"/>
          <w:szCs w:val="24"/>
        </w:rPr>
        <w:br w:type="page"/>
      </w:r>
    </w:p>
    <w:p w14:paraId="1579BD63" w14:textId="37E0A4FB" w:rsidR="009D5C5A" w:rsidRDefault="00B66AAE" w:rsidP="00B66AAE">
      <w:pPr>
        <w:pStyle w:val="Titolo2"/>
        <w:rPr>
          <w:rFonts w:ascii="Helvetica" w:hAnsi="Helvetica" w:cs="Times New Roman"/>
          <w:b w:val="0"/>
          <w:bCs w:val="0"/>
          <w:color w:val="0C73A9"/>
          <w:sz w:val="20"/>
          <w:szCs w:val="24"/>
        </w:rPr>
      </w:pPr>
      <w:bookmarkStart w:id="24" w:name="_Toc512547220"/>
      <w:r>
        <w:rPr>
          <w:rFonts w:ascii="TIMES_ROMAN" w:hAnsi="TIMES_ROMAN" w:cs="Times New Roman"/>
          <w:bCs w:val="0"/>
          <w:i w:val="0"/>
          <w:color w:val="000080"/>
          <w:sz w:val="20"/>
          <w:szCs w:val="24"/>
        </w:rPr>
        <w:lastRenderedPageBreak/>
        <w:t xml:space="preserve">3.9 </w:t>
      </w:r>
      <w:r w:rsidR="00063772">
        <w:rPr>
          <w:rFonts w:ascii="TIMES_ROMAN" w:hAnsi="TIMES_ROMAN" w:cs="Times New Roman"/>
          <w:bCs w:val="0"/>
          <w:color w:val="000080"/>
          <w:sz w:val="20"/>
          <w:szCs w:val="24"/>
        </w:rPr>
        <w:t xml:space="preserve">CLASSE: </w:t>
      </w:r>
      <w:r w:rsidR="00063772">
        <w:rPr>
          <w:rFonts w:ascii="TIMES_ROMAN" w:hAnsi="TIMES_ROMAN" w:cs="Times New Roman"/>
          <w:bCs w:val="0"/>
          <w:sz w:val="18"/>
          <w:szCs w:val="24"/>
        </w:rPr>
        <w:t>Punto luce – sorgente luminosa</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(PL_SL - 070811)</w:t>
      </w:r>
      <w:bookmarkEnd w:id="24"/>
    </w:p>
    <w:p w14:paraId="7A633476"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71B7D526"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E0873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2B0BFB9"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7B07C0B0"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7914CE"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20025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73781965"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61732276"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Specifica i dati relativi alla sorgente luminosa associata al punto luce. Classe priva di componente spaziale, essendo relazionata agli oggetti contenuti nella Classe PL_IS - 070809</w:t>
      </w:r>
    </w:p>
    <w:p w14:paraId="18FE02EE"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4DDC0AF9"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3C313D0"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25B4FE57"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9DC854"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1AF822"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1AAE2458"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D10167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8E1631"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F60D54"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69F37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PL_ID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AE96B7" w14:textId="77777777" w:rsidR="009D5C5A" w:rsidRDefault="00063772">
            <w:pPr>
              <w:widowControl/>
              <w:rPr>
                <w:rFonts w:ascii="Times New Roman" w:hAnsi="Times New Roman" w:cs="Times New Roman"/>
                <w:sz w:val="18"/>
              </w:rPr>
            </w:pPr>
            <w:r>
              <w:rPr>
                <w:rFonts w:ascii="Times New Roman" w:hAnsi="Times New Roman" w:cs="Times New Roman"/>
                <w:b/>
                <w:sz w:val="18"/>
              </w:rPr>
              <w:t>id sorgente luminosa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D8CD03"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53DC08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9E9156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D39E29D"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B77AA7"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l’identificativo del punto luce a cui sono associate le informazioni relative alla sorgente luminosa.</w:t>
            </w:r>
          </w:p>
        </w:tc>
      </w:tr>
      <w:tr w:rsidR="009D5C5A" w14:paraId="4FE559E8"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E82914"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7CB15E"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AD397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PL_SL_TY</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826DAA" w14:textId="77777777" w:rsidR="009D5C5A" w:rsidRDefault="00063772">
            <w:pPr>
              <w:widowControl/>
              <w:rPr>
                <w:rFonts w:ascii="Times New Roman" w:hAnsi="Times New Roman" w:cs="Times New Roman"/>
                <w:sz w:val="18"/>
              </w:rPr>
            </w:pPr>
            <w:r>
              <w:rPr>
                <w:rFonts w:ascii="Times New Roman" w:hAnsi="Times New Roman" w:cs="Times New Roman"/>
                <w:b/>
                <w:sz w:val="18"/>
              </w:rPr>
              <w:t>tipologia sorgente luminosa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6B5C7A8"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B95B0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99781C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CB6EEA0"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ED45B3"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tipologia di lampada o modulo LED.</w:t>
            </w:r>
          </w:p>
        </w:tc>
      </w:tr>
      <w:tr w:rsidR="009D5C5A" w14:paraId="78B06B3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45A670B" w14:textId="77777777" w:rsidR="009D5C5A" w:rsidRDefault="009D5C5A">
            <w:pPr>
              <w:widowControl/>
              <w:rPr>
                <w:rFonts w:ascii="Times New Roman" w:hAnsi="Times New Roman" w:cs="Times New Roman"/>
                <w:color w:val="auto"/>
              </w:rPr>
            </w:pPr>
          </w:p>
        </w:tc>
        <w:tc>
          <w:tcPr>
            <w:tcW w:w="832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2FD55F"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(Tipologia sorgente luminosa)</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5195A77"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3080CD2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30E3FB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AF8A2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52D960" w14:textId="77777777" w:rsidR="009D5C5A" w:rsidRDefault="00063772">
            <w:pPr>
              <w:widowControl/>
              <w:rPr>
                <w:rFonts w:ascii="Times New Roman" w:hAnsi="Times New Roman" w:cs="Times New Roman"/>
                <w:sz w:val="18"/>
              </w:rPr>
            </w:pPr>
            <w:r>
              <w:rPr>
                <w:rFonts w:ascii="Times New Roman" w:hAnsi="Times New Roman" w:cs="Times New Roman"/>
                <w:b/>
                <w:sz w:val="18"/>
              </w:rPr>
              <w:t>Vapori Mercurio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69F32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A19FE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2E7322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84BB972"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16330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B159C8" w14:textId="77777777" w:rsidR="009D5C5A" w:rsidRDefault="00063772">
            <w:pPr>
              <w:widowControl/>
              <w:rPr>
                <w:rFonts w:ascii="Times New Roman" w:hAnsi="Times New Roman" w:cs="Times New Roman"/>
                <w:sz w:val="18"/>
              </w:rPr>
            </w:pPr>
            <w:r>
              <w:rPr>
                <w:rFonts w:ascii="Times New Roman" w:hAnsi="Times New Roman" w:cs="Times New Roman"/>
                <w:b/>
                <w:sz w:val="18"/>
              </w:rPr>
              <w:t>Incandescenza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CE226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F0A8D9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AA8395A"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A7CAB09"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BA451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F8A459" w14:textId="77777777" w:rsidR="009D5C5A" w:rsidRDefault="00063772">
            <w:pPr>
              <w:widowControl/>
              <w:rPr>
                <w:rFonts w:ascii="Times New Roman" w:hAnsi="Times New Roman" w:cs="Times New Roman"/>
                <w:sz w:val="18"/>
              </w:rPr>
            </w:pPr>
            <w:r>
              <w:rPr>
                <w:rFonts w:ascii="Times New Roman" w:hAnsi="Times New Roman" w:cs="Times New Roman"/>
                <w:b/>
                <w:sz w:val="18"/>
              </w:rPr>
              <w:t>Fluorescenza compatta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C5B7E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02C32D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01F502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2AD0F4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3011F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2E6EF9" w14:textId="77777777" w:rsidR="009D5C5A" w:rsidRDefault="00063772">
            <w:pPr>
              <w:widowControl/>
              <w:rPr>
                <w:rFonts w:ascii="Times New Roman" w:hAnsi="Times New Roman" w:cs="Times New Roman"/>
                <w:sz w:val="18"/>
              </w:rPr>
            </w:pPr>
            <w:r>
              <w:rPr>
                <w:rFonts w:ascii="Times New Roman" w:hAnsi="Times New Roman" w:cs="Times New Roman"/>
                <w:b/>
                <w:sz w:val="18"/>
              </w:rPr>
              <w:t>Fluorescenza tubolare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64276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48E8F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8287B17"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C53005A"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412CC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607F7A" w14:textId="77777777" w:rsidR="009D5C5A" w:rsidRDefault="00063772">
            <w:pPr>
              <w:widowControl/>
              <w:rPr>
                <w:rFonts w:ascii="Times New Roman" w:hAnsi="Times New Roman" w:cs="Times New Roman"/>
                <w:sz w:val="18"/>
              </w:rPr>
            </w:pPr>
            <w:r>
              <w:rPr>
                <w:rFonts w:ascii="Times New Roman" w:hAnsi="Times New Roman" w:cs="Times New Roman"/>
                <w:b/>
                <w:sz w:val="18"/>
              </w:rPr>
              <w:t>Sodio Alta Pressione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073E5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7EF735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4AE2EAC"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406FAE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D3FF5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F80991" w14:textId="77777777" w:rsidR="009D5C5A" w:rsidRDefault="00063772">
            <w:pPr>
              <w:widowControl/>
              <w:rPr>
                <w:rFonts w:ascii="Times New Roman" w:hAnsi="Times New Roman" w:cs="Times New Roman"/>
                <w:sz w:val="18"/>
              </w:rPr>
            </w:pPr>
            <w:r>
              <w:rPr>
                <w:rFonts w:ascii="Times New Roman" w:hAnsi="Times New Roman" w:cs="Times New Roman"/>
                <w:b/>
                <w:sz w:val="18"/>
              </w:rPr>
              <w:t>Sodio Bassa Pressione</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93F2C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D5230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ABC724F"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9412F83"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C882D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4F57AD" w14:textId="77777777" w:rsidR="009D5C5A" w:rsidRDefault="00063772">
            <w:pPr>
              <w:widowControl/>
              <w:rPr>
                <w:rFonts w:ascii="Times New Roman" w:hAnsi="Times New Roman" w:cs="Times New Roman"/>
                <w:sz w:val="18"/>
              </w:rPr>
            </w:pPr>
            <w:r>
              <w:rPr>
                <w:rFonts w:ascii="Times New Roman" w:hAnsi="Times New Roman" w:cs="Times New Roman"/>
                <w:b/>
                <w:sz w:val="18"/>
              </w:rPr>
              <w:t>Ioduri metallici</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E37A3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AD3645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797A5E4"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A7A1658"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B7F90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08</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DA1B59" w14:textId="77777777" w:rsidR="009D5C5A" w:rsidRDefault="00063772">
            <w:pPr>
              <w:widowControl/>
              <w:rPr>
                <w:rFonts w:ascii="Times New Roman" w:hAnsi="Times New Roman" w:cs="Times New Roman"/>
                <w:sz w:val="18"/>
              </w:rPr>
            </w:pPr>
            <w:r>
              <w:rPr>
                <w:rFonts w:ascii="Times New Roman" w:hAnsi="Times New Roman" w:cs="Times New Roman"/>
                <w:b/>
                <w:sz w:val="18"/>
              </w:rPr>
              <w:t>Alogena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58050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1C5429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C95B388"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FC40746"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57F46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09</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47E385" w14:textId="77777777" w:rsidR="009D5C5A" w:rsidRDefault="00063772">
            <w:pPr>
              <w:widowControl/>
              <w:rPr>
                <w:rFonts w:ascii="Times New Roman" w:hAnsi="Times New Roman" w:cs="Times New Roman"/>
                <w:sz w:val="18"/>
              </w:rPr>
            </w:pPr>
            <w:r>
              <w:rPr>
                <w:rFonts w:ascii="Times New Roman" w:hAnsi="Times New Roman" w:cs="Times New Roman"/>
                <w:b/>
                <w:sz w:val="18"/>
              </w:rPr>
              <w:t>LED</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F01F7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F3C9E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8D48819"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615319D" w14:textId="77777777" w:rsidR="009D5C5A" w:rsidRDefault="009D5C5A">
            <w:pPr>
              <w:widowControl/>
              <w:rPr>
                <w:rFonts w:ascii="Times New Roman" w:hAnsi="Times New Roman" w:cs="Times New Roman"/>
                <w:color w:val="auto"/>
              </w:rPr>
            </w:pP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1D194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5F3F9E"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1831D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3BF93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80818A4"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1C760E1C" w14:textId="77777777" w:rsidR="009D5C5A" w:rsidRDefault="009D5C5A">
            <w:pPr>
              <w:widowControl/>
              <w:rPr>
                <w:rFonts w:ascii="Times New Roman" w:hAnsi="Times New Roman" w:cs="Times New Roman"/>
                <w:color w:val="auto"/>
              </w:rPr>
            </w:pPr>
          </w:p>
        </w:tc>
      </w:tr>
      <w:tr w:rsidR="009D5C5A" w14:paraId="5358B82C"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A64EED"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2EC3F9"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20F43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PL_SL_POW</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4488EA" w14:textId="77777777" w:rsidR="009D5C5A" w:rsidRDefault="00063772">
            <w:pPr>
              <w:widowControl/>
              <w:rPr>
                <w:rFonts w:ascii="Times New Roman" w:hAnsi="Times New Roman" w:cs="Times New Roman"/>
                <w:sz w:val="18"/>
              </w:rPr>
            </w:pPr>
            <w:r>
              <w:rPr>
                <w:rFonts w:ascii="Times New Roman" w:hAnsi="Times New Roman" w:cs="Times New Roman"/>
                <w:b/>
                <w:sz w:val="18"/>
              </w:rPr>
              <w:t>potenza nominale della sorgente luminosa o del modulo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454AA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D4ECE9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023F21B"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9E4A20"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8E74CF"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[W]</w:t>
            </w:r>
          </w:p>
        </w:tc>
      </w:tr>
      <w:tr w:rsidR="009D5C5A" w14:paraId="6B967B02"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0BC58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A5D66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204CF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PL_SL_FLU</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35AE9F" w14:textId="77777777" w:rsidR="009D5C5A" w:rsidRDefault="00063772">
            <w:pPr>
              <w:widowControl/>
              <w:rPr>
                <w:rFonts w:ascii="Times New Roman" w:hAnsi="Times New Roman" w:cs="Times New Roman"/>
                <w:sz w:val="18"/>
              </w:rPr>
            </w:pPr>
            <w:r>
              <w:rPr>
                <w:rFonts w:ascii="Times New Roman" w:hAnsi="Times New Roman" w:cs="Times New Roman"/>
                <w:b/>
                <w:sz w:val="18"/>
              </w:rPr>
              <w:t>flusso luminoso nominale della sorgente luminosa o del modulo [lm]</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78CC2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23CA51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D51E21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F9EE2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31D9EF"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07081005</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826D2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PL_SL_MAR</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A26E5F"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marca sorgente luminosa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71205B"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AF327FC" w14:textId="77777777" w:rsidR="009D5C5A" w:rsidRDefault="009D5C5A">
            <w:pPr>
              <w:widowControl/>
              <w:jc w:val="center"/>
              <w:rPr>
                <w:rFonts w:ascii="Times New Roman" w:hAnsi="Times New Roman" w:cs="Times New Roman"/>
                <w:color w:val="auto"/>
              </w:rPr>
            </w:pPr>
          </w:p>
        </w:tc>
      </w:tr>
      <w:tr w:rsidR="009D5C5A" w14:paraId="53265B7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5B436E"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3699D8"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07081006</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B8C6D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PL_SL_MOD</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B1EC7F"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modello sorgente luminosa  [0..1] </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CA804E"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4A904B5" w14:textId="77777777" w:rsidR="009D5C5A" w:rsidRDefault="009D5C5A">
            <w:pPr>
              <w:widowControl/>
              <w:jc w:val="center"/>
              <w:rPr>
                <w:rFonts w:ascii="Times New Roman" w:hAnsi="Times New Roman" w:cs="Times New Roman"/>
                <w:color w:val="auto"/>
              </w:rPr>
            </w:pPr>
          </w:p>
        </w:tc>
      </w:tr>
      <w:tr w:rsidR="009D5C5A" w14:paraId="33059A74"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8F9131"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C1B7AC"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07081081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B04E8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PL_SL_MET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C06408"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CA777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0554A0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7903188C" w14:textId="77777777" w:rsidR="009D5C5A" w:rsidRDefault="00063772">
      <w:pPr>
        <w:widowControl/>
        <w:spacing w:before="120"/>
        <w:rPr>
          <w:rFonts w:ascii="Times New Roman" w:hAnsi="Times New Roman" w:cs="Times New Roman"/>
          <w:color w:val="000080"/>
          <w:sz w:val="20"/>
        </w:rPr>
      </w:pPr>
      <w:r>
        <w:rPr>
          <w:rFonts w:ascii="Times New Roman" w:hAnsi="Times New Roman" w:cs="Times New Roman"/>
          <w:b/>
          <w:i/>
          <w:color w:val="000080"/>
          <w:sz w:val="20"/>
        </w:rPr>
        <w:t>Ruoli</w:t>
      </w:r>
    </w:p>
    <w:p w14:paraId="06D1ACD9" w14:textId="77777777" w:rsidR="009D5C5A" w:rsidRDefault="009D5C5A">
      <w:pPr>
        <w:widowControl/>
        <w:spacing w:before="12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732"/>
        <w:gridCol w:w="732"/>
        <w:gridCol w:w="9003"/>
      </w:tblGrid>
      <w:tr w:rsidR="009D5C5A" w14:paraId="109C3A16" w14:textId="77777777">
        <w:tc>
          <w:tcPr>
            <w:tcW w:w="732"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4E0A938" w14:textId="77777777" w:rsidR="009D5C5A" w:rsidRDefault="009D5C5A">
            <w:pPr>
              <w:widowControl/>
              <w:rPr>
                <w:rFonts w:ascii="Times New Roman" w:hAnsi="Times New Roman" w:cs="Times New Roman"/>
                <w:color w:val="auto"/>
              </w:rPr>
            </w:pPr>
          </w:p>
        </w:tc>
        <w:tc>
          <w:tcPr>
            <w:tcW w:w="9733"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C89F83" w14:textId="77777777" w:rsidR="009D5C5A" w:rsidRDefault="00063772">
            <w:pPr>
              <w:widowControl/>
              <w:spacing w:line="320" w:lineRule="atLeast"/>
              <w:rPr>
                <w:rFonts w:ascii="Times-Roman" w:hAnsi="Times-Roman" w:cs="Times New Roman"/>
                <w:color w:val="0C73A9"/>
                <w:sz w:val="20"/>
              </w:rPr>
            </w:pPr>
            <w:proofErr w:type="spellStart"/>
            <w:r>
              <w:rPr>
                <w:rFonts w:ascii="Times-Roman" w:hAnsi="Times-Roman" w:cs="Times New Roman"/>
                <w:b/>
                <w:color w:val="0C73A9"/>
                <w:sz w:val="20"/>
              </w:rPr>
              <w:t>Padips</w:t>
            </w:r>
            <w:proofErr w:type="spellEnd"/>
          </w:p>
        </w:tc>
      </w:tr>
      <w:tr w:rsidR="009D5C5A" w:rsidRPr="00B66AAE" w14:paraId="176037FE" w14:textId="77777777">
        <w:tc>
          <w:tcPr>
            <w:tcW w:w="1464"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46D1B22" w14:textId="77777777" w:rsidR="009D5C5A" w:rsidRDefault="009D5C5A">
            <w:pPr>
              <w:widowControl/>
              <w:rPr>
                <w:rFonts w:ascii="Times New Roman" w:hAnsi="Times New Roman" w:cs="Times New Roman"/>
                <w:color w:val="auto"/>
              </w:rPr>
            </w:pPr>
          </w:p>
        </w:tc>
        <w:tc>
          <w:tcPr>
            <w:tcW w:w="90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B6C994" w14:textId="77777777" w:rsidR="009D5C5A" w:rsidRPr="002204FA" w:rsidRDefault="00063772">
            <w:pPr>
              <w:widowControl/>
              <w:spacing w:line="320" w:lineRule="atLeast"/>
              <w:rPr>
                <w:rFonts w:ascii="Times-Roman" w:hAnsi="Times-Roman" w:cs="Times New Roman"/>
                <w:sz w:val="20"/>
                <w:lang w:val="en-US"/>
              </w:rPr>
            </w:pPr>
            <w:proofErr w:type="spellStart"/>
            <w:r w:rsidRPr="002204FA">
              <w:rPr>
                <w:rFonts w:ascii="Times-Roman" w:hAnsi="Times-Roman" w:cs="Times New Roman"/>
                <w:b/>
                <w:color w:val="0C73A9"/>
                <w:sz w:val="20"/>
                <w:lang w:val="en-US"/>
              </w:rPr>
              <w:t>Padips</w:t>
            </w:r>
            <w:proofErr w:type="spellEnd"/>
            <w:r w:rsidRPr="002204FA">
              <w:rPr>
                <w:rFonts w:ascii="Times-Roman" w:hAnsi="Times-Roman" w:cs="Times New Roman"/>
                <w:sz w:val="20"/>
                <w:lang w:val="en-US"/>
              </w:rPr>
              <w:t xml:space="preserve"> [1]: </w:t>
            </w:r>
            <w:r w:rsidRPr="002204FA">
              <w:rPr>
                <w:rFonts w:ascii="Times-Roman" w:hAnsi="Times-Roman" w:cs="Times New Roman"/>
                <w:b/>
                <w:color w:val="0C73A9"/>
                <w:sz w:val="20"/>
                <w:lang w:val="en-US"/>
              </w:rPr>
              <w:t xml:space="preserve">PL_IS </w:t>
            </w:r>
            <w:proofErr w:type="spellStart"/>
            <w:r w:rsidRPr="002204FA">
              <w:rPr>
                <w:rFonts w:ascii="Times-Roman" w:hAnsi="Times-Roman" w:cs="Times New Roman"/>
                <w:sz w:val="20"/>
                <w:u w:val="single"/>
                <w:lang w:val="en-US"/>
              </w:rPr>
              <w:t>inverso</w:t>
            </w:r>
            <w:proofErr w:type="spellEnd"/>
            <w:r w:rsidRPr="002204FA">
              <w:rPr>
                <w:rFonts w:ascii="Times-Roman" w:hAnsi="Times-Roman" w:cs="Times New Roman"/>
                <w:b/>
                <w:color w:val="0C73A9"/>
                <w:sz w:val="20"/>
                <w:lang w:val="en-US"/>
              </w:rPr>
              <w:t xml:space="preserve"> </w:t>
            </w:r>
            <w:proofErr w:type="spellStart"/>
            <w:r w:rsidRPr="002204FA">
              <w:rPr>
                <w:rFonts w:ascii="Times-Roman" w:hAnsi="Times-Roman" w:cs="Times New Roman"/>
                <w:b/>
                <w:color w:val="0C73A9"/>
                <w:sz w:val="20"/>
                <w:lang w:val="en-US"/>
              </w:rPr>
              <w:t>Psdipi</w:t>
            </w:r>
            <w:proofErr w:type="spellEnd"/>
            <w:r w:rsidRPr="002204FA">
              <w:rPr>
                <w:rFonts w:ascii="Times-Roman" w:hAnsi="Times-Roman" w:cs="Times New Roman"/>
                <w:sz w:val="20"/>
                <w:lang w:val="en-US"/>
              </w:rPr>
              <w:t xml:space="preserve"> [1]</w:t>
            </w:r>
          </w:p>
        </w:tc>
      </w:tr>
    </w:tbl>
    <w:p w14:paraId="6150BD40" w14:textId="77777777" w:rsidR="009D5C5A" w:rsidRPr="002204FA" w:rsidRDefault="00063772">
      <w:pPr>
        <w:pStyle w:val="fontPopulatedColaps"/>
        <w:widowControl/>
        <w:jc w:val="left"/>
        <w:rPr>
          <w:rFonts w:ascii="Times-Roman" w:hAnsi="Times-Roman" w:cs="Times New Roman"/>
          <w:b w:val="0"/>
          <w:bCs w:val="0"/>
          <w:color w:val="000000"/>
          <w:sz w:val="20"/>
          <w:szCs w:val="24"/>
          <w:lang w:val="en-US"/>
        </w:rPr>
      </w:pPr>
      <w:r w:rsidRPr="002204FA">
        <w:rPr>
          <w:rFonts w:ascii="Times-Roman" w:hAnsi="Times-Roman" w:cs="Times New Roman"/>
          <w:b w:val="0"/>
          <w:bCs w:val="0"/>
          <w:color w:val="000000"/>
          <w:sz w:val="20"/>
          <w:szCs w:val="24"/>
          <w:lang w:val="en-US"/>
        </w:rPr>
        <w:br w:type="page"/>
      </w:r>
    </w:p>
    <w:p w14:paraId="71792001" w14:textId="1518E3FC" w:rsidR="009D5C5A" w:rsidRDefault="00B66AAE" w:rsidP="00B66AAE">
      <w:pPr>
        <w:pStyle w:val="Titolo2"/>
        <w:rPr>
          <w:rFonts w:ascii="Helvetica" w:hAnsi="Helvetica" w:cs="Times New Roman"/>
          <w:b w:val="0"/>
          <w:bCs w:val="0"/>
          <w:color w:val="0C73A9"/>
          <w:sz w:val="20"/>
          <w:szCs w:val="24"/>
        </w:rPr>
      </w:pPr>
      <w:bookmarkStart w:id="25" w:name="_Toc512547221"/>
      <w:r>
        <w:rPr>
          <w:rFonts w:ascii="TIMES_ROMAN" w:hAnsi="TIMES_ROMAN" w:cs="Times New Roman"/>
          <w:bCs w:val="0"/>
          <w:i w:val="0"/>
          <w:color w:val="000080"/>
          <w:sz w:val="20"/>
          <w:szCs w:val="24"/>
        </w:rPr>
        <w:lastRenderedPageBreak/>
        <w:t xml:space="preserve">3.10 </w:t>
      </w:r>
      <w:r w:rsidR="00063772">
        <w:rPr>
          <w:rFonts w:ascii="TIMES_ROMAN" w:hAnsi="TIMES_ROMAN" w:cs="Times New Roman"/>
          <w:bCs w:val="0"/>
          <w:color w:val="000080"/>
          <w:sz w:val="20"/>
          <w:szCs w:val="24"/>
        </w:rPr>
        <w:t xml:space="preserve">CLASSE: </w:t>
      </w:r>
      <w:r w:rsidR="00063772">
        <w:rPr>
          <w:rFonts w:ascii="TIMES_ROMAN" w:hAnsi="TIMES_ROMAN" w:cs="Times New Roman"/>
          <w:bCs w:val="0"/>
          <w:sz w:val="18"/>
          <w:szCs w:val="24"/>
        </w:rPr>
        <w:t>Zone omogenee</w:t>
      </w:r>
      <w:r w:rsidR="00063772">
        <w:rPr>
          <w:rFonts w:ascii="TIMES_ROMAN" w:hAnsi="TIMES_ROMAN" w:cs="Times New Roman"/>
          <w:bCs w:val="0"/>
          <w:sz w:val="18"/>
          <w:szCs w:val="24"/>
        </w:rPr>
        <w:tab/>
      </w:r>
      <w:r w:rsidR="00063772">
        <w:rPr>
          <w:rFonts w:ascii="Helvetica" w:hAnsi="Helvetica" w:cs="Times New Roman"/>
          <w:bCs w:val="0"/>
          <w:color w:val="0C73A9"/>
          <w:sz w:val="20"/>
          <w:szCs w:val="24"/>
        </w:rPr>
        <w:t>(ZO - 070812)</w:t>
      </w:r>
      <w:bookmarkEnd w:id="25"/>
    </w:p>
    <w:p w14:paraId="4ECDCBCF" w14:textId="77777777" w:rsidR="009D5C5A" w:rsidRDefault="009D5C5A">
      <w:pPr>
        <w:pStyle w:val="Titolo3"/>
        <w:widowControl/>
        <w:rPr>
          <w:rFonts w:ascii="Helvetica" w:hAnsi="Helvetica" w:cs="Times New Roman"/>
          <w:b w:val="0"/>
          <w:bCs w:val="0"/>
          <w:color w:val="0C73A9"/>
          <w:sz w:val="4"/>
          <w:szCs w:val="24"/>
        </w:rPr>
      </w:pPr>
    </w:p>
    <w:tbl>
      <w:tblPr>
        <w:tblW w:w="10467" w:type="dxa"/>
        <w:tblInd w:w="80" w:type="dxa"/>
        <w:tblLayout w:type="fixed"/>
        <w:tblCellMar>
          <w:left w:w="80" w:type="dxa"/>
          <w:right w:w="80" w:type="dxa"/>
        </w:tblCellMar>
        <w:tblLook w:val="0000" w:firstRow="0" w:lastRow="0" w:firstColumn="0" w:lastColumn="0" w:noHBand="0" w:noVBand="0"/>
      </w:tblPr>
      <w:tblGrid>
        <w:gridCol w:w="9680"/>
        <w:gridCol w:w="787"/>
      </w:tblGrid>
      <w:tr w:rsidR="009D5C5A" w14:paraId="6DFABC84"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10B15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437155F0"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34AEC9DE" w14:textId="77777777">
        <w:tc>
          <w:tcPr>
            <w:tcW w:w="9679"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1EF61C" w14:textId="77777777" w:rsidR="009D5C5A" w:rsidRDefault="00063772">
            <w:pPr>
              <w:widowControl/>
              <w:spacing w:line="320" w:lineRule="atLeast"/>
              <w:rPr>
                <w:rFonts w:ascii="TIMES_ROMAN" w:hAnsi="TIMES_ROMAN" w:cs="Times New Roman"/>
                <w:color w:val="000080"/>
                <w:sz w:val="20"/>
              </w:rPr>
            </w:pPr>
            <w:r>
              <w:rPr>
                <w:rFonts w:ascii="TIMES_ROMAN" w:hAnsi="TIMES_ROMAN" w:cs="Times New Roman"/>
                <w:b/>
                <w:i/>
                <w:color w:val="000080"/>
                <w:sz w:val="20"/>
              </w:rPr>
              <w:t>Popolamento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D4683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308312DB"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2F7720CB"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Per Zona Omogenea si intende un’area che necessita di uguali prestazioni illuminotecniche per quanto riguarda l'illuminazione artificiale al fine di garantire la sicurezza della circolazione veicolare o pedonale in primis o per altre esigenze. È di pertinenza del committente l'individuazione delle zone omogenee sulla base degli strumenti urbanistici locali e della morfologia del territorio (pianura, collina, montagna), in relazione agli aspetti climatici prevalenti che influenzano la viabilità e la visibilità (pioggia, neve, nebbia), all’analisi dei rischi e alle situazioni di potenziale pregiudizio (instabilità dei versanti, correnti vaganti, agenti corrosivi, etc.), a vincoli di altra natura (osservatori, aree protette, di interesse ambientale, etc.).</w:t>
      </w:r>
    </w:p>
    <w:p w14:paraId="0831DF4B"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La Categoria illuminotecnica di riferimento è identificata da una condizione di illuminazione in grado di soddisfare i requisiti prestazionali per l’illuminazione di una data zona di studio e determinata per un dato impianto considerando esclusivamente la classificazione delle strade.</w:t>
      </w:r>
    </w:p>
    <w:p w14:paraId="7C500806"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281B9693" w14:textId="77777777">
        <w:tc>
          <w:tcPr>
            <w:tcW w:w="10464" w:type="dxa"/>
            <w:gridSpan w:val="6"/>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50CED5"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w:t>
            </w:r>
          </w:p>
        </w:tc>
      </w:tr>
      <w:tr w:rsidR="009D5C5A" w14:paraId="225D668A"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6C4D09" w14:textId="77777777" w:rsidR="009D5C5A" w:rsidRDefault="009D5C5A">
            <w:pPr>
              <w:widowControl/>
              <w:rPr>
                <w:rFonts w:ascii="Times New Roman" w:hAnsi="Times New Roman" w:cs="Times New Roman"/>
                <w:color w:val="auto"/>
              </w:rPr>
            </w:pPr>
          </w:p>
        </w:tc>
        <w:tc>
          <w:tcPr>
            <w:tcW w:w="945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D41E9F"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Attributi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2A7971F"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A383305"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3393B9"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B7070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07081281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94B9A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ZO_MET</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DA34B74" w14:textId="77777777" w:rsidR="009D5C5A" w:rsidRDefault="00063772">
            <w:pPr>
              <w:widowControl/>
              <w:rPr>
                <w:rFonts w:ascii="Times New Roman" w:hAnsi="Times New Roman" w:cs="Times New Roman"/>
                <w:sz w:val="18"/>
              </w:rPr>
            </w:pPr>
            <w:r>
              <w:rPr>
                <w:rFonts w:ascii="Times New Roman" w:hAnsi="Times New Roman" w:cs="Times New Roman"/>
                <w:b/>
                <w:sz w:val="18"/>
              </w:rPr>
              <w:t>metadati di istanza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9290D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Metadati di istanza (</w:t>
            </w:r>
            <w:proofErr w:type="spellStart"/>
            <w:r>
              <w:rPr>
                <w:rFonts w:ascii="Times New Roman" w:hAnsi="Times New Roman" w:cs="Times New Roman"/>
                <w:b/>
                <w:color w:val="0C73A9"/>
                <w:sz w:val="18"/>
              </w:rPr>
              <w:t>DataType</w:t>
            </w:r>
            <w:proofErr w:type="spellEnd"/>
            <w:r>
              <w:rPr>
                <w:rFonts w:ascii="Times New Roman" w:hAnsi="Times New Roman" w:cs="Times New Roman"/>
                <w:b/>
                <w:color w:val="0C73A9"/>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DCC1B1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bl>
    <w:p w14:paraId="690A35C8" w14:textId="77777777" w:rsidR="009D5C5A" w:rsidRDefault="009D5C5A">
      <w:pPr>
        <w:pStyle w:val="fontPopulatedColaps"/>
        <w:widowControl/>
        <w:jc w:val="left"/>
        <w:rPr>
          <w:rFonts w:cs="Times New Roman"/>
          <w:b w:val="0"/>
          <w:bCs w:val="0"/>
          <w:sz w:val="40"/>
          <w:szCs w:val="24"/>
        </w:rPr>
      </w:pP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225"/>
        <w:gridCol w:w="1351"/>
        <w:gridCol w:w="1576"/>
        <w:gridCol w:w="2026"/>
        <w:gridCol w:w="1012"/>
        <w:gridCol w:w="1576"/>
        <w:gridCol w:w="1689"/>
        <w:gridCol w:w="787"/>
      </w:tblGrid>
      <w:tr w:rsidR="009D5C5A" w14:paraId="6AE9CDE9"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7BE3A3C" w14:textId="77777777" w:rsidR="009D5C5A" w:rsidRDefault="009D5C5A">
            <w:pPr>
              <w:widowControl/>
              <w:rPr>
                <w:rFonts w:ascii="Times New Roman" w:hAnsi="Times New Roman" w:cs="Times New Roman"/>
                <w:color w:val="auto"/>
              </w:rPr>
            </w:pPr>
          </w:p>
        </w:tc>
        <w:tc>
          <w:tcPr>
            <w:tcW w:w="9450"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CCDDF2"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Componenti spaziali della classe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396B7810"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0A80F66"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68D4427" w14:textId="77777777" w:rsidR="009D5C5A" w:rsidRDefault="009D5C5A">
            <w:pPr>
              <w:widowControl/>
              <w:rPr>
                <w:rFonts w:ascii="Times New Roman" w:hAnsi="Times New Roman" w:cs="Times New Roman"/>
                <w:color w:val="auto"/>
              </w:rPr>
            </w:pPr>
          </w:p>
        </w:tc>
        <w:tc>
          <w:tcPr>
            <w:tcW w:w="1575"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7C643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070812101</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1D2F8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ZO_POS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B43112" w14:textId="77777777" w:rsidR="009D5C5A" w:rsidRDefault="00063772">
            <w:pPr>
              <w:widowControl/>
              <w:rPr>
                <w:rFonts w:ascii="Times New Roman" w:hAnsi="Times New Roman" w:cs="Times New Roman"/>
                <w:sz w:val="18"/>
              </w:rPr>
            </w:pPr>
            <w:proofErr w:type="spellStart"/>
            <w:r>
              <w:rPr>
                <w:rFonts w:ascii="Times New Roman" w:hAnsi="Times New Roman" w:cs="Times New Roman"/>
                <w:b/>
                <w:sz w:val="18"/>
              </w:rPr>
              <w:t>Zona_omogenea_installazione</w:t>
            </w:r>
            <w:proofErr w:type="spellEnd"/>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CB44C6" w14:textId="77777777" w:rsidR="009D5C5A" w:rsidRPr="002204FA" w:rsidRDefault="00063772">
            <w:pPr>
              <w:widowControl/>
              <w:rPr>
                <w:rFonts w:ascii="Times New Roman" w:hAnsi="Times New Roman" w:cs="Times New Roman"/>
                <w:color w:val="0C73A9"/>
                <w:sz w:val="18"/>
                <w:lang w:val="en-US"/>
              </w:rPr>
            </w:pPr>
            <w:r w:rsidRPr="002204FA">
              <w:rPr>
                <w:rFonts w:ascii="Times New Roman" w:hAnsi="Times New Roman" w:cs="Times New Roman"/>
                <w:b/>
                <w:color w:val="0C73A9"/>
                <w:sz w:val="18"/>
                <w:lang w:val="en-US"/>
              </w:rPr>
              <w:t>GU_CXPoint3D - Complex Point 3D</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91A4A7A" w14:textId="77777777" w:rsidR="009D5C5A" w:rsidRDefault="00063772">
            <w:pPr>
              <w:pStyle w:val="fontPopulatedColaps"/>
              <w:widowControl/>
              <w:rPr>
                <w:rFonts w:cs="Times New Roman"/>
                <w:b w:val="0"/>
                <w:bCs w:val="0"/>
                <w:szCs w:val="24"/>
              </w:rPr>
            </w:pPr>
            <w:r>
              <w:rPr>
                <w:rFonts w:cs="Times New Roman"/>
                <w:bCs w:val="0"/>
                <w:szCs w:val="24"/>
              </w:rPr>
              <w:t>P</w:t>
            </w:r>
          </w:p>
        </w:tc>
      </w:tr>
      <w:tr w:rsidR="009D5C5A" w14:paraId="253756D1"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A63972C" w14:textId="77777777" w:rsidR="009D5C5A" w:rsidRDefault="009D5C5A">
            <w:pPr>
              <w:widowControl/>
              <w:rPr>
                <w:rFonts w:ascii="Times New Roman" w:hAnsi="Times New Roman" w:cs="Times New Roman"/>
                <w:color w:val="auto"/>
              </w:rPr>
            </w:pPr>
          </w:p>
        </w:tc>
        <w:tc>
          <w:tcPr>
            <w:tcW w:w="10237" w:type="dxa"/>
            <w:gridSpan w:val="8"/>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AB21A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 xml:space="preserve">Corrisponde all'attributo geometrico “posizione” (GU_Point3D) della Classe “Punto luce – installazione” (070809 – PL_IS). Attraverso tale associazione, nella </w:t>
            </w:r>
            <w:proofErr w:type="spellStart"/>
            <w:r>
              <w:rPr>
                <w:rFonts w:ascii="Times New Roman" w:hAnsi="Times New Roman" w:cs="Times New Roman"/>
                <w:sz w:val="18"/>
              </w:rPr>
              <w:t>lociga</w:t>
            </w:r>
            <w:proofErr w:type="spellEnd"/>
            <w:r>
              <w:rPr>
                <w:rFonts w:ascii="Times New Roman" w:hAnsi="Times New Roman" w:cs="Times New Roman"/>
                <w:sz w:val="18"/>
              </w:rPr>
              <w:t xml:space="preserve"> multipoint, ad ogni zona omogenea sono associati i punti luce di pertinenza.</w:t>
            </w:r>
          </w:p>
        </w:tc>
      </w:tr>
      <w:tr w:rsidR="009D5C5A" w14:paraId="7ABDAE58"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70A6485"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BF1EE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07081201</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12576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ZO_ID</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1B07E3D" w14:textId="77777777" w:rsidR="009D5C5A" w:rsidRDefault="00063772">
            <w:pPr>
              <w:widowControl/>
              <w:rPr>
                <w:rFonts w:ascii="Times New Roman" w:hAnsi="Times New Roman" w:cs="Times New Roman"/>
                <w:sz w:val="18"/>
              </w:rPr>
            </w:pPr>
            <w:r>
              <w:rPr>
                <w:rFonts w:ascii="Times New Roman" w:hAnsi="Times New Roman" w:cs="Times New Roman"/>
                <w:b/>
                <w:sz w:val="18"/>
              </w:rPr>
              <w:t>identificativo univoco zona omogenea</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E7A00A"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2F343B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97AE55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A627C13"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9D66186"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683FC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Corrisponde all’analogo attributo presente nelle Classi “Punto luce”.</w:t>
            </w:r>
          </w:p>
        </w:tc>
      </w:tr>
      <w:tr w:rsidR="009D5C5A" w14:paraId="0CE7BACB"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F3E97C6"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5193F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07081202</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A57F1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ZO_RIL</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3083B9D" w14:textId="77777777" w:rsidR="009D5C5A" w:rsidRDefault="00063772">
            <w:pPr>
              <w:widowControl/>
              <w:rPr>
                <w:rFonts w:ascii="Times New Roman" w:hAnsi="Times New Roman" w:cs="Times New Roman"/>
                <w:sz w:val="18"/>
              </w:rPr>
            </w:pPr>
            <w:r>
              <w:rPr>
                <w:rFonts w:ascii="Times New Roman" w:hAnsi="Times New Roman" w:cs="Times New Roman"/>
                <w:b/>
                <w:sz w:val="18"/>
              </w:rPr>
              <w:t>data del rilievo zona omogenea</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E3D5B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Date</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88ACBF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BF673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FAAE12B"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0F5C35B"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544A15"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data in cui è stato effettuato il rilievo delle informazioni associate alla zona omogenea.</w:t>
            </w:r>
          </w:p>
        </w:tc>
      </w:tr>
      <w:tr w:rsidR="009D5C5A" w14:paraId="2196F3CC"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98D0AC9"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E3848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07081203</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60222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ZO_TY</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0A4C30" w14:textId="77777777" w:rsidR="009D5C5A" w:rsidRDefault="00063772">
            <w:pPr>
              <w:widowControl/>
              <w:rPr>
                <w:rFonts w:ascii="Times New Roman" w:hAnsi="Times New Roman" w:cs="Times New Roman"/>
                <w:sz w:val="18"/>
              </w:rPr>
            </w:pPr>
            <w:r>
              <w:rPr>
                <w:rFonts w:ascii="Times New Roman" w:hAnsi="Times New Roman" w:cs="Times New Roman"/>
                <w:b/>
                <w:sz w:val="18"/>
              </w:rPr>
              <w:t>tipologia di area illuminata</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219C58C"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1BC6C4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4934A5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9468F7D"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713A1F1"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38634F"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tipologia di aree servite dalla zona omogenea</w:t>
            </w:r>
          </w:p>
        </w:tc>
      </w:tr>
      <w:tr w:rsidR="009D5C5A" w14:paraId="06FD8EEB"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2FB7452" w14:textId="77777777" w:rsidR="009D5C5A" w:rsidRDefault="009D5C5A">
            <w:pPr>
              <w:widowControl/>
              <w:rPr>
                <w:rFonts w:ascii="Times New Roman" w:hAnsi="Times New Roman" w:cs="Times New Roman"/>
                <w:color w:val="auto"/>
              </w:rPr>
            </w:pPr>
          </w:p>
        </w:tc>
        <w:tc>
          <w:tcPr>
            <w:tcW w:w="7875"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3AA3353"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(Tipologia di area illuminata)</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37FC034"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4FFEB47"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86082F2"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8C52E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548131" w14:textId="77777777" w:rsidR="009D5C5A" w:rsidRDefault="00063772">
            <w:pPr>
              <w:widowControl/>
              <w:rPr>
                <w:rFonts w:ascii="Times New Roman" w:hAnsi="Times New Roman" w:cs="Times New Roman"/>
                <w:sz w:val="18"/>
              </w:rPr>
            </w:pPr>
            <w:r>
              <w:rPr>
                <w:rFonts w:ascii="Times New Roman" w:hAnsi="Times New Roman" w:cs="Times New Roman"/>
                <w:b/>
                <w:sz w:val="18"/>
              </w:rPr>
              <w:t>Area di Circolazione veicolare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ED0D8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2C5D3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A544C7D"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8F1F1C2"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D4A00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0D073D" w14:textId="77777777" w:rsidR="009D5C5A" w:rsidRDefault="00063772">
            <w:pPr>
              <w:widowControl/>
              <w:rPr>
                <w:rFonts w:ascii="Times New Roman" w:hAnsi="Times New Roman" w:cs="Times New Roman"/>
                <w:sz w:val="18"/>
              </w:rPr>
            </w:pPr>
            <w:r>
              <w:rPr>
                <w:rFonts w:ascii="Times New Roman" w:hAnsi="Times New Roman" w:cs="Times New Roman"/>
                <w:b/>
                <w:sz w:val="18"/>
              </w:rPr>
              <w:t>Area di Circolazione pedonale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DB740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FEBAE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918A17F"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F072FD3"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C2986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5C9C35" w14:textId="77777777" w:rsidR="009D5C5A" w:rsidRDefault="00063772">
            <w:pPr>
              <w:widowControl/>
              <w:rPr>
                <w:rFonts w:ascii="Times New Roman" w:hAnsi="Times New Roman" w:cs="Times New Roman"/>
                <w:sz w:val="18"/>
              </w:rPr>
            </w:pPr>
            <w:r>
              <w:rPr>
                <w:rFonts w:ascii="Times New Roman" w:hAnsi="Times New Roman" w:cs="Times New Roman"/>
                <w:b/>
                <w:sz w:val="18"/>
              </w:rPr>
              <w:t>Area di Circolazione ciclabile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E13DF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1447F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A8DC034"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0F860C6"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3A56B6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159E8A"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6FEB5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A49FA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41D13D0" w14:textId="77777777">
        <w:trPr>
          <w:jc w:val="center"/>
        </w:trPr>
        <w:tc>
          <w:tcPr>
            <w:tcW w:w="10462" w:type="dxa"/>
            <w:gridSpan w:val="9"/>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5B137284" w14:textId="77777777" w:rsidR="009D5C5A" w:rsidRDefault="009D5C5A">
            <w:pPr>
              <w:widowControl/>
              <w:rPr>
                <w:rFonts w:ascii="Times New Roman" w:hAnsi="Times New Roman" w:cs="Times New Roman"/>
                <w:color w:val="auto"/>
              </w:rPr>
            </w:pPr>
          </w:p>
        </w:tc>
      </w:tr>
      <w:tr w:rsidR="009D5C5A" w14:paraId="7A4A5AD4"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A8DCE95"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3AF08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07081204</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2B944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ZO_TY_A</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E3A0FC"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altra tipologia di area illuminata  [0..1] </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A3CACD"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0A7D97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4F610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7BA7BB4"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18B640A"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899233"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specifica altra tipologia di area illuminata.</w:t>
            </w:r>
          </w:p>
        </w:tc>
      </w:tr>
      <w:tr w:rsidR="009D5C5A" w14:paraId="210A8D9A"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2885AE"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9D1D2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07081205</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74632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ZO_CS_CI</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0D4814" w14:textId="77777777" w:rsidR="009D5C5A" w:rsidRDefault="00063772">
            <w:pPr>
              <w:widowControl/>
              <w:rPr>
                <w:rFonts w:ascii="Times New Roman" w:hAnsi="Times New Roman" w:cs="Times New Roman"/>
                <w:sz w:val="18"/>
              </w:rPr>
            </w:pPr>
            <w:r>
              <w:rPr>
                <w:rFonts w:ascii="Times New Roman" w:hAnsi="Times New Roman" w:cs="Times New Roman"/>
                <w:b/>
                <w:sz w:val="18"/>
              </w:rPr>
              <w:t>classificazione della strada e categoria illuminotecnica di riferimento</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9310D7"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BF9DF6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FC16F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C86F73A"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CE70E6F"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2188B9"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L’opzione è scelta sulla base della classificazione, secondo la normativa UNI EN 11248:2013 e/o UNI EN 11248:2016, stabilita dal responsabile in materia illuminotecnica.</w:t>
            </w:r>
          </w:p>
        </w:tc>
      </w:tr>
      <w:tr w:rsidR="009D5C5A" w14:paraId="6EFE3B4A"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0C733A2" w14:textId="77777777" w:rsidR="009D5C5A" w:rsidRDefault="009D5C5A">
            <w:pPr>
              <w:widowControl/>
              <w:rPr>
                <w:rFonts w:ascii="Times New Roman" w:hAnsi="Times New Roman" w:cs="Times New Roman"/>
                <w:color w:val="auto"/>
              </w:rPr>
            </w:pPr>
          </w:p>
        </w:tc>
        <w:tc>
          <w:tcPr>
            <w:tcW w:w="7875"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146CDE"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(Classificazione della strada e categoria illuminotecnica di riferimento)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BA1887F"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1703F220"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A3566D7"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B721B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96557B" w14:textId="77777777" w:rsidR="009D5C5A" w:rsidRDefault="00063772">
            <w:pPr>
              <w:widowControl/>
              <w:rPr>
                <w:rFonts w:ascii="Times New Roman" w:hAnsi="Times New Roman" w:cs="Times New Roman"/>
                <w:sz w:val="18"/>
              </w:rPr>
            </w:pPr>
            <w:r>
              <w:rPr>
                <w:rFonts w:ascii="Times New Roman" w:hAnsi="Times New Roman" w:cs="Times New Roman"/>
                <w:b/>
                <w:sz w:val="18"/>
              </w:rPr>
              <w:t>A1 – Autostrade extraurbane – Limite di velocità 130-150 km/h – ME1</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5A3943"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53703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292733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6C85CD"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55CA9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49B069" w14:textId="77777777" w:rsidR="009D5C5A" w:rsidRDefault="00063772">
            <w:pPr>
              <w:widowControl/>
              <w:rPr>
                <w:rFonts w:ascii="Times New Roman" w:hAnsi="Times New Roman" w:cs="Times New Roman"/>
                <w:sz w:val="18"/>
              </w:rPr>
            </w:pPr>
            <w:r>
              <w:rPr>
                <w:rFonts w:ascii="Times New Roman" w:hAnsi="Times New Roman" w:cs="Times New Roman"/>
                <w:b/>
                <w:sz w:val="18"/>
              </w:rPr>
              <w:t>A1 – Autostrade urbane – Limite di velocità 130 km/h – ME1</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0196C5"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01C94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1816E46"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75BE6F2"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B7881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EC9A57" w14:textId="77777777" w:rsidR="009D5C5A" w:rsidRDefault="00063772">
            <w:pPr>
              <w:widowControl/>
              <w:rPr>
                <w:rFonts w:ascii="Times New Roman" w:hAnsi="Times New Roman" w:cs="Times New Roman"/>
                <w:sz w:val="18"/>
              </w:rPr>
            </w:pPr>
            <w:r>
              <w:rPr>
                <w:rFonts w:ascii="Times New Roman" w:hAnsi="Times New Roman" w:cs="Times New Roman"/>
                <w:b/>
                <w:sz w:val="18"/>
              </w:rPr>
              <w:t>A2 – Strade di servizio alle autostrade extraurbane – Limite di velocità 70-90 km/h – ME2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EA009A"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925FDA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389C0F5"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705584"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8D539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CC88E5" w14:textId="77777777" w:rsidR="009D5C5A" w:rsidRDefault="00063772">
            <w:pPr>
              <w:widowControl/>
              <w:rPr>
                <w:rFonts w:ascii="Times New Roman" w:hAnsi="Times New Roman" w:cs="Times New Roman"/>
                <w:sz w:val="18"/>
              </w:rPr>
            </w:pPr>
            <w:r>
              <w:rPr>
                <w:rFonts w:ascii="Times New Roman" w:hAnsi="Times New Roman" w:cs="Times New Roman"/>
                <w:b/>
                <w:sz w:val="18"/>
              </w:rPr>
              <w:t>A2 – Strade di servizio alle autostrade urbane – Limite di velocità 50 km/h – ME2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AC8625"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A301D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7FF973C"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6BC77E2"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4FDCC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D4FF81" w14:textId="77777777" w:rsidR="009D5C5A" w:rsidRDefault="00063772">
            <w:pPr>
              <w:widowControl/>
              <w:rPr>
                <w:rFonts w:ascii="Times New Roman" w:hAnsi="Times New Roman" w:cs="Times New Roman"/>
                <w:sz w:val="18"/>
              </w:rPr>
            </w:pPr>
            <w:r>
              <w:rPr>
                <w:rFonts w:ascii="Times New Roman" w:hAnsi="Times New Roman" w:cs="Times New Roman"/>
                <w:b/>
                <w:sz w:val="18"/>
              </w:rPr>
              <w:t>B – Strade extraurbane principali – Limite di velocità 110 km/h – ME2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5AC977"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8EF864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60E1924"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3597DCF"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3C641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D78902" w14:textId="77777777" w:rsidR="009D5C5A" w:rsidRDefault="00063772">
            <w:pPr>
              <w:widowControl/>
              <w:rPr>
                <w:rFonts w:ascii="Times New Roman" w:hAnsi="Times New Roman" w:cs="Times New Roman"/>
                <w:sz w:val="18"/>
              </w:rPr>
            </w:pPr>
            <w:r>
              <w:rPr>
                <w:rFonts w:ascii="Times New Roman" w:hAnsi="Times New Roman" w:cs="Times New Roman"/>
                <w:b/>
                <w:sz w:val="18"/>
              </w:rPr>
              <w:t>B – Strade di servizio alle strade extraurbane principali – Limite di velocità 70-90 km/h – ME3bUNI EN 11248-2013</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B011B3"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A4098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C36D7EB"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5E77497"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7077B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4AE2796" w14:textId="77777777" w:rsidR="009D5C5A" w:rsidRDefault="00063772">
            <w:pPr>
              <w:widowControl/>
              <w:rPr>
                <w:rFonts w:ascii="Times New Roman" w:hAnsi="Times New Roman" w:cs="Times New Roman"/>
                <w:sz w:val="18"/>
              </w:rPr>
            </w:pPr>
            <w:r>
              <w:rPr>
                <w:rFonts w:ascii="Times New Roman" w:hAnsi="Times New Roman" w:cs="Times New Roman"/>
                <w:b/>
                <w:sz w:val="18"/>
              </w:rPr>
              <w:t>C – Strade extraurbane secondarie (tipi C1 e C2) – Limite di velocità 70-90 km/h – ME2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3179A3"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143B6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EBC3F6A"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F0650DA"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58860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08</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1B65CE" w14:textId="77777777" w:rsidR="009D5C5A" w:rsidRDefault="00063772">
            <w:pPr>
              <w:widowControl/>
              <w:rPr>
                <w:rFonts w:ascii="Times New Roman" w:hAnsi="Times New Roman" w:cs="Times New Roman"/>
                <w:sz w:val="18"/>
              </w:rPr>
            </w:pPr>
            <w:r>
              <w:rPr>
                <w:rFonts w:ascii="Times New Roman" w:hAnsi="Times New Roman" w:cs="Times New Roman"/>
                <w:b/>
                <w:sz w:val="18"/>
              </w:rPr>
              <w:t>C – Strade extraurbane secondarie – Limite di velocità 50 km/h – ME3b</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1D7BCF"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B23929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1B87A3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6D9B00E"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43EE2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09</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149C73" w14:textId="77777777" w:rsidR="009D5C5A" w:rsidRDefault="00063772">
            <w:pPr>
              <w:widowControl/>
              <w:rPr>
                <w:rFonts w:ascii="Times New Roman" w:hAnsi="Times New Roman" w:cs="Times New Roman"/>
                <w:sz w:val="18"/>
              </w:rPr>
            </w:pPr>
            <w:r>
              <w:rPr>
                <w:rFonts w:ascii="Times New Roman" w:hAnsi="Times New Roman" w:cs="Times New Roman"/>
                <w:b/>
                <w:sz w:val="18"/>
              </w:rPr>
              <w:t>C – Strade extraurbane secondarie con limiti particolari – Limite di velocità 70-90 km/h – ME2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C29D6E"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B1E3A8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9D7327B"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365DDD"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BBA9B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10</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6BE2A6" w14:textId="77777777" w:rsidR="009D5C5A" w:rsidRDefault="00063772">
            <w:pPr>
              <w:widowControl/>
              <w:rPr>
                <w:rFonts w:ascii="Times New Roman" w:hAnsi="Times New Roman" w:cs="Times New Roman"/>
                <w:sz w:val="18"/>
              </w:rPr>
            </w:pPr>
            <w:r>
              <w:rPr>
                <w:rFonts w:ascii="Times New Roman" w:hAnsi="Times New Roman" w:cs="Times New Roman"/>
                <w:b/>
                <w:sz w:val="18"/>
              </w:rPr>
              <w:t>D – Strade urbane di scorrimento – Limite di velocità 70 km/h – ME2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E2C143"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1D01B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4A9066C"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FB8553A"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AA62E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A1AAD7" w14:textId="77777777" w:rsidR="009D5C5A" w:rsidRDefault="00063772">
            <w:pPr>
              <w:widowControl/>
              <w:rPr>
                <w:rFonts w:ascii="Times New Roman" w:hAnsi="Times New Roman" w:cs="Times New Roman"/>
                <w:sz w:val="18"/>
              </w:rPr>
            </w:pPr>
            <w:r>
              <w:rPr>
                <w:rFonts w:ascii="Times New Roman" w:hAnsi="Times New Roman" w:cs="Times New Roman"/>
                <w:b/>
                <w:sz w:val="18"/>
              </w:rPr>
              <w:t>D – Strade urbane di scorrimento – Limite di velocità 50 km/h – ME2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23A916"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1A869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2FBE7A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3683B57"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B97E3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2B65A2"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E – Strade urbane </w:t>
            </w:r>
            <w:proofErr w:type="spellStart"/>
            <w:r>
              <w:rPr>
                <w:rFonts w:ascii="Times New Roman" w:hAnsi="Times New Roman" w:cs="Times New Roman"/>
                <w:b/>
                <w:sz w:val="18"/>
              </w:rPr>
              <w:t>interquartiere</w:t>
            </w:r>
            <w:proofErr w:type="spellEnd"/>
            <w:r>
              <w:rPr>
                <w:rFonts w:ascii="Times New Roman" w:hAnsi="Times New Roman" w:cs="Times New Roman"/>
                <w:b/>
                <w:sz w:val="18"/>
              </w:rPr>
              <w:t xml:space="preserve"> – Limite di velocità 50 km/h – ME2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E6E268"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288539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0F582E3"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4F3C28C"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7B418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8D1176" w14:textId="77777777" w:rsidR="009D5C5A" w:rsidRDefault="00063772">
            <w:pPr>
              <w:widowControl/>
              <w:rPr>
                <w:rFonts w:ascii="Times New Roman" w:hAnsi="Times New Roman" w:cs="Times New Roman"/>
                <w:sz w:val="18"/>
              </w:rPr>
            </w:pPr>
            <w:r>
              <w:rPr>
                <w:rFonts w:ascii="Times New Roman" w:hAnsi="Times New Roman" w:cs="Times New Roman"/>
                <w:b/>
                <w:sz w:val="18"/>
              </w:rPr>
              <w:t>E – Strade urbane di quartiere – Limite di velocità 50 km/h – ME3b</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E3B1A9"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923796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A26F8E9"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5AB4530"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8A0CB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14</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15BC5D"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extraurbane (tipi F1 e F2) – Limite di velocità 70-90 km/h – ME2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E8225D"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7B16D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58FF7A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427EA33"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505B0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C1E839"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extraurbane – Limite di velocità 50 km/h – ME3b</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F6BF22"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90F287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396A24F"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F1DAC9E"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74248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16</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F4A819"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extraurbane – Limite di velocità 30 km/h – S2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E177B7"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CBA568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22E640B"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4DD70B0"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38EE6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17</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1F80F3"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urbane – Limite di velocità 50 km/h – ME3b</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A2AA58"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6DB10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57AA0D6"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8C0BA70"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BD164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18</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0BA4F6"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urbane: centri storici, isole ambientali, zone 30 – Limite di velocità 30 km/h – CE3</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C45A0B"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9BF285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B3C6498"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C7923C8"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5E9B0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19</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6E408B"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urbane: altre situazioni – Limite di velocità 30 km/h – CE4/S2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AF0F00"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DF729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0F51CA8"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6EC1595"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049A1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20</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976D13"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urbane: aree pedonali – Limite di velocità 5 km/h – CE4/S2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401ECA"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E9D74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8B90017"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6592CA7"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12D16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F8CC09"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urbane: centri storici (utenti principali: pedoni, ammessi gli altri utenti) – Limite di velocità 5 km/h – CE4/S2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B87121"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FD8BC3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C85C411"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C454D18"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AB6A4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1940D2"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interzonali – Limite di velocità 50 km/h – CE4/S2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D88B16"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5C99D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F8E3D6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BF6B30"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7FCDF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0CE85A"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interzonali – Limite di velocità 30 km/h – CE4/S2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3AA5F2"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CFCF6A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2087100"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ED76E9D"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BB6C1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24</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2E1C72" w14:textId="77777777" w:rsidR="009D5C5A" w:rsidRDefault="00063772">
            <w:pPr>
              <w:widowControl/>
              <w:rPr>
                <w:rFonts w:ascii="Times New Roman" w:hAnsi="Times New Roman" w:cs="Times New Roman"/>
                <w:sz w:val="18"/>
              </w:rPr>
            </w:pPr>
            <w:proofErr w:type="spellStart"/>
            <w:r>
              <w:rPr>
                <w:rFonts w:ascii="Times New Roman" w:hAnsi="Times New Roman" w:cs="Times New Roman"/>
                <w:b/>
                <w:sz w:val="18"/>
              </w:rPr>
              <w:t>Fbis</w:t>
            </w:r>
            <w:proofErr w:type="spellEnd"/>
            <w:r>
              <w:rPr>
                <w:rFonts w:ascii="Times New Roman" w:hAnsi="Times New Roman" w:cs="Times New Roman"/>
                <w:b/>
                <w:sz w:val="18"/>
              </w:rPr>
              <w:t xml:space="preserve"> – Piste ciclabili – Limite di velocità non dichiarato – S2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0631CF"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B1975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8B3F173"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8E3D8E7"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04EFD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719705" w14:textId="77777777" w:rsidR="009D5C5A" w:rsidRDefault="00063772">
            <w:pPr>
              <w:widowControl/>
              <w:rPr>
                <w:rFonts w:ascii="Times New Roman" w:hAnsi="Times New Roman" w:cs="Times New Roman"/>
                <w:sz w:val="18"/>
              </w:rPr>
            </w:pPr>
            <w:r>
              <w:rPr>
                <w:rFonts w:ascii="Times New Roman" w:hAnsi="Times New Roman" w:cs="Times New Roman"/>
                <w:b/>
                <w:sz w:val="18"/>
              </w:rPr>
              <w:t>Strade a destinazione particolare – Limite di velocità 30 km/h – S2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BB7017"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11248-2013</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C7CA9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98466B3"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A42A684"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FAE95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26</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D6DB8A" w14:textId="77777777" w:rsidR="009D5C5A" w:rsidRDefault="00063772">
            <w:pPr>
              <w:widowControl/>
              <w:rPr>
                <w:rFonts w:ascii="Times New Roman" w:hAnsi="Times New Roman" w:cs="Times New Roman"/>
                <w:sz w:val="18"/>
              </w:rPr>
            </w:pPr>
            <w:r>
              <w:rPr>
                <w:rFonts w:ascii="Times New Roman" w:hAnsi="Times New Roman" w:cs="Times New Roman"/>
                <w:b/>
                <w:sz w:val="18"/>
              </w:rPr>
              <w:t>A1– Autostrade extraurbane – limite di velocità 130-150 Km/h – M1</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B11FAB"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018912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B17ABDA"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764A4FC"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1A4E1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27</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32631B" w14:textId="77777777" w:rsidR="009D5C5A" w:rsidRDefault="00063772">
            <w:pPr>
              <w:widowControl/>
              <w:rPr>
                <w:rFonts w:ascii="Times New Roman" w:hAnsi="Times New Roman" w:cs="Times New Roman"/>
                <w:sz w:val="18"/>
              </w:rPr>
            </w:pPr>
            <w:r>
              <w:rPr>
                <w:rFonts w:ascii="Times New Roman" w:hAnsi="Times New Roman" w:cs="Times New Roman"/>
                <w:b/>
                <w:sz w:val="18"/>
              </w:rPr>
              <w:t>A1– Autostrade urbane – limite di velocità 130 Km/h – M1</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10D6BA"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0A883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325F88F"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6287AD3"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FCC61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28</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477D13" w14:textId="77777777" w:rsidR="009D5C5A" w:rsidRDefault="00063772">
            <w:pPr>
              <w:widowControl/>
              <w:rPr>
                <w:rFonts w:ascii="Times New Roman" w:hAnsi="Times New Roman" w:cs="Times New Roman"/>
                <w:sz w:val="18"/>
              </w:rPr>
            </w:pPr>
            <w:r>
              <w:rPr>
                <w:rFonts w:ascii="Times New Roman" w:hAnsi="Times New Roman" w:cs="Times New Roman"/>
                <w:b/>
                <w:sz w:val="18"/>
              </w:rPr>
              <w:t>A2–Strade di servizio alle autostrade extraurbane – limite di velocità 70-90 Km/h – M2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962854"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196040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0EF01E1"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2BD4244"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1A40D0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29</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D93EB8E" w14:textId="77777777" w:rsidR="009D5C5A" w:rsidRDefault="00063772">
            <w:pPr>
              <w:widowControl/>
              <w:rPr>
                <w:rFonts w:ascii="Times New Roman" w:hAnsi="Times New Roman" w:cs="Times New Roman"/>
                <w:sz w:val="18"/>
              </w:rPr>
            </w:pPr>
            <w:r>
              <w:rPr>
                <w:rFonts w:ascii="Times New Roman" w:hAnsi="Times New Roman" w:cs="Times New Roman"/>
                <w:b/>
                <w:sz w:val="18"/>
              </w:rPr>
              <w:t>A2–Strade di servizio alle autostrade urbane – limite di velocità 50 Km/h – M2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C07AA8"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92E513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253A1C4"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C27C61D"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E83B4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30</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36D1A9" w14:textId="77777777" w:rsidR="009D5C5A" w:rsidRDefault="00063772">
            <w:pPr>
              <w:widowControl/>
              <w:rPr>
                <w:rFonts w:ascii="Times New Roman" w:hAnsi="Times New Roman" w:cs="Times New Roman"/>
                <w:sz w:val="18"/>
              </w:rPr>
            </w:pPr>
            <w:r>
              <w:rPr>
                <w:rFonts w:ascii="Times New Roman" w:hAnsi="Times New Roman" w:cs="Times New Roman"/>
                <w:b/>
                <w:sz w:val="18"/>
              </w:rPr>
              <w:t>B – Strade extraurbane principali – limite di velocità 110 Km/h – M2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6160315"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581096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9672509"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D71D01D"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249E8A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6F8C9D" w14:textId="77777777" w:rsidR="009D5C5A" w:rsidRDefault="00063772">
            <w:pPr>
              <w:widowControl/>
              <w:rPr>
                <w:rFonts w:ascii="Times New Roman" w:hAnsi="Times New Roman" w:cs="Times New Roman"/>
                <w:sz w:val="18"/>
              </w:rPr>
            </w:pPr>
            <w:r>
              <w:rPr>
                <w:rFonts w:ascii="Times New Roman" w:hAnsi="Times New Roman" w:cs="Times New Roman"/>
                <w:b/>
                <w:sz w:val="18"/>
              </w:rPr>
              <w:t>B – Strade di servizio alle strade extraurbane principali – limite di velocità 70-90 Km/h – M3</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72281E"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79F2D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73407B5"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504A3CE"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0D185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6C6B71" w14:textId="77777777" w:rsidR="009D5C5A" w:rsidRDefault="00063772">
            <w:pPr>
              <w:widowControl/>
              <w:rPr>
                <w:rFonts w:ascii="Times New Roman" w:hAnsi="Times New Roman" w:cs="Times New Roman"/>
                <w:sz w:val="18"/>
              </w:rPr>
            </w:pPr>
            <w:r>
              <w:rPr>
                <w:rFonts w:ascii="Times New Roman" w:hAnsi="Times New Roman" w:cs="Times New Roman"/>
                <w:b/>
                <w:sz w:val="18"/>
              </w:rPr>
              <w:t>C – Strade extraurbane secondarie (tipici C1 e C2)– limite di velocità 70-90 Km/h – M2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62CF14"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AAF03D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ECC3328"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2187D1A"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8419D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DF8326" w14:textId="77777777" w:rsidR="009D5C5A" w:rsidRDefault="00063772">
            <w:pPr>
              <w:widowControl/>
              <w:rPr>
                <w:rFonts w:ascii="Times New Roman" w:hAnsi="Times New Roman" w:cs="Times New Roman"/>
                <w:sz w:val="18"/>
              </w:rPr>
            </w:pPr>
            <w:r>
              <w:rPr>
                <w:rFonts w:ascii="Times New Roman" w:hAnsi="Times New Roman" w:cs="Times New Roman"/>
                <w:b/>
                <w:sz w:val="18"/>
              </w:rPr>
              <w:t>C – Strade extraurbane secondarie – limite di velocità 50 Km/h – M3</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B73E4A"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DD95E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CCEA19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AD34B84"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04D37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34</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F30F46F" w14:textId="77777777" w:rsidR="009D5C5A" w:rsidRDefault="00063772">
            <w:pPr>
              <w:widowControl/>
              <w:rPr>
                <w:rFonts w:ascii="Times New Roman" w:hAnsi="Times New Roman" w:cs="Times New Roman"/>
                <w:sz w:val="18"/>
              </w:rPr>
            </w:pPr>
            <w:r>
              <w:rPr>
                <w:rFonts w:ascii="Times New Roman" w:hAnsi="Times New Roman" w:cs="Times New Roman"/>
                <w:b/>
                <w:sz w:val="18"/>
              </w:rPr>
              <w:t>C – Strade extraurbane secondarie con limiti particolari– limite di velocità 70-90 Km/h – M2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1E4ABA"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925738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C2E62D3"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E1B097B"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47A0C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EFDE1D" w14:textId="77777777" w:rsidR="009D5C5A" w:rsidRDefault="00063772">
            <w:pPr>
              <w:widowControl/>
              <w:rPr>
                <w:rFonts w:ascii="Times New Roman" w:hAnsi="Times New Roman" w:cs="Times New Roman"/>
                <w:sz w:val="18"/>
              </w:rPr>
            </w:pPr>
            <w:r>
              <w:rPr>
                <w:rFonts w:ascii="Times New Roman" w:hAnsi="Times New Roman" w:cs="Times New Roman"/>
                <w:b/>
                <w:sz w:val="18"/>
              </w:rPr>
              <w:t>D – Strade urbane di scorrimento– limite di velocità 70 Km/h – M2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28E710"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35133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4589CF5"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A91DD37"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E0796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36</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9DFF8A" w14:textId="77777777" w:rsidR="009D5C5A" w:rsidRDefault="00063772">
            <w:pPr>
              <w:widowControl/>
              <w:rPr>
                <w:rFonts w:ascii="Times New Roman" w:hAnsi="Times New Roman" w:cs="Times New Roman"/>
                <w:sz w:val="18"/>
              </w:rPr>
            </w:pPr>
            <w:r>
              <w:rPr>
                <w:rFonts w:ascii="Times New Roman" w:hAnsi="Times New Roman" w:cs="Times New Roman"/>
                <w:b/>
                <w:sz w:val="18"/>
              </w:rPr>
              <w:t>D – Strade urbane di scorrimento– limite di velocità 50 Km/h – M2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61480C"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D15B1F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5127CC8"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68A2922"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58FE2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37</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1B014C" w14:textId="77777777" w:rsidR="009D5C5A" w:rsidRDefault="00063772">
            <w:pPr>
              <w:widowControl/>
              <w:rPr>
                <w:rFonts w:ascii="Times New Roman" w:hAnsi="Times New Roman" w:cs="Times New Roman"/>
                <w:sz w:val="18"/>
              </w:rPr>
            </w:pPr>
            <w:r>
              <w:rPr>
                <w:rFonts w:ascii="Times New Roman" w:hAnsi="Times New Roman" w:cs="Times New Roman"/>
                <w:b/>
                <w:sz w:val="18"/>
              </w:rPr>
              <w:t>E – Strade urbane di quartiere– limite di velocità 50 Km/h – M3</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0DA65E"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BB40AE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DC553C1"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149E816"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596F5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38</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10D376"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extraurbane (tipi F1 e F2) – limite di velocità 70-90 Km/h – M2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8D5013"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145CC8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1C745EC"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62AE9BB"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5583E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39</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B0F328"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extraurbane – limite di velocità 50 Km/h – M4</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6D03A6"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A31C10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96AB44C"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4D2256E"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F2DDB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40</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312793"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extraurbane – limite di velocità 30 Km/h – C4/P2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C807AB"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8DB201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AAEC5E8"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D93AC51"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4657B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9F3150" w14:textId="77777777" w:rsidR="009D5C5A" w:rsidRDefault="00063772">
            <w:pPr>
              <w:widowControl/>
              <w:rPr>
                <w:rFonts w:ascii="Times New Roman" w:hAnsi="Times New Roman" w:cs="Times New Roman"/>
                <w:sz w:val="18"/>
              </w:rPr>
            </w:pPr>
            <w:r>
              <w:rPr>
                <w:rFonts w:ascii="Times New Roman" w:hAnsi="Times New Roman" w:cs="Times New Roman"/>
                <w:b/>
                <w:sz w:val="18"/>
              </w:rPr>
              <w:t>F – Strade locali urbane – limite di velocità 50 Km/h – M4</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33A840"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CCA5F1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E2DB0D9"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DEB12DF"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3FDAB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B57E6E"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F – Strade locali urbane: centri storici, </w:t>
            </w:r>
            <w:r>
              <w:rPr>
                <w:rFonts w:ascii="Times New Roman" w:hAnsi="Times New Roman" w:cs="Times New Roman"/>
                <w:b/>
                <w:sz w:val="18"/>
              </w:rPr>
              <w:lastRenderedPageBreak/>
              <w:t>isole ambientali, zone 30 – limite di velocità 30 Km/h – C3/P1</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C042C3"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lastRenderedPageBreak/>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CE15F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C11E854"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9E641EF"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7C442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4EFC83"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F – Strade locali </w:t>
            </w:r>
            <w:proofErr w:type="spellStart"/>
            <w:r>
              <w:rPr>
                <w:rFonts w:ascii="Times New Roman" w:hAnsi="Times New Roman" w:cs="Times New Roman"/>
                <w:b/>
                <w:sz w:val="18"/>
              </w:rPr>
              <w:t>urbane:altre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situazionilimite</w:t>
            </w:r>
            <w:proofErr w:type="spellEnd"/>
            <w:r>
              <w:rPr>
                <w:rFonts w:ascii="Times New Roman" w:hAnsi="Times New Roman" w:cs="Times New Roman"/>
                <w:b/>
                <w:sz w:val="18"/>
              </w:rPr>
              <w:t xml:space="preserve"> di velocità 30 Km/h – C4/P2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C39E27D"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B2C3E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096460C"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60ACAF0"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182CA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44</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761035"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F – Strade locali </w:t>
            </w:r>
            <w:proofErr w:type="spellStart"/>
            <w:r>
              <w:rPr>
                <w:rFonts w:ascii="Times New Roman" w:hAnsi="Times New Roman" w:cs="Times New Roman"/>
                <w:b/>
                <w:sz w:val="18"/>
              </w:rPr>
              <w:t>urbane:aree</w:t>
            </w:r>
            <w:proofErr w:type="spellEnd"/>
            <w:r>
              <w:rPr>
                <w:rFonts w:ascii="Times New Roman" w:hAnsi="Times New Roman" w:cs="Times New Roman"/>
                <w:b/>
                <w:sz w:val="18"/>
              </w:rPr>
              <w:t xml:space="preserve"> pedonali, centri storici (utenti principali: pedoni, ammessi gli altri utenti)limite di velocità 5 Km/h – C4/P2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589FAA"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BF2118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71B502F"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00A1F70"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64E6C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F71B85"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F – Strade locali </w:t>
            </w:r>
            <w:proofErr w:type="spellStart"/>
            <w:r>
              <w:rPr>
                <w:rFonts w:ascii="Times New Roman" w:hAnsi="Times New Roman" w:cs="Times New Roman"/>
                <w:b/>
                <w:sz w:val="18"/>
              </w:rPr>
              <w:t>interzonalilimite</w:t>
            </w:r>
            <w:proofErr w:type="spellEnd"/>
            <w:r>
              <w:rPr>
                <w:rFonts w:ascii="Times New Roman" w:hAnsi="Times New Roman" w:cs="Times New Roman"/>
                <w:b/>
                <w:sz w:val="18"/>
              </w:rPr>
              <w:t xml:space="preserve"> di velocità 50 Km/h – M3</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E77703"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CD82A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6757D50"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DE00865"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AEE50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46</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96262D"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F – Strade locali </w:t>
            </w:r>
            <w:proofErr w:type="spellStart"/>
            <w:r>
              <w:rPr>
                <w:rFonts w:ascii="Times New Roman" w:hAnsi="Times New Roman" w:cs="Times New Roman"/>
                <w:b/>
                <w:sz w:val="18"/>
              </w:rPr>
              <w:t>interzonalilimite</w:t>
            </w:r>
            <w:proofErr w:type="spellEnd"/>
            <w:r>
              <w:rPr>
                <w:rFonts w:ascii="Times New Roman" w:hAnsi="Times New Roman" w:cs="Times New Roman"/>
                <w:b/>
                <w:sz w:val="18"/>
              </w:rPr>
              <w:t xml:space="preserve"> di velocità 30 Km/h – C4/P2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14348E5"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D5023A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515177C"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45546C1"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8856C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47</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768D2D" w14:textId="77777777" w:rsidR="009D5C5A" w:rsidRDefault="00063772">
            <w:pPr>
              <w:widowControl/>
              <w:rPr>
                <w:rFonts w:ascii="Times New Roman" w:hAnsi="Times New Roman" w:cs="Times New Roman"/>
                <w:sz w:val="18"/>
              </w:rPr>
            </w:pPr>
            <w:proofErr w:type="spellStart"/>
            <w:r>
              <w:rPr>
                <w:rFonts w:ascii="Times New Roman" w:hAnsi="Times New Roman" w:cs="Times New Roman"/>
                <w:b/>
                <w:sz w:val="18"/>
              </w:rPr>
              <w:t>Fbis</w:t>
            </w:r>
            <w:proofErr w:type="spellEnd"/>
            <w:r>
              <w:rPr>
                <w:rFonts w:ascii="Times New Roman" w:hAnsi="Times New Roman" w:cs="Times New Roman"/>
                <w:b/>
                <w:sz w:val="18"/>
              </w:rPr>
              <w:t xml:space="preserve"> –Itinerari ciclo-pedonali limite di velocità non dichiarati – P2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12D29C"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268DA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B3C4BA9"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532C564"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CB62E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48</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9DD5AA" w14:textId="77777777" w:rsidR="009D5C5A" w:rsidRDefault="00063772">
            <w:pPr>
              <w:widowControl/>
              <w:rPr>
                <w:rFonts w:ascii="Times New Roman" w:hAnsi="Times New Roman" w:cs="Times New Roman"/>
                <w:sz w:val="18"/>
              </w:rPr>
            </w:pPr>
            <w:proofErr w:type="spellStart"/>
            <w:r>
              <w:rPr>
                <w:rFonts w:ascii="Times New Roman" w:hAnsi="Times New Roman" w:cs="Times New Roman"/>
                <w:b/>
                <w:sz w:val="18"/>
              </w:rPr>
              <w:t>Fbis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Istrade</w:t>
            </w:r>
            <w:proofErr w:type="spellEnd"/>
            <w:r>
              <w:rPr>
                <w:rFonts w:ascii="Times New Roman" w:hAnsi="Times New Roman" w:cs="Times New Roman"/>
                <w:b/>
                <w:sz w:val="18"/>
              </w:rPr>
              <w:t xml:space="preserve"> a destinazione particolare limite di velocità 30 Km/h– P2</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1AB8F1"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UNI EN 11248-2016</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35DBC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EDC1A03" w14:textId="77777777">
        <w:trPr>
          <w:jc w:val="center"/>
        </w:trPr>
        <w:tc>
          <w:tcPr>
            <w:tcW w:w="10462" w:type="dxa"/>
            <w:gridSpan w:val="9"/>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132F765A" w14:textId="77777777" w:rsidR="009D5C5A" w:rsidRDefault="009D5C5A">
            <w:pPr>
              <w:widowControl/>
              <w:rPr>
                <w:rFonts w:ascii="Times New Roman" w:hAnsi="Times New Roman" w:cs="Times New Roman"/>
                <w:color w:val="auto"/>
              </w:rPr>
            </w:pPr>
          </w:p>
        </w:tc>
      </w:tr>
      <w:tr w:rsidR="009D5C5A" w14:paraId="03B62ED3"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CDEAB38"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5B842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07081206</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E9629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ZO_TY_MS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7760CA" w14:textId="77777777" w:rsidR="009D5C5A" w:rsidRDefault="00063772">
            <w:pPr>
              <w:widowControl/>
              <w:rPr>
                <w:rFonts w:ascii="Times New Roman" w:hAnsi="Times New Roman" w:cs="Times New Roman"/>
                <w:sz w:val="18"/>
              </w:rPr>
            </w:pPr>
            <w:r>
              <w:rPr>
                <w:rFonts w:ascii="Times New Roman" w:hAnsi="Times New Roman" w:cs="Times New Roman"/>
                <w:b/>
                <w:sz w:val="18"/>
              </w:rPr>
              <w:t>tipologia manto stradale</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C918D8"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1CB1339"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AD5C2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D217A96"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F2F0D85" w14:textId="77777777" w:rsidR="009D5C5A" w:rsidRDefault="009D5C5A">
            <w:pPr>
              <w:widowControl/>
              <w:rPr>
                <w:rFonts w:ascii="Times New Roman" w:hAnsi="Times New Roman" w:cs="Times New Roman"/>
                <w:color w:val="auto"/>
              </w:rPr>
            </w:pPr>
          </w:p>
        </w:tc>
        <w:tc>
          <w:tcPr>
            <w:tcW w:w="7875"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26A259"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(Tipologia manto stradale)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242F1410"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1A4E0AA1"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8689EFD"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A8293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425D53" w14:textId="77777777" w:rsidR="009D5C5A" w:rsidRDefault="00063772">
            <w:pPr>
              <w:widowControl/>
              <w:rPr>
                <w:rFonts w:ascii="Times New Roman" w:hAnsi="Times New Roman" w:cs="Times New Roman"/>
                <w:sz w:val="18"/>
              </w:rPr>
            </w:pPr>
            <w:r>
              <w:rPr>
                <w:rFonts w:ascii="Times New Roman" w:hAnsi="Times New Roman" w:cs="Times New Roman"/>
                <w:b/>
                <w:sz w:val="18"/>
              </w:rPr>
              <w:t>calcestruzzo</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032F7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C40BAE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C42CE45"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EFA8181"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47027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3739F8" w14:textId="77777777" w:rsidR="009D5C5A" w:rsidRDefault="00063772">
            <w:pPr>
              <w:widowControl/>
              <w:rPr>
                <w:rFonts w:ascii="Times New Roman" w:hAnsi="Times New Roman" w:cs="Times New Roman"/>
                <w:sz w:val="18"/>
              </w:rPr>
            </w:pPr>
            <w:r>
              <w:rPr>
                <w:rFonts w:ascii="Times New Roman" w:hAnsi="Times New Roman" w:cs="Times New Roman"/>
                <w:b/>
                <w:sz w:val="18"/>
              </w:rPr>
              <w:t>asfalto</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7B7C0A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F668D2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E6A7C66"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9EFD526"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0D119D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D899C7"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90573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6F8C6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4D45646" w14:textId="77777777">
        <w:trPr>
          <w:jc w:val="center"/>
        </w:trPr>
        <w:tc>
          <w:tcPr>
            <w:tcW w:w="10462" w:type="dxa"/>
            <w:gridSpan w:val="9"/>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36333065" w14:textId="77777777" w:rsidR="009D5C5A" w:rsidRDefault="009D5C5A">
            <w:pPr>
              <w:widowControl/>
              <w:rPr>
                <w:rFonts w:ascii="Times New Roman" w:hAnsi="Times New Roman" w:cs="Times New Roman"/>
                <w:color w:val="auto"/>
              </w:rPr>
            </w:pPr>
          </w:p>
        </w:tc>
      </w:tr>
      <w:tr w:rsidR="009D5C5A" w14:paraId="02B72C01"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0FEB57D"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85522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07081207</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3AC8E0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ZO_TY_MS_A</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DD1C523"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altra tipologia di manto stradale  [0..1] </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84AFB4"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45533A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AB6E6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D47175F"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81FD9E3"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F6A3C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07081208</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F69AC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ZO_CML</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9CC40C"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coefficiente medio di luminanza  [0..1] </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19CEA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D19FC1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8E9D2C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784265E"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B586882"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AE2AA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specifica coefficiente medio di luminanza</w:t>
            </w:r>
          </w:p>
          <w:p w14:paraId="49A62F70"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Q_0</w:t>
            </w:r>
            <w:proofErr w:type="gramStart"/>
            <w:r>
              <w:rPr>
                <w:rFonts w:ascii="Times New Roman" w:hAnsi="Times New Roman" w:cs="Times New Roman"/>
                <w:sz w:val="18"/>
              </w:rPr>
              <w:t>=  1</w:t>
            </w:r>
            <w:proofErr w:type="gramEnd"/>
            <w:r>
              <w:rPr>
                <w:rFonts w:ascii="Times New Roman" w:hAnsi="Times New Roman" w:cs="Times New Roman"/>
                <w:sz w:val="18"/>
              </w:rPr>
              <w:t xml:space="preserve">/Ω_0  ∫_0^(Ω_0) </w:t>
            </w:r>
            <w:proofErr w:type="spellStart"/>
            <w:r>
              <w:rPr>
                <w:rFonts w:ascii="Times New Roman" w:hAnsi="Times New Roman" w:cs="Times New Roman"/>
                <w:sz w:val="18"/>
              </w:rPr>
              <w:t>qdΩ</w:t>
            </w:r>
            <w:proofErr w:type="spellEnd"/>
            <w:r>
              <w:rPr>
                <w:rFonts w:ascii="Times New Roman" w:hAnsi="Times New Roman" w:cs="Times New Roman"/>
                <w:sz w:val="18"/>
              </w:rPr>
              <w:t>, ove:</w:t>
            </w:r>
          </w:p>
          <w:p w14:paraId="0776CA6F"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q = coefficiente di luminanza della strada per una determinata direzione di osservazione e di incidenza della luce.</w:t>
            </w:r>
          </w:p>
          <w:p w14:paraId="7340C9A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Ω = angolo solido, misurato dall’elemento di superficie stradale considerato, contenente tutte le direzioni di provenienza della luce in grado di contribuire in modo apprezzabile alla luminanza dell’elemento stesso.</w:t>
            </w:r>
          </w:p>
        </w:tc>
      </w:tr>
      <w:tr w:rsidR="009D5C5A" w14:paraId="1CC0E4EC"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3C0A7CF"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F28AD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07081209</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3C611E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ZO_FS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0A8DD85"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fattore di specularità  [0..1] </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47300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B0A47E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75F83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0768913"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F1B0462"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83E47D"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 xml:space="preserve">specifica il fattore di specularità </w:t>
            </w:r>
          </w:p>
          <w:p w14:paraId="70E174C9"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S_1</w:t>
            </w:r>
            <w:proofErr w:type="gramStart"/>
            <w:r>
              <w:rPr>
                <w:rFonts w:ascii="Times New Roman" w:hAnsi="Times New Roman" w:cs="Times New Roman"/>
                <w:sz w:val="18"/>
              </w:rPr>
              <w:t>=  (</w:t>
            </w:r>
            <w:proofErr w:type="gramEnd"/>
            <w:r>
              <w:rPr>
                <w:rFonts w:ascii="Times New Roman" w:hAnsi="Times New Roman" w:cs="Times New Roman"/>
                <w:sz w:val="18"/>
              </w:rPr>
              <w:t>r(0,2))/(r(0,0))  ove:</w:t>
            </w:r>
          </w:p>
          <w:p w14:paraId="144A3A02" w14:textId="77777777" w:rsidR="009D5C5A" w:rsidRDefault="00063772">
            <w:pPr>
              <w:keepLines/>
              <w:widowControl/>
              <w:rPr>
                <w:rFonts w:ascii="Times New Roman" w:hAnsi="Times New Roman" w:cs="Times New Roman"/>
                <w:sz w:val="18"/>
              </w:rPr>
            </w:pPr>
            <w:proofErr w:type="gramStart"/>
            <w:r>
              <w:rPr>
                <w:rFonts w:ascii="Times New Roman" w:hAnsi="Times New Roman" w:cs="Times New Roman"/>
                <w:sz w:val="18"/>
              </w:rPr>
              <w:t>r(</w:t>
            </w:r>
            <w:proofErr w:type="gramEnd"/>
            <w:r>
              <w:rPr>
                <w:rFonts w:ascii="Times New Roman" w:hAnsi="Times New Roman" w:cs="Times New Roman"/>
                <w:sz w:val="18"/>
              </w:rPr>
              <w:t xml:space="preserve">0,2) = coefficiente ridotto di luminanza per β=0 e </w:t>
            </w:r>
            <w:proofErr w:type="spellStart"/>
            <w:r>
              <w:rPr>
                <w:rFonts w:ascii="Times New Roman" w:hAnsi="Times New Roman" w:cs="Times New Roman"/>
                <w:sz w:val="18"/>
              </w:rPr>
              <w:t>tan</w:t>
            </w:r>
            <w:r>
              <w:rPr>
                <w:rFonts w:ascii="Cambria Math" w:hAnsi="Cambria Math" w:cs="Cambria Math"/>
                <w:sz w:val="18"/>
              </w:rPr>
              <w:t>⁡</w:t>
            </w:r>
            <w:r>
              <w:rPr>
                <w:rFonts w:ascii="Times New Roman" w:hAnsi="Times New Roman" w:cs="Times New Roman"/>
                <w:sz w:val="18"/>
              </w:rPr>
              <w:t>γ</w:t>
            </w:r>
            <w:proofErr w:type="spellEnd"/>
            <w:r>
              <w:rPr>
                <w:rFonts w:ascii="Times New Roman" w:hAnsi="Times New Roman" w:cs="Times New Roman"/>
                <w:sz w:val="18"/>
              </w:rPr>
              <w:t>=2</w:t>
            </w:r>
          </w:p>
          <w:p w14:paraId="7EA02348" w14:textId="77777777" w:rsidR="009D5C5A" w:rsidRDefault="00063772">
            <w:pPr>
              <w:keepLines/>
              <w:widowControl/>
              <w:rPr>
                <w:rFonts w:ascii="Times New Roman" w:hAnsi="Times New Roman" w:cs="Times New Roman"/>
                <w:sz w:val="18"/>
              </w:rPr>
            </w:pPr>
            <w:r>
              <w:rPr>
                <w:rFonts w:ascii="Times New Roman" w:hAnsi="Times New Roman" w:cs="Times New Roman"/>
                <w:sz w:val="18"/>
              </w:rPr>
              <w:lastRenderedPageBreak/>
              <w:t xml:space="preserve">r(0,0) = coefficiente ridotto di luminanza per β=0 e </w:t>
            </w:r>
            <w:proofErr w:type="spellStart"/>
            <w:r>
              <w:rPr>
                <w:rFonts w:ascii="Times New Roman" w:hAnsi="Times New Roman" w:cs="Times New Roman"/>
                <w:sz w:val="18"/>
              </w:rPr>
              <w:t>tan</w:t>
            </w:r>
            <w:r>
              <w:rPr>
                <w:rFonts w:ascii="Cambria Math" w:hAnsi="Cambria Math" w:cs="Cambria Math"/>
                <w:sz w:val="18"/>
              </w:rPr>
              <w:t>⁡</w:t>
            </w:r>
            <w:r>
              <w:rPr>
                <w:rFonts w:ascii="Times New Roman" w:hAnsi="Times New Roman" w:cs="Times New Roman"/>
                <w:sz w:val="18"/>
              </w:rPr>
              <w:t>γ</w:t>
            </w:r>
            <w:proofErr w:type="spellEnd"/>
            <w:r>
              <w:rPr>
                <w:rFonts w:ascii="Times New Roman" w:hAnsi="Times New Roman" w:cs="Times New Roman"/>
                <w:sz w:val="18"/>
              </w:rPr>
              <w:t>=0</w:t>
            </w:r>
          </w:p>
        </w:tc>
      </w:tr>
      <w:tr w:rsidR="009D5C5A" w14:paraId="16338E62"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E758AEC"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5F649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07081210</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A2BB1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ZO_LUNG</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EF3638" w14:textId="77777777" w:rsidR="009D5C5A" w:rsidRDefault="00063772">
            <w:pPr>
              <w:widowControl/>
              <w:rPr>
                <w:rFonts w:ascii="Times New Roman" w:hAnsi="Times New Roman" w:cs="Times New Roman"/>
                <w:sz w:val="18"/>
              </w:rPr>
            </w:pPr>
            <w:r>
              <w:rPr>
                <w:rFonts w:ascii="Times New Roman" w:hAnsi="Times New Roman" w:cs="Times New Roman"/>
                <w:b/>
                <w:sz w:val="18"/>
              </w:rPr>
              <w:t>lunghezza totale area illuminata (m)</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FFE14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B723FF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90C415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CF0138B"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2EA0F08"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4F800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lunghezza stimata per simulazione illuminotecnica.</w:t>
            </w:r>
          </w:p>
        </w:tc>
      </w:tr>
      <w:tr w:rsidR="009D5C5A" w14:paraId="19CCA8C3"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12A848D"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2BF2E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07081211</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11A3E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ZO_LARG</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BC928DD" w14:textId="77777777" w:rsidR="009D5C5A" w:rsidRDefault="00063772">
            <w:pPr>
              <w:widowControl/>
              <w:rPr>
                <w:rFonts w:ascii="Times New Roman" w:hAnsi="Times New Roman" w:cs="Times New Roman"/>
                <w:sz w:val="18"/>
              </w:rPr>
            </w:pPr>
            <w:r>
              <w:rPr>
                <w:rFonts w:ascii="Times New Roman" w:hAnsi="Times New Roman" w:cs="Times New Roman"/>
                <w:b/>
                <w:sz w:val="18"/>
              </w:rPr>
              <w:t>larghezza totale area illuminata (m)</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31614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46CD29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DD75B0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E499BEF"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B730CAA"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B9CF1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larghezza stimata per simulazione illuminotecnica.</w:t>
            </w:r>
          </w:p>
        </w:tc>
      </w:tr>
      <w:tr w:rsidR="009D5C5A" w14:paraId="3E930276"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8F01B15"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E4BC6C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07081212</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14909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ZO_SUP</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FBA65B"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superficie area illuminata (mq)  [0..1] </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29BF3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C993F6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E22228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59BA09D"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8D240E9"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10EE88"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area stimata per simulazione illuminotecnica.</w:t>
            </w:r>
          </w:p>
        </w:tc>
      </w:tr>
      <w:tr w:rsidR="009D5C5A" w14:paraId="01DA1DEE"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E6D6C46"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DF669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07081213</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705CD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ZO_TY_CAR</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A59837" w14:textId="77777777" w:rsidR="009D5C5A" w:rsidRDefault="00063772">
            <w:pPr>
              <w:widowControl/>
              <w:rPr>
                <w:rFonts w:ascii="Times New Roman" w:hAnsi="Times New Roman" w:cs="Times New Roman"/>
                <w:sz w:val="18"/>
              </w:rPr>
            </w:pPr>
            <w:r>
              <w:rPr>
                <w:rFonts w:ascii="Times New Roman" w:hAnsi="Times New Roman" w:cs="Times New Roman"/>
                <w:b/>
                <w:sz w:val="18"/>
              </w:rPr>
              <w:t>tipo carreggiata</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3CD4B19"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5C6E51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5033A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1B94107"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7BAF6E6"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9E9B5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la tipologia di carreggiata (da popolare solo per la tipologia di area illuminata “area di circolazione veicolare”).</w:t>
            </w:r>
          </w:p>
        </w:tc>
      </w:tr>
      <w:tr w:rsidR="009D5C5A" w14:paraId="7E8F9CBB"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B0071C5" w14:textId="77777777" w:rsidR="009D5C5A" w:rsidRDefault="009D5C5A">
            <w:pPr>
              <w:widowControl/>
              <w:rPr>
                <w:rFonts w:ascii="Times New Roman" w:hAnsi="Times New Roman" w:cs="Times New Roman"/>
                <w:color w:val="auto"/>
              </w:rPr>
            </w:pPr>
          </w:p>
        </w:tc>
        <w:tc>
          <w:tcPr>
            <w:tcW w:w="7875"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1996AA"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(Tipo carreggiata)</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FB5DA96"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03CF01EA"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67CB608"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96033B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ADA38A" w14:textId="77777777" w:rsidR="009D5C5A" w:rsidRDefault="00063772">
            <w:pPr>
              <w:widowControl/>
              <w:rPr>
                <w:rFonts w:ascii="Times New Roman" w:hAnsi="Times New Roman" w:cs="Times New Roman"/>
                <w:sz w:val="18"/>
              </w:rPr>
            </w:pPr>
            <w:r>
              <w:rPr>
                <w:rFonts w:ascii="Times New Roman" w:hAnsi="Times New Roman" w:cs="Times New Roman"/>
                <w:b/>
                <w:sz w:val="18"/>
              </w:rPr>
              <w:t>carreggiata singola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267C2B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A5E1A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0881BD1"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78928AD"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EA574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2418BC" w14:textId="77777777" w:rsidR="009D5C5A" w:rsidRDefault="00063772">
            <w:pPr>
              <w:widowControl/>
              <w:rPr>
                <w:rFonts w:ascii="Times New Roman" w:hAnsi="Times New Roman" w:cs="Times New Roman"/>
                <w:sz w:val="18"/>
              </w:rPr>
            </w:pPr>
            <w:r>
              <w:rPr>
                <w:rFonts w:ascii="Times New Roman" w:hAnsi="Times New Roman" w:cs="Times New Roman"/>
                <w:b/>
                <w:sz w:val="18"/>
              </w:rPr>
              <w:t>due carreggiate simmetriche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D5D67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D924C5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34606A0"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0A01C2E"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66093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7BA000" w14:textId="77777777" w:rsidR="009D5C5A" w:rsidRDefault="00063772">
            <w:pPr>
              <w:widowControl/>
              <w:rPr>
                <w:rFonts w:ascii="Times New Roman" w:hAnsi="Times New Roman" w:cs="Times New Roman"/>
                <w:sz w:val="18"/>
              </w:rPr>
            </w:pPr>
            <w:r>
              <w:rPr>
                <w:rFonts w:ascii="Times New Roman" w:hAnsi="Times New Roman" w:cs="Times New Roman"/>
                <w:b/>
                <w:sz w:val="18"/>
              </w:rPr>
              <w:t>due carreggiate asimmetriche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3B5FBF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8EFB2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762568F" w14:textId="77777777">
        <w:trPr>
          <w:jc w:val="center"/>
        </w:trPr>
        <w:tc>
          <w:tcPr>
            <w:tcW w:w="10462" w:type="dxa"/>
            <w:gridSpan w:val="9"/>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0078DA7B" w14:textId="77777777" w:rsidR="009D5C5A" w:rsidRDefault="009D5C5A">
            <w:pPr>
              <w:widowControl/>
              <w:rPr>
                <w:rFonts w:ascii="Times New Roman" w:hAnsi="Times New Roman" w:cs="Times New Roman"/>
                <w:color w:val="auto"/>
              </w:rPr>
            </w:pPr>
          </w:p>
        </w:tc>
      </w:tr>
      <w:tr w:rsidR="009D5C5A" w14:paraId="0E2E9B1E"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29F766E"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8F2E0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07081214</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E5BB1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ZO_NC_PCAR</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547B841" w14:textId="77777777" w:rsidR="009D5C5A" w:rsidRDefault="00063772">
            <w:pPr>
              <w:widowControl/>
              <w:rPr>
                <w:rFonts w:ascii="Times New Roman" w:hAnsi="Times New Roman" w:cs="Times New Roman"/>
                <w:sz w:val="18"/>
              </w:rPr>
            </w:pPr>
            <w:r>
              <w:rPr>
                <w:rFonts w:ascii="Times New Roman" w:hAnsi="Times New Roman" w:cs="Times New Roman"/>
                <w:b/>
                <w:sz w:val="18"/>
              </w:rPr>
              <w:t>numero di corsie prima carreggiata</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7446FD"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6D44CA6"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8D562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98085E8"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D0180ED"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BBD253"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da popolare solo per la tipologia di area illuminata “area di circolazione veicolare”.</w:t>
            </w:r>
          </w:p>
        </w:tc>
      </w:tr>
      <w:tr w:rsidR="009D5C5A" w14:paraId="0E41A816"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29DE141"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D781D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07081215</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F9DA98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ZO_NC_SCAR</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7D0991" w14:textId="77777777" w:rsidR="009D5C5A" w:rsidRDefault="00063772">
            <w:pPr>
              <w:widowControl/>
              <w:rPr>
                <w:rFonts w:ascii="Times New Roman" w:hAnsi="Times New Roman" w:cs="Times New Roman"/>
                <w:sz w:val="18"/>
              </w:rPr>
            </w:pPr>
            <w:r>
              <w:rPr>
                <w:rFonts w:ascii="Times New Roman" w:hAnsi="Times New Roman" w:cs="Times New Roman"/>
                <w:b/>
                <w:sz w:val="18"/>
              </w:rPr>
              <w:t>numero di corsie seconda carreggiata</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E4C6A2"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CA50F3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458D1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10E5F37"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7D9FE7B"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0467C9"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da popolare solo per la tipologia di area illuminata “area di circolazione veicolare”.</w:t>
            </w:r>
          </w:p>
        </w:tc>
      </w:tr>
      <w:tr w:rsidR="009D5C5A" w14:paraId="61558A51"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F67889D"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F0BB6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07081216</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51A25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ZO_MAR</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5CD306D" w14:textId="77777777" w:rsidR="009D5C5A" w:rsidRDefault="00063772">
            <w:pPr>
              <w:widowControl/>
              <w:rPr>
                <w:rFonts w:ascii="Times New Roman" w:hAnsi="Times New Roman" w:cs="Times New Roman"/>
                <w:sz w:val="18"/>
              </w:rPr>
            </w:pPr>
            <w:r>
              <w:rPr>
                <w:rFonts w:ascii="Times New Roman" w:hAnsi="Times New Roman" w:cs="Times New Roman"/>
                <w:b/>
                <w:sz w:val="18"/>
              </w:rPr>
              <w:t>presenza di marciapiede (m)</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BC7C37B"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9A2FF2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23613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B09A47A"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9A831A0"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8485B1"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indica l’eventuale presenza di marciapiede</w:t>
            </w:r>
          </w:p>
        </w:tc>
      </w:tr>
      <w:tr w:rsidR="009D5C5A" w14:paraId="0FD53BBB"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BF7B99C" w14:textId="77777777" w:rsidR="009D5C5A" w:rsidRDefault="009D5C5A">
            <w:pPr>
              <w:widowControl/>
              <w:rPr>
                <w:rFonts w:ascii="Times New Roman" w:hAnsi="Times New Roman" w:cs="Times New Roman"/>
                <w:color w:val="auto"/>
              </w:rPr>
            </w:pPr>
          </w:p>
        </w:tc>
        <w:tc>
          <w:tcPr>
            <w:tcW w:w="7875"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984E9F"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(Presenza di marciapiede)</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330CDF09"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DAD5900"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613826"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B3BAA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80CA95C" w14:textId="77777777" w:rsidR="009D5C5A" w:rsidRDefault="00063772">
            <w:pPr>
              <w:widowControl/>
              <w:rPr>
                <w:rFonts w:ascii="Times New Roman" w:hAnsi="Times New Roman" w:cs="Times New Roman"/>
                <w:sz w:val="18"/>
              </w:rPr>
            </w:pPr>
            <w:r>
              <w:rPr>
                <w:rFonts w:ascii="Times New Roman" w:hAnsi="Times New Roman" w:cs="Times New Roman"/>
                <w:b/>
                <w:sz w:val="18"/>
              </w:rPr>
              <w:t>Sì, su un lato</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C9EF3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5EBAF3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275FE5D"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E3C192F"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9F052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95845A" w14:textId="77777777" w:rsidR="009D5C5A" w:rsidRDefault="00063772">
            <w:pPr>
              <w:widowControl/>
              <w:rPr>
                <w:rFonts w:ascii="Times New Roman" w:hAnsi="Times New Roman" w:cs="Times New Roman"/>
                <w:sz w:val="18"/>
              </w:rPr>
            </w:pPr>
            <w:r>
              <w:rPr>
                <w:rFonts w:ascii="Times New Roman" w:hAnsi="Times New Roman" w:cs="Times New Roman"/>
                <w:b/>
                <w:sz w:val="18"/>
              </w:rPr>
              <w:t>Sì, su ambo i lati</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803731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62557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7079D5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3AC15D9"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CED41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AA466C" w14:textId="77777777" w:rsidR="009D5C5A" w:rsidRDefault="00063772">
            <w:pPr>
              <w:widowControl/>
              <w:rPr>
                <w:rFonts w:ascii="Times New Roman" w:hAnsi="Times New Roman" w:cs="Times New Roman"/>
                <w:sz w:val="18"/>
              </w:rPr>
            </w:pPr>
            <w:r>
              <w:rPr>
                <w:rFonts w:ascii="Times New Roman" w:hAnsi="Times New Roman" w:cs="Times New Roman"/>
                <w:b/>
                <w:sz w:val="18"/>
              </w:rPr>
              <w:t>no</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5C8A8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3C43F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5F4E626" w14:textId="77777777">
        <w:trPr>
          <w:jc w:val="center"/>
        </w:trPr>
        <w:tc>
          <w:tcPr>
            <w:tcW w:w="10462" w:type="dxa"/>
            <w:gridSpan w:val="9"/>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6A2CDBB0" w14:textId="77777777" w:rsidR="009D5C5A" w:rsidRDefault="009D5C5A">
            <w:pPr>
              <w:widowControl/>
              <w:rPr>
                <w:rFonts w:ascii="Times New Roman" w:hAnsi="Times New Roman" w:cs="Times New Roman"/>
                <w:color w:val="auto"/>
              </w:rPr>
            </w:pPr>
          </w:p>
        </w:tc>
      </w:tr>
      <w:tr w:rsidR="009D5C5A" w14:paraId="3AD3D253"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F2E1945"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8C414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07081217</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B06EF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ZO_MAR_LAR</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9E12D0" w14:textId="77777777" w:rsidR="009D5C5A" w:rsidRDefault="00063772">
            <w:pPr>
              <w:widowControl/>
              <w:rPr>
                <w:rFonts w:ascii="Times New Roman" w:hAnsi="Times New Roman" w:cs="Times New Roman"/>
                <w:sz w:val="18"/>
              </w:rPr>
            </w:pPr>
            <w:r>
              <w:rPr>
                <w:rFonts w:ascii="Times New Roman" w:hAnsi="Times New Roman" w:cs="Times New Roman"/>
                <w:b/>
                <w:sz w:val="18"/>
              </w:rPr>
              <w:t>larghezza marciapiede (m)</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446C9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F05903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7AD897"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241E7FB"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B38A034"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666D3D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07081218</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DAB18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ZO_DS_S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DDA808F" w14:textId="77777777" w:rsidR="009D5C5A" w:rsidRDefault="00063772">
            <w:pPr>
              <w:widowControl/>
              <w:rPr>
                <w:rFonts w:ascii="Times New Roman" w:hAnsi="Times New Roman" w:cs="Times New Roman"/>
                <w:sz w:val="18"/>
              </w:rPr>
            </w:pPr>
            <w:r>
              <w:rPr>
                <w:rFonts w:ascii="Times New Roman" w:hAnsi="Times New Roman" w:cs="Times New Roman"/>
                <w:b/>
                <w:sz w:val="18"/>
              </w:rPr>
              <w:t>distribuzione stradale degli apparecchi</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282BDF9"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CBED2F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FB15CC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54056BD"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56D7B47"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1F0645"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opzione scelta tra le tipiche distribuzioni degli apparecchi in ambito stradale presenti nei principali software di calcolo illuminotecnico (da popolare solo per la tipologia di area illuminata “area di circolazione veicolare”).</w:t>
            </w:r>
          </w:p>
        </w:tc>
      </w:tr>
      <w:tr w:rsidR="009D5C5A" w14:paraId="5E956EE2"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04C6A0D" w14:textId="77777777" w:rsidR="009D5C5A" w:rsidRDefault="009D5C5A">
            <w:pPr>
              <w:widowControl/>
              <w:rPr>
                <w:rFonts w:ascii="Times New Roman" w:hAnsi="Times New Roman" w:cs="Times New Roman"/>
                <w:color w:val="auto"/>
              </w:rPr>
            </w:pPr>
          </w:p>
        </w:tc>
        <w:tc>
          <w:tcPr>
            <w:tcW w:w="7875"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8D42F3"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Dominio (Distribuzione stradale degli apparecchi)</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7C4E3007"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398A0AE0"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5CBB523"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F0BBC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0708121800</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861C19A" w14:textId="77777777" w:rsidR="009D5C5A" w:rsidRDefault="00063772">
            <w:pPr>
              <w:widowControl/>
              <w:rPr>
                <w:rFonts w:ascii="Times New Roman" w:hAnsi="Times New Roman" w:cs="Times New Roman"/>
                <w:sz w:val="18"/>
              </w:rPr>
            </w:pPr>
            <w:r>
              <w:rPr>
                <w:rFonts w:ascii="Times New Roman" w:hAnsi="Times New Roman" w:cs="Times New Roman"/>
                <w:b/>
                <w:sz w:val="18"/>
              </w:rPr>
              <w:t>Distribuzione stradale degli apparecchi</w:t>
            </w:r>
          </w:p>
        </w:tc>
        <w:tc>
          <w:tcPr>
            <w:tcW w:w="5062"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94CFCC7" w14:textId="77777777" w:rsidR="009D5C5A" w:rsidRDefault="009D5C5A">
            <w:pPr>
              <w:widowControl/>
              <w:rPr>
                <w:rFonts w:ascii="Times New Roman" w:hAnsi="Times New Roman" w:cs="Times New Roman"/>
                <w:color w:val="auto"/>
              </w:rPr>
            </w:pPr>
          </w:p>
        </w:tc>
      </w:tr>
      <w:tr w:rsidR="009D5C5A" w14:paraId="6635805D"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FD01022"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07E39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B3A9DF" w14:textId="77777777" w:rsidR="009D5C5A" w:rsidRDefault="00063772">
            <w:pPr>
              <w:widowControl/>
              <w:rPr>
                <w:rFonts w:ascii="Times New Roman" w:hAnsi="Times New Roman" w:cs="Times New Roman"/>
                <w:sz w:val="18"/>
              </w:rPr>
            </w:pPr>
            <w:r>
              <w:rPr>
                <w:rFonts w:ascii="Times New Roman" w:hAnsi="Times New Roman" w:cs="Times New Roman"/>
                <w:b/>
                <w:sz w:val="18"/>
              </w:rPr>
              <w:t>carreggiata singola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888D8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AA52C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4EC36F2"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D8A7037"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FFAE3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0101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5CA8131" w14:textId="77777777" w:rsidR="009D5C5A" w:rsidRDefault="00063772">
            <w:pPr>
              <w:widowControl/>
              <w:rPr>
                <w:rFonts w:ascii="Times New Roman" w:hAnsi="Times New Roman" w:cs="Times New Roman"/>
                <w:sz w:val="18"/>
              </w:rPr>
            </w:pPr>
            <w:r>
              <w:rPr>
                <w:rFonts w:ascii="Times New Roman" w:hAnsi="Times New Roman" w:cs="Times New Roman"/>
                <w:b/>
                <w:sz w:val="18"/>
              </w:rPr>
              <w:t>una fila a destra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CB042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6B0D5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64FADD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504C86A"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8976E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0102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A45BEF" w14:textId="77777777" w:rsidR="009D5C5A" w:rsidRDefault="00063772">
            <w:pPr>
              <w:widowControl/>
              <w:rPr>
                <w:rFonts w:ascii="Times New Roman" w:hAnsi="Times New Roman" w:cs="Times New Roman"/>
                <w:sz w:val="18"/>
              </w:rPr>
            </w:pPr>
            <w:r>
              <w:rPr>
                <w:rFonts w:ascii="Times New Roman" w:hAnsi="Times New Roman" w:cs="Times New Roman"/>
                <w:b/>
                <w:sz w:val="18"/>
              </w:rPr>
              <w:t>una fila a sinistra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67A0A4"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18A6BA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515D69B"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9CE0832"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1D4B6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0103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E22461" w14:textId="77777777" w:rsidR="009D5C5A" w:rsidRDefault="00063772">
            <w:pPr>
              <w:widowControl/>
              <w:rPr>
                <w:rFonts w:ascii="Times New Roman" w:hAnsi="Times New Roman" w:cs="Times New Roman"/>
                <w:sz w:val="18"/>
              </w:rPr>
            </w:pPr>
            <w:r>
              <w:rPr>
                <w:rFonts w:ascii="Times New Roman" w:hAnsi="Times New Roman" w:cs="Times New Roman"/>
                <w:b/>
                <w:sz w:val="18"/>
              </w:rPr>
              <w:t>due file affacciate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49A6A0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E2E27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A78572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1D6ABB5"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862FD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0104</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E568CD" w14:textId="77777777" w:rsidR="009D5C5A" w:rsidRDefault="00063772">
            <w:pPr>
              <w:widowControl/>
              <w:rPr>
                <w:rFonts w:ascii="Times New Roman" w:hAnsi="Times New Roman" w:cs="Times New Roman"/>
                <w:sz w:val="18"/>
              </w:rPr>
            </w:pPr>
            <w:r>
              <w:rPr>
                <w:rFonts w:ascii="Times New Roman" w:hAnsi="Times New Roman" w:cs="Times New Roman"/>
                <w:b/>
                <w:sz w:val="18"/>
              </w:rPr>
              <w:t>due file a quinconce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4F24E53"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B3956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AD573C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5B55ECC"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027ED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CC8E9ED" w14:textId="77777777" w:rsidR="009D5C5A" w:rsidRDefault="00063772">
            <w:pPr>
              <w:widowControl/>
              <w:rPr>
                <w:rFonts w:ascii="Times New Roman" w:hAnsi="Times New Roman" w:cs="Times New Roman"/>
                <w:sz w:val="18"/>
              </w:rPr>
            </w:pPr>
            <w:r>
              <w:rPr>
                <w:rFonts w:ascii="Times New Roman" w:hAnsi="Times New Roman" w:cs="Times New Roman"/>
                <w:b/>
                <w:sz w:val="18"/>
              </w:rPr>
              <w:t>due carreggiate simmetriche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C3118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08509C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DDD9237"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9C8957A"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1B5BE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0201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7A0E2F6" w14:textId="77777777" w:rsidR="009D5C5A" w:rsidRDefault="00063772">
            <w:pPr>
              <w:widowControl/>
              <w:rPr>
                <w:rFonts w:ascii="Times New Roman" w:hAnsi="Times New Roman" w:cs="Times New Roman"/>
                <w:sz w:val="18"/>
              </w:rPr>
            </w:pPr>
            <w:r>
              <w:rPr>
                <w:rFonts w:ascii="Times New Roman" w:hAnsi="Times New Roman" w:cs="Times New Roman"/>
                <w:b/>
                <w:sz w:val="18"/>
              </w:rPr>
              <w:t>due file affacciate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2FECD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9E603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60B0A4F"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83F3454"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C7470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0202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FC4FC0" w14:textId="77777777" w:rsidR="009D5C5A" w:rsidRDefault="00063772">
            <w:pPr>
              <w:widowControl/>
              <w:rPr>
                <w:rFonts w:ascii="Times New Roman" w:hAnsi="Times New Roman" w:cs="Times New Roman"/>
                <w:sz w:val="18"/>
              </w:rPr>
            </w:pPr>
            <w:r>
              <w:rPr>
                <w:rFonts w:ascii="Times New Roman" w:hAnsi="Times New Roman" w:cs="Times New Roman"/>
                <w:b/>
                <w:sz w:val="18"/>
              </w:rPr>
              <w:t>due file a quinconce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8C56C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AEA354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FE0AB56"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0975BE9"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9AD99A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0203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EBF190" w14:textId="77777777" w:rsidR="009D5C5A" w:rsidRDefault="00063772">
            <w:pPr>
              <w:widowControl/>
              <w:rPr>
                <w:rFonts w:ascii="Times New Roman" w:hAnsi="Times New Roman" w:cs="Times New Roman"/>
                <w:sz w:val="18"/>
              </w:rPr>
            </w:pPr>
            <w:r>
              <w:rPr>
                <w:rFonts w:ascii="Times New Roman" w:hAnsi="Times New Roman" w:cs="Times New Roman"/>
                <w:b/>
                <w:sz w:val="18"/>
              </w:rPr>
              <w:t>una fila centrale in ogni carreggiata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D9EDD1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952CB3"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99B8265"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919FA0E"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9AAFA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0204</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512E80" w14:textId="77777777" w:rsidR="009D5C5A" w:rsidRDefault="00063772">
            <w:pPr>
              <w:widowControl/>
              <w:rPr>
                <w:rFonts w:ascii="Times New Roman" w:hAnsi="Times New Roman" w:cs="Times New Roman"/>
                <w:sz w:val="18"/>
              </w:rPr>
            </w:pPr>
            <w:r>
              <w:rPr>
                <w:rFonts w:ascii="Times New Roman" w:hAnsi="Times New Roman" w:cs="Times New Roman"/>
                <w:b/>
                <w:sz w:val="18"/>
              </w:rPr>
              <w:t>due file affacciate su ogni carreggiata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E71AB01"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9BA42A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3CF292C"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DE616FC"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0CA78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0205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83A1AF" w14:textId="77777777" w:rsidR="009D5C5A" w:rsidRDefault="00063772">
            <w:pPr>
              <w:widowControl/>
              <w:rPr>
                <w:rFonts w:ascii="Times New Roman" w:hAnsi="Times New Roman" w:cs="Times New Roman"/>
                <w:sz w:val="18"/>
              </w:rPr>
            </w:pPr>
            <w:r>
              <w:rPr>
                <w:rFonts w:ascii="Times New Roman" w:hAnsi="Times New Roman" w:cs="Times New Roman"/>
                <w:b/>
                <w:sz w:val="18"/>
              </w:rPr>
              <w:t>due file a quinconce su ogni carreggiata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BDEA6E5"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7B55D7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1A3FF5D"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D6B4465"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2B8E2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CF8BE71" w14:textId="77777777" w:rsidR="009D5C5A" w:rsidRDefault="00063772">
            <w:pPr>
              <w:widowControl/>
              <w:rPr>
                <w:rFonts w:ascii="Times New Roman" w:hAnsi="Times New Roman" w:cs="Times New Roman"/>
                <w:sz w:val="18"/>
              </w:rPr>
            </w:pPr>
            <w:r>
              <w:rPr>
                <w:rFonts w:ascii="Times New Roman" w:hAnsi="Times New Roman" w:cs="Times New Roman"/>
                <w:b/>
                <w:sz w:val="18"/>
              </w:rPr>
              <w:t>due carreggiate asimmetriche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AEB3D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236212F"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5CF34CC"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B884CDB"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F93EA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0301</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2E494DC" w14:textId="77777777" w:rsidR="009D5C5A" w:rsidRDefault="00063772">
            <w:pPr>
              <w:widowControl/>
              <w:rPr>
                <w:rFonts w:ascii="Times New Roman" w:hAnsi="Times New Roman" w:cs="Times New Roman"/>
                <w:sz w:val="18"/>
              </w:rPr>
            </w:pPr>
            <w:r>
              <w:rPr>
                <w:rFonts w:ascii="Times New Roman" w:hAnsi="Times New Roman" w:cs="Times New Roman"/>
                <w:b/>
                <w:sz w:val="18"/>
              </w:rPr>
              <w:t>due file affacciate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2F84C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804A8DE"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C8C3DC4"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9296288"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B5CEE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0302</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0CE4E8E" w14:textId="77777777" w:rsidR="009D5C5A" w:rsidRDefault="00063772">
            <w:pPr>
              <w:widowControl/>
              <w:rPr>
                <w:rFonts w:ascii="Times New Roman" w:hAnsi="Times New Roman" w:cs="Times New Roman"/>
                <w:sz w:val="18"/>
              </w:rPr>
            </w:pPr>
            <w:r>
              <w:rPr>
                <w:rFonts w:ascii="Times New Roman" w:hAnsi="Times New Roman" w:cs="Times New Roman"/>
                <w:b/>
                <w:sz w:val="18"/>
              </w:rPr>
              <w:t>due file a quinconce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A855A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5E9FC9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49ED886"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B2A6D48"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AF3E5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0303</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F791FB" w14:textId="77777777" w:rsidR="009D5C5A" w:rsidRDefault="00063772">
            <w:pPr>
              <w:widowControl/>
              <w:rPr>
                <w:rFonts w:ascii="Times New Roman" w:hAnsi="Times New Roman" w:cs="Times New Roman"/>
                <w:sz w:val="18"/>
              </w:rPr>
            </w:pPr>
            <w:r>
              <w:rPr>
                <w:rFonts w:ascii="Times New Roman" w:hAnsi="Times New Roman" w:cs="Times New Roman"/>
                <w:b/>
                <w:sz w:val="18"/>
              </w:rPr>
              <w:t>una fila centrale in ogni carreggiata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AA8261E"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FCB483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A6DB58A"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CE56566"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76FAFE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0304</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BD07F2" w14:textId="77777777" w:rsidR="009D5C5A" w:rsidRDefault="00063772">
            <w:pPr>
              <w:widowControl/>
              <w:rPr>
                <w:rFonts w:ascii="Times New Roman" w:hAnsi="Times New Roman" w:cs="Times New Roman"/>
                <w:sz w:val="18"/>
              </w:rPr>
            </w:pPr>
            <w:r>
              <w:rPr>
                <w:rFonts w:ascii="Times New Roman" w:hAnsi="Times New Roman" w:cs="Times New Roman"/>
                <w:b/>
                <w:sz w:val="18"/>
              </w:rPr>
              <w:t>una fila per ogni carreggiata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E6712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B8FE5C0"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A8068FF"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DDA5136"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6A7BE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0305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202D59"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due file affacciate su </w:t>
            </w:r>
            <w:proofErr w:type="spellStart"/>
            <w:r>
              <w:rPr>
                <w:rFonts w:ascii="Times New Roman" w:hAnsi="Times New Roman" w:cs="Times New Roman"/>
                <w:b/>
                <w:sz w:val="18"/>
              </w:rPr>
              <w:t>carr</w:t>
            </w:r>
            <w:proofErr w:type="spellEnd"/>
            <w:r>
              <w:rPr>
                <w:rFonts w:ascii="Times New Roman" w:hAnsi="Times New Roman" w:cs="Times New Roman"/>
                <w:b/>
                <w:sz w:val="18"/>
              </w:rPr>
              <w:t xml:space="preserve">. A - Una fila su marciapiede </w:t>
            </w:r>
            <w:proofErr w:type="spellStart"/>
            <w:r>
              <w:rPr>
                <w:rFonts w:ascii="Times New Roman" w:hAnsi="Times New Roman" w:cs="Times New Roman"/>
                <w:b/>
                <w:sz w:val="18"/>
              </w:rPr>
              <w:t>carr</w:t>
            </w:r>
            <w:proofErr w:type="spellEnd"/>
            <w:r>
              <w:rPr>
                <w:rFonts w:ascii="Times New Roman" w:hAnsi="Times New Roman" w:cs="Times New Roman"/>
                <w:b/>
                <w:sz w:val="18"/>
              </w:rPr>
              <w:t>. B</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078A6D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FA57B8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40A7441"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B48C3CB"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18C35A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0306</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AF46CFD"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due file a quinconce su </w:t>
            </w:r>
            <w:proofErr w:type="spellStart"/>
            <w:r>
              <w:rPr>
                <w:rFonts w:ascii="Times New Roman" w:hAnsi="Times New Roman" w:cs="Times New Roman"/>
                <w:b/>
                <w:sz w:val="18"/>
              </w:rPr>
              <w:t>carr</w:t>
            </w:r>
            <w:proofErr w:type="spellEnd"/>
            <w:r>
              <w:rPr>
                <w:rFonts w:ascii="Times New Roman" w:hAnsi="Times New Roman" w:cs="Times New Roman"/>
                <w:b/>
                <w:sz w:val="18"/>
              </w:rPr>
              <w:t xml:space="preserve">. A - Una fila su marciapiede </w:t>
            </w:r>
            <w:proofErr w:type="spellStart"/>
            <w:r>
              <w:rPr>
                <w:rFonts w:ascii="Times New Roman" w:hAnsi="Times New Roman" w:cs="Times New Roman"/>
                <w:b/>
                <w:sz w:val="18"/>
              </w:rPr>
              <w:t>carr</w:t>
            </w:r>
            <w:proofErr w:type="spellEnd"/>
            <w:r>
              <w:rPr>
                <w:rFonts w:ascii="Times New Roman" w:hAnsi="Times New Roman" w:cs="Times New Roman"/>
                <w:b/>
                <w:sz w:val="18"/>
              </w:rPr>
              <w:t>. B</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060DC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94AC23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6F7E552"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01AB036"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E6F63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0307</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80535B"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una fila su marciapiede </w:t>
            </w:r>
            <w:proofErr w:type="spellStart"/>
            <w:r>
              <w:rPr>
                <w:rFonts w:ascii="Times New Roman" w:hAnsi="Times New Roman" w:cs="Times New Roman"/>
                <w:b/>
                <w:sz w:val="18"/>
              </w:rPr>
              <w:t>carr</w:t>
            </w:r>
            <w:proofErr w:type="spellEnd"/>
            <w:r>
              <w:rPr>
                <w:rFonts w:ascii="Times New Roman" w:hAnsi="Times New Roman" w:cs="Times New Roman"/>
                <w:b/>
                <w:sz w:val="18"/>
              </w:rPr>
              <w:t>. A - Due file nella mediana</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B0A868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DD7B2EB"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9224A4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F254FAE"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56EBEB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0308</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4968F81"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una fila a quinconce su marciapiede </w:t>
            </w:r>
            <w:proofErr w:type="spellStart"/>
            <w:r>
              <w:rPr>
                <w:rFonts w:ascii="Times New Roman" w:hAnsi="Times New Roman" w:cs="Times New Roman"/>
                <w:b/>
                <w:sz w:val="18"/>
              </w:rPr>
              <w:t>carr.A</w:t>
            </w:r>
            <w:proofErr w:type="spellEnd"/>
            <w:r>
              <w:rPr>
                <w:rFonts w:ascii="Times New Roman" w:hAnsi="Times New Roman" w:cs="Times New Roman"/>
                <w:b/>
                <w:sz w:val="18"/>
              </w:rPr>
              <w:t xml:space="preserve"> - Due file nella mediana centrale</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F0BFD5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A03A6C9"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4957F4EE" w14:textId="77777777">
        <w:trPr>
          <w:jc w:val="center"/>
        </w:trPr>
        <w:tc>
          <w:tcPr>
            <w:tcW w:w="1800" w:type="dxa"/>
            <w:gridSpan w:val="3"/>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38971A4" w14:textId="77777777" w:rsidR="009D5C5A" w:rsidRDefault="009D5C5A">
            <w:pPr>
              <w:widowControl/>
              <w:rPr>
                <w:rFonts w:ascii="Times New Roman" w:hAnsi="Times New Roman" w:cs="Times New Roman"/>
                <w:color w:val="auto"/>
              </w:rPr>
            </w:pP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D9A29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3EE74E"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3C3F3A"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526E22"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E9759C2" w14:textId="77777777">
        <w:trPr>
          <w:jc w:val="center"/>
        </w:trPr>
        <w:tc>
          <w:tcPr>
            <w:tcW w:w="10462" w:type="dxa"/>
            <w:gridSpan w:val="9"/>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4E5C1B7D" w14:textId="77777777" w:rsidR="009D5C5A" w:rsidRDefault="009D5C5A">
            <w:pPr>
              <w:widowControl/>
              <w:rPr>
                <w:rFonts w:ascii="Times New Roman" w:hAnsi="Times New Roman" w:cs="Times New Roman"/>
                <w:color w:val="auto"/>
              </w:rPr>
            </w:pPr>
          </w:p>
        </w:tc>
      </w:tr>
      <w:tr w:rsidR="009D5C5A" w14:paraId="4F4924FA"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F5B4F07"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F39A6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07081219</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78547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ZO_A_DS_S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B4D1F4A"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altra distribuzione stradale degli apparecchi  [0..1] </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8B62D5A"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FF6BCE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7B8956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CDD982F"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41C755E"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2CF7C3B"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specifica altra tipologia di distribuzione stradale degli apparecchi (da popolare solo per la tipologia di area illuminata “area di circolazione veicolare” e per “altra” distribuzione stradale degli apparecchi).</w:t>
            </w:r>
          </w:p>
        </w:tc>
      </w:tr>
      <w:tr w:rsidR="009D5C5A" w14:paraId="78ED4743"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C24181F"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BE16F5"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07081220</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83899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ZO_A_DS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428F32" w14:textId="77777777" w:rsidR="009D5C5A" w:rsidRDefault="00063772">
            <w:pPr>
              <w:widowControl/>
              <w:rPr>
                <w:rFonts w:ascii="Times New Roman" w:hAnsi="Times New Roman" w:cs="Times New Roman"/>
                <w:sz w:val="18"/>
              </w:rPr>
            </w:pPr>
            <w:r>
              <w:rPr>
                <w:rFonts w:ascii="Times New Roman" w:hAnsi="Times New Roman" w:cs="Times New Roman"/>
                <w:b/>
                <w:sz w:val="18"/>
              </w:rPr>
              <w:t xml:space="preserve">altra distribuzione degli apparecchi  [0..1] </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7C381E"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781D7A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39F15C"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CD066D0"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1D3C475"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424A4BA"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specifica altra tipologia di distribuzione non stradale degli apparecchi (da popolare solo per la tipologia di area illuminata diversa da “area di circolazione veicolare”).</w:t>
            </w:r>
          </w:p>
        </w:tc>
      </w:tr>
      <w:tr w:rsidR="009D5C5A" w14:paraId="6800B2C4"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204FB20"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422D1F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07081221</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DECF2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ZO_DIS_AP</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CBE92EB" w14:textId="77777777" w:rsidR="009D5C5A" w:rsidRDefault="00063772">
            <w:pPr>
              <w:widowControl/>
              <w:rPr>
                <w:rFonts w:ascii="Times New Roman" w:hAnsi="Times New Roman" w:cs="Times New Roman"/>
                <w:sz w:val="18"/>
              </w:rPr>
            </w:pPr>
            <w:r>
              <w:rPr>
                <w:rFonts w:ascii="Times New Roman" w:hAnsi="Times New Roman" w:cs="Times New Roman"/>
                <w:b/>
                <w:sz w:val="18"/>
              </w:rPr>
              <w:t>distanza longitudinale tra gli apparecchi (m)</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617033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Real</w:t>
            </w:r>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4BE3E1AC"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556B4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2D76466A"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DD709B4"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D9C3A53"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 xml:space="preserve">indica la distanza </w:t>
            </w:r>
            <w:proofErr w:type="spellStart"/>
            <w:r>
              <w:rPr>
                <w:rFonts w:ascii="Times New Roman" w:hAnsi="Times New Roman" w:cs="Times New Roman"/>
                <w:sz w:val="18"/>
              </w:rPr>
              <w:t>interpalo</w:t>
            </w:r>
            <w:proofErr w:type="spellEnd"/>
            <w:r>
              <w:rPr>
                <w:rFonts w:ascii="Times New Roman" w:hAnsi="Times New Roman" w:cs="Times New Roman"/>
                <w:sz w:val="18"/>
              </w:rPr>
              <w:t xml:space="preserve"> entro la zona omogenea considerata.</w:t>
            </w:r>
          </w:p>
        </w:tc>
      </w:tr>
      <w:tr w:rsidR="009D5C5A" w14:paraId="37E74944"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D781631"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2F82CC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07081222</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DB3D2A"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ZO_NUM_SOS</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C650CC" w14:textId="77777777" w:rsidR="009D5C5A" w:rsidRDefault="00063772">
            <w:pPr>
              <w:widowControl/>
              <w:rPr>
                <w:rFonts w:ascii="Times New Roman" w:hAnsi="Times New Roman" w:cs="Times New Roman"/>
                <w:sz w:val="18"/>
              </w:rPr>
            </w:pPr>
            <w:r>
              <w:rPr>
                <w:rFonts w:ascii="Times New Roman" w:hAnsi="Times New Roman" w:cs="Times New Roman"/>
                <w:b/>
                <w:sz w:val="18"/>
              </w:rPr>
              <w:t>numero totale sostegni</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166218"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2BE3792"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6669176"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B14717D"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3EF287AD"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94BC6BE"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riporta il numero di punti luce installazione presenti nella zona omogenea considerata.</w:t>
            </w:r>
          </w:p>
        </w:tc>
      </w:tr>
      <w:tr w:rsidR="009D5C5A" w14:paraId="6E3AAAA2"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A52BC07"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041683"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07081223</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E05B6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ZO_NUM_AP</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01E967E" w14:textId="77777777" w:rsidR="009D5C5A" w:rsidRDefault="00063772">
            <w:pPr>
              <w:widowControl/>
              <w:rPr>
                <w:rFonts w:ascii="Times New Roman" w:hAnsi="Times New Roman" w:cs="Times New Roman"/>
                <w:sz w:val="18"/>
              </w:rPr>
            </w:pPr>
            <w:r>
              <w:rPr>
                <w:rFonts w:ascii="Times New Roman" w:hAnsi="Times New Roman" w:cs="Times New Roman"/>
                <w:b/>
                <w:sz w:val="18"/>
              </w:rPr>
              <w:t>numero totale apparecchi</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803C2A"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Integer</w:t>
            </w:r>
            <w:proofErr w:type="spellEnd"/>
          </w:p>
        </w:tc>
        <w:tc>
          <w:tcPr>
            <w:tcW w:w="3263"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7290C94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87C26D"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6DCCCDC5"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5BB0FD4A" w14:textId="77777777" w:rsidR="009D5C5A" w:rsidRDefault="009D5C5A">
            <w:pPr>
              <w:widowControl/>
              <w:rPr>
                <w:rFonts w:ascii="Times New Roman" w:hAnsi="Times New Roman" w:cs="Times New Roman"/>
                <w:color w:val="auto"/>
              </w:rPr>
            </w:pPr>
          </w:p>
        </w:tc>
        <w:tc>
          <w:tcPr>
            <w:tcW w:w="10012" w:type="dxa"/>
            <w:gridSpan w:val="7"/>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F1E437"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riporta il numero di punti luce apparecchi presenti nella zona omogenea considerata; il numero dovrà essere maggiore o uguale al valore del campo “numero totale sostegni”.</w:t>
            </w:r>
          </w:p>
        </w:tc>
      </w:tr>
      <w:tr w:rsidR="009D5C5A" w14:paraId="585DB860"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64FEFCD2" w14:textId="77777777" w:rsidR="009D5C5A" w:rsidRDefault="009D5C5A">
            <w:pPr>
              <w:widowControl/>
              <w:rPr>
                <w:rFonts w:ascii="Times New Roman" w:hAnsi="Times New Roman" w:cs="Times New Roman"/>
                <w:color w:val="auto"/>
              </w:rPr>
            </w:pPr>
          </w:p>
        </w:tc>
        <w:tc>
          <w:tcPr>
            <w:tcW w:w="1575" w:type="dxa"/>
            <w:gridSpan w:val="2"/>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535E0A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070812102</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EF9254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ZO_EXT</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176211" w14:textId="77777777" w:rsidR="009D5C5A" w:rsidRDefault="00063772">
            <w:pPr>
              <w:widowControl/>
              <w:rPr>
                <w:rFonts w:ascii="Times New Roman" w:hAnsi="Times New Roman" w:cs="Times New Roman"/>
                <w:sz w:val="18"/>
              </w:rPr>
            </w:pPr>
            <w:proofErr w:type="spellStart"/>
            <w:r>
              <w:rPr>
                <w:rFonts w:ascii="Times New Roman" w:hAnsi="Times New Roman" w:cs="Times New Roman"/>
                <w:b/>
                <w:sz w:val="18"/>
              </w:rPr>
              <w:t>Zona_omogenea_estensione</w:t>
            </w:r>
            <w:proofErr w:type="spellEnd"/>
          </w:p>
        </w:tc>
        <w:tc>
          <w:tcPr>
            <w:tcW w:w="4275"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1A012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GU_CPSurface2D - Composite Surface 2D</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AA892F" w14:textId="77777777" w:rsidR="009D5C5A" w:rsidRDefault="00063772">
            <w:pPr>
              <w:pStyle w:val="fontPopulatedColaps"/>
              <w:widowControl/>
              <w:rPr>
                <w:rFonts w:cs="Times New Roman"/>
                <w:b w:val="0"/>
                <w:bCs w:val="0"/>
                <w:szCs w:val="24"/>
              </w:rPr>
            </w:pPr>
            <w:r>
              <w:rPr>
                <w:rFonts w:cs="Times New Roman"/>
                <w:bCs w:val="0"/>
                <w:szCs w:val="24"/>
              </w:rPr>
              <w:t>P</w:t>
            </w:r>
          </w:p>
        </w:tc>
      </w:tr>
      <w:tr w:rsidR="009D5C5A" w14:paraId="3D26D44E" w14:textId="77777777">
        <w:trPr>
          <w:jc w:val="center"/>
        </w:trPr>
        <w:tc>
          <w:tcPr>
            <w:tcW w:w="225" w:type="dxa"/>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E770EB9" w14:textId="77777777" w:rsidR="009D5C5A" w:rsidRDefault="009D5C5A">
            <w:pPr>
              <w:widowControl/>
              <w:rPr>
                <w:rFonts w:ascii="Times New Roman" w:hAnsi="Times New Roman" w:cs="Times New Roman"/>
                <w:color w:val="auto"/>
              </w:rPr>
            </w:pPr>
          </w:p>
        </w:tc>
        <w:tc>
          <w:tcPr>
            <w:tcW w:w="10237" w:type="dxa"/>
            <w:gridSpan w:val="8"/>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87C8C7F"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poligoni rappresentativi dell’area illuminata stimata (derivati dagli attributi  “07081211 – ZO_LUNG – lunghezza totale area illuminata” e “07081212 – ZO_LARG – larghezza totale area illuminata”) aventi lo stesso toponimo di riferimento (attributo “07081226 - ZO_AI_UB – ubicazione area illuminata”).</w:t>
            </w:r>
          </w:p>
        </w:tc>
      </w:tr>
      <w:tr w:rsidR="009D5C5A" w14:paraId="2F5CEA9A"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5AB8AF5"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FE8B9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07081224</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03D9DE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ZO_AI_ID</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DFB1EA" w14:textId="77777777" w:rsidR="009D5C5A" w:rsidRDefault="00063772">
            <w:pPr>
              <w:widowControl/>
              <w:rPr>
                <w:rFonts w:ascii="Times New Roman" w:hAnsi="Times New Roman" w:cs="Times New Roman"/>
                <w:sz w:val="18"/>
              </w:rPr>
            </w:pPr>
            <w:r>
              <w:rPr>
                <w:rFonts w:ascii="Times New Roman" w:hAnsi="Times New Roman" w:cs="Times New Roman"/>
                <w:b/>
                <w:sz w:val="18"/>
              </w:rPr>
              <w:t>Id area illuminata</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B90F63"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C901757" w14:textId="77777777" w:rsidR="009D5C5A" w:rsidRDefault="00063772">
            <w:pPr>
              <w:widowControl/>
              <w:jc w:val="right"/>
              <w:rPr>
                <w:rFonts w:ascii="Times New Roman" w:hAnsi="Times New Roman" w:cs="Times New Roman"/>
                <w:sz w:val="18"/>
              </w:rPr>
            </w:pPr>
            <w:proofErr w:type="spellStart"/>
            <w:r>
              <w:rPr>
                <w:rFonts w:ascii="Times New Roman" w:hAnsi="Times New Roman" w:cs="Times New Roman"/>
                <w:sz w:val="18"/>
                <w:u w:val="single"/>
              </w:rPr>
              <w:t>aSottoaree</w:t>
            </w:r>
            <w:proofErr w:type="spellEnd"/>
            <w:r>
              <w:rPr>
                <w:rFonts w:ascii="Times New Roman" w:hAnsi="Times New Roman" w:cs="Times New Roman"/>
                <w:sz w:val="18"/>
                <w:u w:val="single"/>
              </w:rPr>
              <w:t xml:space="preserve"> su</w:t>
            </w:r>
          </w:p>
        </w:tc>
        <w:tc>
          <w:tcPr>
            <w:tcW w:w="1688"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DC3E4C" w14:textId="77777777" w:rsidR="009D5C5A" w:rsidRDefault="00063772">
            <w:pPr>
              <w:widowControl/>
              <w:rPr>
                <w:rFonts w:ascii="Times New Roman" w:hAnsi="Times New Roman" w:cs="Times New Roman"/>
                <w:sz w:val="18"/>
              </w:rPr>
            </w:pPr>
            <w:proofErr w:type="spellStart"/>
            <w:r>
              <w:rPr>
                <w:rFonts w:ascii="Times New Roman" w:hAnsi="Times New Roman" w:cs="Times New Roman"/>
                <w:sz w:val="18"/>
              </w:rPr>
              <w:t>Zona_omogenea_estensione</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24EAD58"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77940D44"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AA0E36C"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941790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07081225</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FCCF6B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ZO_ID</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5224113" w14:textId="77777777" w:rsidR="009D5C5A" w:rsidRDefault="00063772">
            <w:pPr>
              <w:widowControl/>
              <w:rPr>
                <w:rFonts w:ascii="Times New Roman" w:hAnsi="Times New Roman" w:cs="Times New Roman"/>
                <w:sz w:val="18"/>
              </w:rPr>
            </w:pPr>
            <w:r>
              <w:rPr>
                <w:rFonts w:ascii="Times New Roman" w:hAnsi="Times New Roman" w:cs="Times New Roman"/>
                <w:b/>
                <w:sz w:val="18"/>
              </w:rPr>
              <w:t>Id zona omogenea</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2720EA"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(50)</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E266E87" w14:textId="77777777" w:rsidR="009D5C5A" w:rsidRDefault="00063772">
            <w:pPr>
              <w:widowControl/>
              <w:jc w:val="right"/>
              <w:rPr>
                <w:rFonts w:ascii="Times New Roman" w:hAnsi="Times New Roman" w:cs="Times New Roman"/>
                <w:sz w:val="18"/>
              </w:rPr>
            </w:pPr>
            <w:proofErr w:type="spellStart"/>
            <w:r>
              <w:rPr>
                <w:rFonts w:ascii="Times New Roman" w:hAnsi="Times New Roman" w:cs="Times New Roman"/>
                <w:sz w:val="18"/>
                <w:u w:val="single"/>
              </w:rPr>
              <w:t>aSottoaree</w:t>
            </w:r>
            <w:proofErr w:type="spellEnd"/>
            <w:r>
              <w:rPr>
                <w:rFonts w:ascii="Times New Roman" w:hAnsi="Times New Roman" w:cs="Times New Roman"/>
                <w:sz w:val="18"/>
                <w:u w:val="single"/>
              </w:rPr>
              <w:t xml:space="preserve"> su</w:t>
            </w:r>
          </w:p>
        </w:tc>
        <w:tc>
          <w:tcPr>
            <w:tcW w:w="1688"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6AE963" w14:textId="77777777" w:rsidR="009D5C5A" w:rsidRDefault="00063772">
            <w:pPr>
              <w:widowControl/>
              <w:rPr>
                <w:rFonts w:ascii="Times New Roman" w:hAnsi="Times New Roman" w:cs="Times New Roman"/>
                <w:sz w:val="18"/>
              </w:rPr>
            </w:pPr>
            <w:proofErr w:type="spellStart"/>
            <w:r>
              <w:rPr>
                <w:rFonts w:ascii="Times New Roman" w:hAnsi="Times New Roman" w:cs="Times New Roman"/>
                <w:sz w:val="18"/>
              </w:rPr>
              <w:t>Zona_omogenea_estensione</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886B94"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F583543" w14:textId="77777777">
        <w:trPr>
          <w:jc w:val="center"/>
        </w:trPr>
        <w:tc>
          <w:tcPr>
            <w:tcW w:w="4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05CDD741" w14:textId="77777777" w:rsidR="009D5C5A" w:rsidRDefault="009D5C5A">
            <w:pPr>
              <w:widowControl/>
              <w:rPr>
                <w:rFonts w:ascii="Times New Roman" w:hAnsi="Times New Roman" w:cs="Times New Roman"/>
                <w:color w:val="auto"/>
              </w:rPr>
            </w:pPr>
          </w:p>
        </w:tc>
        <w:tc>
          <w:tcPr>
            <w:tcW w:w="13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C77B4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07081226</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3D23CF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ZO_AI_UB</w:t>
            </w:r>
          </w:p>
        </w:tc>
        <w:tc>
          <w:tcPr>
            <w:tcW w:w="20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7ADE6D" w14:textId="77777777" w:rsidR="009D5C5A" w:rsidRDefault="00063772">
            <w:pPr>
              <w:widowControl/>
              <w:rPr>
                <w:rFonts w:ascii="Times New Roman" w:hAnsi="Times New Roman" w:cs="Times New Roman"/>
                <w:sz w:val="18"/>
              </w:rPr>
            </w:pPr>
            <w:r>
              <w:rPr>
                <w:rFonts w:ascii="Times New Roman" w:hAnsi="Times New Roman" w:cs="Times New Roman"/>
                <w:b/>
                <w:sz w:val="18"/>
              </w:rPr>
              <w:t>Nome area illuminata</w:t>
            </w:r>
          </w:p>
        </w:tc>
        <w:tc>
          <w:tcPr>
            <w:tcW w:w="1012"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BB3C2A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String</w:t>
            </w:r>
            <w:proofErr w:type="spellEnd"/>
            <w:r>
              <w:rPr>
                <w:rFonts w:ascii="Times New Roman" w:hAnsi="Times New Roman" w:cs="Times New Roman"/>
                <w:b/>
                <w:color w:val="0C73A9"/>
                <w:sz w:val="18"/>
              </w:rPr>
              <w:t>(100)</w:t>
            </w:r>
          </w:p>
        </w:tc>
        <w:tc>
          <w:tcPr>
            <w:tcW w:w="157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A3E7BD1" w14:textId="77777777" w:rsidR="009D5C5A" w:rsidRDefault="00063772">
            <w:pPr>
              <w:widowControl/>
              <w:jc w:val="right"/>
              <w:rPr>
                <w:rFonts w:ascii="Times New Roman" w:hAnsi="Times New Roman" w:cs="Times New Roman"/>
                <w:sz w:val="18"/>
              </w:rPr>
            </w:pPr>
            <w:proofErr w:type="spellStart"/>
            <w:r>
              <w:rPr>
                <w:rFonts w:ascii="Times New Roman" w:hAnsi="Times New Roman" w:cs="Times New Roman"/>
                <w:sz w:val="18"/>
                <w:u w:val="single"/>
              </w:rPr>
              <w:t>aSottoaree</w:t>
            </w:r>
            <w:proofErr w:type="spellEnd"/>
            <w:r>
              <w:rPr>
                <w:rFonts w:ascii="Times New Roman" w:hAnsi="Times New Roman" w:cs="Times New Roman"/>
                <w:sz w:val="18"/>
                <w:u w:val="single"/>
              </w:rPr>
              <w:t xml:space="preserve"> su</w:t>
            </w:r>
          </w:p>
        </w:tc>
        <w:tc>
          <w:tcPr>
            <w:tcW w:w="1688"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A20FF41" w14:textId="77777777" w:rsidR="009D5C5A" w:rsidRDefault="00063772">
            <w:pPr>
              <w:widowControl/>
              <w:rPr>
                <w:rFonts w:ascii="Times New Roman" w:hAnsi="Times New Roman" w:cs="Times New Roman"/>
                <w:sz w:val="18"/>
              </w:rPr>
            </w:pPr>
            <w:proofErr w:type="spellStart"/>
            <w:r>
              <w:rPr>
                <w:rFonts w:ascii="Times New Roman" w:hAnsi="Times New Roman" w:cs="Times New Roman"/>
                <w:sz w:val="18"/>
              </w:rPr>
              <w:t>Zona_omogenea_estensione</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ED440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7FE366A" w14:textId="77777777">
        <w:trPr>
          <w:jc w:val="center"/>
        </w:trPr>
        <w:tc>
          <w:tcPr>
            <w:tcW w:w="3375" w:type="dxa"/>
            <w:gridSpan w:val="4"/>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1600081C" w14:textId="77777777" w:rsidR="009D5C5A" w:rsidRDefault="009D5C5A">
            <w:pPr>
              <w:widowControl/>
              <w:rPr>
                <w:rFonts w:ascii="Times New Roman" w:hAnsi="Times New Roman" w:cs="Times New Roman"/>
                <w:color w:val="auto"/>
              </w:rPr>
            </w:pPr>
          </w:p>
        </w:tc>
        <w:tc>
          <w:tcPr>
            <w:tcW w:w="7087"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43D990"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Denominazione dell'area illuminata. Testo libero in cui si può indicare un’area o sito di riferimento, una zona circoscritta entro limiti definiti e stabiliti dal comune, un territorio stabilito dal progettista illuminotecnico.</w:t>
            </w:r>
          </w:p>
        </w:tc>
      </w:tr>
    </w:tbl>
    <w:p w14:paraId="2E7A56D4" w14:textId="77777777" w:rsidR="009D5C5A" w:rsidRDefault="009D5C5A">
      <w:pPr>
        <w:pStyle w:val="fontPopulatedColaps"/>
        <w:widowControl/>
        <w:jc w:val="left"/>
        <w:rPr>
          <w:rFonts w:ascii="Times New Roman" w:hAnsi="Times New Roman" w:cs="Times New Roman"/>
          <w:b w:val="0"/>
          <w:bCs w:val="0"/>
          <w:color w:val="000000"/>
          <w:szCs w:val="24"/>
        </w:rPr>
        <w:sectPr w:rsidR="009D5C5A">
          <w:headerReference w:type="default" r:id="rId23"/>
          <w:footerReference w:type="default" r:id="rId24"/>
          <w:pgSz w:w="11907" w:h="16840"/>
          <w:pgMar w:top="720" w:right="720" w:bottom="720" w:left="720" w:header="720" w:footer="720" w:gutter="0"/>
          <w:cols w:space="720"/>
          <w:noEndnote/>
        </w:sectPr>
      </w:pPr>
    </w:p>
    <w:p w14:paraId="2661C016" w14:textId="03344CDC" w:rsidR="009D5C5A" w:rsidRDefault="00063772" w:rsidP="00B66AAE">
      <w:pPr>
        <w:pStyle w:val="Titolo1"/>
        <w:numPr>
          <w:ilvl w:val="0"/>
          <w:numId w:val="19"/>
        </w:numPr>
        <w:rPr>
          <w:rFonts w:ascii="TIMES_ROMAN" w:hAnsi="TIMES_ROMAN" w:cs="Times New Roman"/>
          <w:b w:val="0"/>
          <w:bCs w:val="0"/>
          <w:color w:val="000080"/>
          <w:sz w:val="20"/>
          <w:szCs w:val="24"/>
        </w:rPr>
      </w:pPr>
      <w:bookmarkStart w:id="26" w:name="_Toc512547222"/>
      <w:r>
        <w:rPr>
          <w:rFonts w:ascii="TIMES_ROMAN" w:hAnsi="TIMES_ROMAN" w:cs="Times New Roman"/>
          <w:bCs w:val="0"/>
          <w:i/>
          <w:color w:val="000080"/>
          <w:sz w:val="20"/>
          <w:szCs w:val="24"/>
        </w:rPr>
        <w:lastRenderedPageBreak/>
        <w:t>DATATYPE</w:t>
      </w:r>
      <w:bookmarkEnd w:id="26"/>
    </w:p>
    <w:p w14:paraId="0F12C0E5" w14:textId="77777777" w:rsidR="009D5C5A" w:rsidRDefault="009D5C5A">
      <w:pPr>
        <w:pStyle w:val="Titolo1"/>
        <w:widowControl/>
        <w:rPr>
          <w:rFonts w:ascii="TIMES_ROMAN" w:hAnsi="TIMES_ROMAN" w:cs="Times New Roman"/>
          <w:b w:val="0"/>
          <w:bCs w:val="0"/>
          <w:color w:val="000080"/>
          <w:sz w:val="20"/>
          <w:szCs w:val="24"/>
        </w:rPr>
      </w:pPr>
    </w:p>
    <w:p w14:paraId="5D7ECDCF" w14:textId="77777777" w:rsidR="009D5C5A" w:rsidRDefault="00063772">
      <w:pPr>
        <w:pStyle w:val="Titolo2"/>
        <w:widowControl/>
        <w:rPr>
          <w:rFonts w:ascii="Helvetica" w:hAnsi="Helvetica" w:cs="Times New Roman"/>
          <w:b w:val="0"/>
          <w:bCs w:val="0"/>
          <w:i w:val="0"/>
          <w:iCs w:val="0"/>
          <w:color w:val="0C73A9"/>
          <w:sz w:val="20"/>
          <w:szCs w:val="24"/>
        </w:rPr>
      </w:pPr>
      <w:bookmarkStart w:id="27" w:name="_Toc512547223"/>
      <w:proofErr w:type="gramStart"/>
      <w:r>
        <w:rPr>
          <w:rFonts w:ascii="TIMES_ROMAN" w:hAnsi="TIMES_ROMAN" w:cs="Times New Roman"/>
          <w:bCs w:val="0"/>
          <w:iCs w:val="0"/>
          <w:color w:val="000080"/>
          <w:sz w:val="20"/>
          <w:szCs w:val="24"/>
        </w:rPr>
        <w:t xml:space="preserve">DATATYPE:  </w:t>
      </w:r>
      <w:r>
        <w:rPr>
          <w:rFonts w:ascii="TIMES_ROMAN" w:hAnsi="TIMES_ROMAN" w:cs="Times New Roman"/>
          <w:bCs w:val="0"/>
          <w:iCs w:val="0"/>
          <w:sz w:val="18"/>
          <w:szCs w:val="24"/>
        </w:rPr>
        <w:t>Metadati</w:t>
      </w:r>
      <w:proofErr w:type="gramEnd"/>
      <w:r>
        <w:rPr>
          <w:rFonts w:ascii="TIMES_ROMAN" w:hAnsi="TIMES_ROMAN" w:cs="Times New Roman"/>
          <w:bCs w:val="0"/>
          <w:iCs w:val="0"/>
          <w:sz w:val="18"/>
          <w:szCs w:val="24"/>
        </w:rPr>
        <w:t xml:space="preserve"> di istanza</w:t>
      </w:r>
      <w:r>
        <w:rPr>
          <w:rFonts w:ascii="TIMES_ROMAN" w:hAnsi="TIMES_ROMAN" w:cs="Times New Roman"/>
          <w:bCs w:val="0"/>
          <w:iCs w:val="0"/>
          <w:sz w:val="18"/>
          <w:szCs w:val="24"/>
        </w:rPr>
        <w:tab/>
      </w:r>
      <w:r>
        <w:rPr>
          <w:rFonts w:ascii="Helvetica" w:hAnsi="Helvetica" w:cs="Times New Roman"/>
          <w:bCs w:val="0"/>
          <w:iCs w:val="0"/>
          <w:color w:val="0C73A9"/>
          <w:sz w:val="20"/>
          <w:szCs w:val="24"/>
        </w:rPr>
        <w:t>(MET_IST - 81)</w:t>
      </w:r>
      <w:bookmarkEnd w:id="27"/>
    </w:p>
    <w:p w14:paraId="64AA5603"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75B2ACCB"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metadati di istanza comuni a tutte le Classi</w:t>
      </w:r>
    </w:p>
    <w:p w14:paraId="629BE3AD"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25"/>
        <w:gridCol w:w="1125"/>
        <w:gridCol w:w="1801"/>
        <w:gridCol w:w="2927"/>
        <w:gridCol w:w="3602"/>
        <w:gridCol w:w="787"/>
      </w:tblGrid>
      <w:tr w:rsidR="009D5C5A" w14:paraId="42469392" w14:textId="77777777">
        <w:tc>
          <w:tcPr>
            <w:tcW w:w="9677" w:type="dxa"/>
            <w:gridSpan w:val="5"/>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7A4E79"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 xml:space="preserve">Attributi del </w:t>
            </w:r>
            <w:proofErr w:type="spellStart"/>
            <w:r>
              <w:rPr>
                <w:rFonts w:ascii="Times New Roman" w:hAnsi="Times New Roman" w:cs="Times New Roman"/>
                <w:b/>
                <w:i/>
                <w:color w:val="000080"/>
                <w:sz w:val="20"/>
              </w:rPr>
              <w:t>Datatype</w:t>
            </w:r>
            <w:proofErr w:type="spellEnd"/>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1C213DA5"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4CEA7E83"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981D7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EAEEE0A"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01</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7EEDBF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DATA_INI</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17A312F" w14:textId="77777777" w:rsidR="009D5C5A" w:rsidRDefault="00063772">
            <w:pPr>
              <w:widowControl/>
              <w:rPr>
                <w:rFonts w:ascii="Times New Roman" w:hAnsi="Times New Roman" w:cs="Times New Roman"/>
                <w:sz w:val="18"/>
              </w:rPr>
            </w:pPr>
            <w:r>
              <w:rPr>
                <w:rFonts w:ascii="Times New Roman" w:hAnsi="Times New Roman" w:cs="Times New Roman"/>
                <w:b/>
                <w:sz w:val="18"/>
              </w:rPr>
              <w:t>inizio validità del dato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7BD9B5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FFDF69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0C8298B6"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043823"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BEA7AA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02</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D70D7CC"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DATA_FIN</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D13999A" w14:textId="77777777" w:rsidR="009D5C5A" w:rsidRDefault="00063772">
            <w:pPr>
              <w:widowControl/>
              <w:rPr>
                <w:rFonts w:ascii="Times New Roman" w:hAnsi="Times New Roman" w:cs="Times New Roman"/>
                <w:sz w:val="18"/>
              </w:rPr>
            </w:pPr>
            <w:r>
              <w:rPr>
                <w:rFonts w:ascii="Times New Roman" w:hAnsi="Times New Roman" w:cs="Times New Roman"/>
                <w:b/>
                <w:sz w:val="18"/>
              </w:rPr>
              <w:t>fine validità del dato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F8A9C0"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Date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594E785"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3154DCD4"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2924DC"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77BBE1"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03</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6F63C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FONTE</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254B11A" w14:textId="77777777" w:rsidR="009D5C5A" w:rsidRDefault="00063772">
            <w:pPr>
              <w:widowControl/>
              <w:rPr>
                <w:rFonts w:ascii="Times New Roman" w:hAnsi="Times New Roman" w:cs="Times New Roman"/>
                <w:sz w:val="18"/>
              </w:rPr>
            </w:pPr>
            <w:r>
              <w:rPr>
                <w:rFonts w:ascii="Times New Roman" w:hAnsi="Times New Roman" w:cs="Times New Roman"/>
                <w:b/>
                <w:sz w:val="18"/>
              </w:rPr>
              <w:t>fonte del dato</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1AEF11"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r>
              <w:rPr>
                <w:rFonts w:ascii="Times New Roman" w:hAnsi="Times New Roman" w:cs="Times New Roman"/>
                <w:b/>
                <w:color w:val="0C73A9"/>
                <w:sz w:val="18"/>
              </w:rPr>
              <w:t xml:space="preserve"> (Fonte del dato)</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25210A1"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1B99B6A3" w14:textId="77777777">
        <w:tc>
          <w:tcPr>
            <w:tcW w:w="10464" w:type="dxa"/>
            <w:gridSpan w:val="6"/>
            <w:tcBorders>
              <w:top w:val="nil"/>
              <w:left w:val="single" w:sz="4" w:space="0" w:color="BEBEBE"/>
              <w:bottom w:val="nil"/>
              <w:right w:val="single" w:sz="4" w:space="0" w:color="BEBEBE"/>
            </w:tcBorders>
            <w:shd w:val="clear" w:color="auto" w:fill="FFFFFF"/>
            <w:tcMar>
              <w:top w:w="80" w:type="dxa"/>
              <w:left w:w="80" w:type="dxa"/>
              <w:bottom w:w="80" w:type="dxa"/>
              <w:right w:w="80" w:type="dxa"/>
            </w:tcMar>
          </w:tcPr>
          <w:p w14:paraId="1FA86E3C" w14:textId="77777777" w:rsidR="009D5C5A" w:rsidRDefault="009D5C5A">
            <w:pPr>
              <w:widowControl/>
              <w:rPr>
                <w:rFonts w:ascii="Times New Roman" w:hAnsi="Times New Roman" w:cs="Times New Roman"/>
                <w:color w:val="auto"/>
              </w:rPr>
            </w:pPr>
          </w:p>
        </w:tc>
      </w:tr>
      <w:tr w:rsidR="009D5C5A" w14:paraId="0D44F854" w14:textId="77777777">
        <w:tc>
          <w:tcPr>
            <w:tcW w:w="2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003F96" w14:textId="77777777" w:rsidR="009D5C5A" w:rsidRDefault="009D5C5A">
            <w:pPr>
              <w:widowControl/>
              <w:rPr>
                <w:rFonts w:ascii="Times New Roman" w:hAnsi="Times New Roman" w:cs="Times New Roman"/>
                <w:color w:val="auto"/>
              </w:rPr>
            </w:pPr>
          </w:p>
        </w:tc>
        <w:tc>
          <w:tcPr>
            <w:tcW w:w="1125"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B945C6B" w14:textId="77777777" w:rsidR="009D5C5A" w:rsidRDefault="00063772">
            <w:pPr>
              <w:widowControl/>
              <w:rPr>
                <w:rFonts w:ascii="Times-Roman" w:hAnsi="Times-Roman" w:cs="Times New Roman"/>
                <w:color w:val="0C73A9"/>
                <w:sz w:val="18"/>
              </w:rPr>
            </w:pPr>
            <w:r>
              <w:rPr>
                <w:rFonts w:ascii="Times-Roman" w:hAnsi="Times-Roman" w:cs="Times New Roman"/>
                <w:b/>
                <w:color w:val="0C73A9"/>
                <w:sz w:val="18"/>
              </w:rPr>
              <w:t>04</w:t>
            </w:r>
          </w:p>
        </w:tc>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5AA69AF"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SCALA</w:t>
            </w:r>
          </w:p>
        </w:tc>
        <w:tc>
          <w:tcPr>
            <w:tcW w:w="292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5A53F4E" w14:textId="77777777" w:rsidR="009D5C5A" w:rsidRDefault="00063772">
            <w:pPr>
              <w:widowControl/>
              <w:rPr>
                <w:rFonts w:ascii="Times New Roman" w:hAnsi="Times New Roman" w:cs="Times New Roman"/>
                <w:sz w:val="18"/>
              </w:rPr>
            </w:pPr>
            <w:r>
              <w:rPr>
                <w:rFonts w:ascii="Times New Roman" w:hAnsi="Times New Roman" w:cs="Times New Roman"/>
                <w:b/>
                <w:sz w:val="18"/>
              </w:rPr>
              <w:t>scala</w:t>
            </w:r>
          </w:p>
        </w:tc>
        <w:tc>
          <w:tcPr>
            <w:tcW w:w="36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7A8049" w14:textId="77777777" w:rsidR="009D5C5A" w:rsidRDefault="00063772">
            <w:pPr>
              <w:widowControl/>
              <w:rPr>
                <w:rFonts w:ascii="Times New Roman" w:hAnsi="Times New Roman" w:cs="Times New Roman"/>
                <w:color w:val="0C73A9"/>
                <w:sz w:val="18"/>
              </w:rPr>
            </w:pPr>
            <w:proofErr w:type="spellStart"/>
            <w:r>
              <w:rPr>
                <w:rFonts w:ascii="Times New Roman" w:hAnsi="Times New Roman" w:cs="Times New Roman"/>
                <w:b/>
                <w:color w:val="0C73A9"/>
                <w:sz w:val="18"/>
              </w:rPr>
              <w:t>Enum</w:t>
            </w:r>
            <w:proofErr w:type="spellEnd"/>
            <w:r>
              <w:rPr>
                <w:rFonts w:ascii="Times New Roman" w:hAnsi="Times New Roman" w:cs="Times New Roman"/>
                <w:b/>
                <w:color w:val="0C73A9"/>
                <w:sz w:val="18"/>
              </w:rPr>
              <w:t xml:space="preserve"> (Scala)</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998280A" w14:textId="77777777" w:rsidR="009D5C5A" w:rsidRDefault="00063772">
            <w:pPr>
              <w:pStyle w:val="fontPopulatedColaps"/>
              <w:widowControl/>
              <w:rPr>
                <w:rFonts w:cs="Times New Roman"/>
                <w:b w:val="0"/>
                <w:bCs w:val="0"/>
                <w:szCs w:val="24"/>
              </w:rPr>
            </w:pPr>
            <w:r>
              <w:rPr>
                <w:rFonts w:cs="Times New Roman"/>
                <w:bCs w:val="0"/>
                <w:szCs w:val="24"/>
              </w:rPr>
              <w:t xml:space="preserve"> P</w:t>
            </w:r>
          </w:p>
        </w:tc>
      </w:tr>
      <w:tr w:rsidR="009D5C5A" w14:paraId="5952B8CE" w14:textId="77777777">
        <w:tc>
          <w:tcPr>
            <w:tcW w:w="1350" w:type="dxa"/>
            <w:gridSpan w:val="2"/>
            <w:tcBorders>
              <w:top w:val="single" w:sz="4" w:space="0" w:color="BEBEBE"/>
              <w:left w:val="single" w:sz="4" w:space="0" w:color="BEBEBE"/>
              <w:bottom w:val="single" w:sz="4" w:space="0" w:color="BEBEBE"/>
              <w:right w:val="nil"/>
            </w:tcBorders>
            <w:shd w:val="clear" w:color="auto" w:fill="FFFFFF"/>
            <w:tcMar>
              <w:top w:w="80" w:type="dxa"/>
              <w:left w:w="80" w:type="dxa"/>
              <w:bottom w:w="80" w:type="dxa"/>
              <w:right w:w="80" w:type="dxa"/>
            </w:tcMar>
          </w:tcPr>
          <w:p w14:paraId="29F76930" w14:textId="77777777" w:rsidR="009D5C5A" w:rsidRDefault="009D5C5A">
            <w:pPr>
              <w:widowControl/>
              <w:rPr>
                <w:rFonts w:ascii="Times New Roman" w:hAnsi="Times New Roman" w:cs="Times New Roman"/>
                <w:color w:val="auto"/>
              </w:rPr>
            </w:pPr>
          </w:p>
        </w:tc>
        <w:tc>
          <w:tcPr>
            <w:tcW w:w="9114" w:type="dxa"/>
            <w:gridSpan w:val="4"/>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8B1288" w14:textId="77777777" w:rsidR="009D5C5A" w:rsidRDefault="00063772">
            <w:pPr>
              <w:keepLines/>
              <w:widowControl/>
              <w:rPr>
                <w:rFonts w:ascii="Times New Roman" w:hAnsi="Times New Roman" w:cs="Times New Roman"/>
                <w:sz w:val="18"/>
              </w:rPr>
            </w:pPr>
            <w:r>
              <w:rPr>
                <w:rFonts w:ascii="Times New Roman" w:hAnsi="Times New Roman" w:cs="Times New Roman"/>
                <w:sz w:val="18"/>
              </w:rPr>
              <w:t>scala di riferimento dell'oggetto</w:t>
            </w:r>
          </w:p>
        </w:tc>
      </w:tr>
    </w:tbl>
    <w:p w14:paraId="5588A907" w14:textId="77777777" w:rsidR="009D5C5A" w:rsidRDefault="009D5C5A">
      <w:pPr>
        <w:pStyle w:val="fontPopulatedColaps"/>
        <w:widowControl/>
        <w:jc w:val="left"/>
        <w:rPr>
          <w:rFonts w:ascii="Times New Roman" w:hAnsi="Times New Roman" w:cs="Times New Roman"/>
          <w:b w:val="0"/>
          <w:bCs w:val="0"/>
          <w:color w:val="000000"/>
          <w:szCs w:val="24"/>
        </w:rPr>
      </w:pPr>
    </w:p>
    <w:p w14:paraId="76C9447C" w14:textId="77777777" w:rsidR="009D5C5A" w:rsidRDefault="009D5C5A">
      <w:pPr>
        <w:pStyle w:val="fontPopulatedColaps"/>
        <w:widowControl/>
        <w:jc w:val="left"/>
        <w:rPr>
          <w:rFonts w:ascii="Times New Roman" w:hAnsi="Times New Roman" w:cs="Times New Roman"/>
          <w:b w:val="0"/>
          <w:bCs w:val="0"/>
          <w:color w:val="auto"/>
          <w:sz w:val="24"/>
          <w:szCs w:val="24"/>
        </w:rPr>
      </w:pPr>
    </w:p>
    <w:p w14:paraId="22554C2C" w14:textId="77777777" w:rsidR="009D5C5A" w:rsidRDefault="00063772">
      <w:pPr>
        <w:pStyle w:val="Titolo2"/>
        <w:widowControl/>
        <w:rPr>
          <w:rFonts w:ascii="Helvetica" w:hAnsi="Helvetica" w:cs="Times New Roman"/>
          <w:b w:val="0"/>
          <w:bCs w:val="0"/>
          <w:i w:val="0"/>
          <w:iCs w:val="0"/>
          <w:color w:val="0C73A9"/>
          <w:sz w:val="20"/>
          <w:szCs w:val="24"/>
        </w:rPr>
      </w:pPr>
      <w:bookmarkStart w:id="28" w:name="_Toc512547224"/>
      <w:proofErr w:type="gramStart"/>
      <w:r>
        <w:rPr>
          <w:rFonts w:ascii="TIMES_ROMAN" w:hAnsi="TIMES_ROMAN" w:cs="Times New Roman"/>
          <w:bCs w:val="0"/>
          <w:iCs w:val="0"/>
          <w:color w:val="000080"/>
          <w:sz w:val="20"/>
          <w:szCs w:val="24"/>
        </w:rPr>
        <w:t xml:space="preserve">DOMINIO:  </w:t>
      </w:r>
      <w:r>
        <w:rPr>
          <w:rFonts w:ascii="TIMES_ROMAN" w:hAnsi="TIMES_ROMAN" w:cs="Times New Roman"/>
          <w:bCs w:val="0"/>
          <w:iCs w:val="0"/>
          <w:sz w:val="18"/>
          <w:szCs w:val="24"/>
        </w:rPr>
        <w:t>Fonte</w:t>
      </w:r>
      <w:proofErr w:type="gramEnd"/>
      <w:r>
        <w:rPr>
          <w:rFonts w:ascii="TIMES_ROMAN" w:hAnsi="TIMES_ROMAN" w:cs="Times New Roman"/>
          <w:bCs w:val="0"/>
          <w:iCs w:val="0"/>
          <w:sz w:val="18"/>
          <w:szCs w:val="24"/>
        </w:rPr>
        <w:t xml:space="preserve"> del dato</w:t>
      </w:r>
      <w:r>
        <w:rPr>
          <w:rFonts w:ascii="TIMES_ROMAN" w:hAnsi="TIMES_ROMAN" w:cs="Times New Roman"/>
          <w:bCs w:val="0"/>
          <w:iCs w:val="0"/>
          <w:sz w:val="18"/>
          <w:szCs w:val="24"/>
        </w:rPr>
        <w:tab/>
      </w:r>
      <w:r>
        <w:rPr>
          <w:rFonts w:ascii="Helvetica" w:hAnsi="Helvetica" w:cs="Times New Roman"/>
          <w:bCs w:val="0"/>
          <w:iCs w:val="0"/>
          <w:color w:val="0C73A9"/>
          <w:sz w:val="20"/>
          <w:szCs w:val="24"/>
        </w:rPr>
        <w:t>(FONTE - 0100)</w:t>
      </w:r>
      <w:bookmarkEnd w:id="28"/>
    </w:p>
    <w:p w14:paraId="3D580907" w14:textId="77777777" w:rsidR="009D5C5A" w:rsidRDefault="009D5C5A">
      <w:pPr>
        <w:pStyle w:val="Titolo2"/>
        <w:widowControl/>
        <w:rPr>
          <w:rFonts w:ascii="Helvetica" w:hAnsi="Helvetica" w:cs="Times New Roman"/>
          <w:b w:val="0"/>
          <w:bCs w:val="0"/>
          <w:i w:val="0"/>
          <w:iCs w:val="0"/>
          <w:color w:val="0C73A9"/>
          <w:sz w:val="12"/>
          <w:szCs w:val="24"/>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1801"/>
        <w:gridCol w:w="3377"/>
        <w:gridCol w:w="4502"/>
        <w:gridCol w:w="787"/>
      </w:tblGrid>
      <w:tr w:rsidR="009D5C5A" w14:paraId="49874BD2" w14:textId="77777777">
        <w:tc>
          <w:tcPr>
            <w:tcW w:w="967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5F3199"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Valori del dominio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5FFEB58A"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5A9D4DF8"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6748536"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27653A" w14:textId="77777777" w:rsidR="009D5C5A" w:rsidRDefault="00063772">
            <w:pPr>
              <w:widowControl/>
              <w:rPr>
                <w:rFonts w:ascii="Times New Roman" w:hAnsi="Times New Roman" w:cs="Times New Roman"/>
                <w:sz w:val="18"/>
              </w:rPr>
            </w:pPr>
            <w:r>
              <w:rPr>
                <w:rFonts w:ascii="Times New Roman" w:hAnsi="Times New Roman" w:cs="Times New Roman"/>
                <w:b/>
                <w:sz w:val="18"/>
              </w:rPr>
              <w:t>rilievo diretto</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63182B"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ottenuto per rilievo diretto in loco da parte del gestore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5A30902" w14:textId="77777777" w:rsidR="009D5C5A" w:rsidRDefault="009D5C5A">
            <w:pPr>
              <w:widowControl/>
              <w:jc w:val="center"/>
              <w:rPr>
                <w:rFonts w:ascii="Times New Roman" w:hAnsi="Times New Roman" w:cs="Times New Roman"/>
                <w:color w:val="auto"/>
              </w:rPr>
            </w:pPr>
          </w:p>
        </w:tc>
      </w:tr>
      <w:tr w:rsidR="009D5C5A" w14:paraId="13DBCA34"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FC4FE6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361ABE9" w14:textId="77777777" w:rsidR="009D5C5A" w:rsidRDefault="00063772">
            <w:pPr>
              <w:widowControl/>
              <w:rPr>
                <w:rFonts w:ascii="Times New Roman" w:hAnsi="Times New Roman" w:cs="Times New Roman"/>
                <w:sz w:val="18"/>
              </w:rPr>
            </w:pPr>
            <w:r>
              <w:rPr>
                <w:rFonts w:ascii="Times New Roman" w:hAnsi="Times New Roman" w:cs="Times New Roman"/>
                <w:b/>
                <w:sz w:val="18"/>
              </w:rPr>
              <w:t>editing SINFI</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50CDD56"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ottenuto tramite editing, utilizzando web service propri del SINFI</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942854" w14:textId="77777777" w:rsidR="009D5C5A" w:rsidRDefault="009D5C5A">
            <w:pPr>
              <w:widowControl/>
              <w:jc w:val="center"/>
              <w:rPr>
                <w:rFonts w:ascii="Times New Roman" w:hAnsi="Times New Roman" w:cs="Times New Roman"/>
                <w:color w:val="auto"/>
              </w:rPr>
            </w:pPr>
          </w:p>
        </w:tc>
      </w:tr>
      <w:tr w:rsidR="009D5C5A" w14:paraId="6B7320C6"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1E8DC6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D5BEEAE" w14:textId="77777777" w:rsidR="009D5C5A" w:rsidRDefault="00063772">
            <w:pPr>
              <w:widowControl/>
              <w:rPr>
                <w:rFonts w:ascii="Times New Roman" w:hAnsi="Times New Roman" w:cs="Times New Roman"/>
                <w:sz w:val="18"/>
              </w:rPr>
            </w:pPr>
            <w:r>
              <w:rPr>
                <w:rFonts w:ascii="Times New Roman" w:hAnsi="Times New Roman" w:cs="Times New Roman"/>
                <w:b/>
                <w:sz w:val="18"/>
              </w:rPr>
              <w:t>archivio storico</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AE0308D"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Considera elementi disponibili negli archivi storici del gestore. Tali elementi non concorrono alla costituzione dei grafi connessi; in tale ottica, non sono soggetti alla validazione.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5B35290" w14:textId="77777777" w:rsidR="009D5C5A" w:rsidRDefault="009D5C5A">
            <w:pPr>
              <w:widowControl/>
              <w:jc w:val="center"/>
              <w:rPr>
                <w:rFonts w:ascii="Times New Roman" w:hAnsi="Times New Roman" w:cs="Times New Roman"/>
                <w:color w:val="auto"/>
              </w:rPr>
            </w:pPr>
          </w:p>
        </w:tc>
      </w:tr>
      <w:tr w:rsidR="009D5C5A" w14:paraId="4FBCAAB5"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BD2A31"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60860C3" w14:textId="77777777" w:rsidR="009D5C5A" w:rsidRDefault="00063772">
            <w:pPr>
              <w:widowControl/>
              <w:rPr>
                <w:rFonts w:ascii="Times New Roman" w:hAnsi="Times New Roman" w:cs="Times New Roman"/>
                <w:sz w:val="18"/>
              </w:rPr>
            </w:pPr>
            <w:r>
              <w:rPr>
                <w:rFonts w:ascii="Times New Roman" w:hAnsi="Times New Roman" w:cs="Times New Roman"/>
                <w:b/>
                <w:sz w:val="18"/>
              </w:rPr>
              <w:t>riposizionamento su DBGT o CTR</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A74CCD8"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 xml:space="preserve">ottenuto per riposizionamento di dati preesistenti su database </w:t>
            </w:r>
            <w:proofErr w:type="spellStart"/>
            <w:r>
              <w:rPr>
                <w:rFonts w:ascii="Times New Roman" w:hAnsi="Times New Roman" w:cs="Times New Roman"/>
                <w:sz w:val="18"/>
              </w:rPr>
              <w:t>geotopografico</w:t>
            </w:r>
            <w:proofErr w:type="spellEnd"/>
            <w:r>
              <w:rPr>
                <w:rFonts w:ascii="Times New Roman" w:hAnsi="Times New Roman" w:cs="Times New Roman"/>
                <w:sz w:val="18"/>
              </w:rPr>
              <w:t xml:space="preserve"> o carta tecnica regionale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E33031" w14:textId="77777777" w:rsidR="009D5C5A" w:rsidRDefault="009D5C5A">
            <w:pPr>
              <w:widowControl/>
              <w:jc w:val="center"/>
              <w:rPr>
                <w:rFonts w:ascii="Times New Roman" w:hAnsi="Times New Roman" w:cs="Times New Roman"/>
                <w:color w:val="auto"/>
              </w:rPr>
            </w:pPr>
          </w:p>
        </w:tc>
      </w:tr>
      <w:tr w:rsidR="009D5C5A" w14:paraId="6F7FA982"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3EDB29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0E99769" w14:textId="77777777" w:rsidR="009D5C5A" w:rsidRDefault="00063772">
            <w:pPr>
              <w:widowControl/>
              <w:rPr>
                <w:rFonts w:ascii="Times New Roman" w:hAnsi="Times New Roman" w:cs="Times New Roman"/>
                <w:sz w:val="18"/>
              </w:rPr>
            </w:pPr>
            <w:r>
              <w:rPr>
                <w:rFonts w:ascii="Times New Roman" w:hAnsi="Times New Roman" w:cs="Times New Roman"/>
                <w:b/>
                <w:sz w:val="18"/>
              </w:rPr>
              <w:t>fotogrammetria</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C626C57"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6E30D3D" w14:textId="77777777" w:rsidR="009D5C5A" w:rsidRDefault="009D5C5A">
            <w:pPr>
              <w:widowControl/>
              <w:jc w:val="center"/>
              <w:rPr>
                <w:rFonts w:ascii="Times New Roman" w:hAnsi="Times New Roman" w:cs="Times New Roman"/>
                <w:color w:val="auto"/>
              </w:rPr>
            </w:pPr>
          </w:p>
        </w:tc>
      </w:tr>
      <w:tr w:rsidR="009D5C5A" w14:paraId="61ADF540"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F96E3F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AB3C7B5" w14:textId="77777777" w:rsidR="009D5C5A" w:rsidRDefault="00063772">
            <w:pPr>
              <w:widowControl/>
              <w:rPr>
                <w:rFonts w:ascii="Times New Roman" w:hAnsi="Times New Roman" w:cs="Times New Roman"/>
                <w:sz w:val="18"/>
              </w:rPr>
            </w:pPr>
            <w:proofErr w:type="spellStart"/>
            <w:r>
              <w:rPr>
                <w:rFonts w:ascii="Times New Roman" w:hAnsi="Times New Roman" w:cs="Times New Roman"/>
                <w:b/>
                <w:sz w:val="18"/>
              </w:rPr>
              <w:t>ortoimmagini</w:t>
            </w:r>
            <w:proofErr w:type="spellEnd"/>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E0129D8"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AF1B10" w14:textId="77777777" w:rsidR="009D5C5A" w:rsidRDefault="009D5C5A">
            <w:pPr>
              <w:widowControl/>
              <w:jc w:val="center"/>
              <w:rPr>
                <w:rFonts w:ascii="Times New Roman" w:hAnsi="Times New Roman" w:cs="Times New Roman"/>
                <w:color w:val="auto"/>
              </w:rPr>
            </w:pPr>
          </w:p>
        </w:tc>
      </w:tr>
      <w:tr w:rsidR="009D5C5A" w14:paraId="1B599054"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9A67A2E"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AA2010"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39CC820"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Valore assunto dall’istanza ma non previsto dalla specifica.</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0B643F2" w14:textId="77777777" w:rsidR="009D5C5A" w:rsidRDefault="009D5C5A">
            <w:pPr>
              <w:widowControl/>
              <w:jc w:val="center"/>
              <w:rPr>
                <w:rFonts w:ascii="Times New Roman" w:hAnsi="Times New Roman" w:cs="Times New Roman"/>
                <w:color w:val="auto"/>
              </w:rPr>
            </w:pPr>
          </w:p>
        </w:tc>
      </w:tr>
    </w:tbl>
    <w:p w14:paraId="5602B244" w14:textId="77777777" w:rsidR="009D5C5A" w:rsidRDefault="009D5C5A">
      <w:pPr>
        <w:pStyle w:val="fontPopulatedColaps"/>
        <w:widowControl/>
        <w:jc w:val="left"/>
        <w:rPr>
          <w:rFonts w:ascii="Times New Roman" w:hAnsi="Times New Roman" w:cs="Times New Roman"/>
          <w:b w:val="0"/>
          <w:bCs w:val="0"/>
          <w:color w:val="auto"/>
          <w:sz w:val="24"/>
          <w:szCs w:val="24"/>
        </w:rPr>
      </w:pPr>
    </w:p>
    <w:p w14:paraId="407DCD0B" w14:textId="77777777" w:rsidR="002204FA" w:rsidRDefault="002204FA">
      <w:pPr>
        <w:pStyle w:val="Titolo2"/>
        <w:widowControl/>
        <w:rPr>
          <w:rFonts w:ascii="TIMES_ROMAN" w:hAnsi="TIMES_ROMAN" w:cs="Times New Roman"/>
          <w:bCs w:val="0"/>
          <w:iCs w:val="0"/>
          <w:color w:val="000080"/>
          <w:sz w:val="20"/>
          <w:szCs w:val="24"/>
        </w:rPr>
      </w:pPr>
    </w:p>
    <w:p w14:paraId="352FFFE1" w14:textId="77777777" w:rsidR="009D5C5A" w:rsidRDefault="00063772">
      <w:pPr>
        <w:pStyle w:val="Titolo2"/>
        <w:widowControl/>
        <w:rPr>
          <w:rFonts w:ascii="Helvetica" w:hAnsi="Helvetica" w:cs="Times New Roman"/>
          <w:b w:val="0"/>
          <w:bCs w:val="0"/>
          <w:i w:val="0"/>
          <w:iCs w:val="0"/>
          <w:color w:val="0C73A9"/>
          <w:sz w:val="20"/>
          <w:szCs w:val="24"/>
        </w:rPr>
      </w:pPr>
      <w:bookmarkStart w:id="29" w:name="_Toc512547225"/>
      <w:proofErr w:type="gramStart"/>
      <w:r>
        <w:rPr>
          <w:rFonts w:ascii="TIMES_ROMAN" w:hAnsi="TIMES_ROMAN" w:cs="Times New Roman"/>
          <w:bCs w:val="0"/>
          <w:iCs w:val="0"/>
          <w:color w:val="000080"/>
          <w:sz w:val="20"/>
          <w:szCs w:val="24"/>
        </w:rPr>
        <w:t xml:space="preserve">DOMINIO:  </w:t>
      </w:r>
      <w:r>
        <w:rPr>
          <w:rFonts w:ascii="TIMES_ROMAN" w:hAnsi="TIMES_ROMAN" w:cs="Times New Roman"/>
          <w:bCs w:val="0"/>
          <w:iCs w:val="0"/>
          <w:sz w:val="18"/>
          <w:szCs w:val="24"/>
        </w:rPr>
        <w:t>Scala</w:t>
      </w:r>
      <w:proofErr w:type="gramEnd"/>
      <w:r>
        <w:rPr>
          <w:rFonts w:ascii="TIMES_ROMAN" w:hAnsi="TIMES_ROMAN" w:cs="Times New Roman"/>
          <w:bCs w:val="0"/>
          <w:iCs w:val="0"/>
          <w:sz w:val="18"/>
          <w:szCs w:val="24"/>
        </w:rPr>
        <w:tab/>
      </w:r>
      <w:r>
        <w:rPr>
          <w:rFonts w:ascii="Helvetica" w:hAnsi="Helvetica" w:cs="Times New Roman"/>
          <w:bCs w:val="0"/>
          <w:iCs w:val="0"/>
          <w:color w:val="0C73A9"/>
          <w:sz w:val="20"/>
          <w:szCs w:val="24"/>
        </w:rPr>
        <w:t>(SCALA - 0400)</w:t>
      </w:r>
      <w:bookmarkEnd w:id="29"/>
    </w:p>
    <w:p w14:paraId="0D782F43" w14:textId="77777777" w:rsidR="009D5C5A" w:rsidRDefault="00063772">
      <w:pPr>
        <w:widowControl/>
        <w:spacing w:before="240"/>
        <w:rPr>
          <w:rFonts w:ascii="Times New Roman" w:hAnsi="Times New Roman" w:cs="Times New Roman"/>
          <w:color w:val="000080"/>
          <w:sz w:val="20"/>
        </w:rPr>
      </w:pPr>
      <w:r>
        <w:rPr>
          <w:rFonts w:ascii="Times New Roman" w:hAnsi="Times New Roman" w:cs="Times New Roman"/>
          <w:b/>
          <w:i/>
          <w:color w:val="000080"/>
          <w:sz w:val="20"/>
        </w:rPr>
        <w:t>Definizione</w:t>
      </w:r>
    </w:p>
    <w:p w14:paraId="56B9CC9E" w14:textId="77777777" w:rsidR="009D5C5A" w:rsidRDefault="00063772">
      <w:pPr>
        <w:widowControl/>
        <w:jc w:val="both"/>
        <w:rPr>
          <w:rFonts w:ascii="Times New Roman" w:hAnsi="Times New Roman" w:cs="Times New Roman"/>
          <w:sz w:val="18"/>
        </w:rPr>
      </w:pPr>
      <w:r>
        <w:rPr>
          <w:rFonts w:ascii="Times New Roman" w:hAnsi="Times New Roman" w:cs="Times New Roman"/>
          <w:sz w:val="18"/>
        </w:rPr>
        <w:t>scala di riferimento dell'oggetto</w:t>
      </w:r>
    </w:p>
    <w:p w14:paraId="30EBBAD7" w14:textId="77777777" w:rsidR="009D5C5A" w:rsidRDefault="009D5C5A">
      <w:pPr>
        <w:widowControl/>
        <w:jc w:val="both"/>
        <w:rPr>
          <w:rFonts w:ascii="Times New Roman" w:hAnsi="Times New Roman" w:cs="Times New Roman"/>
          <w:sz w:val="1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1801"/>
        <w:gridCol w:w="3377"/>
        <w:gridCol w:w="4502"/>
        <w:gridCol w:w="787"/>
      </w:tblGrid>
      <w:tr w:rsidR="009D5C5A" w14:paraId="587CC3A9" w14:textId="77777777">
        <w:tc>
          <w:tcPr>
            <w:tcW w:w="9677" w:type="dxa"/>
            <w:gridSpan w:val="3"/>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E6BA418" w14:textId="77777777" w:rsidR="009D5C5A" w:rsidRDefault="00063772">
            <w:pPr>
              <w:widowControl/>
              <w:rPr>
                <w:rFonts w:ascii="Times New Roman" w:hAnsi="Times New Roman" w:cs="Times New Roman"/>
                <w:color w:val="000080"/>
                <w:sz w:val="20"/>
              </w:rPr>
            </w:pPr>
            <w:r>
              <w:rPr>
                <w:rFonts w:ascii="Times New Roman" w:hAnsi="Times New Roman" w:cs="Times New Roman"/>
                <w:b/>
                <w:i/>
                <w:color w:val="000080"/>
                <w:sz w:val="20"/>
              </w:rPr>
              <w:t>Valori del dominio</w:t>
            </w:r>
          </w:p>
        </w:tc>
        <w:tc>
          <w:tcPr>
            <w:tcW w:w="787" w:type="dxa"/>
            <w:tcBorders>
              <w:top w:val="single" w:sz="4" w:space="0" w:color="000000"/>
              <w:left w:val="single" w:sz="4" w:space="0" w:color="000000"/>
              <w:bottom w:val="single" w:sz="4" w:space="0" w:color="000000"/>
              <w:right w:val="single" w:sz="4" w:space="0" w:color="000000"/>
            </w:tcBorders>
            <w:shd w:val="clear" w:color="auto" w:fill="EBEBEB"/>
            <w:tcMar>
              <w:top w:w="80" w:type="dxa"/>
              <w:left w:w="80" w:type="dxa"/>
              <w:bottom w:w="80" w:type="dxa"/>
              <w:right w:w="80" w:type="dxa"/>
            </w:tcMar>
            <w:vAlign w:val="center"/>
          </w:tcPr>
          <w:p w14:paraId="62830C53" w14:textId="77777777" w:rsidR="009D5C5A" w:rsidRDefault="00063772">
            <w:pPr>
              <w:widowControl/>
              <w:jc w:val="center"/>
              <w:rPr>
                <w:rFonts w:ascii="Times New Roman" w:hAnsi="Times New Roman" w:cs="Times New Roman"/>
                <w:sz w:val="20"/>
              </w:rPr>
            </w:pPr>
            <w:r>
              <w:rPr>
                <w:rFonts w:ascii="Times New Roman" w:hAnsi="Times New Roman" w:cs="Times New Roman"/>
                <w:b/>
                <w:sz w:val="20"/>
              </w:rPr>
              <w:t>PELL</w:t>
            </w:r>
          </w:p>
        </w:tc>
      </w:tr>
      <w:tr w:rsidR="009D5C5A" w14:paraId="217BA81B"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56B1FBB"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01</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9AD3402" w14:textId="77777777" w:rsidR="009D5C5A" w:rsidRDefault="00063772">
            <w:pPr>
              <w:widowControl/>
              <w:rPr>
                <w:rFonts w:ascii="Times New Roman" w:hAnsi="Times New Roman" w:cs="Times New Roman"/>
                <w:sz w:val="18"/>
              </w:rPr>
            </w:pPr>
            <w:r>
              <w:rPr>
                <w:rFonts w:ascii="Times New Roman" w:hAnsi="Times New Roman" w:cs="Times New Roman"/>
                <w:b/>
                <w:sz w:val="18"/>
              </w:rPr>
              <w:t>maggiore scala 1:500</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B0F9D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6E2B30" w14:textId="77777777" w:rsidR="009D5C5A" w:rsidRDefault="009D5C5A">
            <w:pPr>
              <w:widowControl/>
              <w:jc w:val="center"/>
              <w:rPr>
                <w:rFonts w:ascii="Times New Roman" w:hAnsi="Times New Roman" w:cs="Times New Roman"/>
                <w:color w:val="auto"/>
              </w:rPr>
            </w:pPr>
          </w:p>
        </w:tc>
      </w:tr>
      <w:tr w:rsidR="009D5C5A" w14:paraId="3D912873"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FECDB38"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02</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CA2AACA" w14:textId="77777777" w:rsidR="009D5C5A" w:rsidRDefault="00063772">
            <w:pPr>
              <w:widowControl/>
              <w:rPr>
                <w:rFonts w:ascii="Times New Roman" w:hAnsi="Times New Roman" w:cs="Times New Roman"/>
                <w:sz w:val="18"/>
              </w:rPr>
            </w:pPr>
            <w:r>
              <w:rPr>
                <w:rFonts w:ascii="Times New Roman" w:hAnsi="Times New Roman" w:cs="Times New Roman"/>
                <w:b/>
                <w:sz w:val="18"/>
              </w:rPr>
              <w:t>scala 1:500</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677EF11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BF47DF7" w14:textId="77777777" w:rsidR="009D5C5A" w:rsidRDefault="009D5C5A">
            <w:pPr>
              <w:widowControl/>
              <w:jc w:val="center"/>
              <w:rPr>
                <w:rFonts w:ascii="Times New Roman" w:hAnsi="Times New Roman" w:cs="Times New Roman"/>
                <w:color w:val="auto"/>
              </w:rPr>
            </w:pPr>
          </w:p>
        </w:tc>
      </w:tr>
      <w:tr w:rsidR="009D5C5A" w14:paraId="655471C7"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4C994B4"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03</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45A7776" w14:textId="77777777" w:rsidR="009D5C5A" w:rsidRDefault="00063772">
            <w:pPr>
              <w:widowControl/>
              <w:rPr>
                <w:rFonts w:ascii="Times New Roman" w:hAnsi="Times New Roman" w:cs="Times New Roman"/>
                <w:sz w:val="18"/>
              </w:rPr>
            </w:pPr>
            <w:r>
              <w:rPr>
                <w:rFonts w:ascii="Times New Roman" w:hAnsi="Times New Roman" w:cs="Times New Roman"/>
                <w:b/>
                <w:sz w:val="18"/>
              </w:rPr>
              <w:t>scala 1:1000</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DA5BAF0"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A01778F" w14:textId="77777777" w:rsidR="009D5C5A" w:rsidRDefault="009D5C5A">
            <w:pPr>
              <w:widowControl/>
              <w:jc w:val="center"/>
              <w:rPr>
                <w:rFonts w:ascii="Times New Roman" w:hAnsi="Times New Roman" w:cs="Times New Roman"/>
                <w:color w:val="auto"/>
              </w:rPr>
            </w:pPr>
          </w:p>
        </w:tc>
      </w:tr>
      <w:tr w:rsidR="009D5C5A" w14:paraId="15D0E209"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39DCE69"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04</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8047A4C" w14:textId="77777777" w:rsidR="009D5C5A" w:rsidRDefault="00063772">
            <w:pPr>
              <w:widowControl/>
              <w:rPr>
                <w:rFonts w:ascii="Times New Roman" w:hAnsi="Times New Roman" w:cs="Times New Roman"/>
                <w:sz w:val="18"/>
              </w:rPr>
            </w:pPr>
            <w:r>
              <w:rPr>
                <w:rFonts w:ascii="Times New Roman" w:hAnsi="Times New Roman" w:cs="Times New Roman"/>
                <w:b/>
                <w:sz w:val="18"/>
              </w:rPr>
              <w:t>scala 1:2000</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D47BA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8992298" w14:textId="77777777" w:rsidR="009D5C5A" w:rsidRDefault="009D5C5A">
            <w:pPr>
              <w:widowControl/>
              <w:jc w:val="center"/>
              <w:rPr>
                <w:rFonts w:ascii="Times New Roman" w:hAnsi="Times New Roman" w:cs="Times New Roman"/>
                <w:color w:val="auto"/>
              </w:rPr>
            </w:pPr>
          </w:p>
        </w:tc>
      </w:tr>
      <w:tr w:rsidR="009D5C5A" w14:paraId="05FFDAE3"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097C2B52"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05</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B96972B" w14:textId="77777777" w:rsidR="009D5C5A" w:rsidRDefault="00063772">
            <w:pPr>
              <w:widowControl/>
              <w:rPr>
                <w:rFonts w:ascii="Times New Roman" w:hAnsi="Times New Roman" w:cs="Times New Roman"/>
                <w:sz w:val="18"/>
              </w:rPr>
            </w:pPr>
            <w:r>
              <w:rPr>
                <w:rFonts w:ascii="Times New Roman" w:hAnsi="Times New Roman" w:cs="Times New Roman"/>
                <w:b/>
                <w:sz w:val="18"/>
              </w:rPr>
              <w:t>scala 1:5000</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B32372B"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7B51DA" w14:textId="77777777" w:rsidR="009D5C5A" w:rsidRDefault="009D5C5A">
            <w:pPr>
              <w:widowControl/>
              <w:jc w:val="center"/>
              <w:rPr>
                <w:rFonts w:ascii="Times New Roman" w:hAnsi="Times New Roman" w:cs="Times New Roman"/>
                <w:color w:val="auto"/>
              </w:rPr>
            </w:pPr>
          </w:p>
        </w:tc>
      </w:tr>
      <w:tr w:rsidR="009D5C5A" w14:paraId="48BCE13F"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437CDCE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06</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8336ABA" w14:textId="77777777" w:rsidR="009D5C5A" w:rsidRDefault="00063772">
            <w:pPr>
              <w:widowControl/>
              <w:rPr>
                <w:rFonts w:ascii="Times New Roman" w:hAnsi="Times New Roman" w:cs="Times New Roman"/>
                <w:sz w:val="18"/>
              </w:rPr>
            </w:pPr>
            <w:r>
              <w:rPr>
                <w:rFonts w:ascii="Times New Roman" w:hAnsi="Times New Roman" w:cs="Times New Roman"/>
                <w:b/>
                <w:sz w:val="18"/>
              </w:rPr>
              <w:t>scala 1:10000</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922F1F"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269207" w14:textId="77777777" w:rsidR="009D5C5A" w:rsidRDefault="009D5C5A">
            <w:pPr>
              <w:widowControl/>
              <w:jc w:val="center"/>
              <w:rPr>
                <w:rFonts w:ascii="Times New Roman" w:hAnsi="Times New Roman" w:cs="Times New Roman"/>
                <w:color w:val="auto"/>
              </w:rPr>
            </w:pPr>
          </w:p>
        </w:tc>
      </w:tr>
      <w:tr w:rsidR="009D5C5A" w14:paraId="18B9ACB5"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11A0B67"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lastRenderedPageBreak/>
              <w:t>07</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F3415E8" w14:textId="77777777" w:rsidR="009D5C5A" w:rsidRDefault="00063772">
            <w:pPr>
              <w:widowControl/>
              <w:rPr>
                <w:rFonts w:ascii="Times New Roman" w:hAnsi="Times New Roman" w:cs="Times New Roman"/>
                <w:sz w:val="18"/>
              </w:rPr>
            </w:pPr>
            <w:r>
              <w:rPr>
                <w:rFonts w:ascii="Times New Roman" w:hAnsi="Times New Roman" w:cs="Times New Roman"/>
                <w:b/>
                <w:sz w:val="18"/>
              </w:rPr>
              <w:t>scala 1:25000</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7C39348D" w14:textId="77777777" w:rsidR="009D5C5A" w:rsidRDefault="009D5C5A">
            <w:pPr>
              <w:widowControl/>
              <w:rPr>
                <w:rFonts w:ascii="Times New Roman" w:hAnsi="Times New Roman" w:cs="Times New Roman"/>
                <w:color w:val="auto"/>
              </w:rPr>
            </w:pP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9A20C2B" w14:textId="77777777" w:rsidR="009D5C5A" w:rsidRDefault="009D5C5A">
            <w:pPr>
              <w:widowControl/>
              <w:jc w:val="center"/>
              <w:rPr>
                <w:rFonts w:ascii="Times New Roman" w:hAnsi="Times New Roman" w:cs="Times New Roman"/>
                <w:color w:val="auto"/>
              </w:rPr>
            </w:pPr>
          </w:p>
        </w:tc>
      </w:tr>
      <w:tr w:rsidR="009D5C5A" w14:paraId="2C60F0B3" w14:textId="77777777">
        <w:tc>
          <w:tcPr>
            <w:tcW w:w="180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623627D" w14:textId="77777777" w:rsidR="009D5C5A" w:rsidRDefault="00063772">
            <w:pPr>
              <w:widowControl/>
              <w:rPr>
                <w:rFonts w:ascii="Times New Roman" w:hAnsi="Times New Roman" w:cs="Times New Roman"/>
                <w:color w:val="0C73A9"/>
                <w:sz w:val="18"/>
              </w:rPr>
            </w:pPr>
            <w:r>
              <w:rPr>
                <w:rFonts w:ascii="Times New Roman" w:hAnsi="Times New Roman" w:cs="Times New Roman"/>
                <w:b/>
                <w:color w:val="0C73A9"/>
                <w:sz w:val="18"/>
              </w:rPr>
              <w:t>95</w:t>
            </w:r>
          </w:p>
        </w:tc>
        <w:tc>
          <w:tcPr>
            <w:tcW w:w="337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6861ADF" w14:textId="77777777" w:rsidR="009D5C5A" w:rsidRDefault="00063772">
            <w:pPr>
              <w:widowControl/>
              <w:rPr>
                <w:rFonts w:ascii="Times New Roman" w:hAnsi="Times New Roman" w:cs="Times New Roman"/>
                <w:sz w:val="18"/>
              </w:rPr>
            </w:pPr>
            <w:r>
              <w:rPr>
                <w:rFonts w:ascii="Times New Roman" w:hAnsi="Times New Roman" w:cs="Times New Roman"/>
                <w:b/>
                <w:sz w:val="18"/>
              </w:rPr>
              <w:t>altro</w:t>
            </w:r>
          </w:p>
        </w:tc>
        <w:tc>
          <w:tcPr>
            <w:tcW w:w="4501"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1C19F19" w14:textId="77777777" w:rsidR="009D5C5A" w:rsidRDefault="00063772">
            <w:pPr>
              <w:keepLines/>
              <w:widowControl/>
              <w:jc w:val="both"/>
              <w:rPr>
                <w:rFonts w:ascii="Times New Roman" w:hAnsi="Times New Roman" w:cs="Times New Roman"/>
                <w:sz w:val="18"/>
              </w:rPr>
            </w:pPr>
            <w:r>
              <w:rPr>
                <w:rFonts w:ascii="Times New Roman" w:hAnsi="Times New Roman" w:cs="Times New Roman"/>
                <w:sz w:val="18"/>
              </w:rPr>
              <w:t>Valore assunto dall’istanza ma non previsto dalla specifica.</w:t>
            </w:r>
          </w:p>
        </w:tc>
        <w:tc>
          <w:tcPr>
            <w:tcW w:w="78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0163DE" w14:textId="77777777" w:rsidR="009D5C5A" w:rsidRDefault="009D5C5A">
            <w:pPr>
              <w:widowControl/>
              <w:jc w:val="center"/>
              <w:rPr>
                <w:rFonts w:ascii="Times New Roman" w:hAnsi="Times New Roman" w:cs="Times New Roman"/>
                <w:color w:val="auto"/>
              </w:rPr>
            </w:pPr>
          </w:p>
        </w:tc>
      </w:tr>
    </w:tbl>
    <w:p w14:paraId="1DFECD95" w14:textId="77777777" w:rsidR="009D5C5A" w:rsidRDefault="009D5C5A">
      <w:pPr>
        <w:pStyle w:val="fontPopulatedColaps"/>
        <w:widowControl/>
        <w:jc w:val="left"/>
        <w:rPr>
          <w:rFonts w:ascii="Times New Roman" w:hAnsi="Times New Roman" w:cs="Times New Roman"/>
          <w:b w:val="0"/>
          <w:bCs w:val="0"/>
          <w:color w:val="auto"/>
          <w:sz w:val="24"/>
          <w:szCs w:val="24"/>
        </w:rPr>
      </w:pPr>
    </w:p>
    <w:p w14:paraId="53219CB4" w14:textId="77777777" w:rsidR="009D5C5A" w:rsidRDefault="00063772">
      <w:pPr>
        <w:pStyle w:val="Titolo1"/>
        <w:widowControl/>
        <w:rPr>
          <w:rFonts w:ascii="TIMES_ROMAN" w:hAnsi="TIMES_ROMAN" w:cs="Times New Roman"/>
          <w:b w:val="0"/>
          <w:bCs w:val="0"/>
          <w:color w:val="000080"/>
          <w:sz w:val="20"/>
          <w:szCs w:val="24"/>
        </w:rPr>
      </w:pPr>
      <w:bookmarkStart w:id="30" w:name="_Toc512547226"/>
      <w:r>
        <w:rPr>
          <w:rFonts w:ascii="TIMES_ROMAN" w:hAnsi="TIMES_ROMAN" w:cs="Times New Roman"/>
          <w:bCs w:val="0"/>
          <w:i/>
          <w:color w:val="000080"/>
          <w:sz w:val="20"/>
          <w:szCs w:val="24"/>
        </w:rPr>
        <w:t>DOMINIO DEL VALORE NULLO</w:t>
      </w:r>
      <w:bookmarkEnd w:id="30"/>
    </w:p>
    <w:p w14:paraId="4B857B7C" w14:textId="77777777" w:rsidR="009D5C5A" w:rsidRDefault="00063772">
      <w:pPr>
        <w:widowControl/>
        <w:spacing w:before="400"/>
        <w:rPr>
          <w:rFonts w:ascii="Times New Roman" w:hAnsi="Times New Roman" w:cs="Times New Roman"/>
          <w:color w:val="000080"/>
          <w:sz w:val="20"/>
        </w:rPr>
      </w:pPr>
      <w:r>
        <w:rPr>
          <w:rFonts w:ascii="Times New Roman" w:hAnsi="Times New Roman" w:cs="Times New Roman"/>
          <w:b/>
          <w:i/>
          <w:color w:val="000080"/>
          <w:sz w:val="20"/>
        </w:rPr>
        <w:t>Lista delle tipologie di valore nullo:</w:t>
      </w:r>
    </w:p>
    <w:p w14:paraId="5ADF1292" w14:textId="77777777" w:rsidR="009D5C5A" w:rsidRDefault="009D5C5A">
      <w:pPr>
        <w:widowControl/>
        <w:spacing w:before="400"/>
        <w:rPr>
          <w:rFonts w:ascii="Times New Roman" w:hAnsi="Times New Roman" w:cs="Times New Roman"/>
          <w:color w:val="000080"/>
          <w:sz w:val="2"/>
        </w:rPr>
      </w:pPr>
    </w:p>
    <w:tbl>
      <w:tblPr>
        <w:tblW w:w="10467"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616"/>
        <w:gridCol w:w="7851"/>
      </w:tblGrid>
      <w:tr w:rsidR="009D5C5A" w14:paraId="3FF7DA6B" w14:textId="77777777">
        <w:tc>
          <w:tcPr>
            <w:tcW w:w="261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AD852AA" w14:textId="77777777" w:rsidR="009D5C5A" w:rsidRDefault="00063772">
            <w:pPr>
              <w:widowControl/>
              <w:spacing w:line="320" w:lineRule="atLeast"/>
              <w:rPr>
                <w:rFonts w:ascii="Times-Roman" w:hAnsi="Times-Roman" w:cs="Times New Roman"/>
                <w:sz w:val="20"/>
              </w:rPr>
            </w:pPr>
            <w:r>
              <w:rPr>
                <w:rFonts w:ascii="Times-Roman" w:hAnsi="Times-Roman" w:cs="Times New Roman"/>
                <w:b/>
                <w:sz w:val="20"/>
              </w:rPr>
              <w:t>CODICE</w:t>
            </w:r>
          </w:p>
        </w:tc>
        <w:tc>
          <w:tcPr>
            <w:tcW w:w="78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7E8259E" w14:textId="77777777" w:rsidR="009D5C5A" w:rsidRDefault="00063772">
            <w:pPr>
              <w:widowControl/>
              <w:spacing w:line="320" w:lineRule="atLeast"/>
              <w:rPr>
                <w:rFonts w:ascii="Times-Roman" w:hAnsi="Times-Roman" w:cs="Times New Roman"/>
                <w:sz w:val="20"/>
              </w:rPr>
            </w:pPr>
            <w:r>
              <w:rPr>
                <w:rFonts w:ascii="Times-Roman" w:hAnsi="Times-Roman" w:cs="Times New Roman"/>
                <w:b/>
                <w:sz w:val="20"/>
              </w:rPr>
              <w:t>DESCRIZIONE</w:t>
            </w:r>
          </w:p>
        </w:tc>
      </w:tr>
      <w:tr w:rsidR="009D5C5A" w14:paraId="25970C18" w14:textId="77777777">
        <w:tc>
          <w:tcPr>
            <w:tcW w:w="261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283014E" w14:textId="77777777" w:rsidR="009D5C5A" w:rsidRDefault="00063772">
            <w:pPr>
              <w:widowControl/>
              <w:spacing w:line="320" w:lineRule="atLeast"/>
              <w:rPr>
                <w:rFonts w:ascii="Times-Roman" w:hAnsi="Times-Roman" w:cs="Times New Roman"/>
                <w:color w:val="0C73A9"/>
                <w:sz w:val="18"/>
              </w:rPr>
            </w:pPr>
            <w:r>
              <w:rPr>
                <w:rFonts w:ascii="Times-Roman" w:hAnsi="Times-Roman" w:cs="Times New Roman"/>
                <w:b/>
                <w:color w:val="0C73A9"/>
                <w:sz w:val="18"/>
              </w:rPr>
              <w:t>91</w:t>
            </w:r>
          </w:p>
        </w:tc>
        <w:tc>
          <w:tcPr>
            <w:tcW w:w="78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16D5DD4A" w14:textId="77777777" w:rsidR="009D5C5A" w:rsidRDefault="00063772">
            <w:pPr>
              <w:widowControl/>
              <w:spacing w:line="320" w:lineRule="atLeast"/>
              <w:rPr>
                <w:rFonts w:ascii="Times-Roman" w:hAnsi="Times-Roman" w:cs="Times New Roman"/>
                <w:sz w:val="18"/>
              </w:rPr>
            </w:pPr>
            <w:r>
              <w:rPr>
                <w:rFonts w:ascii="Times-Roman" w:hAnsi="Times-Roman" w:cs="Times New Roman"/>
                <w:sz w:val="18"/>
              </w:rPr>
              <w:t>Non conosciuto: valore supposto esistente ma non conosciuto in fase di raccolta dati</w:t>
            </w:r>
          </w:p>
        </w:tc>
      </w:tr>
      <w:tr w:rsidR="009D5C5A" w14:paraId="1E2A18BB" w14:textId="77777777">
        <w:tc>
          <w:tcPr>
            <w:tcW w:w="261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2EB7AEA4" w14:textId="77777777" w:rsidR="009D5C5A" w:rsidRDefault="00063772">
            <w:pPr>
              <w:widowControl/>
              <w:spacing w:line="320" w:lineRule="atLeast"/>
              <w:rPr>
                <w:rFonts w:ascii="Times-Roman" w:hAnsi="Times-Roman" w:cs="Times New Roman"/>
                <w:color w:val="0C73A9"/>
                <w:sz w:val="18"/>
              </w:rPr>
            </w:pPr>
            <w:r>
              <w:rPr>
                <w:rFonts w:ascii="Times-Roman" w:hAnsi="Times-Roman" w:cs="Times New Roman"/>
                <w:b/>
                <w:color w:val="0C73A9"/>
                <w:sz w:val="18"/>
              </w:rPr>
              <w:t>93</w:t>
            </w:r>
          </w:p>
        </w:tc>
        <w:tc>
          <w:tcPr>
            <w:tcW w:w="78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7B38CB6" w14:textId="77777777" w:rsidR="009D5C5A" w:rsidRDefault="00063772">
            <w:pPr>
              <w:widowControl/>
              <w:spacing w:line="320" w:lineRule="atLeast"/>
              <w:rPr>
                <w:rFonts w:ascii="Times-Roman" w:hAnsi="Times-Roman" w:cs="Times New Roman"/>
                <w:sz w:val="18"/>
              </w:rPr>
            </w:pPr>
            <w:r>
              <w:rPr>
                <w:rFonts w:ascii="Times-Roman" w:hAnsi="Times-Roman" w:cs="Times New Roman"/>
                <w:sz w:val="18"/>
              </w:rPr>
              <w:t>Non definito: valore non assegnato perché non è stato definito</w:t>
            </w:r>
          </w:p>
        </w:tc>
      </w:tr>
      <w:tr w:rsidR="009D5C5A" w14:paraId="533DDD3F" w14:textId="77777777">
        <w:tc>
          <w:tcPr>
            <w:tcW w:w="2616"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50038604" w14:textId="77777777" w:rsidR="009D5C5A" w:rsidRDefault="00063772">
            <w:pPr>
              <w:widowControl/>
              <w:spacing w:line="320" w:lineRule="atLeast"/>
              <w:rPr>
                <w:rFonts w:ascii="Times-Roman" w:hAnsi="Times-Roman" w:cs="Times New Roman"/>
                <w:color w:val="0C73A9"/>
                <w:sz w:val="18"/>
              </w:rPr>
            </w:pPr>
            <w:r>
              <w:rPr>
                <w:rFonts w:ascii="Times-Roman" w:hAnsi="Times-Roman" w:cs="Times New Roman"/>
                <w:b/>
                <w:color w:val="0C73A9"/>
                <w:sz w:val="18"/>
              </w:rPr>
              <w:t>94</w:t>
            </w:r>
          </w:p>
        </w:tc>
        <w:tc>
          <w:tcPr>
            <w:tcW w:w="7850" w:type="dxa"/>
            <w:tcBorders>
              <w:top w:val="single" w:sz="4" w:space="0" w:color="BEBEBE"/>
              <w:left w:val="single" w:sz="4" w:space="0" w:color="BEBEBE"/>
              <w:bottom w:val="single" w:sz="4" w:space="0" w:color="BEBEBE"/>
              <w:right w:val="single" w:sz="4" w:space="0" w:color="BEBEBE"/>
            </w:tcBorders>
            <w:shd w:val="clear" w:color="auto" w:fill="FFFFFF"/>
            <w:tcMar>
              <w:top w:w="80" w:type="dxa"/>
              <w:left w:w="80" w:type="dxa"/>
              <w:bottom w:w="80" w:type="dxa"/>
              <w:right w:w="80" w:type="dxa"/>
            </w:tcMar>
          </w:tcPr>
          <w:p w14:paraId="32391741" w14:textId="77777777" w:rsidR="009D5C5A" w:rsidRDefault="00063772">
            <w:pPr>
              <w:widowControl/>
              <w:spacing w:line="320" w:lineRule="atLeast"/>
              <w:rPr>
                <w:rFonts w:ascii="Times-Roman" w:hAnsi="Times-Roman" w:cs="Times New Roman"/>
                <w:sz w:val="18"/>
              </w:rPr>
            </w:pPr>
            <w:r>
              <w:rPr>
                <w:rFonts w:ascii="Times-Roman" w:hAnsi="Times-Roman" w:cs="Times New Roman"/>
                <w:sz w:val="18"/>
              </w:rPr>
              <w:t>Non applicabile: valore previsto dalla specifica ma non applicabile all’istanza (ad es. non è applicabile la categoria d’uso ad un edificio in costruzione)</w:t>
            </w:r>
          </w:p>
        </w:tc>
      </w:tr>
    </w:tbl>
    <w:p w14:paraId="075DA26A" w14:textId="77777777" w:rsidR="00063772" w:rsidRDefault="00063772" w:rsidP="002204FA">
      <w:pPr>
        <w:pStyle w:val="Titolo1"/>
        <w:widowControl/>
        <w:rPr>
          <w:rFonts w:ascii="Times New Roman" w:hAnsi="Times New Roman" w:cs="Times New Roman"/>
          <w:color w:val="auto"/>
        </w:rPr>
      </w:pPr>
    </w:p>
    <w:sectPr w:rsidR="00063772">
      <w:headerReference w:type="default" r:id="rId25"/>
      <w:footerReference w:type="default" r:id="rId26"/>
      <w:pgSz w:w="11907" w:h="16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15F54" w14:textId="77777777" w:rsidR="00AE203F" w:rsidRDefault="00AE203F">
      <w:r>
        <w:separator/>
      </w:r>
    </w:p>
  </w:endnote>
  <w:endnote w:type="continuationSeparator" w:id="0">
    <w:p w14:paraId="5DA2BB9E" w14:textId="77777777" w:rsidR="00AE203F" w:rsidRDefault="00AE2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_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WebSemi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Times-Roman">
    <w:altName w:val="Times New Roman"/>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B299B" w14:textId="77777777" w:rsidR="00C20D05" w:rsidRDefault="00C20D05">
    <w:pPr>
      <w:rPr>
        <w:rFonts w:ascii="Times New Roman" w:hAnsi="Times New Roman" w:cs="Times New Roman"/>
        <w:color w:val="auto"/>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7"/>
    </w:tblGrid>
    <w:tr w:rsidR="00C20D05" w14:paraId="187EC95A" w14:textId="77777777">
      <w:trPr>
        <w:jc w:val="center"/>
      </w:trPr>
      <w:tc>
        <w:tcPr>
          <w:tcW w:w="10467" w:type="dxa"/>
          <w:tcBorders>
            <w:top w:val="single" w:sz="4" w:space="0" w:color="000000"/>
            <w:left w:val="nil"/>
            <w:bottom w:val="nil"/>
            <w:right w:val="nil"/>
          </w:tcBorders>
          <w:shd w:val="clear" w:color="auto" w:fill="FFFFFF"/>
        </w:tcPr>
        <w:p w14:paraId="6BFE5E91" w14:textId="77777777" w:rsidR="00C20D05" w:rsidRDefault="00C20D05">
          <w:pPr>
            <w:jc w:val="center"/>
            <w:rPr>
              <w:rFonts w:ascii="Times New Roman" w:hAnsi="Times New Roman" w:cs="Times New Roman"/>
              <w:color w:val="808080"/>
            </w:rPr>
          </w:pPr>
          <w:r>
            <w:rPr>
              <w:rFonts w:ascii="Times New Roman" w:hAnsi="Times New Roman" w:cs="Times New Roman"/>
              <w:color w:val="808080"/>
            </w:rPr>
            <w:t>Indice</w:t>
          </w:r>
        </w:p>
      </w:tc>
    </w:tr>
    <w:tr w:rsidR="00C20D05" w14:paraId="27FD38BD" w14:textId="77777777">
      <w:trPr>
        <w:jc w:val="center"/>
      </w:trPr>
      <w:tc>
        <w:tcPr>
          <w:tcW w:w="10467" w:type="dxa"/>
          <w:tcBorders>
            <w:top w:val="nil"/>
            <w:left w:val="nil"/>
            <w:bottom w:val="nil"/>
            <w:right w:val="nil"/>
          </w:tcBorders>
          <w:shd w:val="clear" w:color="auto" w:fill="FFFFFF"/>
        </w:tcPr>
        <w:p w14:paraId="52FF5218" w14:textId="454D1F8C" w:rsidR="00C20D05" w:rsidRDefault="00C20D05">
          <w:pPr>
            <w:jc w:val="center"/>
            <w:rPr>
              <w:rFonts w:ascii="Times New Roman" w:hAnsi="Times New Roman" w:cs="Times New Roman"/>
              <w:color w:val="808080"/>
            </w:rPr>
          </w:pPr>
          <w:r>
            <w:rPr>
              <w:rFonts w:ascii="Times New Roman" w:hAnsi="Times New Roman" w:cs="Times New Roman"/>
              <w:color w:val="808080"/>
            </w:rPr>
            <w:t>pag.</w:t>
          </w:r>
          <w:r>
            <w:rPr>
              <w:rFonts w:ascii="Times New Roman" w:hAnsi="Times New Roman" w:cs="Times New Roman"/>
              <w:color w:val="808080"/>
            </w:rPr>
            <w:fldChar w:fldCharType="begin"/>
          </w:r>
          <w:r>
            <w:rPr>
              <w:rFonts w:ascii="Times New Roman" w:hAnsi="Times New Roman" w:cs="Times New Roman"/>
              <w:color w:val="808080"/>
            </w:rPr>
            <w:instrText>PAGE</w:instrText>
          </w:r>
          <w:r>
            <w:rPr>
              <w:rFonts w:ascii="Times New Roman" w:hAnsi="Times New Roman" w:cs="Times New Roman"/>
              <w:color w:val="808080"/>
            </w:rPr>
            <w:fldChar w:fldCharType="separate"/>
          </w:r>
          <w:r w:rsidR="00A94F49">
            <w:rPr>
              <w:rFonts w:ascii="Times New Roman" w:hAnsi="Times New Roman" w:cs="Times New Roman"/>
              <w:noProof/>
              <w:color w:val="808080"/>
            </w:rPr>
            <w:t>5</w:t>
          </w:r>
          <w:r>
            <w:rPr>
              <w:rFonts w:ascii="Times New Roman" w:hAnsi="Times New Roman" w:cs="Times New Roman"/>
              <w:color w:val="808080"/>
            </w:rPr>
            <w:fldChar w:fldCharType="end"/>
          </w:r>
          <w:r>
            <w:rPr>
              <w:rFonts w:ascii="Times New Roman" w:hAnsi="Times New Roman" w:cs="Times New Roman"/>
              <w:color w:val="808080"/>
            </w:rPr>
            <w:t xml:space="preserve">  di  </w:t>
          </w:r>
          <w:r>
            <w:rPr>
              <w:rFonts w:ascii="Times New Roman" w:hAnsi="Times New Roman" w:cs="Times New Roman"/>
              <w:color w:val="808080"/>
            </w:rPr>
            <w:fldChar w:fldCharType="begin"/>
          </w:r>
          <w:r>
            <w:rPr>
              <w:rFonts w:ascii="Times New Roman" w:hAnsi="Times New Roman" w:cs="Times New Roman"/>
              <w:color w:val="808080"/>
            </w:rPr>
            <w:instrText>NUMPAGES \* Arabic</w:instrText>
          </w:r>
          <w:r>
            <w:rPr>
              <w:rFonts w:ascii="Times New Roman" w:hAnsi="Times New Roman" w:cs="Times New Roman"/>
              <w:color w:val="808080"/>
            </w:rPr>
            <w:fldChar w:fldCharType="separate"/>
          </w:r>
          <w:r w:rsidR="00A94F49">
            <w:rPr>
              <w:rFonts w:ascii="Times New Roman" w:hAnsi="Times New Roman" w:cs="Times New Roman"/>
              <w:noProof/>
              <w:color w:val="808080"/>
            </w:rPr>
            <w:t>45</w:t>
          </w:r>
          <w:r>
            <w:rPr>
              <w:rFonts w:ascii="Times New Roman" w:hAnsi="Times New Roman" w:cs="Times New Roman"/>
              <w:color w:val="808080"/>
            </w:rPr>
            <w:fldChar w:fldCharType="end"/>
          </w:r>
        </w:p>
      </w:tc>
    </w:tr>
  </w:tbl>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7"/>
    </w:tblGrid>
    <w:tr w:rsidR="00C20D05" w14:paraId="6718B529" w14:textId="77777777">
      <w:trPr>
        <w:jc w:val="center"/>
      </w:trPr>
      <w:tc>
        <w:tcPr>
          <w:tcW w:w="10467" w:type="dxa"/>
          <w:tcBorders>
            <w:top w:val="single" w:sz="4" w:space="0" w:color="000000"/>
            <w:left w:val="nil"/>
            <w:bottom w:val="nil"/>
            <w:right w:val="nil"/>
          </w:tcBorders>
          <w:shd w:val="clear" w:color="auto" w:fill="FFFFFF"/>
        </w:tcPr>
        <w:p w14:paraId="18C560A1" w14:textId="77777777" w:rsidR="00C20D05" w:rsidRDefault="00C20D05" w:rsidP="00E45872">
          <w:pPr>
            <w:widowControl/>
            <w:rPr>
              <w:rFonts w:ascii="Times New Roman" w:hAnsi="Times New Roman" w:cs="Times New Roman"/>
              <w:color w:val="808080"/>
            </w:rPr>
          </w:pPr>
        </w:p>
      </w:tc>
    </w:tr>
    <w:tr w:rsidR="00C20D05" w14:paraId="01C6D310" w14:textId="77777777">
      <w:trPr>
        <w:jc w:val="center"/>
      </w:trPr>
      <w:tc>
        <w:tcPr>
          <w:tcW w:w="10467" w:type="dxa"/>
          <w:tcBorders>
            <w:top w:val="nil"/>
            <w:left w:val="nil"/>
            <w:bottom w:val="nil"/>
            <w:right w:val="nil"/>
          </w:tcBorders>
          <w:shd w:val="clear" w:color="auto" w:fill="FFFFFF"/>
        </w:tcPr>
        <w:p w14:paraId="39EADA55" w14:textId="3EE476AD" w:rsidR="00C20D05" w:rsidRDefault="00C20D05">
          <w:pPr>
            <w:widowControl/>
            <w:jc w:val="center"/>
            <w:rPr>
              <w:rFonts w:ascii="Times New Roman" w:hAnsi="Times New Roman" w:cs="Times New Roman"/>
              <w:color w:val="808080"/>
            </w:rPr>
          </w:pPr>
          <w:r>
            <w:rPr>
              <w:rFonts w:ascii="Times New Roman" w:hAnsi="Times New Roman" w:cs="Times New Roman"/>
              <w:color w:val="808080"/>
            </w:rPr>
            <w:t>pag.</w:t>
          </w:r>
          <w:r>
            <w:rPr>
              <w:rFonts w:ascii="Times New Roman" w:hAnsi="Times New Roman" w:cs="Times New Roman"/>
              <w:color w:val="808080"/>
            </w:rPr>
            <w:fldChar w:fldCharType="begin"/>
          </w:r>
          <w:r>
            <w:rPr>
              <w:rFonts w:ascii="Times New Roman" w:hAnsi="Times New Roman" w:cs="Times New Roman"/>
              <w:color w:val="808080"/>
            </w:rPr>
            <w:instrText>PAGE</w:instrText>
          </w:r>
          <w:r>
            <w:rPr>
              <w:rFonts w:ascii="Times New Roman" w:hAnsi="Times New Roman" w:cs="Times New Roman"/>
              <w:color w:val="808080"/>
            </w:rPr>
            <w:fldChar w:fldCharType="separate"/>
          </w:r>
          <w:r w:rsidR="00A94F49">
            <w:rPr>
              <w:rFonts w:ascii="Times New Roman" w:hAnsi="Times New Roman" w:cs="Times New Roman"/>
              <w:noProof/>
              <w:color w:val="808080"/>
            </w:rPr>
            <w:t>10</w:t>
          </w:r>
          <w:r>
            <w:rPr>
              <w:rFonts w:ascii="Times New Roman" w:hAnsi="Times New Roman" w:cs="Times New Roman"/>
              <w:color w:val="808080"/>
            </w:rPr>
            <w:fldChar w:fldCharType="end"/>
          </w:r>
          <w:r>
            <w:rPr>
              <w:rFonts w:ascii="Times New Roman" w:hAnsi="Times New Roman" w:cs="Times New Roman"/>
              <w:color w:val="808080"/>
            </w:rPr>
            <w:t xml:space="preserve">  di  </w:t>
          </w:r>
          <w:r>
            <w:rPr>
              <w:rFonts w:ascii="Times New Roman" w:hAnsi="Times New Roman" w:cs="Times New Roman"/>
              <w:color w:val="808080"/>
            </w:rPr>
            <w:fldChar w:fldCharType="begin"/>
          </w:r>
          <w:r>
            <w:rPr>
              <w:rFonts w:ascii="Times New Roman" w:hAnsi="Times New Roman" w:cs="Times New Roman"/>
              <w:color w:val="808080"/>
            </w:rPr>
            <w:instrText>NUMPAGES \* Arabic</w:instrText>
          </w:r>
          <w:r>
            <w:rPr>
              <w:rFonts w:ascii="Times New Roman" w:hAnsi="Times New Roman" w:cs="Times New Roman"/>
              <w:color w:val="808080"/>
            </w:rPr>
            <w:fldChar w:fldCharType="separate"/>
          </w:r>
          <w:r w:rsidR="00A94F49">
            <w:rPr>
              <w:rFonts w:ascii="Times New Roman" w:hAnsi="Times New Roman" w:cs="Times New Roman"/>
              <w:noProof/>
              <w:color w:val="808080"/>
            </w:rPr>
            <w:t>45</w:t>
          </w:r>
          <w:r>
            <w:rPr>
              <w:rFonts w:ascii="Times New Roman" w:hAnsi="Times New Roman" w:cs="Times New Roman"/>
              <w:color w:val="808080"/>
            </w:rPr>
            <w:fldChar w:fldCharType="end"/>
          </w:r>
        </w:p>
      </w:tc>
    </w:tr>
  </w:tbl>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7"/>
    </w:tblGrid>
    <w:tr w:rsidR="00C20D05" w14:paraId="686BF4DF" w14:textId="77777777">
      <w:trPr>
        <w:jc w:val="center"/>
      </w:trPr>
      <w:tc>
        <w:tcPr>
          <w:tcW w:w="10467" w:type="dxa"/>
          <w:tcBorders>
            <w:top w:val="single" w:sz="4" w:space="0" w:color="000000"/>
            <w:left w:val="nil"/>
            <w:bottom w:val="nil"/>
            <w:right w:val="nil"/>
          </w:tcBorders>
          <w:shd w:val="clear" w:color="auto" w:fill="FFFFFF"/>
        </w:tcPr>
        <w:p w14:paraId="5786C622" w14:textId="77777777" w:rsidR="00C20D05" w:rsidRDefault="00C20D05" w:rsidP="00E45872">
          <w:pPr>
            <w:widowControl/>
            <w:rPr>
              <w:rFonts w:ascii="Times New Roman" w:hAnsi="Times New Roman" w:cs="Times New Roman"/>
              <w:color w:val="808080"/>
            </w:rPr>
          </w:pPr>
        </w:p>
      </w:tc>
    </w:tr>
    <w:tr w:rsidR="00C20D05" w14:paraId="17F76278" w14:textId="77777777">
      <w:trPr>
        <w:jc w:val="center"/>
      </w:trPr>
      <w:tc>
        <w:tcPr>
          <w:tcW w:w="10467" w:type="dxa"/>
          <w:tcBorders>
            <w:top w:val="nil"/>
            <w:left w:val="nil"/>
            <w:bottom w:val="nil"/>
            <w:right w:val="nil"/>
          </w:tcBorders>
          <w:shd w:val="clear" w:color="auto" w:fill="FFFFFF"/>
        </w:tcPr>
        <w:p w14:paraId="109DFCC9" w14:textId="041F49D4" w:rsidR="00C20D05" w:rsidRDefault="00C20D05">
          <w:pPr>
            <w:widowControl/>
            <w:jc w:val="center"/>
            <w:rPr>
              <w:rFonts w:ascii="Times New Roman" w:hAnsi="Times New Roman" w:cs="Times New Roman"/>
              <w:color w:val="808080"/>
            </w:rPr>
          </w:pPr>
          <w:r>
            <w:rPr>
              <w:rFonts w:ascii="Times New Roman" w:hAnsi="Times New Roman" w:cs="Times New Roman"/>
              <w:color w:val="808080"/>
            </w:rPr>
            <w:t>pag.</w:t>
          </w:r>
          <w:r>
            <w:rPr>
              <w:rFonts w:ascii="Times New Roman" w:hAnsi="Times New Roman" w:cs="Times New Roman"/>
              <w:color w:val="808080"/>
            </w:rPr>
            <w:fldChar w:fldCharType="begin"/>
          </w:r>
          <w:r>
            <w:rPr>
              <w:rFonts w:ascii="Times New Roman" w:hAnsi="Times New Roman" w:cs="Times New Roman"/>
              <w:color w:val="808080"/>
            </w:rPr>
            <w:instrText>PAGE</w:instrText>
          </w:r>
          <w:r>
            <w:rPr>
              <w:rFonts w:ascii="Times New Roman" w:hAnsi="Times New Roman" w:cs="Times New Roman"/>
              <w:color w:val="808080"/>
            </w:rPr>
            <w:fldChar w:fldCharType="separate"/>
          </w:r>
          <w:r w:rsidR="00A94F49">
            <w:rPr>
              <w:rFonts w:ascii="Times New Roman" w:hAnsi="Times New Roman" w:cs="Times New Roman"/>
              <w:noProof/>
              <w:color w:val="808080"/>
            </w:rPr>
            <w:t>43</w:t>
          </w:r>
          <w:r>
            <w:rPr>
              <w:rFonts w:ascii="Times New Roman" w:hAnsi="Times New Roman" w:cs="Times New Roman"/>
              <w:color w:val="808080"/>
            </w:rPr>
            <w:fldChar w:fldCharType="end"/>
          </w:r>
          <w:r>
            <w:rPr>
              <w:rFonts w:ascii="Times New Roman" w:hAnsi="Times New Roman" w:cs="Times New Roman"/>
              <w:color w:val="808080"/>
            </w:rPr>
            <w:t xml:space="preserve">  di  </w:t>
          </w:r>
          <w:r>
            <w:rPr>
              <w:rFonts w:ascii="Times New Roman" w:hAnsi="Times New Roman" w:cs="Times New Roman"/>
              <w:color w:val="808080"/>
            </w:rPr>
            <w:fldChar w:fldCharType="begin"/>
          </w:r>
          <w:r>
            <w:rPr>
              <w:rFonts w:ascii="Times New Roman" w:hAnsi="Times New Roman" w:cs="Times New Roman"/>
              <w:color w:val="808080"/>
            </w:rPr>
            <w:instrText>NUMPAGES \* Arabic</w:instrText>
          </w:r>
          <w:r>
            <w:rPr>
              <w:rFonts w:ascii="Times New Roman" w:hAnsi="Times New Roman" w:cs="Times New Roman"/>
              <w:color w:val="808080"/>
            </w:rPr>
            <w:fldChar w:fldCharType="separate"/>
          </w:r>
          <w:r w:rsidR="00A94F49">
            <w:rPr>
              <w:rFonts w:ascii="Times New Roman" w:hAnsi="Times New Roman" w:cs="Times New Roman"/>
              <w:noProof/>
              <w:color w:val="808080"/>
            </w:rPr>
            <w:t>45</w:t>
          </w:r>
          <w:r>
            <w:rPr>
              <w:rFonts w:ascii="Times New Roman" w:hAnsi="Times New Roman" w:cs="Times New Roman"/>
              <w:color w:val="808080"/>
            </w:rPr>
            <w:fldChar w:fldCharType="end"/>
          </w:r>
        </w:p>
      </w:tc>
    </w:tr>
  </w:tbl>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7"/>
    </w:tblGrid>
    <w:tr w:rsidR="00C20D05" w14:paraId="2D418E9F" w14:textId="77777777">
      <w:trPr>
        <w:jc w:val="center"/>
      </w:trPr>
      <w:tc>
        <w:tcPr>
          <w:tcW w:w="10467" w:type="dxa"/>
          <w:tcBorders>
            <w:top w:val="single" w:sz="4" w:space="0" w:color="000000"/>
            <w:left w:val="nil"/>
            <w:bottom w:val="nil"/>
            <w:right w:val="nil"/>
          </w:tcBorders>
          <w:shd w:val="clear" w:color="auto" w:fill="FFFFFF"/>
        </w:tcPr>
        <w:p w14:paraId="0EFA23F1" w14:textId="77777777" w:rsidR="00C20D05" w:rsidRDefault="00C20D05">
          <w:pPr>
            <w:widowControl/>
            <w:jc w:val="center"/>
            <w:rPr>
              <w:rFonts w:ascii="Times New Roman" w:hAnsi="Times New Roman" w:cs="Times New Roman"/>
              <w:color w:val="808080"/>
            </w:rPr>
          </w:pPr>
        </w:p>
      </w:tc>
    </w:tr>
    <w:tr w:rsidR="00C20D05" w14:paraId="4822EBC0" w14:textId="77777777">
      <w:trPr>
        <w:jc w:val="center"/>
      </w:trPr>
      <w:tc>
        <w:tcPr>
          <w:tcW w:w="10467" w:type="dxa"/>
          <w:tcBorders>
            <w:top w:val="nil"/>
            <w:left w:val="nil"/>
            <w:bottom w:val="nil"/>
            <w:right w:val="nil"/>
          </w:tcBorders>
          <w:shd w:val="clear" w:color="auto" w:fill="FFFFFF"/>
        </w:tcPr>
        <w:p w14:paraId="47093AD6" w14:textId="068A9C43" w:rsidR="00C20D05" w:rsidRDefault="00C20D05">
          <w:pPr>
            <w:widowControl/>
            <w:jc w:val="center"/>
            <w:rPr>
              <w:rFonts w:ascii="Times New Roman" w:hAnsi="Times New Roman" w:cs="Times New Roman"/>
              <w:color w:val="808080"/>
            </w:rPr>
          </w:pPr>
          <w:r>
            <w:rPr>
              <w:rFonts w:ascii="Times New Roman" w:hAnsi="Times New Roman" w:cs="Times New Roman"/>
              <w:color w:val="808080"/>
            </w:rPr>
            <w:t>pag.</w:t>
          </w:r>
          <w:r>
            <w:rPr>
              <w:rFonts w:ascii="Times New Roman" w:hAnsi="Times New Roman" w:cs="Times New Roman"/>
              <w:color w:val="808080"/>
            </w:rPr>
            <w:fldChar w:fldCharType="begin"/>
          </w:r>
          <w:r>
            <w:rPr>
              <w:rFonts w:ascii="Times New Roman" w:hAnsi="Times New Roman" w:cs="Times New Roman"/>
              <w:color w:val="808080"/>
            </w:rPr>
            <w:instrText>PAGE</w:instrText>
          </w:r>
          <w:r>
            <w:rPr>
              <w:rFonts w:ascii="Times New Roman" w:hAnsi="Times New Roman" w:cs="Times New Roman"/>
              <w:color w:val="808080"/>
            </w:rPr>
            <w:fldChar w:fldCharType="separate"/>
          </w:r>
          <w:r w:rsidR="00A94F49">
            <w:rPr>
              <w:rFonts w:ascii="Times New Roman" w:hAnsi="Times New Roman" w:cs="Times New Roman"/>
              <w:noProof/>
              <w:color w:val="808080"/>
            </w:rPr>
            <w:t>44</w:t>
          </w:r>
          <w:r>
            <w:rPr>
              <w:rFonts w:ascii="Times New Roman" w:hAnsi="Times New Roman" w:cs="Times New Roman"/>
              <w:color w:val="808080"/>
            </w:rPr>
            <w:fldChar w:fldCharType="end"/>
          </w:r>
          <w:r>
            <w:rPr>
              <w:rFonts w:ascii="Times New Roman" w:hAnsi="Times New Roman" w:cs="Times New Roman"/>
              <w:color w:val="808080"/>
            </w:rPr>
            <w:t xml:space="preserve">  di  </w:t>
          </w:r>
          <w:r>
            <w:rPr>
              <w:rFonts w:ascii="Times New Roman" w:hAnsi="Times New Roman" w:cs="Times New Roman"/>
              <w:color w:val="808080"/>
            </w:rPr>
            <w:fldChar w:fldCharType="begin"/>
          </w:r>
          <w:r>
            <w:rPr>
              <w:rFonts w:ascii="Times New Roman" w:hAnsi="Times New Roman" w:cs="Times New Roman"/>
              <w:color w:val="808080"/>
            </w:rPr>
            <w:instrText>NUMPAGES \* Arabic</w:instrText>
          </w:r>
          <w:r>
            <w:rPr>
              <w:rFonts w:ascii="Times New Roman" w:hAnsi="Times New Roman" w:cs="Times New Roman"/>
              <w:color w:val="808080"/>
            </w:rPr>
            <w:fldChar w:fldCharType="separate"/>
          </w:r>
          <w:r w:rsidR="00A94F49">
            <w:rPr>
              <w:rFonts w:ascii="Times New Roman" w:hAnsi="Times New Roman" w:cs="Times New Roman"/>
              <w:noProof/>
              <w:color w:val="808080"/>
            </w:rPr>
            <w:t>45</w:t>
          </w:r>
          <w:r>
            <w:rPr>
              <w:rFonts w:ascii="Times New Roman" w:hAnsi="Times New Roman" w:cs="Times New Roman"/>
              <w:color w:val="808080"/>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611DB" w14:textId="77777777" w:rsidR="00AE203F" w:rsidRDefault="00AE203F">
      <w:r>
        <w:separator/>
      </w:r>
    </w:p>
  </w:footnote>
  <w:footnote w:type="continuationSeparator" w:id="0">
    <w:p w14:paraId="05261543" w14:textId="77777777" w:rsidR="00AE203F" w:rsidRDefault="00AE2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A71E4" w14:textId="77777777" w:rsidR="00C20D05" w:rsidRDefault="00C20D05">
    <w:pPr>
      <w:rPr>
        <w:rFonts w:ascii="Times New Roman" w:hAnsi="Times New Roman" w:cs="Times New Roman"/>
        <w:color w:val="auto"/>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358B3" w14:textId="77777777" w:rsidR="00C20D05" w:rsidRDefault="00C20D05">
    <w:pPr>
      <w:rPr>
        <w:rFonts w:ascii="Times New Roman" w:hAnsi="Times New Roman" w:cs="Times New Roman"/>
        <w:color w:val="auto"/>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893BA" w14:textId="77777777" w:rsidR="00C20D05" w:rsidRDefault="00C20D05">
    <w:pPr>
      <w:widowControl/>
      <w:rPr>
        <w:rFonts w:ascii="Times New Roman" w:hAnsi="Times New Roman" w:cs="Times New Roman"/>
        <w:color w:val="auto"/>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1242" w14:textId="77777777" w:rsidR="00C20D05" w:rsidRDefault="00C20D05">
    <w:pPr>
      <w:widowControl/>
      <w:rPr>
        <w:rFonts w:ascii="Times New Roman" w:hAnsi="Times New Roman" w:cs="Times New Roman"/>
        <w:color w:val="auto"/>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66DCC" w14:textId="77777777" w:rsidR="00C20D05" w:rsidRDefault="00C20D05">
    <w:pPr>
      <w:widowControl/>
      <w:rPr>
        <w:rFonts w:ascii="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69AE"/>
    <w:multiLevelType w:val="multilevel"/>
    <w:tmpl w:val="32EEEEA9"/>
    <w:lvl w:ilvl="0">
      <w:start w:val="1"/>
      <w:numFmt w:val="bullet"/>
      <w:lvlText w:val="·"/>
      <w:lvlJc w:val="left"/>
      <w:pPr>
        <w:tabs>
          <w:tab w:val="left" w:pos="0"/>
        </w:tabs>
      </w:pPr>
      <w:rPr>
        <w:rFonts w:ascii="Symbol" w:hAnsi="Symbol" w:cs="Symbol"/>
        <w:color w:val="000000"/>
      </w:rPr>
    </w:lvl>
    <w:lvl w:ilvl="1">
      <w:start w:val="1"/>
      <w:numFmt w:val="bullet"/>
      <w:lvlText w:val="·"/>
      <w:lvlJc w:val="left"/>
      <w:pPr>
        <w:tabs>
          <w:tab w:val="left" w:pos="0"/>
        </w:tabs>
      </w:pPr>
      <w:rPr>
        <w:rFonts w:ascii="Symbol" w:hAnsi="Symbol" w:cs="Symbol"/>
        <w:color w:val="000000"/>
      </w:rPr>
    </w:lvl>
    <w:lvl w:ilvl="2">
      <w:start w:val="1"/>
      <w:numFmt w:val="decimal"/>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decimal"/>
      <w:lvlText w:val="%5."/>
      <w:lvlJc w:val="left"/>
      <w:pPr>
        <w:tabs>
          <w:tab w:val="left" w:pos="0"/>
        </w:tabs>
      </w:pPr>
      <w:rPr>
        <w:rFonts w:ascii="Times New Roman" w:hAnsi="Times New Roman" w:cs="Times New Roman"/>
        <w:color w:val="000000"/>
      </w:rPr>
    </w:lvl>
    <w:lvl w:ilvl="5">
      <w:start w:val="1"/>
      <w:numFmt w:val="decimal"/>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decimal"/>
      <w:lvlText w:val="%8."/>
      <w:lvlJc w:val="left"/>
      <w:pPr>
        <w:tabs>
          <w:tab w:val="left" w:pos="0"/>
        </w:tabs>
      </w:pPr>
      <w:rPr>
        <w:rFonts w:ascii="Times New Roman" w:hAnsi="Times New Roman" w:cs="Times New Roman"/>
        <w:color w:val="000000"/>
      </w:rPr>
    </w:lvl>
    <w:lvl w:ilvl="8">
      <w:start w:val="1"/>
      <w:numFmt w:val="decimal"/>
      <w:lvlText w:val="%9."/>
      <w:lvlJc w:val="left"/>
      <w:pPr>
        <w:tabs>
          <w:tab w:val="left" w:pos="0"/>
        </w:tabs>
      </w:pPr>
      <w:rPr>
        <w:rFonts w:ascii="Times New Roman" w:hAnsi="Times New Roman" w:cs="Times New Roman"/>
        <w:color w:val="000000"/>
      </w:rPr>
    </w:lvl>
  </w:abstractNum>
  <w:abstractNum w:abstractNumId="1" w15:restartNumberingAfterBreak="0">
    <w:nsid w:val="0618B723"/>
    <w:multiLevelType w:val="hybridMultilevel"/>
    <w:tmpl w:val="184835F2"/>
    <w:lvl w:ilvl="0" w:tplc="7A175689">
      <w:start w:val="1"/>
      <w:numFmt w:val="bullet"/>
      <w:lvlText w:val="·"/>
      <w:lvlJc w:val="left"/>
      <w:pPr>
        <w:tabs>
          <w:tab w:val="left" w:pos="0"/>
        </w:tabs>
      </w:pPr>
      <w:rPr>
        <w:rFonts w:ascii="Symbol" w:hAnsi="Symbol" w:cs="Symbol"/>
        <w:color w:val="000000"/>
      </w:rPr>
    </w:lvl>
    <w:lvl w:ilvl="1" w:tplc="2A71D60A" w:tentative="1">
      <w:start w:val="1"/>
      <w:numFmt w:val="bullet"/>
      <w:lvlText w:val="·"/>
      <w:lvlJc w:val="left"/>
      <w:pPr>
        <w:tabs>
          <w:tab w:val="left" w:pos="0"/>
        </w:tabs>
      </w:pPr>
      <w:rPr>
        <w:rFonts w:ascii="Symbol" w:hAnsi="Symbol" w:cs="Symbol"/>
        <w:color w:val="000000"/>
      </w:rPr>
    </w:lvl>
    <w:lvl w:ilvl="2" w:tplc="564EFB58" w:tentative="1">
      <w:start w:val="1"/>
      <w:numFmt w:val="bullet"/>
      <w:lvlText w:val="·"/>
      <w:lvlJc w:val="left"/>
      <w:pPr>
        <w:tabs>
          <w:tab w:val="left" w:pos="0"/>
        </w:tabs>
      </w:pPr>
      <w:rPr>
        <w:rFonts w:ascii="Symbol" w:hAnsi="Symbol" w:cs="Symbol"/>
        <w:color w:val="000000"/>
      </w:rPr>
    </w:lvl>
    <w:lvl w:ilvl="3" w:tplc="2D6DE64B" w:tentative="1">
      <w:start w:val="1"/>
      <w:numFmt w:val="bullet"/>
      <w:lvlText w:val="·"/>
      <w:lvlJc w:val="left"/>
      <w:pPr>
        <w:tabs>
          <w:tab w:val="left" w:pos="0"/>
        </w:tabs>
      </w:pPr>
      <w:rPr>
        <w:rFonts w:ascii="Symbol" w:hAnsi="Symbol" w:cs="Symbol"/>
        <w:color w:val="000000"/>
      </w:rPr>
    </w:lvl>
    <w:lvl w:ilvl="4" w:tplc="1E8878B5" w:tentative="1">
      <w:start w:val="1"/>
      <w:numFmt w:val="bullet"/>
      <w:lvlText w:val="·"/>
      <w:lvlJc w:val="left"/>
      <w:pPr>
        <w:tabs>
          <w:tab w:val="left" w:pos="0"/>
        </w:tabs>
      </w:pPr>
      <w:rPr>
        <w:rFonts w:ascii="Symbol" w:hAnsi="Symbol" w:cs="Symbol"/>
        <w:color w:val="000000"/>
      </w:rPr>
    </w:lvl>
    <w:lvl w:ilvl="5" w:tplc="00E7287F" w:tentative="1">
      <w:start w:val="1"/>
      <w:numFmt w:val="bullet"/>
      <w:lvlText w:val="·"/>
      <w:lvlJc w:val="left"/>
      <w:pPr>
        <w:tabs>
          <w:tab w:val="left" w:pos="0"/>
        </w:tabs>
      </w:pPr>
      <w:rPr>
        <w:rFonts w:ascii="Symbol" w:hAnsi="Symbol" w:cs="Symbol"/>
        <w:color w:val="000000"/>
      </w:rPr>
    </w:lvl>
    <w:lvl w:ilvl="6" w:tplc="72990027" w:tentative="1">
      <w:start w:val="1"/>
      <w:numFmt w:val="bullet"/>
      <w:lvlText w:val="·"/>
      <w:lvlJc w:val="left"/>
      <w:pPr>
        <w:tabs>
          <w:tab w:val="left" w:pos="0"/>
        </w:tabs>
      </w:pPr>
      <w:rPr>
        <w:rFonts w:ascii="Symbol" w:hAnsi="Symbol" w:cs="Symbol"/>
        <w:color w:val="000000"/>
      </w:rPr>
    </w:lvl>
    <w:lvl w:ilvl="7" w:tplc="6D4CBF20" w:tentative="1">
      <w:start w:val="1"/>
      <w:numFmt w:val="bullet"/>
      <w:lvlText w:val="·"/>
      <w:lvlJc w:val="left"/>
      <w:pPr>
        <w:tabs>
          <w:tab w:val="left" w:pos="0"/>
        </w:tabs>
      </w:pPr>
      <w:rPr>
        <w:rFonts w:ascii="Symbol" w:hAnsi="Symbol" w:cs="Symbol"/>
        <w:color w:val="000000"/>
      </w:rPr>
    </w:lvl>
    <w:lvl w:ilvl="8" w:tplc="59633003" w:tentative="1">
      <w:start w:val="1"/>
      <w:numFmt w:val="bullet"/>
      <w:lvlText w:val="·"/>
      <w:lvlJc w:val="left"/>
      <w:pPr>
        <w:tabs>
          <w:tab w:val="left" w:pos="0"/>
        </w:tabs>
      </w:pPr>
      <w:rPr>
        <w:rFonts w:ascii="Symbol" w:hAnsi="Symbol" w:cs="Symbol"/>
        <w:color w:val="000000"/>
      </w:rPr>
    </w:lvl>
  </w:abstractNum>
  <w:abstractNum w:abstractNumId="2" w15:restartNumberingAfterBreak="0">
    <w:nsid w:val="0FF25FE8"/>
    <w:multiLevelType w:val="multilevel"/>
    <w:tmpl w:val="432A3132"/>
    <w:lvl w:ilvl="0">
      <w:start w:val="5"/>
      <w:numFmt w:val="bullet"/>
      <w:lvlText w:val="·"/>
      <w:lvlJc w:val="left"/>
      <w:pPr>
        <w:tabs>
          <w:tab w:val="left" w:pos="0"/>
        </w:tabs>
      </w:pPr>
      <w:rPr>
        <w:rFonts w:ascii="Symbol" w:hAnsi="Symbol" w:cs="Symbol"/>
        <w:color w:val="000000"/>
      </w:rPr>
    </w:lvl>
    <w:lvl w:ilvl="1">
      <w:start w:val="1"/>
      <w:numFmt w:val="bullet"/>
      <w:lvlText w:val="·"/>
      <w:lvlJc w:val="left"/>
      <w:pPr>
        <w:tabs>
          <w:tab w:val="left" w:pos="0"/>
        </w:tabs>
      </w:pPr>
      <w:rPr>
        <w:rFonts w:ascii="Symbol" w:hAnsi="Symbol" w:cs="Symbol"/>
        <w:color w:val="000000"/>
      </w:rPr>
    </w:lvl>
    <w:lvl w:ilvl="2">
      <w:start w:val="1"/>
      <w:numFmt w:val="decimal"/>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decimal"/>
      <w:lvlText w:val="%5."/>
      <w:lvlJc w:val="left"/>
      <w:pPr>
        <w:tabs>
          <w:tab w:val="left" w:pos="0"/>
        </w:tabs>
      </w:pPr>
      <w:rPr>
        <w:rFonts w:ascii="Times New Roman" w:hAnsi="Times New Roman" w:cs="Times New Roman"/>
        <w:color w:val="000000"/>
      </w:rPr>
    </w:lvl>
    <w:lvl w:ilvl="5">
      <w:start w:val="1"/>
      <w:numFmt w:val="decimal"/>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decimal"/>
      <w:lvlText w:val="%8."/>
      <w:lvlJc w:val="left"/>
      <w:pPr>
        <w:tabs>
          <w:tab w:val="left" w:pos="0"/>
        </w:tabs>
      </w:pPr>
      <w:rPr>
        <w:rFonts w:ascii="Times New Roman" w:hAnsi="Times New Roman" w:cs="Times New Roman"/>
        <w:color w:val="000000"/>
      </w:rPr>
    </w:lvl>
    <w:lvl w:ilvl="8">
      <w:start w:val="1"/>
      <w:numFmt w:val="decimal"/>
      <w:lvlText w:val="%9."/>
      <w:lvlJc w:val="left"/>
      <w:pPr>
        <w:tabs>
          <w:tab w:val="left" w:pos="0"/>
        </w:tabs>
      </w:pPr>
      <w:rPr>
        <w:rFonts w:ascii="Times New Roman" w:hAnsi="Times New Roman" w:cs="Times New Roman"/>
        <w:color w:val="000000"/>
      </w:rPr>
    </w:lvl>
  </w:abstractNum>
  <w:abstractNum w:abstractNumId="3" w15:restartNumberingAfterBreak="0">
    <w:nsid w:val="19EF6808"/>
    <w:multiLevelType w:val="multilevel"/>
    <w:tmpl w:val="3DF1B68A"/>
    <w:lvl w:ilvl="0">
      <w:start w:val="1"/>
      <w:numFmt w:val="decimal"/>
      <w:lvlText w:val="%1."/>
      <w:lvlJc w:val="left"/>
      <w:pPr>
        <w:tabs>
          <w:tab w:val="left" w:pos="0"/>
        </w:tabs>
      </w:pPr>
      <w:rPr>
        <w:rFonts w:ascii="Times New Roman" w:hAnsi="Times New Roman" w:cs="Times New Roman"/>
        <w:color w:val="000000"/>
      </w:rPr>
    </w:lvl>
    <w:lvl w:ilvl="1">
      <w:start w:val="1"/>
      <w:numFmt w:val="cardinalText"/>
      <w:lvlText w:val="%2."/>
      <w:lvlJc w:val="left"/>
      <w:pPr>
        <w:tabs>
          <w:tab w:val="left" w:pos="0"/>
        </w:tabs>
      </w:pPr>
      <w:rPr>
        <w:rFonts w:ascii="Times New Roman" w:hAnsi="Times New Roman" w:cs="Times New Roman"/>
        <w:color w:val="000000"/>
      </w:rPr>
    </w:lvl>
    <w:lvl w:ilvl="2">
      <w:start w:val="1"/>
      <w:numFmt w:val="lowerRoman"/>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cardinalText"/>
      <w:lvlText w:val="%5."/>
      <w:lvlJc w:val="left"/>
      <w:pPr>
        <w:tabs>
          <w:tab w:val="left" w:pos="0"/>
        </w:tabs>
      </w:pPr>
      <w:rPr>
        <w:rFonts w:ascii="Times New Roman" w:hAnsi="Times New Roman" w:cs="Times New Roman"/>
        <w:color w:val="000000"/>
      </w:rPr>
    </w:lvl>
    <w:lvl w:ilvl="5">
      <w:start w:val="1"/>
      <w:numFmt w:val="lowerRoman"/>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cardinalText"/>
      <w:lvlText w:val="%8."/>
      <w:lvlJc w:val="left"/>
      <w:pPr>
        <w:tabs>
          <w:tab w:val="left" w:pos="0"/>
        </w:tabs>
      </w:pPr>
      <w:rPr>
        <w:rFonts w:ascii="Times New Roman" w:hAnsi="Times New Roman" w:cs="Times New Roman"/>
        <w:color w:val="000000"/>
      </w:rPr>
    </w:lvl>
    <w:lvl w:ilvl="8">
      <w:start w:val="1"/>
      <w:numFmt w:val="lowerRoman"/>
      <w:lvlText w:val="%9."/>
      <w:lvlJc w:val="left"/>
      <w:pPr>
        <w:tabs>
          <w:tab w:val="left" w:pos="0"/>
        </w:tabs>
      </w:pPr>
      <w:rPr>
        <w:rFonts w:ascii="Times New Roman" w:hAnsi="Times New Roman" w:cs="Times New Roman"/>
        <w:color w:val="000000"/>
      </w:rPr>
    </w:lvl>
  </w:abstractNum>
  <w:abstractNum w:abstractNumId="4" w15:restartNumberingAfterBreak="0">
    <w:nsid w:val="1D941FF8"/>
    <w:multiLevelType w:val="hybridMultilevel"/>
    <w:tmpl w:val="0D0021D6"/>
    <w:lvl w:ilvl="0" w:tplc="74F7FCB6">
      <w:start w:val="1"/>
      <w:numFmt w:val="decimal"/>
      <w:lvlText w:val="%1."/>
      <w:lvlJc w:val="left"/>
      <w:pPr>
        <w:tabs>
          <w:tab w:val="left" w:pos="0"/>
        </w:tabs>
      </w:pPr>
      <w:rPr>
        <w:rFonts w:ascii="Times New Roman" w:hAnsi="Times New Roman" w:cs="Times New Roman"/>
        <w:color w:val="000000"/>
      </w:rPr>
    </w:lvl>
    <w:lvl w:ilvl="1" w:tplc="3B7B04DF">
      <w:start w:val="1"/>
      <w:numFmt w:val="ordinal"/>
      <w:lvlText w:val="%2."/>
      <w:lvlJc w:val="left"/>
      <w:pPr>
        <w:tabs>
          <w:tab w:val="left" w:pos="0"/>
        </w:tabs>
      </w:pPr>
      <w:rPr>
        <w:rFonts w:ascii="Times New Roman" w:hAnsi="Times New Roman" w:cs="Times New Roman"/>
        <w:color w:val="000000"/>
      </w:rPr>
    </w:lvl>
    <w:lvl w:ilvl="2" w:tplc="167546E2" w:tentative="1">
      <w:start w:val="1"/>
      <w:numFmt w:val="lowerRoman"/>
      <w:lvlText w:val="%3."/>
      <w:lvlJc w:val="left"/>
      <w:pPr>
        <w:tabs>
          <w:tab w:val="left" w:pos="0"/>
        </w:tabs>
      </w:pPr>
      <w:rPr>
        <w:rFonts w:ascii="Times New Roman" w:hAnsi="Times New Roman" w:cs="Times New Roman"/>
        <w:color w:val="000000"/>
      </w:rPr>
    </w:lvl>
    <w:lvl w:ilvl="3" w:tplc="3C31EFF7" w:tentative="1">
      <w:start w:val="1"/>
      <w:numFmt w:val="decimal"/>
      <w:lvlText w:val="%4."/>
      <w:lvlJc w:val="left"/>
      <w:pPr>
        <w:tabs>
          <w:tab w:val="left" w:pos="0"/>
        </w:tabs>
      </w:pPr>
      <w:rPr>
        <w:rFonts w:ascii="Times New Roman" w:hAnsi="Times New Roman" w:cs="Times New Roman"/>
        <w:color w:val="000000"/>
      </w:rPr>
    </w:lvl>
    <w:lvl w:ilvl="4" w:tplc="18D53875" w:tentative="1">
      <w:start w:val="1"/>
      <w:numFmt w:val="ordinal"/>
      <w:lvlText w:val="%5."/>
      <w:lvlJc w:val="left"/>
      <w:pPr>
        <w:tabs>
          <w:tab w:val="left" w:pos="0"/>
        </w:tabs>
      </w:pPr>
      <w:rPr>
        <w:rFonts w:ascii="Times New Roman" w:hAnsi="Times New Roman" w:cs="Times New Roman"/>
        <w:color w:val="000000"/>
      </w:rPr>
    </w:lvl>
    <w:lvl w:ilvl="5" w:tplc="03F9EC27" w:tentative="1">
      <w:start w:val="1"/>
      <w:numFmt w:val="lowerRoman"/>
      <w:lvlText w:val="%6."/>
      <w:lvlJc w:val="left"/>
      <w:pPr>
        <w:tabs>
          <w:tab w:val="left" w:pos="0"/>
        </w:tabs>
      </w:pPr>
      <w:rPr>
        <w:rFonts w:ascii="Times New Roman" w:hAnsi="Times New Roman" w:cs="Times New Roman"/>
        <w:color w:val="000000"/>
      </w:rPr>
    </w:lvl>
    <w:lvl w:ilvl="6" w:tplc="197E0580" w:tentative="1">
      <w:start w:val="1"/>
      <w:numFmt w:val="decimal"/>
      <w:lvlText w:val="%7."/>
      <w:lvlJc w:val="left"/>
      <w:pPr>
        <w:tabs>
          <w:tab w:val="left" w:pos="0"/>
        </w:tabs>
      </w:pPr>
      <w:rPr>
        <w:rFonts w:ascii="Times New Roman" w:hAnsi="Times New Roman" w:cs="Times New Roman"/>
        <w:color w:val="000000"/>
      </w:rPr>
    </w:lvl>
    <w:lvl w:ilvl="7" w:tplc="423F29CE" w:tentative="1">
      <w:start w:val="1"/>
      <w:numFmt w:val="ordinal"/>
      <w:lvlText w:val="%8."/>
      <w:lvlJc w:val="left"/>
      <w:pPr>
        <w:tabs>
          <w:tab w:val="left" w:pos="0"/>
        </w:tabs>
      </w:pPr>
      <w:rPr>
        <w:rFonts w:ascii="Times New Roman" w:hAnsi="Times New Roman" w:cs="Times New Roman"/>
        <w:color w:val="000000"/>
      </w:rPr>
    </w:lvl>
    <w:lvl w:ilvl="8" w:tplc="017C80B8" w:tentative="1">
      <w:start w:val="1"/>
      <w:numFmt w:val="lowerRoman"/>
      <w:lvlText w:val="%9."/>
      <w:lvlJc w:val="left"/>
      <w:pPr>
        <w:tabs>
          <w:tab w:val="left" w:pos="0"/>
        </w:tabs>
      </w:pPr>
      <w:rPr>
        <w:rFonts w:ascii="Times New Roman" w:hAnsi="Times New Roman" w:cs="Times New Roman"/>
        <w:color w:val="000000"/>
      </w:rPr>
    </w:lvl>
  </w:abstractNum>
  <w:abstractNum w:abstractNumId="5" w15:restartNumberingAfterBreak="0">
    <w:nsid w:val="26E4C8C6"/>
    <w:multiLevelType w:val="hybridMultilevel"/>
    <w:tmpl w:val="74CEE988"/>
    <w:lvl w:ilvl="0" w:tplc="31B08352">
      <w:start w:val="1"/>
      <w:numFmt w:val="decimal"/>
      <w:lvlText w:val="%1."/>
      <w:lvlJc w:val="left"/>
      <w:pPr>
        <w:tabs>
          <w:tab w:val="left" w:pos="0"/>
        </w:tabs>
      </w:pPr>
      <w:rPr>
        <w:rFonts w:ascii="Times New Roman" w:hAnsi="Times New Roman" w:cs="Times New Roman"/>
        <w:color w:val="000000"/>
      </w:rPr>
    </w:lvl>
    <w:lvl w:ilvl="1" w:tplc="6198B71B" w:tentative="1">
      <w:start w:val="1"/>
      <w:numFmt w:val="cardinalText"/>
      <w:lvlText w:val="%2."/>
      <w:lvlJc w:val="left"/>
      <w:pPr>
        <w:tabs>
          <w:tab w:val="left" w:pos="0"/>
        </w:tabs>
      </w:pPr>
      <w:rPr>
        <w:rFonts w:ascii="Times New Roman" w:hAnsi="Times New Roman" w:cs="Times New Roman"/>
        <w:color w:val="000000"/>
      </w:rPr>
    </w:lvl>
    <w:lvl w:ilvl="2" w:tplc="42840A09" w:tentative="1">
      <w:start w:val="1"/>
      <w:numFmt w:val="lowerRoman"/>
      <w:lvlText w:val="%3."/>
      <w:lvlJc w:val="left"/>
      <w:pPr>
        <w:tabs>
          <w:tab w:val="left" w:pos="0"/>
        </w:tabs>
      </w:pPr>
      <w:rPr>
        <w:rFonts w:ascii="Times New Roman" w:hAnsi="Times New Roman" w:cs="Times New Roman"/>
        <w:color w:val="000000"/>
      </w:rPr>
    </w:lvl>
    <w:lvl w:ilvl="3" w:tplc="0364966B" w:tentative="1">
      <w:start w:val="1"/>
      <w:numFmt w:val="decimal"/>
      <w:lvlText w:val="%4."/>
      <w:lvlJc w:val="left"/>
      <w:pPr>
        <w:tabs>
          <w:tab w:val="left" w:pos="0"/>
        </w:tabs>
      </w:pPr>
      <w:rPr>
        <w:rFonts w:ascii="Times New Roman" w:hAnsi="Times New Roman" w:cs="Times New Roman"/>
        <w:color w:val="000000"/>
      </w:rPr>
    </w:lvl>
    <w:lvl w:ilvl="4" w:tplc="1E603082" w:tentative="1">
      <w:start w:val="1"/>
      <w:numFmt w:val="cardinalText"/>
      <w:lvlText w:val="%5."/>
      <w:lvlJc w:val="left"/>
      <w:pPr>
        <w:tabs>
          <w:tab w:val="left" w:pos="0"/>
        </w:tabs>
      </w:pPr>
      <w:rPr>
        <w:rFonts w:ascii="Times New Roman" w:hAnsi="Times New Roman" w:cs="Times New Roman"/>
        <w:color w:val="000000"/>
      </w:rPr>
    </w:lvl>
    <w:lvl w:ilvl="5" w:tplc="4C9C037F" w:tentative="1">
      <w:start w:val="1"/>
      <w:numFmt w:val="lowerRoman"/>
      <w:lvlText w:val="%6."/>
      <w:lvlJc w:val="left"/>
      <w:pPr>
        <w:tabs>
          <w:tab w:val="left" w:pos="0"/>
        </w:tabs>
      </w:pPr>
      <w:rPr>
        <w:rFonts w:ascii="Times New Roman" w:hAnsi="Times New Roman" w:cs="Times New Roman"/>
        <w:color w:val="000000"/>
      </w:rPr>
    </w:lvl>
    <w:lvl w:ilvl="6" w:tplc="2718121A" w:tentative="1">
      <w:start w:val="1"/>
      <w:numFmt w:val="decimal"/>
      <w:lvlText w:val="%7."/>
      <w:lvlJc w:val="left"/>
      <w:pPr>
        <w:tabs>
          <w:tab w:val="left" w:pos="0"/>
        </w:tabs>
      </w:pPr>
      <w:rPr>
        <w:rFonts w:ascii="Times New Roman" w:hAnsi="Times New Roman" w:cs="Times New Roman"/>
        <w:color w:val="000000"/>
      </w:rPr>
    </w:lvl>
    <w:lvl w:ilvl="7" w:tplc="43D955EE" w:tentative="1">
      <w:start w:val="1"/>
      <w:numFmt w:val="cardinalText"/>
      <w:lvlText w:val="%8."/>
      <w:lvlJc w:val="left"/>
      <w:pPr>
        <w:tabs>
          <w:tab w:val="left" w:pos="0"/>
        </w:tabs>
      </w:pPr>
      <w:rPr>
        <w:rFonts w:ascii="Times New Roman" w:hAnsi="Times New Roman" w:cs="Times New Roman"/>
        <w:color w:val="000000"/>
      </w:rPr>
    </w:lvl>
    <w:lvl w:ilvl="8" w:tplc="6D0D33DE" w:tentative="1">
      <w:start w:val="1"/>
      <w:numFmt w:val="lowerRoman"/>
      <w:lvlText w:val="%9."/>
      <w:lvlJc w:val="left"/>
      <w:pPr>
        <w:tabs>
          <w:tab w:val="left" w:pos="0"/>
        </w:tabs>
      </w:pPr>
      <w:rPr>
        <w:rFonts w:ascii="Times New Roman" w:hAnsi="Times New Roman" w:cs="Times New Roman"/>
        <w:color w:val="000000"/>
      </w:rPr>
    </w:lvl>
  </w:abstractNum>
  <w:abstractNum w:abstractNumId="6" w15:restartNumberingAfterBreak="0">
    <w:nsid w:val="2A2C96F6"/>
    <w:multiLevelType w:val="multilevel"/>
    <w:tmpl w:val="38D91BA5"/>
    <w:lvl w:ilvl="0">
      <w:start w:val="1"/>
      <w:numFmt w:val="bullet"/>
      <w:lvlText w:val="·"/>
      <w:lvlJc w:val="left"/>
      <w:pPr>
        <w:tabs>
          <w:tab w:val="left" w:pos="0"/>
        </w:tabs>
      </w:pPr>
      <w:rPr>
        <w:rFonts w:ascii="Symbol" w:hAnsi="Symbol" w:cs="Symbol"/>
        <w:color w:val="000000"/>
      </w:rPr>
    </w:lvl>
    <w:lvl w:ilvl="1">
      <w:start w:val="1"/>
      <w:numFmt w:val="bullet"/>
      <w:lvlText w:val="·"/>
      <w:lvlJc w:val="left"/>
      <w:pPr>
        <w:tabs>
          <w:tab w:val="left" w:pos="0"/>
        </w:tabs>
      </w:pPr>
      <w:rPr>
        <w:rFonts w:ascii="Symbol" w:hAnsi="Symbol" w:cs="Symbol"/>
        <w:color w:val="000000"/>
      </w:rPr>
    </w:lvl>
    <w:lvl w:ilvl="2">
      <w:start w:val="1"/>
      <w:numFmt w:val="decimal"/>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decimal"/>
      <w:lvlText w:val="%5."/>
      <w:lvlJc w:val="left"/>
      <w:pPr>
        <w:tabs>
          <w:tab w:val="left" w:pos="0"/>
        </w:tabs>
      </w:pPr>
      <w:rPr>
        <w:rFonts w:ascii="Times New Roman" w:hAnsi="Times New Roman" w:cs="Times New Roman"/>
        <w:color w:val="000000"/>
      </w:rPr>
    </w:lvl>
    <w:lvl w:ilvl="5">
      <w:start w:val="1"/>
      <w:numFmt w:val="decimal"/>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decimal"/>
      <w:lvlText w:val="%8."/>
      <w:lvlJc w:val="left"/>
      <w:pPr>
        <w:tabs>
          <w:tab w:val="left" w:pos="0"/>
        </w:tabs>
      </w:pPr>
      <w:rPr>
        <w:rFonts w:ascii="Times New Roman" w:hAnsi="Times New Roman" w:cs="Times New Roman"/>
        <w:color w:val="000000"/>
      </w:rPr>
    </w:lvl>
    <w:lvl w:ilvl="8">
      <w:start w:val="1"/>
      <w:numFmt w:val="decimal"/>
      <w:lvlText w:val="%9."/>
      <w:lvlJc w:val="left"/>
      <w:pPr>
        <w:tabs>
          <w:tab w:val="left" w:pos="0"/>
        </w:tabs>
      </w:pPr>
      <w:rPr>
        <w:rFonts w:ascii="Times New Roman" w:hAnsi="Times New Roman" w:cs="Times New Roman"/>
        <w:color w:val="000000"/>
      </w:rPr>
    </w:lvl>
  </w:abstractNum>
  <w:abstractNum w:abstractNumId="7" w15:restartNumberingAfterBreak="0">
    <w:nsid w:val="477B02D5"/>
    <w:multiLevelType w:val="multilevel"/>
    <w:tmpl w:val="135653FF"/>
    <w:lvl w:ilvl="0">
      <w:start w:val="1"/>
      <w:numFmt w:val="decimal"/>
      <w:lvlText w:val="%1."/>
      <w:lvlJc w:val="left"/>
      <w:pPr>
        <w:tabs>
          <w:tab w:val="left" w:pos="0"/>
        </w:tabs>
      </w:pPr>
      <w:rPr>
        <w:rFonts w:ascii="Times New Roman" w:hAnsi="Times New Roman" w:cs="Times New Roman"/>
        <w:color w:val="000000"/>
      </w:rPr>
    </w:lvl>
    <w:lvl w:ilvl="1">
      <w:start w:val="1"/>
      <w:numFmt w:val="decimal"/>
      <w:lvlText w:val="%2."/>
      <w:lvlJc w:val="left"/>
      <w:pPr>
        <w:tabs>
          <w:tab w:val="left" w:pos="0"/>
        </w:tabs>
      </w:pPr>
      <w:rPr>
        <w:rFonts w:ascii="Times New Roman" w:hAnsi="Times New Roman" w:cs="Times New Roman"/>
        <w:color w:val="000000"/>
      </w:rPr>
    </w:lvl>
    <w:lvl w:ilvl="2">
      <w:start w:val="1"/>
      <w:numFmt w:val="decimal"/>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decimal"/>
      <w:lvlText w:val="%5."/>
      <w:lvlJc w:val="left"/>
      <w:pPr>
        <w:tabs>
          <w:tab w:val="left" w:pos="0"/>
        </w:tabs>
      </w:pPr>
      <w:rPr>
        <w:rFonts w:ascii="Times New Roman" w:hAnsi="Times New Roman" w:cs="Times New Roman"/>
        <w:color w:val="000000"/>
      </w:rPr>
    </w:lvl>
    <w:lvl w:ilvl="5">
      <w:start w:val="1"/>
      <w:numFmt w:val="decimal"/>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decimal"/>
      <w:lvlText w:val="%8."/>
      <w:lvlJc w:val="left"/>
      <w:pPr>
        <w:tabs>
          <w:tab w:val="left" w:pos="0"/>
        </w:tabs>
      </w:pPr>
      <w:rPr>
        <w:rFonts w:ascii="Times New Roman" w:hAnsi="Times New Roman" w:cs="Times New Roman"/>
        <w:color w:val="000000"/>
      </w:rPr>
    </w:lvl>
    <w:lvl w:ilvl="8">
      <w:start w:val="1"/>
      <w:numFmt w:val="decimal"/>
      <w:lvlText w:val="%9."/>
      <w:lvlJc w:val="left"/>
      <w:pPr>
        <w:tabs>
          <w:tab w:val="left" w:pos="0"/>
        </w:tabs>
      </w:pPr>
      <w:rPr>
        <w:rFonts w:ascii="Times New Roman" w:hAnsi="Times New Roman" w:cs="Times New Roman"/>
        <w:color w:val="000000"/>
      </w:rPr>
    </w:lvl>
  </w:abstractNum>
  <w:abstractNum w:abstractNumId="8" w15:restartNumberingAfterBreak="0">
    <w:nsid w:val="4A8FCD76"/>
    <w:multiLevelType w:val="multilevel"/>
    <w:tmpl w:val="157FA034"/>
    <w:lvl w:ilvl="0">
      <w:start w:val="1"/>
      <w:numFmt w:val="decimal"/>
      <w:lvlText w:val="%1."/>
      <w:lvlJc w:val="left"/>
      <w:pPr>
        <w:tabs>
          <w:tab w:val="left" w:pos="0"/>
        </w:tabs>
      </w:pPr>
      <w:rPr>
        <w:rFonts w:ascii="Times New Roman" w:hAnsi="Times New Roman" w:cs="Times New Roman"/>
        <w:color w:val="000000"/>
      </w:rPr>
    </w:lvl>
    <w:lvl w:ilvl="1">
      <w:start w:val="1"/>
      <w:numFmt w:val="decimal"/>
      <w:lvlText w:val="%2."/>
      <w:lvlJc w:val="left"/>
      <w:pPr>
        <w:tabs>
          <w:tab w:val="left" w:pos="0"/>
        </w:tabs>
      </w:pPr>
      <w:rPr>
        <w:rFonts w:ascii="Times New Roman" w:hAnsi="Times New Roman" w:cs="Times New Roman"/>
        <w:color w:val="000000"/>
      </w:rPr>
    </w:lvl>
    <w:lvl w:ilvl="2">
      <w:start w:val="1"/>
      <w:numFmt w:val="decimal"/>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decimal"/>
      <w:lvlText w:val="%5."/>
      <w:lvlJc w:val="left"/>
      <w:pPr>
        <w:tabs>
          <w:tab w:val="left" w:pos="0"/>
        </w:tabs>
      </w:pPr>
      <w:rPr>
        <w:rFonts w:ascii="Times New Roman" w:hAnsi="Times New Roman" w:cs="Times New Roman"/>
        <w:color w:val="000000"/>
      </w:rPr>
    </w:lvl>
    <w:lvl w:ilvl="5">
      <w:start w:val="1"/>
      <w:numFmt w:val="decimal"/>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decimal"/>
      <w:lvlText w:val="%8."/>
      <w:lvlJc w:val="left"/>
      <w:pPr>
        <w:tabs>
          <w:tab w:val="left" w:pos="0"/>
        </w:tabs>
      </w:pPr>
      <w:rPr>
        <w:rFonts w:ascii="Times New Roman" w:hAnsi="Times New Roman" w:cs="Times New Roman"/>
        <w:color w:val="000000"/>
      </w:rPr>
    </w:lvl>
    <w:lvl w:ilvl="8">
      <w:start w:val="1"/>
      <w:numFmt w:val="decimal"/>
      <w:lvlText w:val="%9."/>
      <w:lvlJc w:val="left"/>
      <w:pPr>
        <w:tabs>
          <w:tab w:val="left" w:pos="0"/>
        </w:tabs>
      </w:pPr>
      <w:rPr>
        <w:rFonts w:ascii="Times New Roman" w:hAnsi="Times New Roman" w:cs="Times New Roman"/>
        <w:color w:val="000000"/>
      </w:rPr>
    </w:lvl>
  </w:abstractNum>
  <w:abstractNum w:abstractNumId="9" w15:restartNumberingAfterBreak="0">
    <w:nsid w:val="513767AE"/>
    <w:multiLevelType w:val="multilevel"/>
    <w:tmpl w:val="0C72C06C"/>
    <w:lvl w:ilvl="0">
      <w:start w:val="1"/>
      <w:numFmt w:val="decimal"/>
      <w:lvlText w:val="%1."/>
      <w:lvlJc w:val="left"/>
      <w:pPr>
        <w:ind w:left="720" w:hanging="360"/>
      </w:pPr>
      <w:rPr>
        <w:rFonts w:hint="default"/>
        <w:b/>
      </w:rPr>
    </w:lvl>
    <w:lvl w:ilvl="1">
      <w:start w:val="8"/>
      <w:numFmt w:val="decimal"/>
      <w:isLgl/>
      <w:lvlText w:val="%1.%2"/>
      <w:lvlJc w:val="left"/>
      <w:pPr>
        <w:ind w:left="720" w:hanging="360"/>
      </w:pPr>
      <w:rPr>
        <w:rFonts w:ascii="TIMES_ROMAN" w:hAnsi="TIMES_ROMAN" w:hint="default"/>
        <w:b/>
        <w:i/>
        <w:color w:val="000080"/>
      </w:rPr>
    </w:lvl>
    <w:lvl w:ilvl="2">
      <w:start w:val="1"/>
      <w:numFmt w:val="decimal"/>
      <w:isLgl/>
      <w:lvlText w:val="%1.%2.%3"/>
      <w:lvlJc w:val="left"/>
      <w:pPr>
        <w:ind w:left="1080" w:hanging="720"/>
      </w:pPr>
      <w:rPr>
        <w:rFonts w:ascii="TIMES_ROMAN" w:hAnsi="TIMES_ROMAN" w:hint="default"/>
        <w:b/>
        <w:i/>
        <w:color w:val="000080"/>
      </w:rPr>
    </w:lvl>
    <w:lvl w:ilvl="3">
      <w:start w:val="1"/>
      <w:numFmt w:val="decimal"/>
      <w:isLgl/>
      <w:lvlText w:val="%1.%2.%3.%4"/>
      <w:lvlJc w:val="left"/>
      <w:pPr>
        <w:ind w:left="1080" w:hanging="720"/>
      </w:pPr>
      <w:rPr>
        <w:rFonts w:ascii="TIMES_ROMAN" w:hAnsi="TIMES_ROMAN" w:hint="default"/>
        <w:b/>
        <w:i/>
        <w:color w:val="000080"/>
      </w:rPr>
    </w:lvl>
    <w:lvl w:ilvl="4">
      <w:start w:val="1"/>
      <w:numFmt w:val="decimal"/>
      <w:isLgl/>
      <w:lvlText w:val="%1.%2.%3.%4.%5"/>
      <w:lvlJc w:val="left"/>
      <w:pPr>
        <w:ind w:left="1440" w:hanging="1080"/>
      </w:pPr>
      <w:rPr>
        <w:rFonts w:ascii="TIMES_ROMAN" w:hAnsi="TIMES_ROMAN" w:hint="default"/>
        <w:b/>
        <w:i/>
        <w:color w:val="000080"/>
      </w:rPr>
    </w:lvl>
    <w:lvl w:ilvl="5">
      <w:start w:val="1"/>
      <w:numFmt w:val="decimal"/>
      <w:isLgl/>
      <w:lvlText w:val="%1.%2.%3.%4.%5.%6"/>
      <w:lvlJc w:val="left"/>
      <w:pPr>
        <w:ind w:left="1440" w:hanging="1080"/>
      </w:pPr>
      <w:rPr>
        <w:rFonts w:ascii="TIMES_ROMAN" w:hAnsi="TIMES_ROMAN" w:hint="default"/>
        <w:b/>
        <w:i/>
        <w:color w:val="000080"/>
      </w:rPr>
    </w:lvl>
    <w:lvl w:ilvl="6">
      <w:start w:val="1"/>
      <w:numFmt w:val="decimal"/>
      <w:isLgl/>
      <w:lvlText w:val="%1.%2.%3.%4.%5.%6.%7"/>
      <w:lvlJc w:val="left"/>
      <w:pPr>
        <w:ind w:left="1800" w:hanging="1440"/>
      </w:pPr>
      <w:rPr>
        <w:rFonts w:ascii="TIMES_ROMAN" w:hAnsi="TIMES_ROMAN" w:hint="default"/>
        <w:b/>
        <w:i/>
        <w:color w:val="000080"/>
      </w:rPr>
    </w:lvl>
    <w:lvl w:ilvl="7">
      <w:start w:val="1"/>
      <w:numFmt w:val="decimal"/>
      <w:isLgl/>
      <w:lvlText w:val="%1.%2.%3.%4.%5.%6.%7.%8"/>
      <w:lvlJc w:val="left"/>
      <w:pPr>
        <w:ind w:left="1800" w:hanging="1440"/>
      </w:pPr>
      <w:rPr>
        <w:rFonts w:ascii="TIMES_ROMAN" w:hAnsi="TIMES_ROMAN" w:hint="default"/>
        <w:b/>
        <w:i/>
        <w:color w:val="000080"/>
      </w:rPr>
    </w:lvl>
    <w:lvl w:ilvl="8">
      <w:start w:val="1"/>
      <w:numFmt w:val="decimal"/>
      <w:isLgl/>
      <w:lvlText w:val="%1.%2.%3.%4.%5.%6.%7.%8.%9"/>
      <w:lvlJc w:val="left"/>
      <w:pPr>
        <w:ind w:left="2160" w:hanging="1800"/>
      </w:pPr>
      <w:rPr>
        <w:rFonts w:ascii="TIMES_ROMAN" w:hAnsi="TIMES_ROMAN" w:hint="default"/>
        <w:b/>
        <w:i/>
        <w:color w:val="000080"/>
      </w:rPr>
    </w:lvl>
  </w:abstractNum>
  <w:abstractNum w:abstractNumId="10" w15:restartNumberingAfterBreak="0">
    <w:nsid w:val="57CDB517"/>
    <w:multiLevelType w:val="multilevel"/>
    <w:tmpl w:val="766CE49E"/>
    <w:lvl w:ilvl="0">
      <w:start w:val="1"/>
      <w:numFmt w:val="decimal"/>
      <w:lvlText w:val="%1."/>
      <w:lvlJc w:val="left"/>
      <w:pPr>
        <w:tabs>
          <w:tab w:val="left" w:pos="0"/>
        </w:tabs>
      </w:pPr>
      <w:rPr>
        <w:rFonts w:ascii="Times New Roman" w:hAnsi="Times New Roman" w:cs="Times New Roman"/>
        <w:color w:val="000000"/>
      </w:rPr>
    </w:lvl>
    <w:lvl w:ilvl="1">
      <w:start w:val="1"/>
      <w:numFmt w:val="bullet"/>
      <w:lvlText w:val="·"/>
      <w:lvlJc w:val="left"/>
      <w:pPr>
        <w:tabs>
          <w:tab w:val="left" w:pos="0"/>
        </w:tabs>
      </w:pPr>
      <w:rPr>
        <w:rFonts w:ascii="Symbol" w:hAnsi="Symbol" w:cs="Symbol"/>
        <w:color w:val="000000"/>
      </w:rPr>
    </w:lvl>
    <w:lvl w:ilvl="2">
      <w:start w:val="1"/>
      <w:numFmt w:val="decimal"/>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decimal"/>
      <w:lvlText w:val="%5."/>
      <w:lvlJc w:val="left"/>
      <w:pPr>
        <w:tabs>
          <w:tab w:val="left" w:pos="0"/>
        </w:tabs>
      </w:pPr>
      <w:rPr>
        <w:rFonts w:ascii="Times New Roman" w:hAnsi="Times New Roman" w:cs="Times New Roman"/>
        <w:color w:val="000000"/>
      </w:rPr>
    </w:lvl>
    <w:lvl w:ilvl="5">
      <w:start w:val="1"/>
      <w:numFmt w:val="decimal"/>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decimal"/>
      <w:lvlText w:val="%8."/>
      <w:lvlJc w:val="left"/>
      <w:pPr>
        <w:tabs>
          <w:tab w:val="left" w:pos="0"/>
        </w:tabs>
      </w:pPr>
      <w:rPr>
        <w:rFonts w:ascii="Times New Roman" w:hAnsi="Times New Roman" w:cs="Times New Roman"/>
        <w:color w:val="000000"/>
      </w:rPr>
    </w:lvl>
    <w:lvl w:ilvl="8">
      <w:start w:val="1"/>
      <w:numFmt w:val="decimal"/>
      <w:lvlText w:val="%9."/>
      <w:lvlJc w:val="left"/>
      <w:pPr>
        <w:tabs>
          <w:tab w:val="left" w:pos="0"/>
        </w:tabs>
      </w:pPr>
      <w:rPr>
        <w:rFonts w:ascii="Times New Roman" w:hAnsi="Times New Roman" w:cs="Times New Roman"/>
        <w:color w:val="000000"/>
      </w:rPr>
    </w:lvl>
  </w:abstractNum>
  <w:abstractNum w:abstractNumId="11" w15:restartNumberingAfterBreak="0">
    <w:nsid w:val="583CA27E"/>
    <w:multiLevelType w:val="hybridMultilevel"/>
    <w:tmpl w:val="7EED3B1B"/>
    <w:lvl w:ilvl="0" w:tplc="4118587F">
      <w:start w:val="1"/>
      <w:numFmt w:val="bullet"/>
      <w:lvlText w:val="·"/>
      <w:lvlJc w:val="left"/>
      <w:pPr>
        <w:tabs>
          <w:tab w:val="left" w:pos="0"/>
        </w:tabs>
      </w:pPr>
      <w:rPr>
        <w:rFonts w:ascii="Symbol" w:hAnsi="Symbol" w:cs="Symbol"/>
        <w:color w:val="000000"/>
      </w:rPr>
    </w:lvl>
    <w:lvl w:ilvl="1" w:tplc="71C7186A" w:tentative="1">
      <w:start w:val="1"/>
      <w:numFmt w:val="bullet"/>
      <w:lvlText w:val="·"/>
      <w:lvlJc w:val="left"/>
      <w:pPr>
        <w:tabs>
          <w:tab w:val="left" w:pos="0"/>
        </w:tabs>
      </w:pPr>
      <w:rPr>
        <w:rFonts w:ascii="Symbol" w:hAnsi="Symbol" w:cs="Symbol"/>
        <w:color w:val="000000"/>
      </w:rPr>
    </w:lvl>
    <w:lvl w:ilvl="2" w:tplc="0DA58034" w:tentative="1">
      <w:start w:val="1"/>
      <w:numFmt w:val="bullet"/>
      <w:lvlText w:val="·"/>
      <w:lvlJc w:val="left"/>
      <w:pPr>
        <w:tabs>
          <w:tab w:val="left" w:pos="0"/>
        </w:tabs>
      </w:pPr>
      <w:rPr>
        <w:rFonts w:ascii="Symbol" w:hAnsi="Symbol" w:cs="Symbol"/>
        <w:color w:val="000000"/>
      </w:rPr>
    </w:lvl>
    <w:lvl w:ilvl="3" w:tplc="07799396" w:tentative="1">
      <w:start w:val="1"/>
      <w:numFmt w:val="bullet"/>
      <w:lvlText w:val="·"/>
      <w:lvlJc w:val="left"/>
      <w:pPr>
        <w:tabs>
          <w:tab w:val="left" w:pos="0"/>
        </w:tabs>
      </w:pPr>
      <w:rPr>
        <w:rFonts w:ascii="Symbol" w:hAnsi="Symbol" w:cs="Symbol"/>
        <w:color w:val="000000"/>
      </w:rPr>
    </w:lvl>
    <w:lvl w:ilvl="4" w:tplc="46DB7811" w:tentative="1">
      <w:start w:val="1"/>
      <w:numFmt w:val="bullet"/>
      <w:lvlText w:val="·"/>
      <w:lvlJc w:val="left"/>
      <w:pPr>
        <w:tabs>
          <w:tab w:val="left" w:pos="0"/>
        </w:tabs>
      </w:pPr>
      <w:rPr>
        <w:rFonts w:ascii="Symbol" w:hAnsi="Symbol" w:cs="Symbol"/>
        <w:color w:val="000000"/>
      </w:rPr>
    </w:lvl>
    <w:lvl w:ilvl="5" w:tplc="74A05A07" w:tentative="1">
      <w:start w:val="1"/>
      <w:numFmt w:val="bullet"/>
      <w:lvlText w:val="·"/>
      <w:lvlJc w:val="left"/>
      <w:pPr>
        <w:tabs>
          <w:tab w:val="left" w:pos="0"/>
        </w:tabs>
      </w:pPr>
      <w:rPr>
        <w:rFonts w:ascii="Symbol" w:hAnsi="Symbol" w:cs="Symbol"/>
        <w:color w:val="000000"/>
      </w:rPr>
    </w:lvl>
    <w:lvl w:ilvl="6" w:tplc="1E41011D" w:tentative="1">
      <w:start w:val="1"/>
      <w:numFmt w:val="bullet"/>
      <w:lvlText w:val="·"/>
      <w:lvlJc w:val="left"/>
      <w:pPr>
        <w:tabs>
          <w:tab w:val="left" w:pos="0"/>
        </w:tabs>
      </w:pPr>
      <w:rPr>
        <w:rFonts w:ascii="Symbol" w:hAnsi="Symbol" w:cs="Symbol"/>
        <w:color w:val="000000"/>
      </w:rPr>
    </w:lvl>
    <w:lvl w:ilvl="7" w:tplc="243781AD" w:tentative="1">
      <w:start w:val="1"/>
      <w:numFmt w:val="bullet"/>
      <w:lvlText w:val="·"/>
      <w:lvlJc w:val="left"/>
      <w:pPr>
        <w:tabs>
          <w:tab w:val="left" w:pos="0"/>
        </w:tabs>
      </w:pPr>
      <w:rPr>
        <w:rFonts w:ascii="Symbol" w:hAnsi="Symbol" w:cs="Symbol"/>
        <w:color w:val="000000"/>
      </w:rPr>
    </w:lvl>
    <w:lvl w:ilvl="8" w:tplc="595A5CD8" w:tentative="1">
      <w:start w:val="1"/>
      <w:numFmt w:val="bullet"/>
      <w:lvlText w:val="·"/>
      <w:lvlJc w:val="left"/>
      <w:pPr>
        <w:tabs>
          <w:tab w:val="left" w:pos="0"/>
        </w:tabs>
      </w:pPr>
      <w:rPr>
        <w:rFonts w:ascii="Symbol" w:hAnsi="Symbol" w:cs="Symbol"/>
        <w:color w:val="000000"/>
      </w:rPr>
    </w:lvl>
  </w:abstractNum>
  <w:abstractNum w:abstractNumId="12" w15:restartNumberingAfterBreak="0">
    <w:nsid w:val="5E5F5C59"/>
    <w:multiLevelType w:val="multilevel"/>
    <w:tmpl w:val="1761C444"/>
    <w:lvl w:ilvl="0">
      <w:start w:val="1"/>
      <w:numFmt w:val="decimal"/>
      <w:lvlText w:val="%1."/>
      <w:lvlJc w:val="left"/>
      <w:pPr>
        <w:tabs>
          <w:tab w:val="left" w:pos="0"/>
        </w:tabs>
      </w:pPr>
      <w:rPr>
        <w:rFonts w:ascii="Times New Roman" w:hAnsi="Times New Roman" w:cs="Times New Roman"/>
        <w:color w:val="000000"/>
      </w:rPr>
    </w:lvl>
    <w:lvl w:ilvl="1">
      <w:start w:val="1"/>
      <w:numFmt w:val="bullet"/>
      <w:lvlText w:val="·"/>
      <w:lvlJc w:val="left"/>
      <w:pPr>
        <w:tabs>
          <w:tab w:val="left" w:pos="0"/>
        </w:tabs>
      </w:pPr>
      <w:rPr>
        <w:rFonts w:ascii="Symbol" w:hAnsi="Symbol" w:cs="Symbol"/>
        <w:color w:val="000000"/>
      </w:rPr>
    </w:lvl>
    <w:lvl w:ilvl="2">
      <w:start w:val="1"/>
      <w:numFmt w:val="decimal"/>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decimal"/>
      <w:lvlText w:val="%5."/>
      <w:lvlJc w:val="left"/>
      <w:pPr>
        <w:tabs>
          <w:tab w:val="left" w:pos="0"/>
        </w:tabs>
      </w:pPr>
      <w:rPr>
        <w:rFonts w:ascii="Times New Roman" w:hAnsi="Times New Roman" w:cs="Times New Roman"/>
        <w:color w:val="000000"/>
      </w:rPr>
    </w:lvl>
    <w:lvl w:ilvl="5">
      <w:start w:val="1"/>
      <w:numFmt w:val="decimal"/>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decimal"/>
      <w:lvlText w:val="%8."/>
      <w:lvlJc w:val="left"/>
      <w:pPr>
        <w:tabs>
          <w:tab w:val="left" w:pos="0"/>
        </w:tabs>
      </w:pPr>
      <w:rPr>
        <w:rFonts w:ascii="Times New Roman" w:hAnsi="Times New Roman" w:cs="Times New Roman"/>
        <w:color w:val="000000"/>
      </w:rPr>
    </w:lvl>
    <w:lvl w:ilvl="8">
      <w:start w:val="1"/>
      <w:numFmt w:val="decimal"/>
      <w:lvlText w:val="%9."/>
      <w:lvlJc w:val="left"/>
      <w:pPr>
        <w:tabs>
          <w:tab w:val="left" w:pos="0"/>
        </w:tabs>
      </w:pPr>
      <w:rPr>
        <w:rFonts w:ascii="Times New Roman" w:hAnsi="Times New Roman" w:cs="Times New Roman"/>
        <w:color w:val="000000"/>
      </w:rPr>
    </w:lvl>
  </w:abstractNum>
  <w:abstractNum w:abstractNumId="13" w15:restartNumberingAfterBreak="0">
    <w:nsid w:val="66034210"/>
    <w:multiLevelType w:val="hybridMultilevel"/>
    <w:tmpl w:val="4B02E3E6"/>
    <w:lvl w:ilvl="0" w:tplc="63D8FF76">
      <w:start w:val="1"/>
      <w:numFmt w:val="bullet"/>
      <w:lvlText w:val="·"/>
      <w:lvlJc w:val="left"/>
      <w:pPr>
        <w:tabs>
          <w:tab w:val="left" w:pos="0"/>
        </w:tabs>
      </w:pPr>
      <w:rPr>
        <w:rFonts w:ascii="Symbol" w:hAnsi="Symbol" w:cs="Symbol"/>
        <w:color w:val="000000"/>
      </w:rPr>
    </w:lvl>
    <w:lvl w:ilvl="1" w:tplc="06F373F0">
      <w:start w:val="1"/>
      <w:numFmt w:val="bullet"/>
      <w:lvlText w:val="·"/>
      <w:lvlJc w:val="left"/>
      <w:pPr>
        <w:tabs>
          <w:tab w:val="left" w:pos="0"/>
        </w:tabs>
      </w:pPr>
      <w:rPr>
        <w:rFonts w:ascii="Symbol" w:hAnsi="Symbol" w:cs="Symbol"/>
        <w:color w:val="000000"/>
      </w:rPr>
    </w:lvl>
    <w:lvl w:ilvl="2" w:tplc="62DA5EFD" w:tentative="1">
      <w:start w:val="1"/>
      <w:numFmt w:val="bullet"/>
      <w:lvlText w:val="·"/>
      <w:lvlJc w:val="left"/>
      <w:pPr>
        <w:tabs>
          <w:tab w:val="left" w:pos="0"/>
        </w:tabs>
      </w:pPr>
      <w:rPr>
        <w:rFonts w:ascii="Symbol" w:hAnsi="Symbol" w:cs="Symbol"/>
        <w:color w:val="000000"/>
      </w:rPr>
    </w:lvl>
    <w:lvl w:ilvl="3" w:tplc="2796F8A9" w:tentative="1">
      <w:start w:val="1"/>
      <w:numFmt w:val="bullet"/>
      <w:lvlText w:val="·"/>
      <w:lvlJc w:val="left"/>
      <w:pPr>
        <w:tabs>
          <w:tab w:val="left" w:pos="0"/>
        </w:tabs>
      </w:pPr>
      <w:rPr>
        <w:rFonts w:ascii="Symbol" w:hAnsi="Symbol" w:cs="Symbol"/>
        <w:color w:val="000000"/>
      </w:rPr>
    </w:lvl>
    <w:lvl w:ilvl="4" w:tplc="100EAB6B" w:tentative="1">
      <w:start w:val="1"/>
      <w:numFmt w:val="bullet"/>
      <w:lvlText w:val="·"/>
      <w:lvlJc w:val="left"/>
      <w:pPr>
        <w:tabs>
          <w:tab w:val="left" w:pos="0"/>
        </w:tabs>
      </w:pPr>
      <w:rPr>
        <w:rFonts w:ascii="Symbol" w:hAnsi="Symbol" w:cs="Symbol"/>
        <w:color w:val="000000"/>
      </w:rPr>
    </w:lvl>
    <w:lvl w:ilvl="5" w:tplc="2081B44E" w:tentative="1">
      <w:start w:val="1"/>
      <w:numFmt w:val="bullet"/>
      <w:lvlText w:val="·"/>
      <w:lvlJc w:val="left"/>
      <w:pPr>
        <w:tabs>
          <w:tab w:val="left" w:pos="0"/>
        </w:tabs>
      </w:pPr>
      <w:rPr>
        <w:rFonts w:ascii="Symbol" w:hAnsi="Symbol" w:cs="Symbol"/>
        <w:color w:val="000000"/>
      </w:rPr>
    </w:lvl>
    <w:lvl w:ilvl="6" w:tplc="569DCB58" w:tentative="1">
      <w:start w:val="1"/>
      <w:numFmt w:val="bullet"/>
      <w:lvlText w:val="·"/>
      <w:lvlJc w:val="left"/>
      <w:pPr>
        <w:tabs>
          <w:tab w:val="left" w:pos="0"/>
        </w:tabs>
      </w:pPr>
      <w:rPr>
        <w:rFonts w:ascii="Symbol" w:hAnsi="Symbol" w:cs="Symbol"/>
        <w:color w:val="000000"/>
      </w:rPr>
    </w:lvl>
    <w:lvl w:ilvl="7" w:tplc="09126D61" w:tentative="1">
      <w:start w:val="1"/>
      <w:numFmt w:val="bullet"/>
      <w:lvlText w:val="·"/>
      <w:lvlJc w:val="left"/>
      <w:pPr>
        <w:tabs>
          <w:tab w:val="left" w:pos="0"/>
        </w:tabs>
      </w:pPr>
      <w:rPr>
        <w:rFonts w:ascii="Symbol" w:hAnsi="Symbol" w:cs="Symbol"/>
        <w:color w:val="000000"/>
      </w:rPr>
    </w:lvl>
    <w:lvl w:ilvl="8" w:tplc="1A8E3182" w:tentative="1">
      <w:start w:val="1"/>
      <w:numFmt w:val="bullet"/>
      <w:lvlText w:val="·"/>
      <w:lvlJc w:val="left"/>
      <w:pPr>
        <w:tabs>
          <w:tab w:val="left" w:pos="0"/>
        </w:tabs>
      </w:pPr>
      <w:rPr>
        <w:rFonts w:ascii="Symbol" w:hAnsi="Symbol" w:cs="Symbol"/>
        <w:color w:val="000000"/>
      </w:rPr>
    </w:lvl>
  </w:abstractNum>
  <w:abstractNum w:abstractNumId="14" w15:restartNumberingAfterBreak="0">
    <w:nsid w:val="70F40FE1"/>
    <w:multiLevelType w:val="hybridMultilevel"/>
    <w:tmpl w:val="D16462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736BB145"/>
    <w:multiLevelType w:val="hybridMultilevel"/>
    <w:tmpl w:val="117877D6"/>
    <w:lvl w:ilvl="0" w:tplc="7741851F">
      <w:start w:val="1"/>
      <w:numFmt w:val="bullet"/>
      <w:lvlText w:val="·"/>
      <w:lvlJc w:val="left"/>
      <w:pPr>
        <w:tabs>
          <w:tab w:val="left" w:pos="0"/>
        </w:tabs>
      </w:pPr>
      <w:rPr>
        <w:rFonts w:ascii="Symbol" w:hAnsi="Symbol" w:cs="Symbol"/>
        <w:color w:val="000000"/>
      </w:rPr>
    </w:lvl>
    <w:lvl w:ilvl="1" w:tplc="6121A4DD" w:tentative="1">
      <w:start w:val="1"/>
      <w:numFmt w:val="bullet"/>
      <w:lvlText w:val="·"/>
      <w:lvlJc w:val="left"/>
      <w:pPr>
        <w:tabs>
          <w:tab w:val="left" w:pos="0"/>
        </w:tabs>
      </w:pPr>
      <w:rPr>
        <w:rFonts w:ascii="Symbol" w:hAnsi="Symbol" w:cs="Symbol"/>
        <w:color w:val="000000"/>
      </w:rPr>
    </w:lvl>
    <w:lvl w:ilvl="2" w:tplc="262C810D" w:tentative="1">
      <w:start w:val="1"/>
      <w:numFmt w:val="bullet"/>
      <w:lvlText w:val="·"/>
      <w:lvlJc w:val="left"/>
      <w:pPr>
        <w:tabs>
          <w:tab w:val="left" w:pos="0"/>
        </w:tabs>
      </w:pPr>
      <w:rPr>
        <w:rFonts w:ascii="Symbol" w:hAnsi="Symbol" w:cs="Symbol"/>
        <w:color w:val="000000"/>
      </w:rPr>
    </w:lvl>
    <w:lvl w:ilvl="3" w:tplc="3992E91C" w:tentative="1">
      <w:start w:val="1"/>
      <w:numFmt w:val="bullet"/>
      <w:lvlText w:val="·"/>
      <w:lvlJc w:val="left"/>
      <w:pPr>
        <w:tabs>
          <w:tab w:val="left" w:pos="0"/>
        </w:tabs>
      </w:pPr>
      <w:rPr>
        <w:rFonts w:ascii="Symbol" w:hAnsi="Symbol" w:cs="Symbol"/>
        <w:color w:val="000000"/>
      </w:rPr>
    </w:lvl>
    <w:lvl w:ilvl="4" w:tplc="614516CB" w:tentative="1">
      <w:start w:val="1"/>
      <w:numFmt w:val="bullet"/>
      <w:lvlText w:val="·"/>
      <w:lvlJc w:val="left"/>
      <w:pPr>
        <w:tabs>
          <w:tab w:val="left" w:pos="0"/>
        </w:tabs>
      </w:pPr>
      <w:rPr>
        <w:rFonts w:ascii="Symbol" w:hAnsi="Symbol" w:cs="Symbol"/>
        <w:color w:val="000000"/>
      </w:rPr>
    </w:lvl>
    <w:lvl w:ilvl="5" w:tplc="0FF730E5" w:tentative="1">
      <w:start w:val="1"/>
      <w:numFmt w:val="bullet"/>
      <w:lvlText w:val="·"/>
      <w:lvlJc w:val="left"/>
      <w:pPr>
        <w:tabs>
          <w:tab w:val="left" w:pos="0"/>
        </w:tabs>
      </w:pPr>
      <w:rPr>
        <w:rFonts w:ascii="Symbol" w:hAnsi="Symbol" w:cs="Symbol"/>
        <w:color w:val="000000"/>
      </w:rPr>
    </w:lvl>
    <w:lvl w:ilvl="6" w:tplc="453AAD89" w:tentative="1">
      <w:start w:val="1"/>
      <w:numFmt w:val="bullet"/>
      <w:lvlText w:val="·"/>
      <w:lvlJc w:val="left"/>
      <w:pPr>
        <w:tabs>
          <w:tab w:val="left" w:pos="0"/>
        </w:tabs>
      </w:pPr>
      <w:rPr>
        <w:rFonts w:ascii="Symbol" w:hAnsi="Symbol" w:cs="Symbol"/>
        <w:color w:val="000000"/>
      </w:rPr>
    </w:lvl>
    <w:lvl w:ilvl="7" w:tplc="204F0DFB" w:tentative="1">
      <w:start w:val="1"/>
      <w:numFmt w:val="bullet"/>
      <w:lvlText w:val="·"/>
      <w:lvlJc w:val="left"/>
      <w:pPr>
        <w:tabs>
          <w:tab w:val="left" w:pos="0"/>
        </w:tabs>
      </w:pPr>
      <w:rPr>
        <w:rFonts w:ascii="Symbol" w:hAnsi="Symbol" w:cs="Symbol"/>
        <w:color w:val="000000"/>
      </w:rPr>
    </w:lvl>
    <w:lvl w:ilvl="8" w:tplc="12A5AFFA" w:tentative="1">
      <w:start w:val="1"/>
      <w:numFmt w:val="bullet"/>
      <w:lvlText w:val="·"/>
      <w:lvlJc w:val="left"/>
      <w:pPr>
        <w:tabs>
          <w:tab w:val="left" w:pos="0"/>
        </w:tabs>
      </w:pPr>
      <w:rPr>
        <w:rFonts w:ascii="Symbol" w:hAnsi="Symbol" w:cs="Symbol"/>
        <w:color w:val="000000"/>
      </w:rPr>
    </w:lvl>
  </w:abstractNum>
  <w:abstractNum w:abstractNumId="16" w15:restartNumberingAfterBreak="0">
    <w:nsid w:val="75A961A9"/>
    <w:multiLevelType w:val="hybridMultilevel"/>
    <w:tmpl w:val="7CC44ED3"/>
    <w:lvl w:ilvl="0" w:tplc="101F3C52">
      <w:start w:val="1"/>
      <w:numFmt w:val="bullet"/>
      <w:lvlText w:val="·"/>
      <w:lvlJc w:val="left"/>
      <w:pPr>
        <w:tabs>
          <w:tab w:val="left" w:pos="0"/>
        </w:tabs>
      </w:pPr>
      <w:rPr>
        <w:rFonts w:ascii="Symbol" w:hAnsi="Symbol" w:cs="Symbol"/>
        <w:color w:val="000000"/>
      </w:rPr>
    </w:lvl>
    <w:lvl w:ilvl="1" w:tplc="30D766F4" w:tentative="1">
      <w:start w:val="1"/>
      <w:numFmt w:val="bullet"/>
      <w:lvlText w:val="·"/>
      <w:lvlJc w:val="left"/>
      <w:pPr>
        <w:tabs>
          <w:tab w:val="left" w:pos="0"/>
        </w:tabs>
      </w:pPr>
      <w:rPr>
        <w:rFonts w:ascii="Symbol" w:hAnsi="Symbol" w:cs="Symbol"/>
        <w:color w:val="000000"/>
      </w:rPr>
    </w:lvl>
    <w:lvl w:ilvl="2" w:tplc="1F5A0137" w:tentative="1">
      <w:start w:val="1"/>
      <w:numFmt w:val="bullet"/>
      <w:lvlText w:val="·"/>
      <w:lvlJc w:val="left"/>
      <w:pPr>
        <w:tabs>
          <w:tab w:val="left" w:pos="0"/>
        </w:tabs>
      </w:pPr>
      <w:rPr>
        <w:rFonts w:ascii="Symbol" w:hAnsi="Symbol" w:cs="Symbol"/>
        <w:color w:val="000000"/>
      </w:rPr>
    </w:lvl>
    <w:lvl w:ilvl="3" w:tplc="1EBD6782" w:tentative="1">
      <w:start w:val="1"/>
      <w:numFmt w:val="bullet"/>
      <w:lvlText w:val="·"/>
      <w:lvlJc w:val="left"/>
      <w:pPr>
        <w:tabs>
          <w:tab w:val="left" w:pos="0"/>
        </w:tabs>
      </w:pPr>
      <w:rPr>
        <w:rFonts w:ascii="Symbol" w:hAnsi="Symbol" w:cs="Symbol"/>
        <w:color w:val="000000"/>
      </w:rPr>
    </w:lvl>
    <w:lvl w:ilvl="4" w:tplc="398A1294" w:tentative="1">
      <w:start w:val="1"/>
      <w:numFmt w:val="bullet"/>
      <w:lvlText w:val="·"/>
      <w:lvlJc w:val="left"/>
      <w:pPr>
        <w:tabs>
          <w:tab w:val="left" w:pos="0"/>
        </w:tabs>
      </w:pPr>
      <w:rPr>
        <w:rFonts w:ascii="Symbol" w:hAnsi="Symbol" w:cs="Symbol"/>
        <w:color w:val="000000"/>
      </w:rPr>
    </w:lvl>
    <w:lvl w:ilvl="5" w:tplc="0E602B50" w:tentative="1">
      <w:start w:val="1"/>
      <w:numFmt w:val="bullet"/>
      <w:lvlText w:val="·"/>
      <w:lvlJc w:val="left"/>
      <w:pPr>
        <w:tabs>
          <w:tab w:val="left" w:pos="0"/>
        </w:tabs>
      </w:pPr>
      <w:rPr>
        <w:rFonts w:ascii="Symbol" w:hAnsi="Symbol" w:cs="Symbol"/>
        <w:color w:val="000000"/>
      </w:rPr>
    </w:lvl>
    <w:lvl w:ilvl="6" w:tplc="10965EFA" w:tentative="1">
      <w:start w:val="1"/>
      <w:numFmt w:val="bullet"/>
      <w:lvlText w:val="·"/>
      <w:lvlJc w:val="left"/>
      <w:pPr>
        <w:tabs>
          <w:tab w:val="left" w:pos="0"/>
        </w:tabs>
      </w:pPr>
      <w:rPr>
        <w:rFonts w:ascii="Symbol" w:hAnsi="Symbol" w:cs="Symbol"/>
        <w:color w:val="000000"/>
      </w:rPr>
    </w:lvl>
    <w:lvl w:ilvl="7" w:tplc="2FEC73F3" w:tentative="1">
      <w:start w:val="1"/>
      <w:numFmt w:val="bullet"/>
      <w:lvlText w:val="·"/>
      <w:lvlJc w:val="left"/>
      <w:pPr>
        <w:tabs>
          <w:tab w:val="left" w:pos="0"/>
        </w:tabs>
      </w:pPr>
      <w:rPr>
        <w:rFonts w:ascii="Symbol" w:hAnsi="Symbol" w:cs="Symbol"/>
        <w:color w:val="000000"/>
      </w:rPr>
    </w:lvl>
    <w:lvl w:ilvl="8" w:tplc="5BF2ACBA" w:tentative="1">
      <w:start w:val="1"/>
      <w:numFmt w:val="bullet"/>
      <w:lvlText w:val="·"/>
      <w:lvlJc w:val="left"/>
      <w:pPr>
        <w:tabs>
          <w:tab w:val="left" w:pos="0"/>
        </w:tabs>
      </w:pPr>
      <w:rPr>
        <w:rFonts w:ascii="Symbol" w:hAnsi="Symbol" w:cs="Symbol"/>
        <w:color w:val="000000"/>
      </w:rPr>
    </w:lvl>
  </w:abstractNum>
  <w:abstractNum w:abstractNumId="17" w15:restartNumberingAfterBreak="0">
    <w:nsid w:val="78D8952A"/>
    <w:multiLevelType w:val="multilevel"/>
    <w:tmpl w:val="72CA1CD7"/>
    <w:lvl w:ilvl="0">
      <w:start w:val="5"/>
      <w:numFmt w:val="bullet"/>
      <w:lvlText w:val="·"/>
      <w:lvlJc w:val="left"/>
      <w:pPr>
        <w:tabs>
          <w:tab w:val="left" w:pos="0"/>
        </w:tabs>
      </w:pPr>
      <w:rPr>
        <w:rFonts w:ascii="Symbol" w:hAnsi="Symbol" w:cs="Symbol"/>
        <w:color w:val="000000"/>
      </w:rPr>
    </w:lvl>
    <w:lvl w:ilvl="1">
      <w:start w:val="1"/>
      <w:numFmt w:val="bullet"/>
      <w:lvlText w:val="·"/>
      <w:lvlJc w:val="left"/>
      <w:pPr>
        <w:tabs>
          <w:tab w:val="left" w:pos="0"/>
        </w:tabs>
      </w:pPr>
      <w:rPr>
        <w:rFonts w:ascii="Symbol" w:hAnsi="Symbol" w:cs="Symbol"/>
        <w:color w:val="000000"/>
      </w:rPr>
    </w:lvl>
    <w:lvl w:ilvl="2">
      <w:start w:val="1"/>
      <w:numFmt w:val="decimal"/>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decimal"/>
      <w:lvlText w:val="%5."/>
      <w:lvlJc w:val="left"/>
      <w:pPr>
        <w:tabs>
          <w:tab w:val="left" w:pos="0"/>
        </w:tabs>
      </w:pPr>
      <w:rPr>
        <w:rFonts w:ascii="Times New Roman" w:hAnsi="Times New Roman" w:cs="Times New Roman"/>
        <w:color w:val="000000"/>
      </w:rPr>
    </w:lvl>
    <w:lvl w:ilvl="5">
      <w:start w:val="1"/>
      <w:numFmt w:val="decimal"/>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decimal"/>
      <w:lvlText w:val="%8."/>
      <w:lvlJc w:val="left"/>
      <w:pPr>
        <w:tabs>
          <w:tab w:val="left" w:pos="0"/>
        </w:tabs>
      </w:pPr>
      <w:rPr>
        <w:rFonts w:ascii="Times New Roman" w:hAnsi="Times New Roman" w:cs="Times New Roman"/>
        <w:color w:val="000000"/>
      </w:rPr>
    </w:lvl>
    <w:lvl w:ilvl="8">
      <w:start w:val="1"/>
      <w:numFmt w:val="decimal"/>
      <w:lvlText w:val="%9."/>
      <w:lvlJc w:val="left"/>
      <w:pPr>
        <w:tabs>
          <w:tab w:val="left" w:pos="0"/>
        </w:tabs>
      </w:pPr>
      <w:rPr>
        <w:rFonts w:ascii="Times New Roman" w:hAnsi="Times New Roman" w:cs="Times New Roman"/>
        <w:color w:val="000000"/>
      </w:rPr>
    </w:lvl>
  </w:abstractNum>
  <w:abstractNum w:abstractNumId="18" w15:restartNumberingAfterBreak="0">
    <w:nsid w:val="7D0EB871"/>
    <w:multiLevelType w:val="multilevel"/>
    <w:tmpl w:val="32E9418C"/>
    <w:lvl w:ilvl="0">
      <w:start w:val="1"/>
      <w:numFmt w:val="decimal"/>
      <w:lvlText w:val="%1."/>
      <w:lvlJc w:val="left"/>
      <w:pPr>
        <w:tabs>
          <w:tab w:val="left" w:pos="0"/>
        </w:tabs>
      </w:pPr>
      <w:rPr>
        <w:rFonts w:ascii="Times New Roman" w:hAnsi="Times New Roman" w:cs="Times New Roman"/>
        <w:color w:val="000000"/>
      </w:rPr>
    </w:lvl>
    <w:lvl w:ilvl="1">
      <w:start w:val="1"/>
      <w:numFmt w:val="bullet"/>
      <w:lvlText w:val="·"/>
      <w:lvlJc w:val="left"/>
      <w:pPr>
        <w:tabs>
          <w:tab w:val="left" w:pos="0"/>
        </w:tabs>
      </w:pPr>
      <w:rPr>
        <w:rFonts w:ascii="Symbol" w:hAnsi="Symbol" w:cs="Symbol"/>
        <w:color w:val="000000"/>
      </w:rPr>
    </w:lvl>
    <w:lvl w:ilvl="2">
      <w:start w:val="1"/>
      <w:numFmt w:val="decimal"/>
      <w:lvlText w:val="%3."/>
      <w:lvlJc w:val="left"/>
      <w:pPr>
        <w:tabs>
          <w:tab w:val="left" w:pos="0"/>
        </w:tabs>
      </w:pPr>
      <w:rPr>
        <w:rFonts w:ascii="Times New Roman" w:hAnsi="Times New Roman" w:cs="Times New Roman"/>
        <w:color w:val="000000"/>
      </w:rPr>
    </w:lvl>
    <w:lvl w:ilvl="3">
      <w:start w:val="1"/>
      <w:numFmt w:val="decimal"/>
      <w:lvlText w:val="%4."/>
      <w:lvlJc w:val="left"/>
      <w:pPr>
        <w:tabs>
          <w:tab w:val="left" w:pos="0"/>
        </w:tabs>
      </w:pPr>
      <w:rPr>
        <w:rFonts w:ascii="Times New Roman" w:hAnsi="Times New Roman" w:cs="Times New Roman"/>
        <w:color w:val="000000"/>
      </w:rPr>
    </w:lvl>
    <w:lvl w:ilvl="4">
      <w:start w:val="1"/>
      <w:numFmt w:val="decimal"/>
      <w:lvlText w:val="%5."/>
      <w:lvlJc w:val="left"/>
      <w:pPr>
        <w:tabs>
          <w:tab w:val="left" w:pos="0"/>
        </w:tabs>
      </w:pPr>
      <w:rPr>
        <w:rFonts w:ascii="Times New Roman" w:hAnsi="Times New Roman" w:cs="Times New Roman"/>
        <w:color w:val="000000"/>
      </w:rPr>
    </w:lvl>
    <w:lvl w:ilvl="5">
      <w:start w:val="1"/>
      <w:numFmt w:val="decimal"/>
      <w:lvlText w:val="%6."/>
      <w:lvlJc w:val="left"/>
      <w:pPr>
        <w:tabs>
          <w:tab w:val="left" w:pos="0"/>
        </w:tabs>
      </w:pPr>
      <w:rPr>
        <w:rFonts w:ascii="Times New Roman" w:hAnsi="Times New Roman" w:cs="Times New Roman"/>
        <w:color w:val="000000"/>
      </w:rPr>
    </w:lvl>
    <w:lvl w:ilvl="6">
      <w:start w:val="1"/>
      <w:numFmt w:val="decimal"/>
      <w:lvlText w:val="%7."/>
      <w:lvlJc w:val="left"/>
      <w:pPr>
        <w:tabs>
          <w:tab w:val="left" w:pos="0"/>
        </w:tabs>
      </w:pPr>
      <w:rPr>
        <w:rFonts w:ascii="Times New Roman" w:hAnsi="Times New Roman" w:cs="Times New Roman"/>
        <w:color w:val="000000"/>
      </w:rPr>
    </w:lvl>
    <w:lvl w:ilvl="7">
      <w:start w:val="1"/>
      <w:numFmt w:val="decimal"/>
      <w:lvlText w:val="%8."/>
      <w:lvlJc w:val="left"/>
      <w:pPr>
        <w:tabs>
          <w:tab w:val="left" w:pos="0"/>
        </w:tabs>
      </w:pPr>
      <w:rPr>
        <w:rFonts w:ascii="Times New Roman" w:hAnsi="Times New Roman" w:cs="Times New Roman"/>
        <w:color w:val="000000"/>
      </w:rPr>
    </w:lvl>
    <w:lvl w:ilvl="8">
      <w:start w:val="1"/>
      <w:numFmt w:val="decimal"/>
      <w:lvlText w:val="%9."/>
      <w:lvlJc w:val="left"/>
      <w:pPr>
        <w:tabs>
          <w:tab w:val="left" w:pos="0"/>
        </w:tabs>
      </w:pPr>
      <w:rPr>
        <w:rFonts w:ascii="Times New Roman" w:hAnsi="Times New Roman" w:cs="Times New Roman"/>
        <w:color w:val="000000"/>
      </w:rPr>
    </w:lvl>
  </w:abstractNum>
  <w:num w:numId="1">
    <w:abstractNumId w:val="16"/>
  </w:num>
  <w:num w:numId="2">
    <w:abstractNumId w:val="4"/>
  </w:num>
  <w:num w:numId="3">
    <w:abstractNumId w:val="7"/>
  </w:num>
  <w:num w:numId="4">
    <w:abstractNumId w:val="5"/>
  </w:num>
  <w:num w:numId="5">
    <w:abstractNumId w:val="2"/>
  </w:num>
  <w:num w:numId="6">
    <w:abstractNumId w:val="11"/>
  </w:num>
  <w:num w:numId="7">
    <w:abstractNumId w:val="12"/>
  </w:num>
  <w:num w:numId="8">
    <w:abstractNumId w:val="17"/>
  </w:num>
  <w:num w:numId="9">
    <w:abstractNumId w:val="1"/>
  </w:num>
  <w:num w:numId="10">
    <w:abstractNumId w:val="8"/>
  </w:num>
  <w:num w:numId="11">
    <w:abstractNumId w:val="10"/>
  </w:num>
  <w:num w:numId="12">
    <w:abstractNumId w:val="18"/>
  </w:num>
  <w:num w:numId="13">
    <w:abstractNumId w:val="15"/>
  </w:num>
  <w:num w:numId="14">
    <w:abstractNumId w:val="0"/>
  </w:num>
  <w:num w:numId="15">
    <w:abstractNumId w:val="6"/>
  </w:num>
  <w:num w:numId="16">
    <w:abstractNumId w:val="3"/>
  </w:num>
  <w:num w:numId="17">
    <w:abstractNumId w:val="13"/>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516"/>
    <w:rsid w:val="00031478"/>
    <w:rsid w:val="00063772"/>
    <w:rsid w:val="0011708F"/>
    <w:rsid w:val="00133918"/>
    <w:rsid w:val="001E29BE"/>
    <w:rsid w:val="002204FA"/>
    <w:rsid w:val="00233863"/>
    <w:rsid w:val="00243A3D"/>
    <w:rsid w:val="002443DD"/>
    <w:rsid w:val="002F785A"/>
    <w:rsid w:val="003430B4"/>
    <w:rsid w:val="003517D7"/>
    <w:rsid w:val="00434F13"/>
    <w:rsid w:val="00471FDF"/>
    <w:rsid w:val="004A20A8"/>
    <w:rsid w:val="005171E7"/>
    <w:rsid w:val="0052123B"/>
    <w:rsid w:val="00582944"/>
    <w:rsid w:val="005E32F9"/>
    <w:rsid w:val="00610F99"/>
    <w:rsid w:val="00651C50"/>
    <w:rsid w:val="00670F8C"/>
    <w:rsid w:val="006A2A15"/>
    <w:rsid w:val="006B254D"/>
    <w:rsid w:val="006C02C6"/>
    <w:rsid w:val="006C7CCB"/>
    <w:rsid w:val="00752170"/>
    <w:rsid w:val="007C41FF"/>
    <w:rsid w:val="008227DC"/>
    <w:rsid w:val="008D63C5"/>
    <w:rsid w:val="008F402A"/>
    <w:rsid w:val="00922D77"/>
    <w:rsid w:val="0098799D"/>
    <w:rsid w:val="009A6DC2"/>
    <w:rsid w:val="009D50D6"/>
    <w:rsid w:val="009D5C5A"/>
    <w:rsid w:val="00A371F9"/>
    <w:rsid w:val="00A4766E"/>
    <w:rsid w:val="00A649D4"/>
    <w:rsid w:val="00A94F49"/>
    <w:rsid w:val="00AE203F"/>
    <w:rsid w:val="00AF1516"/>
    <w:rsid w:val="00B13391"/>
    <w:rsid w:val="00B265D4"/>
    <w:rsid w:val="00B66AAE"/>
    <w:rsid w:val="00B76D64"/>
    <w:rsid w:val="00BF4E38"/>
    <w:rsid w:val="00BF7F79"/>
    <w:rsid w:val="00C20D05"/>
    <w:rsid w:val="00C65C72"/>
    <w:rsid w:val="00C836B2"/>
    <w:rsid w:val="00C91AF4"/>
    <w:rsid w:val="00CA5508"/>
    <w:rsid w:val="00CC7B42"/>
    <w:rsid w:val="00DD792F"/>
    <w:rsid w:val="00E12309"/>
    <w:rsid w:val="00E45872"/>
    <w:rsid w:val="00F52AAA"/>
    <w:rsid w:val="00F557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220A0"/>
  <w14:defaultImageDpi w14:val="96"/>
  <w15:docId w15:val="{92C8D62F-A3A9-4770-9D5B-5069AA4D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autoSpaceDE w:val="0"/>
      <w:autoSpaceDN w:val="0"/>
      <w:adjustRightInd w:val="0"/>
    </w:pPr>
    <w:rPr>
      <w:rFonts w:ascii="Arial" w:hAnsi="Arial" w:cs="Arial"/>
      <w:color w:val="000000"/>
      <w:sz w:val="24"/>
      <w:szCs w:val="24"/>
    </w:rPr>
  </w:style>
  <w:style w:type="paragraph" w:styleId="Titolo1">
    <w:name w:val="heading 1"/>
    <w:basedOn w:val="Normale"/>
    <w:next w:val="Normale"/>
    <w:link w:val="Titolo1Carattere"/>
    <w:uiPriority w:val="99"/>
    <w:qFormat/>
    <w:pPr>
      <w:outlineLvl w:val="0"/>
    </w:pPr>
    <w:rPr>
      <w:b/>
      <w:bCs/>
      <w:sz w:val="32"/>
      <w:szCs w:val="32"/>
    </w:rPr>
  </w:style>
  <w:style w:type="paragraph" w:styleId="Titolo2">
    <w:name w:val="heading 2"/>
    <w:basedOn w:val="Normale"/>
    <w:next w:val="Normale"/>
    <w:link w:val="Titolo2Carattere"/>
    <w:uiPriority w:val="99"/>
    <w:qFormat/>
    <w:pPr>
      <w:outlineLvl w:val="1"/>
    </w:pPr>
    <w:rPr>
      <w:b/>
      <w:bCs/>
      <w:i/>
      <w:iCs/>
      <w:sz w:val="28"/>
      <w:szCs w:val="28"/>
    </w:rPr>
  </w:style>
  <w:style w:type="paragraph" w:styleId="Titolo3">
    <w:name w:val="heading 3"/>
    <w:basedOn w:val="Normale"/>
    <w:next w:val="Normale"/>
    <w:link w:val="Titolo3Carattere"/>
    <w:uiPriority w:val="99"/>
    <w:qFormat/>
    <w:pPr>
      <w:outlineLvl w:val="2"/>
    </w:pPr>
    <w:rPr>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ontPopulatedColaps">
    <w:name w:val="fontPopulatedColaps"/>
    <w:uiPriority w:val="99"/>
    <w:pPr>
      <w:widowControl w:val="0"/>
      <w:autoSpaceDE w:val="0"/>
      <w:autoSpaceDN w:val="0"/>
      <w:adjustRightInd w:val="0"/>
      <w:jc w:val="center"/>
    </w:pPr>
    <w:rPr>
      <w:rFonts w:ascii="TIMES_ROMAN" w:hAnsi="TIMES_ROMAN" w:cs="TIMES_ROMAN"/>
      <w:b/>
      <w:bCs/>
      <w:color w:val="F00000"/>
      <w:sz w:val="18"/>
      <w:szCs w:val="18"/>
    </w:rPr>
  </w:style>
  <w:style w:type="paragraph" w:styleId="Sommario1">
    <w:name w:val="toc 1"/>
    <w:basedOn w:val="Normale"/>
    <w:next w:val="Normale"/>
    <w:uiPriority w:val="39"/>
    <w:rPr>
      <w:rFonts w:ascii="TIMES_ROMAN" w:hAnsi="TIMES_ROMAN" w:cs="TIMES_ROMAN"/>
    </w:rPr>
  </w:style>
  <w:style w:type="character" w:customStyle="1" w:styleId="Titolo3Carattere">
    <w:name w:val="Titolo 3 Carattere"/>
    <w:basedOn w:val="Carpredefinitoparagrafo"/>
    <w:link w:val="Titolo3"/>
    <w:uiPriority w:val="9"/>
    <w:semiHidden/>
    <w:rPr>
      <w:rFonts w:asciiTheme="majorHAnsi" w:eastAsiaTheme="majorEastAsia" w:hAnsiTheme="majorHAnsi" w:cstheme="majorBidi"/>
      <w:b/>
      <w:bCs/>
      <w:color w:val="000000"/>
      <w:sz w:val="26"/>
      <w:szCs w:val="26"/>
    </w:rPr>
  </w:style>
  <w:style w:type="paragraph" w:styleId="Sommario3">
    <w:name w:val="toc 3"/>
    <w:basedOn w:val="Normale"/>
    <w:next w:val="Normale"/>
    <w:uiPriority w:val="39"/>
    <w:pPr>
      <w:ind w:left="400"/>
    </w:pPr>
    <w:rPr>
      <w:rFonts w:ascii="TIMES_ROMAN" w:hAnsi="TIMES_ROMAN" w:cs="TIMES_ROMAN"/>
    </w:rPr>
  </w:style>
  <w:style w:type="character" w:customStyle="1" w:styleId="Titolo2Carattere">
    <w:name w:val="Titolo 2 Carattere"/>
    <w:basedOn w:val="Carpredefinitoparagrafo"/>
    <w:link w:val="Titolo2"/>
    <w:uiPriority w:val="9"/>
    <w:semiHidden/>
    <w:rPr>
      <w:rFonts w:asciiTheme="majorHAnsi" w:eastAsiaTheme="majorEastAsia" w:hAnsiTheme="majorHAnsi" w:cstheme="majorBidi"/>
      <w:b/>
      <w:bCs/>
      <w:i/>
      <w:iCs/>
      <w:color w:val="000000"/>
      <w:sz w:val="28"/>
      <w:szCs w:val="28"/>
    </w:rPr>
  </w:style>
  <w:style w:type="paragraph" w:styleId="Sommario2">
    <w:name w:val="toc 2"/>
    <w:basedOn w:val="Normale"/>
    <w:next w:val="Normale"/>
    <w:uiPriority w:val="39"/>
    <w:pPr>
      <w:ind w:left="200"/>
    </w:pPr>
    <w:rPr>
      <w:rFonts w:ascii="TIMES_ROMAN" w:hAnsi="TIMES_ROMAN" w:cs="TIMES_ROMAN"/>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000000"/>
      <w:kern w:val="32"/>
      <w:sz w:val="32"/>
      <w:szCs w:val="32"/>
    </w:rPr>
  </w:style>
  <w:style w:type="paragraph" w:customStyle="1" w:styleId="fontPopulated">
    <w:name w:val="fontPopulated"/>
    <w:uiPriority w:val="99"/>
    <w:pPr>
      <w:widowControl w:val="0"/>
      <w:autoSpaceDE w:val="0"/>
      <w:autoSpaceDN w:val="0"/>
      <w:adjustRightInd w:val="0"/>
      <w:jc w:val="center"/>
    </w:pPr>
    <w:rPr>
      <w:rFonts w:ascii="TIMES_ROMAN" w:hAnsi="TIMES_ROMAN" w:cs="TIMES_ROMAN"/>
      <w:b/>
      <w:bCs/>
      <w:color w:val="000078"/>
      <w:sz w:val="18"/>
      <w:szCs w:val="18"/>
    </w:rPr>
  </w:style>
  <w:style w:type="character" w:styleId="Collegamentoipertestuale">
    <w:name w:val="Hyperlink"/>
    <w:uiPriority w:val="99"/>
    <w:unhideWhenUsed/>
    <w:rsid w:val="002204FA"/>
    <w:rPr>
      <w:color w:val="0000FF"/>
      <w:u w:val="single"/>
    </w:rPr>
  </w:style>
  <w:style w:type="paragraph" w:styleId="Testofumetto">
    <w:name w:val="Balloon Text"/>
    <w:basedOn w:val="Normale"/>
    <w:link w:val="TestofumettoCarattere"/>
    <w:uiPriority w:val="99"/>
    <w:rsid w:val="00A4766E"/>
    <w:rPr>
      <w:rFonts w:ascii="Tahoma" w:hAnsi="Tahoma" w:cs="Tahoma"/>
      <w:sz w:val="16"/>
      <w:szCs w:val="16"/>
    </w:rPr>
  </w:style>
  <w:style w:type="character" w:customStyle="1" w:styleId="TestofumettoCarattere">
    <w:name w:val="Testo fumetto Carattere"/>
    <w:basedOn w:val="Carpredefinitoparagrafo"/>
    <w:link w:val="Testofumetto"/>
    <w:uiPriority w:val="99"/>
    <w:rsid w:val="00A4766E"/>
    <w:rPr>
      <w:rFonts w:ascii="Tahoma" w:hAnsi="Tahoma" w:cs="Tahoma"/>
      <w:color w:val="000000"/>
      <w:sz w:val="16"/>
      <w:szCs w:val="16"/>
    </w:rPr>
  </w:style>
  <w:style w:type="paragraph" w:styleId="Intestazione">
    <w:name w:val="header"/>
    <w:basedOn w:val="Normale"/>
    <w:link w:val="IntestazioneCarattere"/>
    <w:uiPriority w:val="99"/>
    <w:rsid w:val="00A4766E"/>
    <w:pPr>
      <w:tabs>
        <w:tab w:val="center" w:pos="4819"/>
        <w:tab w:val="right" w:pos="9638"/>
      </w:tabs>
    </w:pPr>
  </w:style>
  <w:style w:type="character" w:customStyle="1" w:styleId="IntestazioneCarattere">
    <w:name w:val="Intestazione Carattere"/>
    <w:basedOn w:val="Carpredefinitoparagrafo"/>
    <w:link w:val="Intestazione"/>
    <w:uiPriority w:val="99"/>
    <w:rsid w:val="00A4766E"/>
    <w:rPr>
      <w:rFonts w:ascii="Arial" w:hAnsi="Arial" w:cs="Arial"/>
      <w:color w:val="000000"/>
      <w:sz w:val="24"/>
      <w:szCs w:val="24"/>
    </w:rPr>
  </w:style>
  <w:style w:type="paragraph" w:styleId="Pidipagina">
    <w:name w:val="footer"/>
    <w:basedOn w:val="Normale"/>
    <w:link w:val="PidipaginaCarattere"/>
    <w:uiPriority w:val="99"/>
    <w:rsid w:val="00A4766E"/>
    <w:pPr>
      <w:tabs>
        <w:tab w:val="center" w:pos="4819"/>
        <w:tab w:val="right" w:pos="9638"/>
      </w:tabs>
    </w:pPr>
  </w:style>
  <w:style w:type="character" w:customStyle="1" w:styleId="PidipaginaCarattere">
    <w:name w:val="Piè di pagina Carattere"/>
    <w:basedOn w:val="Carpredefinitoparagrafo"/>
    <w:link w:val="Pidipagina"/>
    <w:uiPriority w:val="99"/>
    <w:rsid w:val="00A4766E"/>
    <w:rPr>
      <w:rFonts w:ascii="Arial" w:hAnsi="Arial" w:cs="Arial"/>
      <w:color w:val="000000"/>
      <w:sz w:val="24"/>
      <w:szCs w:val="24"/>
    </w:rPr>
  </w:style>
  <w:style w:type="paragraph" w:styleId="Paragrafoelenco">
    <w:name w:val="List Paragraph"/>
    <w:basedOn w:val="Normale"/>
    <w:uiPriority w:val="34"/>
    <w:qFormat/>
    <w:rsid w:val="00B66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8243</Words>
  <Characters>46990</Characters>
  <Application>Microsoft Office Word</Application>
  <DocSecurity>0</DocSecurity>
  <Lines>391</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Giuliani</dc:creator>
  <cp:lastModifiedBy>CIASULLO Gabriele</cp:lastModifiedBy>
  <cp:revision>8</cp:revision>
  <cp:lastPrinted>2018-03-20T14:34:00Z</cp:lastPrinted>
  <dcterms:created xsi:type="dcterms:W3CDTF">2018-04-26T20:52:00Z</dcterms:created>
  <dcterms:modified xsi:type="dcterms:W3CDTF">2018-04-27T09:16:00Z</dcterms:modified>
</cp:coreProperties>
</file>