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4963FFA" w:rsidP="125129A5" w:rsidRDefault="269CF923" w14:paraId="1A20665F" w14:textId="43CFF838">
      <w:pPr>
        <w:pStyle w:val="Titolo2"/>
        <w:spacing w:before="0" w:after="0" w:line="240" w:lineRule="auto"/>
        <w:rPr>
          <w:rFonts w:ascii="Titillium Web" w:hAnsi="Titillium Web" w:eastAsia="Titillium Web" w:cs="Titillium Web"/>
          <w:color w:val="999999"/>
          <w:sz w:val="26"/>
          <w:szCs w:val="26"/>
          <w:lang w:val="it-IT"/>
        </w:rPr>
      </w:pPr>
      <w:r w:rsidRPr="783867E6">
        <w:rPr>
          <w:rFonts w:ascii="Titillium Web SemiBold" w:hAnsi="Titillium Web SemiBold" w:eastAsia="Titillium Web SemiBold" w:cs="Titillium Web SemiBold"/>
          <w:color w:val="1155CC"/>
          <w:sz w:val="48"/>
          <w:szCs w:val="48"/>
          <w:lang w:val="it-IT"/>
        </w:rPr>
        <w:t>C</w:t>
      </w:r>
      <w:r w:rsidRPr="783867E6" w:rsidR="64963FFA">
        <w:rPr>
          <w:rFonts w:ascii="Titillium Web SemiBold" w:hAnsi="Titillium Web SemiBold" w:eastAsia="Titillium Web SemiBold" w:cs="Titillium Web SemiBold"/>
          <w:color w:val="1155CC"/>
          <w:sz w:val="48"/>
          <w:szCs w:val="48"/>
          <w:lang w:val="it-IT"/>
        </w:rPr>
        <w:t>asi d’uso</w:t>
      </w:r>
      <w:r w:rsidRPr="783867E6" w:rsidR="13E47E18">
        <w:rPr>
          <w:rFonts w:ascii="Titillium Web SemiBold" w:hAnsi="Titillium Web SemiBold" w:eastAsia="Titillium Web SemiBold" w:cs="Titillium Web SemiBold"/>
          <w:color w:val="1155CC"/>
          <w:sz w:val="48"/>
          <w:szCs w:val="48"/>
          <w:lang w:val="it-IT"/>
        </w:rPr>
        <w:t xml:space="preserve"> </w:t>
      </w:r>
      <w:r w:rsidRPr="783867E6" w:rsidR="5933F4E2">
        <w:rPr>
          <w:rFonts w:ascii="Titillium Web SemiBold" w:hAnsi="Titillium Web SemiBold" w:eastAsia="Titillium Web SemiBold" w:cs="Titillium Web SemiBold"/>
          <w:color w:val="1155CC"/>
          <w:sz w:val="48"/>
          <w:szCs w:val="48"/>
          <w:lang w:val="it-IT"/>
        </w:rPr>
        <w:t xml:space="preserve">EAA </w:t>
      </w:r>
    </w:p>
    <w:p w:rsidR="64963FFA" w:rsidP="1A477C95" w:rsidRDefault="4A2B6348" w14:paraId="7E640897" w14:textId="1DA1FA5A">
      <w:pPr>
        <w:pStyle w:val="Titolo2"/>
        <w:spacing w:before="0" w:after="0" w:line="240" w:lineRule="auto"/>
        <w:rPr>
          <w:rFonts w:ascii="Titillium Web" w:hAnsi="Titillium Web" w:eastAsia="Titillium Web" w:cs="Titillium Web"/>
          <w:color w:val="999999"/>
          <w:sz w:val="26"/>
          <w:szCs w:val="26"/>
          <w:lang w:val="it-IT"/>
        </w:rPr>
      </w:pPr>
      <w:r w:rsidRPr="4137D32E" w:rsidR="508CBAF3">
        <w:rPr>
          <w:rFonts w:ascii="Titillium Web" w:hAnsi="Titillium Web" w:eastAsia="Titillium Web" w:cs="Titillium Web"/>
          <w:color w:val="999999"/>
          <w:sz w:val="26"/>
          <w:szCs w:val="26"/>
          <w:lang w:val="it-IT"/>
        </w:rPr>
        <w:t>IT-</w:t>
      </w:r>
      <w:r w:rsidRPr="4137D32E" w:rsidR="508CBAF3">
        <w:rPr>
          <w:rFonts w:ascii="Titillium Web" w:hAnsi="Titillium Web" w:eastAsia="Titillium Web" w:cs="Titillium Web"/>
          <w:color w:val="999999"/>
          <w:sz w:val="26"/>
          <w:szCs w:val="26"/>
          <w:lang w:val="it-IT"/>
        </w:rPr>
        <w:t>Wallet</w:t>
      </w:r>
    </w:p>
    <w:p w:rsidR="24038D08" w:rsidP="24038D08" w:rsidRDefault="24038D08" w14:paraId="748232C2" w14:textId="2D15708F">
      <w:pPr>
        <w:spacing w:line="240" w:lineRule="auto"/>
        <w:rPr>
          <w:rFonts w:ascii="Titillium Web" w:hAnsi="Titillium Web" w:eastAsia="Titillium Web" w:cs="Titillium Web"/>
          <w:color w:val="999999"/>
          <w:sz w:val="26"/>
          <w:szCs w:val="26"/>
          <w:lang w:val="it-IT"/>
        </w:rPr>
      </w:pPr>
    </w:p>
    <w:p w:rsidR="00984756" w:rsidP="1A477C95" w:rsidRDefault="00984756" w14:paraId="00000003" w14:textId="40D6309E">
      <w:pPr>
        <w:spacing w:line="240" w:lineRule="auto"/>
        <w:rPr>
          <w:rFonts w:ascii="Titillium Web" w:hAnsi="Titillium Web" w:eastAsia="Titillium Web" w:cs="Titillium Web"/>
          <w:color w:val="999999"/>
          <w:sz w:val="26"/>
          <w:szCs w:val="26"/>
          <w:lang w:val="it-IT"/>
        </w:rPr>
      </w:pPr>
    </w:p>
    <w:p w:rsidR="64963FFA" w:rsidP="39CD6AC2" w:rsidRDefault="528E258F" w14:paraId="3FF2E108" w14:textId="3A7DC232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77DEF39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Stai visualizzando il </w:t>
      </w:r>
      <w:r w:rsidRPr="4137D32E" w:rsidR="509BCC3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documento </w:t>
      </w:r>
      <w:r w:rsidRPr="4137D32E" w:rsidR="77DEF39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“</w:t>
      </w:r>
      <w:r w:rsidRPr="4137D32E" w:rsidR="2246AB23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Ca</w:t>
      </w:r>
      <w:r w:rsidRPr="4137D32E" w:rsidR="77DEF391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si d’uso EAA</w:t>
      </w:r>
      <w:r w:rsidRPr="4137D32E" w:rsidR="77DEF39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” del</w:t>
      </w:r>
      <w:r w:rsidRPr="4137D32E" w:rsidR="7BA224C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“</w:t>
      </w:r>
      <w:r w:rsidRPr="4137D32E" w:rsidR="7BA224C2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Manuale per </w:t>
      </w:r>
      <w:r w:rsidRPr="4137D32E" w:rsidR="32CE1848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i Titolari di Fonte Autentica</w:t>
      </w:r>
      <w:r w:rsidRPr="4137D32E" w:rsidR="63D1E2F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”</w:t>
      </w:r>
      <w:r w:rsidRPr="4137D32E" w:rsidR="7BA224C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, disponibile</w:t>
      </w:r>
      <w:r w:rsidRPr="4137D32E" w:rsidR="7BA224C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483EEA4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presso i</w:t>
      </w:r>
      <w:r w:rsidRPr="4137D32E" w:rsidR="483EEA4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 </w:t>
      </w:r>
      <w:hyperlink r:id="R7507053371d84f45">
        <w:r w:rsidRPr="4137D32E" w:rsidR="483EEA4F">
          <w:rPr>
            <w:rStyle w:val="Collegamentoipertestuale"/>
            <w:rFonts w:ascii="Titillium Web" w:hAnsi="Titillium Web" w:eastAsia="Titillium Web" w:cs="Titillium Web"/>
            <w:sz w:val="24"/>
            <w:szCs w:val="24"/>
            <w:lang w:val="it-IT"/>
          </w:rPr>
          <w:t xml:space="preserve">repository </w:t>
        </w:r>
      </w:hyperlink>
      <w:r w:rsidRPr="4137D32E" w:rsidR="483EEA4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delle Specifiche Tecniche del </w:t>
      </w:r>
      <w:r w:rsidRPr="4137D32E" w:rsidR="1327735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</w:t>
      </w:r>
      <w:r w:rsidRPr="4137D32E" w:rsidR="483EEA4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istema IT-</w:t>
      </w:r>
      <w:r w:rsidRPr="4137D32E" w:rsidR="483EEA4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Wallet</w:t>
      </w:r>
      <w:r w:rsidRPr="4137D32E" w:rsidR="483EEA4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.</w:t>
      </w:r>
    </w:p>
    <w:p w:rsidR="24038D08" w:rsidP="24038D08" w:rsidRDefault="24038D08" w14:paraId="04B3A044" w14:textId="1974516B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</w:p>
    <w:p w:rsidR="27DE834D" w:rsidP="24038D08" w:rsidRDefault="27DE834D" w14:paraId="1D5C7256" w14:textId="7AC9917B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</w:rPr>
      </w:pPr>
      <w:r w:rsidRPr="1A477C95">
        <w:rPr>
          <w:rFonts w:ascii="Titillium Web SemiBold" w:hAnsi="Titillium Web SemiBold" w:eastAsia="Titillium Web SemiBold" w:cs="Titillium Web SemiBold"/>
          <w:color w:val="1155CC"/>
        </w:rPr>
        <w:t>OBIETTIVO</w:t>
      </w:r>
    </w:p>
    <w:p w:rsidR="64963FFA" w:rsidP="24038D08" w:rsidRDefault="2A35F3C8" w14:paraId="028A54C5" w14:textId="090F359E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Questo file è destinato alla compilazione da parte degli </w:t>
      </w:r>
      <w:r w:rsidRPr="783867E6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Enti interessati a ricoprire il ruolo di Titolare di Fonte Autentica</w:t>
      </w: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e ha lo scopo di supportarli nella </w:t>
      </w:r>
      <w:r w:rsidRPr="783867E6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definizione dei casi d’uso e delle modalità di utilizzo degli Attestati Elettronici di Attributi (EAA)</w:t>
      </w: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di cui intendono fornire i dati, a partire dall’analisi delle attuali modalità di utilizzo dei corrispettivi documenti, ove esistenti.</w:t>
      </w:r>
    </w:p>
    <w:p w:rsidR="24038D08" w:rsidP="24038D08" w:rsidRDefault="24038D08" w14:paraId="7DB56A56" w14:textId="583B4379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</w:p>
    <w:p w:rsidR="64963FFA" w:rsidP="1A477C95" w:rsidRDefault="64963FFA" w14:paraId="29630401" w14:textId="7041E7B2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</w:p>
    <w:p w:rsidR="31EC2265" w:rsidP="24038D08" w:rsidRDefault="31EC2265" w14:paraId="3B4C6A29" w14:textId="4DC80D19">
      <w:pPr>
        <w:widowControl w:val="0"/>
        <w:spacing w:line="240" w:lineRule="auto"/>
        <w:rPr>
          <w:rFonts w:ascii="Titillium Web SemiBold" w:hAnsi="Titillium Web SemiBold" w:eastAsia="Titillium Web SemiBold" w:cs="Titillium Web SemiBold"/>
          <w:color w:val="1155CC"/>
          <w:lang w:val="it-IT"/>
        </w:rPr>
      </w:pPr>
      <w:r w:rsidRPr="1A477C95">
        <w:rPr>
          <w:rFonts w:ascii="Titillium Web SemiBold" w:hAnsi="Titillium Web SemiBold" w:eastAsia="Titillium Web SemiBold" w:cs="Titillium Web SemiBold"/>
          <w:color w:val="1155CC"/>
          <w:lang w:val="it-IT"/>
        </w:rPr>
        <w:t>PRIMA DI INIZIARE</w:t>
      </w:r>
    </w:p>
    <w:p w:rsidR="5CC56F4D" w:rsidP="1A477C95" w:rsidRDefault="5CC56F4D" w14:paraId="5120C165" w14:textId="0D4E1C43">
      <w:pPr>
        <w:pStyle w:val="Paragrafoelenco"/>
        <w:widowControl w:val="0"/>
        <w:numPr>
          <w:ilvl w:val="0"/>
          <w:numId w:val="35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2A92CF0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Rinomina</w:t>
      </w:r>
      <w:r w:rsidRPr="4137D32E" w:rsidR="38E33B6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0FF3680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il </w:t>
      </w:r>
      <w:r w:rsidRPr="4137D32E" w:rsidR="2A92CF0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file </w:t>
      </w:r>
      <w:r w:rsidRPr="4137D32E" w:rsidR="5E2A6F5C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in</w:t>
      </w:r>
      <w:r w:rsidRPr="4137D32E" w:rsidR="0699DEA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6674154A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“</w:t>
      </w:r>
      <w:r w:rsidRPr="4137D32E" w:rsidR="6B35C2D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C</w:t>
      </w:r>
      <w:r w:rsidRPr="4137D32E" w:rsidR="25740D4A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asi d’uso EAA</w:t>
      </w:r>
      <w:r w:rsidRPr="4137D32E" w:rsidR="25740D4A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_</w:t>
      </w:r>
      <w:r w:rsidRPr="4137D32E" w:rsidR="25740D4A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[</w:t>
      </w:r>
      <w:r w:rsidRPr="4137D32E" w:rsidR="25740D4A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Nome Ente</w:t>
      </w:r>
      <w:r w:rsidRPr="4137D32E" w:rsidR="4D1937F0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</w:t>
      </w:r>
      <w:r w:rsidRPr="4137D32E" w:rsidR="4D1937F0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Titolare</w:t>
      </w:r>
      <w:r w:rsidRPr="4137D32E" w:rsidR="25740D4A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]_</w:t>
      </w:r>
      <w:r w:rsidRPr="4137D32E" w:rsidR="25740D4A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[Nome </w:t>
      </w:r>
      <w:r w:rsidRPr="4137D32E" w:rsidR="64F07EAC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EAA</w:t>
      </w:r>
      <w:r w:rsidRPr="4137D32E" w:rsidR="25740D4A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]</w:t>
      </w:r>
      <w:r w:rsidRPr="4137D32E" w:rsidR="397E63B9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”</w:t>
      </w:r>
      <w:r w:rsidRPr="4137D32E" w:rsidR="66B501A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(es. "Casi d’uso </w:t>
      </w:r>
      <w:r w:rsidRPr="4137D32E" w:rsidR="66B501A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EAA_MIM_Titolo</w:t>
      </w:r>
      <w:r w:rsidRPr="4137D32E" w:rsidR="66B501A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di studio")</w:t>
      </w:r>
      <w:r w:rsidRPr="4137D32E" w:rsidR="7DA75743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;</w:t>
      </w:r>
    </w:p>
    <w:p w:rsidR="419DFF16" w:rsidP="1A477C95" w:rsidRDefault="419DFF16" w14:paraId="520C7FD9" w14:textId="56B9A446">
      <w:pPr>
        <w:pStyle w:val="Paragrafoelenco"/>
        <w:widowControl w:val="0"/>
        <w:numPr>
          <w:ilvl w:val="0"/>
          <w:numId w:val="35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Crea una copia del file per </w:t>
      </w:r>
      <w:r w:rsidRPr="1A477C95" w:rsidR="5FDC3B3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ciascun 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EAA</w:t>
      </w:r>
      <w:r w:rsidRPr="1A477C95" w:rsidR="5383912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di interesse.</w:t>
      </w:r>
    </w:p>
    <w:p w:rsidR="24038D08" w:rsidP="24038D08" w:rsidRDefault="24038D08" w14:paraId="657AA0F6" w14:textId="6EFC58C9">
      <w:pPr>
        <w:pStyle w:val="Paragrafoelenco"/>
        <w:spacing w:line="240" w:lineRule="auto"/>
        <w:ind w:hanging="36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</w:p>
    <w:p w:rsidR="571AA6B7" w:rsidP="1A477C95" w:rsidRDefault="253D92BA" w14:paraId="4D0A9E23" w14:textId="101C45FF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  <w:lang w:val="it-IT"/>
        </w:rPr>
      </w:pPr>
      <w:r w:rsidRPr="1A477C95">
        <w:rPr>
          <w:rFonts w:ascii="Titillium Web SemiBold" w:hAnsi="Titillium Web SemiBold" w:eastAsia="Titillium Web SemiBold" w:cs="Titillium Web SemiBold"/>
          <w:color w:val="1155CC"/>
          <w:lang w:val="it-IT"/>
        </w:rPr>
        <w:t xml:space="preserve">DURANTE LA </w:t>
      </w:r>
      <w:r w:rsidRPr="1A477C95" w:rsidR="571AA6B7">
        <w:rPr>
          <w:rFonts w:ascii="Titillium Web SemiBold" w:hAnsi="Titillium Web SemiBold" w:eastAsia="Titillium Web SemiBold" w:cs="Titillium Web SemiBold"/>
          <w:color w:val="1155CC"/>
          <w:lang w:val="it-IT"/>
        </w:rPr>
        <w:t>COMPILAZIONE</w:t>
      </w:r>
    </w:p>
    <w:p w:rsidR="569CCF62" w:rsidP="1A477C95" w:rsidRDefault="569CCF62" w14:paraId="56402890" w14:textId="6F92E1A2">
      <w:pPr>
        <w:pStyle w:val="Paragrafoelenco"/>
        <w:numPr>
          <w:ilvl w:val="0"/>
          <w:numId w:val="26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Compila il </w:t>
      </w:r>
      <w:r w:rsidRPr="1A477C95" w:rsidR="27840F2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file 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rispondendo in maniera chiara ed esaustiva alle domande della sezione di pertinenza</w:t>
      </w:r>
      <w:r w:rsidRPr="1A477C95" w:rsidR="2744874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:</w:t>
      </w:r>
    </w:p>
    <w:p w:rsidR="2D5C1945" w:rsidP="1A477C95" w:rsidRDefault="2D5C1945" w14:paraId="14B3C1DB" w14:textId="305866BB">
      <w:pPr>
        <w:pStyle w:val="Paragrafoelenco"/>
        <w:numPr>
          <w:ilvl w:val="1"/>
          <w:numId w:val="26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Nel caso </w:t>
      </w:r>
      <w:r w:rsidRPr="783867E6" w:rsidR="209D0EE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esista ad oggi un documento</w:t>
      </w:r>
      <w:r w:rsidRPr="783867E6" w:rsidR="78A0DC5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,</w:t>
      </w: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compila </w:t>
      </w:r>
      <w:r w:rsidRPr="783867E6" w:rsidR="649D69C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solo </w:t>
      </w: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l</w:t>
      </w:r>
      <w:r w:rsidRPr="783867E6" w:rsidR="6D4009F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a</w:t>
      </w: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783867E6" w:rsidR="570DAEA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</w:t>
      </w: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ezion</w:t>
      </w:r>
      <w:r w:rsidRPr="783867E6" w:rsidR="26B4D1D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e</w:t>
      </w: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783867E6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1</w:t>
      </w:r>
      <w:r w:rsidRPr="783867E6" w:rsidR="07B1C96F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 xml:space="preserve">. EAA </w:t>
      </w:r>
      <w:r w:rsidRPr="783867E6" w:rsidR="5F42CAD5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 xml:space="preserve">relativo </w:t>
      </w:r>
      <w:r w:rsidRPr="783867E6" w:rsidR="61374E4A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 xml:space="preserve">a </w:t>
      </w:r>
      <w:r w:rsidRPr="783867E6" w:rsidR="07B1C96F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un documento esistente</w:t>
      </w:r>
      <w:r w:rsidRPr="783867E6" w:rsidR="46C34FCB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;</w:t>
      </w:r>
    </w:p>
    <w:p w:rsidR="2D5C1945" w:rsidP="1A477C95" w:rsidRDefault="2D5C1945" w14:paraId="44689A6F" w14:textId="645E236F">
      <w:pPr>
        <w:pStyle w:val="Paragrafoelenco"/>
        <w:numPr>
          <w:ilvl w:val="1"/>
          <w:numId w:val="26"/>
        </w:numPr>
        <w:spacing w:line="240" w:lineRule="auto"/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</w:pP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Nel caso non esista ad oggi documento</w:t>
      </w:r>
      <w:r w:rsidRPr="783867E6" w:rsidR="75D1DE6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, </w:t>
      </w: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compila </w:t>
      </w:r>
      <w:r w:rsidRPr="783867E6" w:rsidR="10B6F0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solo </w:t>
      </w:r>
      <w:r w:rsidRPr="783867E6" w:rsidR="127F592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la Sezione </w:t>
      </w:r>
      <w:r w:rsidRPr="783867E6" w:rsidR="127F592E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2</w:t>
      </w:r>
      <w:r w:rsidRPr="783867E6" w:rsidR="41DDA72B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.</w:t>
      </w:r>
      <w:r w:rsidRPr="783867E6" w:rsidR="227802E8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 xml:space="preserve"> EAA non </w:t>
      </w:r>
      <w:r w:rsidRPr="783867E6" w:rsidR="629DECBF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 xml:space="preserve">relativo </w:t>
      </w:r>
      <w:r w:rsidRPr="783867E6" w:rsidR="227802E8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a un documento esistente.</w:t>
      </w:r>
    </w:p>
    <w:p w:rsidR="39371359" w:rsidP="1A477C95" w:rsidRDefault="39371359" w14:paraId="71C55162" w14:textId="4D045F20">
      <w:pPr>
        <w:pStyle w:val="Paragrafoelenco"/>
        <w:numPr>
          <w:ilvl w:val="0"/>
          <w:numId w:val="18"/>
        </w:numPr>
        <w:spacing w:line="240" w:lineRule="auto"/>
        <w:rPr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Compila </w:t>
      </w:r>
      <w:r w:rsidRPr="1A477C95" w:rsidR="52ABFAC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allo stesso modo i file delle altre EAA di interesse.</w:t>
      </w:r>
    </w:p>
    <w:p w:rsidR="24038D08" w:rsidP="1A477C95" w:rsidRDefault="24038D08" w14:paraId="2EB1A22E" w14:textId="186C0326">
      <w:pPr>
        <w:pStyle w:val="Paragrafoelenco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</w:p>
    <w:p w:rsidR="548F8D37" w:rsidP="1A477C95" w:rsidRDefault="548F8D37" w14:paraId="688234D1" w14:textId="42E4C364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  <w:lang w:val="it-IT"/>
        </w:rPr>
      </w:pPr>
      <w:r w:rsidRPr="1A477C95">
        <w:rPr>
          <w:rFonts w:ascii="Titillium Web SemiBold" w:hAnsi="Titillium Web SemiBold" w:eastAsia="Titillium Web SemiBold" w:cs="Titillium Web SemiBold"/>
          <w:color w:val="1155CC"/>
          <w:lang w:val="it-IT"/>
        </w:rPr>
        <w:t>DOPO LA COMPILAZIONE</w:t>
      </w:r>
    </w:p>
    <w:p w:rsidR="5679CEC5" w:rsidP="783867E6" w:rsidRDefault="5679CEC5" w14:paraId="4A61A036" w14:textId="4C7821DD">
      <w:pPr>
        <w:pStyle w:val="Paragrafoelenco"/>
        <w:numPr>
          <w:ilvl w:val="0"/>
          <w:numId w:val="35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39CD6AC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Condivi</w:t>
      </w:r>
      <w:r w:rsidRPr="39CD6AC2" w:rsidR="4AF48BF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i file </w:t>
      </w:r>
      <w:r w:rsidRPr="39CD6AC2" w:rsidR="0724C17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adeguatamente </w:t>
      </w:r>
      <w:r w:rsidRPr="39CD6AC2" w:rsidR="3EDFE77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rinominat</w:t>
      </w:r>
      <w:r w:rsidRPr="39CD6AC2" w:rsidR="0F4C74B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</w:t>
      </w:r>
      <w:r w:rsidRPr="39CD6AC2" w:rsidR="3EDFE77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e </w:t>
      </w:r>
      <w:r w:rsidRPr="39CD6AC2" w:rsidR="0724C17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compilat</w:t>
      </w:r>
      <w:r w:rsidRPr="39CD6AC2" w:rsidR="5841520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i, </w:t>
      </w:r>
      <w:r w:rsidRPr="39CD6AC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secondo le modalità previste dall</w:t>
      </w:r>
      <w:r w:rsidRPr="39CD6AC2" w:rsidR="1D207BF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o </w:t>
      </w:r>
      <w:r w:rsidRPr="39CD6AC2" w:rsidR="68658D7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“</w:t>
      </w:r>
      <w:r w:rsidRPr="39CD6AC2" w:rsidR="1D207BF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Step </w:t>
      </w:r>
      <w:r w:rsidRPr="39CD6AC2" w:rsidR="0C96731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2 </w:t>
      </w:r>
      <w:r w:rsidRPr="39CD6AC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| </w:t>
      </w:r>
      <w:r w:rsidRPr="39CD6AC2" w:rsidR="11F28C3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Pubblicazione in collaudo</w:t>
      </w:r>
      <w:r w:rsidRPr="39CD6AC2" w:rsidR="6AF3047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”</w:t>
      </w:r>
      <w:r w:rsidRPr="39CD6AC2" w:rsidR="5B0F331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39CD6AC2" w:rsidR="0162AA6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del</w:t>
      </w:r>
      <w:r w:rsidRPr="39CD6AC2" w:rsidR="4CCFF91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“M</w:t>
      </w:r>
      <w:r w:rsidRPr="39CD6AC2" w:rsidR="69C4883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anuale per i Titolari di Fonte Autentica</w:t>
      </w:r>
      <w:r w:rsidRPr="39CD6AC2" w:rsidR="26DEF36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”</w:t>
      </w:r>
      <w:r w:rsidRPr="39CD6AC2" w:rsidR="2DBFEFE9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;</w:t>
      </w:r>
    </w:p>
    <w:p w:rsidR="53444175" w:rsidP="39CD6AC2" w:rsidRDefault="53444175" w14:paraId="39A913E8" w14:textId="516892A0">
      <w:pPr>
        <w:pStyle w:val="Paragrafoelenco"/>
        <w:widowControl w:val="0"/>
        <w:numPr>
          <w:ilvl w:val="0"/>
          <w:numId w:val="35"/>
        </w:numPr>
        <w:spacing w:line="240" w:lineRule="auto"/>
        <w:rPr>
          <w:rFonts w:ascii="Titillium Web" w:hAnsi="Titillium Web" w:eastAsia="Titillium Web" w:cs="Titillium Web"/>
          <w:sz w:val="24"/>
          <w:szCs w:val="24"/>
          <w:lang w:val="it-IT"/>
        </w:rPr>
      </w:pPr>
      <w:r w:rsidRPr="39CD6AC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</w:t>
      </w:r>
      <w:r w:rsidRPr="39CD6AC2" w:rsidR="5679CEC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rosegu</w:t>
      </w:r>
      <w:r w:rsidRPr="39CD6AC2" w:rsidR="4DD2E33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</w:t>
      </w:r>
      <w:r w:rsidRPr="39CD6AC2" w:rsidR="5679CEC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39CD6AC2" w:rsidR="55DA31B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con </w:t>
      </w:r>
      <w:r w:rsidRPr="39CD6AC2" w:rsidR="4291271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gli step </w:t>
      </w:r>
      <w:r w:rsidRPr="39CD6AC2" w:rsidR="14A4E4E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successiv</w:t>
      </w:r>
      <w:r w:rsidRPr="39CD6AC2" w:rsidR="3A3F20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</w:t>
      </w:r>
      <w:r w:rsidRPr="39CD6AC2" w:rsidR="14A4E4E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descritt</w:t>
      </w:r>
      <w:r w:rsidRPr="39CD6AC2" w:rsidR="15421AB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</w:t>
      </w:r>
      <w:r w:rsidRPr="39CD6AC2" w:rsidR="14A4E4E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nel</w:t>
      </w:r>
      <w:r w:rsidRPr="39CD6AC2" w:rsidR="6B46D86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“</w:t>
      </w:r>
      <w:r w:rsidRPr="39CD6AC2" w:rsidR="33D6C8F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Manuale per i Titolari di Fonte Autentica</w:t>
      </w:r>
      <w:r w:rsidRPr="39CD6AC2" w:rsidR="1600EB4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”</w:t>
      </w:r>
      <w:r w:rsidRPr="39CD6AC2" w:rsidR="4F8EB599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;</w:t>
      </w:r>
      <w:bookmarkStart w:name="_2s3sp0fizami" w:id="0"/>
      <w:bookmarkEnd w:id="0"/>
    </w:p>
    <w:p w:rsidR="7133519C" w:rsidP="28BE1289" w:rsidRDefault="7133519C" w14:paraId="56674308" w14:textId="76D9DE98">
      <w:pPr>
        <w:pStyle w:val="Paragrafoelenco"/>
        <w:widowControl w:val="0"/>
        <w:numPr>
          <w:ilvl w:val="0"/>
          <w:numId w:val="35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28BE1289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Ricorda di mantenere sempre aggiornate le informazioni riportate in questo file secondo le modalità definite nel “Manuale per i Titolari di Fonte Autentica”.</w:t>
      </w:r>
    </w:p>
    <w:p w:rsidR="00984756" w:rsidP="1A477C95" w:rsidRDefault="00984756" w14:paraId="00000008" w14:textId="511E40C3">
      <w:pPr>
        <w:widowControl w:val="0"/>
        <w:spacing w:line="240" w:lineRule="auto"/>
        <w:rPr>
          <w:rFonts w:ascii="Titillium Web SemiBold" w:hAnsi="Titillium Web SemiBold" w:eastAsia="Titillium Web SemiBold" w:cs="Titillium Web SemiBold"/>
          <w:color w:val="1155CC"/>
          <w:lang w:val="it-IT"/>
        </w:rPr>
      </w:pPr>
    </w:p>
    <w:p w:rsidR="58EBDFB9" w:rsidP="1A477C95" w:rsidRDefault="58EBDFB9" w14:paraId="7A9162C0" w14:textId="6935DC73">
      <w:p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239EE177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 xml:space="preserve">1. </w:t>
      </w:r>
      <w:r w:rsidRPr="4137D32E" w:rsidR="21B9528F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>EAA</w:t>
      </w:r>
      <w:r w:rsidRPr="4137D32E" w:rsidR="20B01395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 xml:space="preserve"> </w:t>
      </w:r>
      <w:r w:rsidRPr="4137D32E" w:rsidR="2F8F03D8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>relativ</w:t>
      </w:r>
      <w:r w:rsidRPr="4137D32E" w:rsidR="4F22992D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>o</w:t>
      </w:r>
      <w:r w:rsidRPr="4137D32E" w:rsidR="3722286B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 xml:space="preserve"> da un </w:t>
      </w:r>
      <w:r w:rsidRPr="4137D32E" w:rsidR="20B01395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 xml:space="preserve">documento esistente </w:t>
      </w:r>
      <w:r>
        <w:br/>
      </w:r>
      <w:r>
        <w:br/>
      </w:r>
      <w:r w:rsidRPr="4137D32E" w:rsidR="69CDCD5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Questa sezione presenta un insieme di domande finalizzate a definire i casi d’uso e le modalità di utilizzo dell’EAA</w:t>
      </w:r>
      <w:r w:rsidRPr="4137D32E" w:rsidR="4A2BF1F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(to-be)</w:t>
      </w:r>
      <w:r w:rsidRPr="4137D32E" w:rsidR="69CDCD5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, attraverso il confronto con le attuali modalità di utilizzo dei </w:t>
      </w:r>
      <w:r w:rsidRPr="4137D32E" w:rsidR="7C6072D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relativi </w:t>
      </w:r>
      <w:r w:rsidRPr="4137D32E" w:rsidR="69CDCD5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documenti</w:t>
      </w:r>
      <w:r w:rsidRPr="4137D32E" w:rsidR="71A5FA0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esistenti</w:t>
      </w:r>
      <w:r w:rsidRPr="4137D32E" w:rsidR="05CAF8F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fisici e/o digitali </w:t>
      </w:r>
      <w:r w:rsidRPr="4137D32E" w:rsidR="69CDCD5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(</w:t>
      </w:r>
      <w:r w:rsidRPr="4137D32E" w:rsidR="69CDCD5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as-is</w:t>
      </w:r>
      <w:r w:rsidRPr="4137D32E" w:rsidR="69CDCD5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).</w:t>
      </w:r>
      <w:r>
        <w:br/>
      </w:r>
    </w:p>
    <w:p w:rsidR="3946574B" w:rsidP="1A477C95" w:rsidRDefault="3946574B" w14:paraId="3BB46EB1" w14:textId="08457685">
      <w:p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Rispondere alle domande in modo chiaro ed esaustivo, utilizzando il campo evidenziato in giallo. Le domande obbligatorie sono contrassegnate da un asterisco (*).</w:t>
      </w:r>
    </w:p>
    <w:p w:rsidR="24038D08" w:rsidP="1A477C95" w:rsidRDefault="24038D08" w14:paraId="35077B38" w14:textId="1B50C65E">
      <w:pPr>
        <w:spacing w:line="240" w:lineRule="auto"/>
        <w:rPr>
          <w:rFonts w:ascii="Titillium Web" w:hAnsi="Titillium Web" w:eastAsia="Titillium Web" w:cs="Titillium Web"/>
          <w:color w:val="999999"/>
          <w:sz w:val="26"/>
          <w:szCs w:val="26"/>
          <w:lang w:val="it-IT"/>
        </w:rPr>
      </w:pPr>
    </w:p>
    <w:p w:rsidR="1725A39D" w:rsidP="4137D32E" w:rsidRDefault="1725A39D" w14:paraId="05F93417" w14:textId="44CE15A9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  <w:lang w:val="it-IT"/>
        </w:rPr>
      </w:pPr>
      <w:r w:rsidRPr="4137D32E" w:rsidR="1725A39D">
        <w:rPr>
          <w:rFonts w:ascii="Titillium Web SemiBold" w:hAnsi="Titillium Web SemiBold" w:eastAsia="Titillium Web SemiBold" w:cs="Titillium Web SemiBold"/>
          <w:color w:val="1155CC"/>
        </w:rPr>
        <w:t>TARGET UTENTI</w:t>
      </w:r>
    </w:p>
    <w:p w:rsidR="00984756" w:rsidP="40FBD93F" w:rsidRDefault="64963FFA" w14:paraId="0000000A" w14:textId="406C22B9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i/>
          <w:iCs/>
          <w:color w:val="172B4D"/>
          <w:sz w:val="24"/>
          <w:szCs w:val="24"/>
          <w:lang w:val="it-IT"/>
        </w:rPr>
      </w:pPr>
      <w:r w:rsidRPr="40FBD93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Chi può </w:t>
      </w:r>
      <w:r w:rsidRPr="40FBD93F" w:rsidR="2CBE2F94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a</w:t>
      </w:r>
      <w:r w:rsidRPr="40FBD93F" w:rsidR="1CF5EEC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d oggi</w:t>
      </w:r>
      <w:r w:rsidRPr="40FBD93F" w:rsidR="2CBE2F94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0FBD93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richiedere il documento? Può ottenerlo l’intera popolazione italiana o solo alcuni </w:t>
      </w:r>
      <w:r w:rsidRPr="40FBD93F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cittadini</w:t>
      </w:r>
      <w:r w:rsidRPr="40FBD93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40FBD93F" w:rsidR="25A11734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0162B9D1" w:rsidP="1A477C95" w:rsidRDefault="64963FFA" w14:paraId="251A1F0F" w14:textId="766E8405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434343"/>
          <w:highlight w:val="yellow"/>
        </w:rPr>
      </w:pPr>
      <w:r w:rsidRPr="1A477C95"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  <w:t>(es. solo maggiorenni residenti in una specifica regione)</w:t>
      </w:r>
    </w:p>
    <w:p w:rsidR="0162B9D1" w:rsidP="1A477C95" w:rsidRDefault="0162B9D1" w14:paraId="21E306D3" w14:textId="51D59114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434343"/>
          <w:highlight w:val="yellow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  <w:r w:rsidRPr="1A477C95">
        <w:rPr>
          <w:rFonts w:ascii="Titillium Web" w:hAnsi="Titillium Web" w:eastAsia="Titillium Web" w:cs="Titillium Web"/>
          <w:color w:val="434343"/>
        </w:rPr>
        <w:t xml:space="preserve"> </w:t>
      </w:r>
    </w:p>
    <w:p w:rsidR="24038D08" w:rsidP="24038D08" w:rsidRDefault="24038D08" w14:paraId="51E1FCBD" w14:textId="03E4FD13">
      <w:pPr>
        <w:widowControl w:val="0"/>
        <w:spacing w:line="240" w:lineRule="auto"/>
        <w:ind w:firstLine="720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00984756" w:rsidP="6E6C92CF" w:rsidRDefault="64963FFA" w14:paraId="0000000D" w14:textId="66F523DD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Esistono dei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prerequisiti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per richiedere il documento? Se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si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,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quali?</w:t>
      </w:r>
      <w:r w:rsidRPr="4137D32E" w:rsidR="524A6BB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64963FFA" w:rsidP="1A477C95" w:rsidRDefault="64963FFA" w14:paraId="22FCF19B" w14:textId="7DE5CE69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</w:pPr>
      <w:r w:rsidRPr="1A477C95"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  <w:t>(es. necessario essere in possesso di altro documento, rispettare determinati criteri)</w:t>
      </w:r>
    </w:p>
    <w:p w:rsidR="16C3D6F4" w:rsidP="24038D08" w:rsidRDefault="16C3D6F4" w14:paraId="2096A100" w14:textId="37F8318E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P="1A477C95" w:rsidRDefault="00984756" w14:paraId="0000000F" w14:textId="7BD48090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b/>
          <w:bCs/>
          <w:color w:val="172B4D"/>
          <w:sz w:val="24"/>
          <w:szCs w:val="24"/>
        </w:rPr>
      </w:pPr>
    </w:p>
    <w:p w:rsidR="00984756" w:rsidP="1A477C95" w:rsidRDefault="64963FFA" w14:paraId="00000010" w14:textId="042A5EC4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highlight w:val="yellow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</w:rPr>
        <w:t>Qu</w:t>
      </w:r>
      <w:r w:rsidRPr="1A477C95" w:rsidR="3739E741">
        <w:rPr>
          <w:rFonts w:ascii="Titillium Web" w:hAnsi="Titillium Web" w:eastAsia="Titillium Web" w:cs="Titillium Web"/>
          <w:color w:val="172B4D"/>
          <w:sz w:val="24"/>
          <w:szCs w:val="24"/>
        </w:rPr>
        <w:t xml:space="preserve">al è il 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</w:rPr>
        <w:t>volum</w:t>
      </w:r>
      <w:r w:rsidRPr="1A477C95" w:rsidR="44FA50FA">
        <w:rPr>
          <w:rFonts w:ascii="Titillium Web" w:hAnsi="Titillium Web" w:eastAsia="Titillium Web" w:cs="Titillium Web"/>
          <w:b/>
          <w:bCs/>
          <w:color w:val="172B4D"/>
          <w:sz w:val="24"/>
          <w:szCs w:val="24"/>
        </w:rPr>
        <w:t>e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</w:rPr>
        <w:t xml:space="preserve"> di rilascio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</w:rPr>
        <w:t xml:space="preserve"> del documento attuale?</w:t>
      </w:r>
    </w:p>
    <w:p w:rsidR="00984756" w:rsidP="1A477C95" w:rsidRDefault="64963FFA" w14:paraId="2F1AF41B" w14:textId="53C9F53D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</w:pPr>
      <w:r w:rsidRPr="1A477C95"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  <w:t>(es. 200k Carte Europee della disabilità emesse in Italia)</w:t>
      </w:r>
    </w:p>
    <w:p w:rsidR="00984756" w:rsidP="24038D08" w:rsidRDefault="3D76CE7B" w14:paraId="5767CD2F" w14:textId="01594170">
      <w:pPr>
        <w:widowControl w:val="0"/>
        <w:ind w:right="120" w:firstLine="7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P="24038D08" w:rsidRDefault="00984756" w14:paraId="20C9ED8A" w14:textId="01A62B32">
      <w:pPr>
        <w:widowControl w:val="0"/>
        <w:ind w:right="120" w:firstLine="7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</w:p>
    <w:p w:rsidR="00984756" w:rsidP="1A477C95" w:rsidRDefault="2238E152" w14:paraId="1259B3EC" w14:textId="6F9129D4">
      <w:pPr>
        <w:pStyle w:val="Paragrafoelenco"/>
        <w:widowControl w:val="0"/>
        <w:numPr>
          <w:ilvl w:val="0"/>
          <w:numId w:val="15"/>
        </w:numPr>
        <w:ind w:left="720" w:right="120"/>
        <w:rPr>
          <w:lang w:val="it-IT"/>
        </w:rPr>
      </w:pPr>
      <w:r w:rsidRPr="4137D32E" w:rsidR="73345A3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L’EAA potrà essere richiest</w:t>
      </w:r>
      <w:r w:rsidRPr="4137D32E" w:rsidR="13B5F94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a</w:t>
      </w:r>
      <w:r w:rsidRPr="4137D32E" w:rsidR="73345A3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da tutti coloro che attualmente possono richiedere il documento</w:t>
      </w:r>
      <w:r w:rsidRPr="4137D32E" w:rsidR="5FFF0F8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</w:t>
      </w:r>
      <w:r w:rsidRPr="4137D32E" w:rsidR="73345A3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o</w:t>
      </w:r>
      <w:r w:rsidRPr="4137D32E" w:rsidR="6DC9E1A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ppure</w:t>
      </w:r>
      <w:r w:rsidRPr="4137D32E" w:rsidR="73345A3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sono previste </w:t>
      </w:r>
      <w:r w:rsidRPr="4137D32E" w:rsidR="73345A36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limitazioni</w:t>
      </w:r>
      <w:r w:rsidRPr="4137D32E" w:rsidR="7337F4A1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</w:t>
      </w:r>
      <w:r w:rsidRPr="4137D32E" w:rsidR="02A1561E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e/o</w:t>
      </w:r>
      <w:r w:rsidRPr="4137D32E" w:rsidR="7337F4A1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estensioni</w:t>
      </w:r>
      <w:r w:rsidRPr="4137D32E" w:rsidR="73345A36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?</w:t>
      </w:r>
      <w:r w:rsidRPr="4137D32E" w:rsidR="73345A3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0298566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Se sì, </w:t>
      </w:r>
      <w:r w:rsidRPr="4137D32E" w:rsidR="0298566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q</w:t>
      </w:r>
      <w:r w:rsidRPr="4137D32E" w:rsidR="73345A3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uali?</w:t>
      </w:r>
      <w:r w:rsidRPr="4137D32E" w:rsidR="0338DF1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73345A3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24DC3F52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(es. ambito geografico; disponibilità limitata ai dati successivi a una determinata data; riferimento a specifici periodi temporali o a particolari tipologie di dati).</w:t>
      </w:r>
    </w:p>
    <w:p w:rsidR="1A477C95" w:rsidP="1A477C95" w:rsidRDefault="1A477C95" w14:paraId="05F6A994" w14:textId="39801365">
      <w:pPr>
        <w:widowControl w:val="0"/>
        <w:ind w:right="120"/>
        <w:rPr>
          <w:lang w:val="it-IT"/>
        </w:rPr>
      </w:pPr>
    </w:p>
    <w:p w:rsidR="00984756" w:rsidP="1A477C95" w:rsidRDefault="64963FFA" w14:paraId="00000014" w14:textId="3154BD78">
      <w:pPr>
        <w:widowControl w:val="0"/>
        <w:ind w:right="120"/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</w:pPr>
      <w:r w:rsidRPr="1A477C95">
        <w:rPr>
          <w:rFonts w:ascii="Titillium Web SemiBold" w:hAnsi="Titillium Web SemiBold" w:eastAsia="Titillium Web SemiBold" w:cs="Titillium Web SemiBold"/>
          <w:color w:val="1155CC"/>
        </w:rPr>
        <w:t>EMISSIONE E FORMATO</w:t>
      </w:r>
    </w:p>
    <w:p w:rsidR="64963FFA" w:rsidP="4137D32E" w:rsidRDefault="64963FFA" w14:paraId="514A3597" w14:textId="4BD4F9B7">
      <w:pPr>
        <w:pStyle w:val="Normale"/>
        <w:widowControl w:val="0"/>
        <w:spacing w:line="240" w:lineRule="auto"/>
        <w:rPr>
          <w:rFonts w:ascii="Titillium Web SemiBold" w:hAnsi="Titillium Web SemiBold" w:eastAsia="Titillium Web SemiBold" w:cs="Titillium Web SemiBold"/>
          <w:color w:val="1155CC"/>
          <w:lang w:val="it-IT"/>
        </w:rPr>
      </w:pPr>
    </w:p>
    <w:p w:rsidR="64963FFA" w:rsidP="4137D32E" w:rsidRDefault="64963FFA" w14:paraId="668F34DA" w14:textId="55EE9401">
      <w:pPr>
        <w:pStyle w:val="Paragrafoelenco"/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</w:pPr>
      <w:r w:rsidRPr="4137D32E" w:rsidR="40B9B03C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 xml:space="preserve">A quale </w:t>
      </w:r>
      <w:r w:rsidRPr="4137D32E" w:rsidR="40B9B03C">
        <w:rPr>
          <w:rFonts w:ascii="Titillium Web" w:hAnsi="Titillium Web" w:eastAsia="Titillium Web" w:cs="Titillium Web"/>
          <w:b w:val="1"/>
          <w:bCs w:val="1"/>
          <w:color w:val="434343"/>
          <w:sz w:val="24"/>
          <w:szCs w:val="24"/>
          <w:lang w:val="it-IT"/>
        </w:rPr>
        <w:t xml:space="preserve">dominio </w:t>
      </w:r>
      <w:r w:rsidRPr="4137D32E" w:rsidR="40B9B03C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 xml:space="preserve">appartiene il documento? (es. istruzione, </w:t>
      </w:r>
      <w:r w:rsidRPr="4137D32E" w:rsidR="40B9B03C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sanità,..</w:t>
      </w:r>
      <w:r w:rsidRPr="4137D32E" w:rsidR="40B9B03C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)</w:t>
      </w:r>
    </w:p>
    <w:p w:rsidR="64963FFA" w:rsidP="4137D32E" w:rsidRDefault="64963FFA" w14:paraId="19B1E676" w14:textId="743D1319">
      <w:pPr>
        <w:pStyle w:val="Paragrafoelenco"/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434343"/>
          <w:sz w:val="24"/>
          <w:szCs w:val="24"/>
          <w:highlight w:val="yellow"/>
          <w:lang w:val="it-IT"/>
        </w:rPr>
      </w:pPr>
      <w:r w:rsidRPr="4137D32E" w:rsidR="40B9B03C">
        <w:rPr>
          <w:rFonts w:ascii="Titillium Web" w:hAnsi="Titillium Web" w:eastAsia="Titillium Web" w:cs="Titillium Web"/>
          <w:color w:val="434343"/>
          <w:sz w:val="24"/>
          <w:szCs w:val="24"/>
          <w:highlight w:val="yellow"/>
        </w:rPr>
        <w:t>………...……</w:t>
      </w:r>
    </w:p>
    <w:p w:rsidR="64963FFA" w:rsidP="4137D32E" w:rsidRDefault="64963FFA" w14:paraId="47F58CA1" w14:textId="2FE0DB20">
      <w:pPr>
        <w:pStyle w:val="Paragrafoelenco"/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434343"/>
          <w:sz w:val="24"/>
          <w:szCs w:val="24"/>
          <w:highlight w:val="yellow"/>
          <w:lang w:val="it-IT"/>
        </w:rPr>
      </w:pPr>
    </w:p>
    <w:p w:rsidR="64963FFA" w:rsidP="4137D32E" w:rsidRDefault="64963FFA" w14:paraId="4077F041" w14:textId="5FD3D5D8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</w:pPr>
      <w:r w:rsidRPr="4137D32E" w:rsidR="12AF085B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Il documento è di </w:t>
      </w:r>
      <w:r w:rsidRPr="4137D32E" w:rsidR="12AF085B">
        <w:rPr>
          <w:rFonts w:ascii="Titillium Web" w:hAnsi="Titillium Web" w:eastAsia="Titillium Web" w:cs="Titillium Web"/>
          <w:b w:val="1"/>
          <w:bCs w:val="1"/>
          <w:i w:val="0"/>
          <w:iCs w:val="0"/>
          <w:color w:val="172B4D"/>
          <w:sz w:val="24"/>
          <w:szCs w:val="24"/>
          <w:lang w:val="it-IT"/>
        </w:rPr>
        <w:t>interesse pubblico</w:t>
      </w:r>
      <w:r w:rsidRPr="4137D32E" w:rsidR="12AF085B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 (Sì, No</w:t>
      </w:r>
      <w:r w:rsidRPr="4137D32E" w:rsidR="12AF085B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)?*</w:t>
      </w:r>
      <w:r w:rsidRPr="4137D32E" w:rsidR="12AF085B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 </w:t>
      </w:r>
      <w:r w:rsidRPr="4137D32E" w:rsidR="12AF085B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Perchè</w:t>
      </w:r>
      <w:r w:rsidRPr="4137D32E" w:rsidR="12AF085B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?</w:t>
      </w:r>
    </w:p>
    <w:p w:rsidR="64963FFA" w:rsidP="4137D32E" w:rsidRDefault="64963FFA" w14:paraId="5347E90B" w14:textId="25F3DAA8">
      <w:pPr>
        <w:pStyle w:val="Paragrafoelenco"/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434343"/>
          <w:lang w:val="it-IT"/>
        </w:rPr>
      </w:pPr>
      <w:r w:rsidRPr="4137D32E" w:rsidR="12AF085B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64963FFA" w:rsidP="4137D32E" w:rsidRDefault="64963FFA" w14:paraId="7A1EAED2" w14:textId="0EE5CC6D">
      <w:pPr>
        <w:pStyle w:val="Paragrafoelenco"/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434343"/>
          <w:lang w:val="it-IT"/>
        </w:rPr>
      </w:pPr>
    </w:p>
    <w:p w:rsidR="64963FFA" w:rsidP="24038D08" w:rsidRDefault="64963FFA" w14:paraId="772D5F7C" w14:textId="3C69D848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Tramite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quali canali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il cittadino può ad oggi richiedere il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documento?</w:t>
      </w:r>
      <w:r w:rsidRPr="4137D32E" w:rsidR="3C77336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1725A39D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(fisici e digitali)</w:t>
      </w:r>
    </w:p>
    <w:p w:rsidR="5C808EC8" w:rsidP="24038D08" w:rsidRDefault="5C808EC8" w14:paraId="2FCB66DD" w14:textId="695BD568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P="1A477C95" w:rsidRDefault="00984756" w14:paraId="00000016" w14:textId="6BC93F37">
      <w:pPr>
        <w:widowControl w:val="0"/>
        <w:spacing w:line="240" w:lineRule="auto"/>
        <w:ind w:firstLine="720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64963FFA" w:rsidP="1A477C95" w:rsidRDefault="64963FFA" w14:paraId="50A61993" w14:textId="610AF4D9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Se possibile richiederlo anche online, 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quante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sono le 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richieste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fatte tramite 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 xml:space="preserve">canale fisico 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e quante quelle tramite 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canale digitale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</w:p>
    <w:p w:rsidR="3DBB3D71" w:rsidP="24038D08" w:rsidRDefault="3DBB3D71" w14:paraId="4F8312ED" w14:textId="33040C34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P="1A477C95" w:rsidRDefault="00984756" w14:paraId="0000001A" w14:textId="2CCD151F">
      <w:pPr>
        <w:widowControl w:val="0"/>
        <w:spacing w:line="240" w:lineRule="auto"/>
        <w:ind w:left="720" w:hanging="360"/>
        <w:rPr>
          <w:rFonts w:ascii="Titillium Web" w:hAnsi="Titillium Web" w:eastAsia="Titillium Web" w:cs="Titillium Web"/>
          <w:i/>
          <w:iCs/>
          <w:color w:val="172B4D"/>
          <w:sz w:val="24"/>
          <w:szCs w:val="24"/>
          <w:lang w:val="it-IT"/>
        </w:rPr>
      </w:pPr>
    </w:p>
    <w:p w:rsidR="64963FFA" w:rsidP="24038D08" w:rsidRDefault="64963FFA" w14:paraId="43AA35D9" w14:textId="00C2EBCD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In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quale formato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viene emesso ad oggi il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documento ?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Si tratta ad esempio di una card plastica, un documento cartaceo</w:t>
      </w:r>
      <w:r w:rsidRPr="4137D32E" w:rsidR="56F29379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0A9E432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e/</w:t>
      </w:r>
      <w:r w:rsidRPr="4137D32E" w:rsidR="56F29379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o di un documento in formato digitale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o di altro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tipo?</w:t>
      </w:r>
      <w:r w:rsidRPr="4137D32E" w:rsidR="5236897C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3B5ACEFE" w:rsidP="24038D08" w:rsidRDefault="3B5ACEFE" w14:paraId="2D7DDB37" w14:textId="516D9907">
      <w:pPr>
        <w:ind w:right="120" w:firstLine="7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1A477C95" w:rsidP="1A477C95" w:rsidRDefault="1A477C95" w14:paraId="7411A76C" w14:textId="1BC794A1">
      <w:pPr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</w:p>
    <w:p w:rsidR="02656E36" w:rsidP="1A477C95" w:rsidRDefault="749C9DF6" w14:paraId="274DEDB9" w14:textId="3E424247">
      <w:pPr>
        <w:pStyle w:val="Paragrafoelenco"/>
        <w:numPr>
          <w:ilvl w:val="0"/>
          <w:numId w:val="2"/>
        </w:numPr>
        <w:ind w:right="120"/>
        <w:rPr>
          <w:rFonts w:ascii="Titillium Web" w:hAnsi="Titillium Web" w:eastAsia="Titillium Web" w:cs="Titillium Web"/>
          <w:color w:val="172B4D"/>
          <w:sz w:val="24"/>
          <w:szCs w:val="24"/>
        </w:rPr>
      </w:pPr>
      <w:r w:rsidRPr="783867E6">
        <w:rPr>
          <w:rFonts w:ascii="Titillium Web" w:hAnsi="Titillium Web" w:eastAsia="Titillium Web" w:cs="Titillium Web"/>
          <w:b/>
          <w:bCs/>
          <w:color w:val="172B4D"/>
          <w:sz w:val="24"/>
          <w:szCs w:val="24"/>
        </w:rPr>
        <w:t>Se è già possibile ottenere il</w:t>
      </w:r>
      <w:r w:rsidRPr="783867E6" w:rsid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</w:rPr>
        <w:t xml:space="preserve"> documento in formato digitale</w:t>
      </w:r>
      <w:r w:rsidRPr="783867E6" w:rsidR="4EBF22EA">
        <w:rPr>
          <w:rFonts w:ascii="Titillium Web" w:hAnsi="Titillium Web" w:eastAsia="Titillium Web" w:cs="Titillium Web"/>
          <w:b/>
          <w:bCs/>
          <w:color w:val="172B4D"/>
          <w:sz w:val="24"/>
          <w:szCs w:val="24"/>
        </w:rPr>
        <w:t xml:space="preserve">, fornisci </w:t>
      </w:r>
      <w:r w:rsidRPr="783867E6" w:rsidR="1A477C95">
        <w:rPr>
          <w:rFonts w:ascii="Titillium Web" w:hAnsi="Titillium Web" w:eastAsia="Titillium Web" w:cs="Titillium Web"/>
          <w:color w:val="172B4D"/>
          <w:sz w:val="24"/>
          <w:szCs w:val="24"/>
        </w:rPr>
        <w:t>dettagli</w:t>
      </w:r>
      <w:r w:rsidRPr="783867E6" w:rsidR="0323D2DC">
        <w:rPr>
          <w:rFonts w:ascii="Titillium Web" w:hAnsi="Titillium Web" w:eastAsia="Titillium Web" w:cs="Titillium Web"/>
          <w:color w:val="172B4D"/>
          <w:sz w:val="24"/>
          <w:szCs w:val="24"/>
        </w:rPr>
        <w:t xml:space="preserve"> sulle modalità di emissione e ottenimento</w:t>
      </w:r>
    </w:p>
    <w:p w:rsidR="1A477C95" w:rsidP="1A477C95" w:rsidRDefault="1A477C95" w14:paraId="03A88F49" w14:textId="28A6E3C2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24038D08" w:rsidRDefault="24038D08" w14:paraId="0B824F44" w14:textId="4B543430">
      <w:pPr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</w:p>
    <w:p w:rsidR="5465C43F" w:rsidP="4137D32E" w:rsidRDefault="5465C43F" w14:paraId="68395AAB" w14:textId="1707818D">
      <w:pPr>
        <w:pStyle w:val="Paragrafoelenco"/>
        <w:numPr>
          <w:ilvl w:val="0"/>
          <w:numId w:val="10"/>
        </w:numPr>
        <w:ind w:right="120"/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</w:pPr>
      <w:r w:rsidRPr="4137D32E" w:rsidR="23B8231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Per ottenere l’EAA </w:t>
      </w:r>
      <w:r w:rsidRPr="4137D32E" w:rsidR="55550054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sarà</w:t>
      </w:r>
      <w:r w:rsidRPr="4137D32E" w:rsidR="23B8231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necessario essere </w:t>
      </w:r>
      <w:r w:rsidRPr="4137D32E" w:rsidR="5610FBB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già </w:t>
      </w:r>
      <w:r w:rsidRPr="4137D32E" w:rsidR="23B8231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in </w:t>
      </w:r>
      <w:r w:rsidRPr="4137D32E" w:rsidR="23B82317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possesso del </w:t>
      </w:r>
      <w:r w:rsidRPr="4137D32E" w:rsidR="23B82317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documento</w:t>
      </w:r>
      <w:r w:rsidRPr="4137D32E" w:rsidR="23B8231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4137D32E" w:rsidR="66730F7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23B8231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64E6385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Se sì,</w:t>
      </w:r>
      <w:r w:rsidRPr="4137D32E" w:rsidR="739B36E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specificare motivazioni e condizioni</w:t>
      </w:r>
      <w:r w:rsidRPr="4137D32E" w:rsidR="13EB817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13EB8170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(es. </w:t>
      </w:r>
      <w:r w:rsidRPr="4137D32E" w:rsidR="1E538188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è necessario </w:t>
      </w:r>
      <w:r w:rsidRPr="4137D32E" w:rsidR="40636AA9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posse</w:t>
      </w:r>
      <w:r w:rsidRPr="4137D32E" w:rsidR="710C8876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dere</w:t>
      </w:r>
      <w:r w:rsidRPr="4137D32E" w:rsidR="1E538188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 </w:t>
      </w:r>
      <w:r w:rsidRPr="4137D32E" w:rsidR="3AFAF202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il </w:t>
      </w:r>
      <w:r w:rsidRPr="4137D32E" w:rsidR="1E538188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documento</w:t>
      </w:r>
      <w:r w:rsidRPr="4137D32E" w:rsidR="230FF85F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 </w:t>
      </w:r>
      <w:r w:rsidRPr="4137D32E" w:rsidR="2CC7FA7F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fisico </w:t>
      </w:r>
      <w:r w:rsidRPr="4137D32E" w:rsidR="230FF85F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perch</w:t>
      </w:r>
      <w:r w:rsidRPr="4137D32E" w:rsidR="0D5FCC4B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é</w:t>
      </w:r>
      <w:r w:rsidRPr="4137D32E" w:rsidR="230FF85F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..</w:t>
      </w:r>
      <w:r w:rsidRPr="4137D32E" w:rsidR="1E538188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, è</w:t>
      </w:r>
      <w:r w:rsidRPr="4137D32E" w:rsidR="0DB732C1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 </w:t>
      </w:r>
      <w:r w:rsidRPr="4137D32E" w:rsidR="5E28B58F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sufficiente</w:t>
      </w:r>
      <w:r w:rsidRPr="4137D32E" w:rsidR="13EB8170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 aver </w:t>
      </w:r>
      <w:r w:rsidRPr="4137D32E" w:rsidR="4DE9674B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concluso l'iter di richiesta </w:t>
      </w:r>
      <w:r w:rsidRPr="4137D32E" w:rsidR="13EB8170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del documento</w:t>
      </w:r>
      <w:r w:rsidRPr="4137D32E" w:rsidR="2A97A13F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 </w:t>
      </w:r>
      <w:r w:rsidRPr="4137D32E" w:rsidR="0C537740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perché</w:t>
      </w:r>
      <w:r w:rsidRPr="4137D32E" w:rsidR="2A97A13F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..</w:t>
      </w:r>
      <w:r w:rsidRPr="4137D32E" w:rsidR="13EB8170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, </w:t>
      </w:r>
      <w:r w:rsidRPr="4137D32E" w:rsidR="45C5BBC5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non è necessario possedere il documento</w:t>
      </w:r>
      <w:r w:rsidRPr="4137D32E" w:rsidR="484D8B0D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 </w:t>
      </w:r>
      <w:r w:rsidRPr="4137D32E" w:rsidR="5C80D641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fisico </w:t>
      </w:r>
      <w:r w:rsidRPr="4137D32E" w:rsidR="012BA667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perché</w:t>
      </w:r>
      <w:r w:rsidRPr="4137D32E" w:rsidR="484D8B0D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..</w:t>
      </w:r>
      <w:r w:rsidRPr="4137D32E" w:rsidR="45C5BBC5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)</w:t>
      </w:r>
    </w:p>
    <w:p w:rsidR="2A590CDD" w:rsidP="24038D08" w:rsidRDefault="2A590CDD" w14:paraId="389DCBBF" w14:textId="0656EEE0">
      <w:pPr>
        <w:pStyle w:val="Paragrafoelenco"/>
        <w:ind w:right="1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783867E6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EAECA19" w:rsidP="0EAECA19" w:rsidRDefault="0EAECA19" w14:paraId="6F7BBBB0" w14:textId="3884DFA0">
      <w:pPr>
        <w:pStyle w:val="Paragrafoelenco"/>
        <w:ind w:right="120"/>
        <w:rPr>
          <w:rFonts w:ascii="Titillium Web" w:hAnsi="Titillium Web" w:eastAsia="Titillium Web" w:cs="Titillium Web"/>
          <w:color w:val="434343"/>
          <w:highlight w:val="yellow"/>
        </w:rPr>
      </w:pPr>
    </w:p>
    <w:p w:rsidR="638A2DF2" w:rsidP="1A477C95" w:rsidRDefault="638A2DF2" w14:paraId="0AE85FF9" w14:textId="01B0D5B4">
      <w:pPr>
        <w:pStyle w:val="Paragrafoelenco"/>
        <w:numPr>
          <w:ilvl w:val="0"/>
          <w:numId w:val="10"/>
        </w:numPr>
        <w:ind w:right="1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7B4E52B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L’utente potrà ottenere l’EAA solo dal </w:t>
      </w:r>
      <w:r w:rsidRPr="4137D32E" w:rsidR="762EC271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catalogo di EAA </w:t>
      </w:r>
      <w:r w:rsidRPr="4137D32E" w:rsidR="762EC27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del </w:t>
      </w:r>
      <w:r w:rsidRPr="4137D32E" w:rsidR="762EC27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Wallet</w:t>
      </w:r>
      <w:r w:rsidRPr="4137D32E" w:rsidR="762EC27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72D8D21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(es. </w:t>
      </w:r>
      <w:r w:rsidRPr="4137D32E" w:rsidR="0ECC1C6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“</w:t>
      </w:r>
      <w:r w:rsidRPr="4137D32E" w:rsidR="292CE8B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Esplora </w:t>
      </w:r>
      <w:r w:rsidRPr="4137D32E" w:rsidR="72D8D21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le EAA disponibili</w:t>
      </w:r>
      <w:r w:rsidRPr="4137D32E" w:rsidR="2401997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”</w:t>
      </w:r>
      <w:r w:rsidRPr="4137D32E" w:rsidR="72D8D21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) </w:t>
      </w:r>
      <w:r w:rsidRPr="4137D32E" w:rsidR="762EC27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o anche da un </w:t>
      </w:r>
      <w:r w:rsidRPr="4137D32E" w:rsidR="762EC271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touchpoint</w:t>
      </w:r>
      <w:r w:rsidRPr="4137D32E" w:rsidR="762EC271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</w:t>
      </w:r>
      <w:r w:rsidRPr="4137D32E" w:rsidR="6B8AEA6F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gestito</w:t>
      </w:r>
      <w:r w:rsidRPr="4137D32E" w:rsidR="6B8AEA6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dal tuo</w:t>
      </w:r>
      <w:r w:rsidRPr="4137D32E" w:rsidR="762EC27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Ente</w:t>
      </w:r>
      <w:r w:rsidRPr="4137D32E" w:rsidR="031993A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(es. “Aggiungi </w:t>
      </w:r>
      <w:r w:rsidRPr="4137D32E" w:rsidR="017468E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come EAA </w:t>
      </w:r>
      <w:r w:rsidRPr="4137D32E" w:rsidR="74715CE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in </w:t>
      </w:r>
      <w:r w:rsidRPr="4137D32E" w:rsidR="031993A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IT-</w:t>
      </w:r>
      <w:r w:rsidRPr="4137D32E" w:rsidR="031993A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Wallet</w:t>
      </w:r>
      <w:r w:rsidRPr="4137D32E" w:rsidR="031993A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")</w:t>
      </w:r>
      <w:r w:rsidRPr="4137D32E" w:rsidR="0298D86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</w:p>
    <w:p w:rsidR="10009ADB" w:rsidP="4137D32E" w:rsidRDefault="10009ADB" w14:paraId="104BB949" w14:textId="2B8AE24E">
      <w:pPr>
        <w:pStyle w:val="Paragrafoelenco"/>
        <w:ind w:right="120"/>
        <w:rPr>
          <w:rFonts w:ascii="Titillium Web" w:hAnsi="Titillium Web" w:eastAsia="Titillium Web" w:cs="Titillium Web"/>
          <w:color w:val="434343"/>
          <w:highlight w:val="yellow"/>
          <w:lang w:val="it-IT"/>
        </w:rPr>
      </w:pPr>
      <w:r w:rsidRPr="4137D32E" w:rsidR="10009ADB">
        <w:rPr>
          <w:rFonts w:ascii="Titillium Web" w:hAnsi="Titillium Web" w:eastAsia="Titillium Web" w:cs="Titillium Web"/>
          <w:color w:val="434343"/>
          <w:highlight w:val="yellow"/>
          <w:lang w:val="it-IT"/>
        </w:rPr>
        <w:t>………...……</w:t>
      </w:r>
    </w:p>
    <w:p w:rsidR="4137D32E" w:rsidP="4137D32E" w:rsidRDefault="4137D32E" w14:paraId="1E2E97D7" w14:textId="75B36417">
      <w:pPr>
        <w:pStyle w:val="Paragrafoelenco"/>
        <w:ind w:right="120"/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</w:pPr>
    </w:p>
    <w:p w:rsidR="08835B56" w:rsidP="4137D32E" w:rsidRDefault="08835B56" w14:paraId="58722FDF" w14:textId="2D4F2723">
      <w:pPr>
        <w:pStyle w:val="Paragrafoelenco"/>
        <w:numPr>
          <w:ilvl w:val="0"/>
          <w:numId w:val="51"/>
        </w:numPr>
        <w:ind w:left="720" w:right="120"/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</w:pPr>
      <w:r w:rsidRPr="4137D32E" w:rsidR="08835B56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 xml:space="preserve">L’utente potrà ottenere l’EAA in </w:t>
      </w:r>
      <w:r w:rsidRPr="4137D32E" w:rsidR="08835B56">
        <w:rPr>
          <w:rFonts w:ascii="Titillium Web" w:hAnsi="Titillium Web" w:eastAsia="Titillium Web" w:cs="Titillium Web"/>
          <w:b w:val="1"/>
          <w:bCs w:val="1"/>
          <w:color w:val="434343"/>
          <w:sz w:val="24"/>
          <w:szCs w:val="24"/>
          <w:lang w:val="it-IT"/>
        </w:rPr>
        <w:t xml:space="preserve">modalità sincrona </w:t>
      </w:r>
      <w:r w:rsidRPr="4137D32E" w:rsidR="08835B56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 xml:space="preserve">(preferibile) o </w:t>
      </w:r>
      <w:r w:rsidRPr="4137D32E" w:rsidR="08835B56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in</w:t>
      </w:r>
      <w:r w:rsidRPr="4137D32E" w:rsidR="08835B56">
        <w:rPr>
          <w:rFonts w:ascii="Titillium Web" w:hAnsi="Titillium Web" w:eastAsia="Titillium Web" w:cs="Titillium Web"/>
          <w:b w:val="1"/>
          <w:bCs w:val="1"/>
          <w:color w:val="434343"/>
          <w:sz w:val="24"/>
          <w:szCs w:val="24"/>
          <w:lang w:val="it-IT"/>
        </w:rPr>
        <w:t xml:space="preserve"> modalità </w:t>
      </w:r>
      <w:r w:rsidRPr="4137D32E" w:rsidR="08835B56">
        <w:rPr>
          <w:rFonts w:ascii="Titillium Web" w:hAnsi="Titillium Web" w:eastAsia="Titillium Web" w:cs="Titillium Web"/>
          <w:b w:val="1"/>
          <w:bCs w:val="1"/>
          <w:color w:val="434343"/>
          <w:sz w:val="24"/>
          <w:szCs w:val="24"/>
          <w:lang w:val="it-IT"/>
        </w:rPr>
        <w:t>differita</w:t>
      </w:r>
      <w:r w:rsidRPr="4137D32E" w:rsidR="08835B56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?</w:t>
      </w:r>
      <w:r w:rsidRPr="4137D32E" w:rsidR="08835B56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*</w:t>
      </w:r>
      <w:r w:rsidRPr="4137D32E" w:rsidR="08835B56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 xml:space="preserve"> Se </w:t>
      </w:r>
      <w:r w:rsidRPr="4137D32E" w:rsidR="08835B56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 xml:space="preserve">in modalità differita, </w:t>
      </w:r>
      <w:r w:rsidRPr="4137D32E" w:rsidR="08835B56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perchè</w:t>
      </w:r>
      <w:r w:rsidRPr="4137D32E" w:rsidR="08835B56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?</w:t>
      </w:r>
    </w:p>
    <w:p w:rsidR="08835B56" w:rsidP="4137D32E" w:rsidRDefault="08835B56" w14:paraId="73C9935C" w14:textId="060A0880">
      <w:pPr>
        <w:pStyle w:val="Paragrafoelenco"/>
        <w:ind w:right="1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08835B56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1A477C95" w:rsidRDefault="24038D08" w14:paraId="395BBAA4" w14:textId="53B02B25">
      <w:pPr>
        <w:ind w:left="360" w:right="1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</w:p>
    <w:p w:rsidR="7D749455" w:rsidP="4137D32E" w:rsidRDefault="7D749455" w14:paraId="3AD314E6" w14:textId="322A87BE">
      <w:pPr>
        <w:pStyle w:val="Paragrafoelenco"/>
        <w:numPr>
          <w:ilvl w:val="0"/>
          <w:numId w:val="10"/>
        </w:numPr>
        <w:ind w:right="120"/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</w:pPr>
      <w:r w:rsidRPr="4137D32E" w:rsidR="75B88E8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Sono previste </w:t>
      </w:r>
      <w:r w:rsidRPr="4137D32E" w:rsidR="75B88E8F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variazioni </w:t>
      </w:r>
      <w:r w:rsidRPr="4137D32E" w:rsidR="7F087B1B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tra i </w:t>
      </w:r>
      <w:r w:rsidRPr="4137D32E" w:rsidR="75B88E8F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dati forniti</w:t>
      </w:r>
      <w:r w:rsidRPr="4137D32E" w:rsidR="75B88E8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00B3FF7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per </w:t>
      </w:r>
      <w:r w:rsidRPr="4137D32E" w:rsidR="75B88E8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l’EAA </w:t>
      </w:r>
      <w:r w:rsidRPr="4137D32E" w:rsidR="1A71C61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e</w:t>
      </w:r>
      <w:r w:rsidRPr="4137D32E" w:rsidR="75B88E8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530B7D0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 dat</w:t>
      </w:r>
      <w:r w:rsidRPr="4137D32E" w:rsidR="75B88E8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 attualmente presenti nel documento? Se sì, quali</w:t>
      </w:r>
      <w:r w:rsidRPr="4137D32E" w:rsidR="6890917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e </w:t>
      </w:r>
      <w:r w:rsidRPr="4137D32E" w:rsidR="1C79ACD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perché</w:t>
      </w:r>
      <w:r w:rsidRPr="4137D32E" w:rsidR="6890917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4137D32E" w:rsidR="6FD5C06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75B88E8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081971F4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(es. disponibilità limitata di </w:t>
      </w:r>
      <w:r w:rsidRPr="4137D32E" w:rsidR="081971F4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dati,..</w:t>
      </w:r>
      <w:r w:rsidRPr="4137D32E" w:rsidR="081971F4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)</w:t>
      </w:r>
    </w:p>
    <w:p w:rsidR="6795177B" w:rsidP="24038D08" w:rsidRDefault="6795177B" w14:paraId="0B273F49" w14:textId="45757CED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783867E6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24038D08" w:rsidRDefault="24038D08" w14:paraId="66181D3D" w14:textId="21C250ED">
      <w:pPr>
        <w:ind w:right="120" w:firstLine="7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</w:p>
    <w:p w:rsidR="4D49C98E" w:rsidP="4137D32E" w:rsidRDefault="10F72BE4" w14:paraId="5C10A939" w14:textId="3D02A94D">
      <w:pPr>
        <w:pStyle w:val="Paragrafoelenco"/>
        <w:numPr>
          <w:ilvl w:val="0"/>
          <w:numId w:val="9"/>
        </w:numPr>
        <w:ind w:left="720" w:right="120"/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</w:pPr>
      <w:r w:rsidRPr="4137D32E" w:rsidR="660E0B8C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È prevista un’EAA</w:t>
      </w:r>
      <w:r w:rsidRPr="4137D32E" w:rsidR="660E0B8C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univoca</w:t>
      </w:r>
      <w:r w:rsidRPr="4137D32E" w:rsidR="660E0B8C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per ciascun soggetto o po</w:t>
      </w:r>
      <w:r w:rsidRPr="4137D32E" w:rsidR="6138505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trann</w:t>
      </w:r>
      <w:r w:rsidRPr="4137D32E" w:rsidR="660E0B8C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o essere emesse più EAA per lo stesso </w:t>
      </w:r>
      <w:r w:rsidRPr="4137D32E" w:rsidR="660E0B8C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soggetto?</w:t>
      </w:r>
      <w:r w:rsidRPr="4137D32E" w:rsidR="5ADB77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5D7E238E">
        <w:rPr>
          <w:lang w:val="it-IT"/>
        </w:rPr>
        <w:t xml:space="preserve"> </w:t>
      </w:r>
      <w:r w:rsidRPr="4137D32E" w:rsidR="22F1BEDD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(es. una </w:t>
      </w:r>
      <w:r w:rsidRPr="4137D32E" w:rsidR="7C7AAB1B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sola </w:t>
      </w:r>
      <w:r w:rsidRPr="4137D32E" w:rsidR="22F1BEDD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tessera sanitaria, molti titoli accademici)</w:t>
      </w:r>
    </w:p>
    <w:p w:rsidR="4D49C98E" w:rsidP="4137D32E" w:rsidRDefault="4D49C98E" w14:paraId="1F9E60A6" w14:textId="45591C70">
      <w:pPr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  <w:r w:rsidRPr="4137D32E" w:rsidR="22F1BEDD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4137D32E" w:rsidRDefault="24038D08" w14:paraId="06C66B49" w14:textId="32CDFB8B">
      <w:pPr>
        <w:pStyle w:val="Normale"/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</w:p>
    <w:p w:rsidR="24038D08" w:rsidP="4137D32E" w:rsidRDefault="24038D08" w14:paraId="1F9F5BD1" w14:textId="0858871B">
      <w:pPr>
        <w:pStyle w:val="Paragrafoelenco"/>
        <w:numPr>
          <w:ilvl w:val="0"/>
          <w:numId w:val="47"/>
        </w:numPr>
        <w:suppressLineNumbers w:val="0"/>
        <w:bidi w:val="0"/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</w:pPr>
      <w:r w:rsidRPr="4137D32E" w:rsidR="274E75B8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Per emettere l’EAA sarà necessario </w:t>
      </w:r>
      <w:r w:rsidRPr="4137D32E" w:rsidR="274E75B8">
        <w:rPr>
          <w:rFonts w:ascii="Titillium Web" w:hAnsi="Titillium Web" w:eastAsia="Titillium Web" w:cs="Titillium Web"/>
          <w:b w:val="1"/>
          <w:bCs w:val="1"/>
          <w:i w:val="0"/>
          <w:iCs w:val="0"/>
          <w:color w:val="172B4D"/>
          <w:sz w:val="24"/>
          <w:szCs w:val="24"/>
          <w:lang w:val="it-IT"/>
        </w:rPr>
        <w:t>identificare l’utente</w:t>
      </w:r>
      <w:r w:rsidRPr="4137D32E" w:rsidR="274E75B8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 (Sì, No</w:t>
      </w:r>
      <w:r w:rsidRPr="4137D32E" w:rsidR="274E75B8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)?</w:t>
      </w:r>
      <w:r w:rsidRPr="4137D32E" w:rsidR="52A18060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*</w:t>
      </w:r>
      <w:r w:rsidRPr="4137D32E" w:rsidR="274E75B8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 </w:t>
      </w:r>
      <w:r w:rsidRPr="4137D32E" w:rsidR="274E75B8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Perchè</w:t>
      </w:r>
      <w:r w:rsidRPr="4137D32E" w:rsidR="274E75B8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?</w:t>
      </w:r>
    </w:p>
    <w:p w:rsidR="274E75B8" w:rsidP="4137D32E" w:rsidRDefault="274E75B8" w14:paraId="23E89D4B" w14:textId="44C2D009">
      <w:pPr>
        <w:widowControl w:val="0"/>
        <w:ind w:right="120" w:firstLine="720"/>
        <w:rPr>
          <w:rFonts w:ascii="Titillium Web" w:hAnsi="Titillium Web" w:eastAsia="Titillium Web" w:cs="Titillium Web"/>
          <w:color w:val="434343"/>
        </w:rPr>
      </w:pPr>
      <w:r w:rsidRPr="4137D32E" w:rsidR="274E75B8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P="783867E6" w:rsidRDefault="00984756" w14:paraId="0000001E" w14:textId="2543EAAF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highlight w:val="yellow"/>
        </w:rPr>
      </w:pPr>
    </w:p>
    <w:p w:rsidR="00984756" w:rsidRDefault="00CE0670" w14:paraId="0000001F" w14:textId="77777777">
      <w:p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  <w:r>
        <w:rPr>
          <w:rFonts w:ascii="Titillium Web SemiBold" w:hAnsi="Titillium Web SemiBold" w:eastAsia="Titillium Web SemiBold" w:cs="Titillium Web SemiBold"/>
          <w:color w:val="1155CC"/>
        </w:rPr>
        <w:t>UTILIZZO</w:t>
      </w:r>
    </w:p>
    <w:p w:rsidR="00984756" w:rsidP="4137D32E" w:rsidRDefault="64963FFA" w14:paraId="178D022B" w14:textId="65AEC245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Quali sono </w:t>
      </w:r>
      <w:r w:rsidRPr="4137D32E" w:rsidR="4106AD8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gl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 </w:t>
      </w:r>
      <w:r w:rsidRPr="4137D32E" w:rsidR="23DD815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attuali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contesti d’uso del documento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? Per cosa viene utilizzato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principalmente?</w:t>
      </w:r>
      <w:r w:rsidRPr="4137D32E" w:rsidR="2E439C44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46AEE5F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(es. </w:t>
      </w:r>
      <w:r w:rsidRPr="4137D32E" w:rsidR="46AEE5F6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Dimostrare possesso di titoli professionali, accedere ad agevolazioni, accedere a spazi</w:t>
      </w:r>
      <w:r w:rsidRPr="4137D32E" w:rsidR="2C255E8E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 dedicati</w:t>
      </w:r>
      <w:r w:rsidRPr="4137D32E" w:rsidR="46AEE5F6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)</w:t>
      </w:r>
    </w:p>
    <w:p w:rsidR="00984756" w:rsidP="24038D08" w:rsidRDefault="79257AE1" w14:paraId="1931D523" w14:textId="087AFFBF">
      <w:pPr>
        <w:widowControl w:val="0"/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P="24038D08" w:rsidRDefault="00984756" w14:paraId="00000021" w14:textId="423C3EC5">
      <w:pPr>
        <w:widowControl w:val="0"/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</w:p>
    <w:p w:rsidR="64963FFA" w:rsidP="4137D32E" w:rsidRDefault="64963FFA" w14:paraId="48680CB1" w14:textId="3D905156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Quali sono i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principali soggetti che verificano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1036A83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ad oggi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il documento per permettere al cittadino di accedere a dei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servizi?</w:t>
      </w:r>
      <w:r w:rsidRPr="4137D32E" w:rsidR="0D9FE07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52FB8D22">
        <w:rPr>
          <w:rFonts w:ascii="Titillium Web" w:hAnsi="Titillium Web" w:eastAsia="Titillium Web" w:cs="Titillium Web"/>
          <w:color w:val="172B4D"/>
          <w:sz w:val="24"/>
          <w:szCs w:val="24"/>
        </w:rPr>
        <w:t xml:space="preserve"> </w:t>
      </w:r>
      <w:r w:rsidRPr="4137D32E" w:rsidR="52FB8D22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>(</w:t>
      </w:r>
      <w:r w:rsidRPr="4137D32E" w:rsidR="11116ADC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>es. Soggetti privati addetti alla sicurezza,</w:t>
      </w:r>
      <w:r w:rsidRPr="4137D32E" w:rsidR="52FB8D22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 xml:space="preserve"> fornitori </w:t>
      </w:r>
      <w:r w:rsidRPr="4137D32E" w:rsidR="33E36943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 xml:space="preserve">privati </w:t>
      </w:r>
      <w:r w:rsidRPr="4137D32E" w:rsidR="52FB8D22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 xml:space="preserve">di servizi di trasporto, </w:t>
      </w:r>
      <w:r w:rsidRPr="4137D32E" w:rsidR="68800AF4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 xml:space="preserve">gestori privati </w:t>
      </w:r>
      <w:r w:rsidRPr="4137D32E" w:rsidR="52FB8D22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>attività commerciali riservate a maggiorenni,</w:t>
      </w:r>
      <w:r w:rsidRPr="4137D32E" w:rsidR="53A67677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 xml:space="preserve"> operatori pubblici allo sportello</w:t>
      </w:r>
      <w:r w:rsidRPr="4137D32E" w:rsidR="34239424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>)</w:t>
      </w:r>
    </w:p>
    <w:p w:rsidR="167FCAD1" w:rsidP="24038D08" w:rsidRDefault="167FCAD1" w14:paraId="2253EECB" w14:textId="61DECAEF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RDefault="00984756" w14:paraId="00000023" w14:textId="77777777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64963FFA" w:rsidP="24038D08" w:rsidRDefault="64963FFA" w14:paraId="44033234" w14:textId="2CA8DF82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Come è possibile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verificare la validità del documento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? Sono previsti ad esempio QR code,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Barcode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o altri strumenti per la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verifica?</w:t>
      </w:r>
      <w:r w:rsidRPr="4137D32E" w:rsidR="74D719B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00984756" w:rsidP="1A477C95" w:rsidRDefault="006E0836" w14:paraId="00000025" w14:textId="6A3C7D60">
      <w:pPr>
        <w:widowControl w:val="0"/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1A477C95" w:rsidP="1A477C95" w:rsidRDefault="1A477C95" w14:paraId="68663E6D" w14:textId="59E68D2C">
      <w:pPr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</w:p>
    <w:p w:rsidR="64963FFA" w:rsidP="1A477C95" w:rsidRDefault="64963FFA" w14:paraId="527FF8EE" w14:textId="08366F23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Quali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strumenti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sono previsti da parte del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verificatore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per effettuare la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verifica?</w:t>
      </w:r>
      <w:r w:rsidRPr="4137D32E" w:rsidR="4D43E51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7D514FE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7D514FEB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(es. </w:t>
      </w:r>
      <w:r w:rsidRPr="4137D32E" w:rsidR="1A3746C1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Verifica de </w:t>
      </w:r>
      <w:r w:rsidRPr="4137D32E" w:rsidR="1A3746C1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visu</w:t>
      </w:r>
      <w:r w:rsidRPr="4137D32E" w:rsidR="65CA7122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, </w:t>
      </w:r>
      <w:r w:rsidRPr="4137D32E" w:rsidR="62B10ABE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app per </w:t>
      </w:r>
      <w:r w:rsidRPr="4137D32E" w:rsidR="7D514FEB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scan</w:t>
      </w:r>
      <w:r w:rsidRPr="4137D32E" w:rsidR="7D514FEB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, </w:t>
      </w:r>
      <w:r w:rsidRPr="4137D32E" w:rsidR="0C7448BD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software per lettura della </w:t>
      </w:r>
      <w:r w:rsidRPr="4137D32E" w:rsidR="7D514FEB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carta, </w:t>
      </w:r>
      <w:r w:rsidRPr="4137D32E" w:rsidR="76703481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ricerca </w:t>
      </w:r>
      <w:r w:rsidRPr="4137D32E" w:rsidR="7D514FEB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in </w:t>
      </w:r>
      <w:r w:rsidRPr="4137D32E" w:rsidR="478B8483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 xml:space="preserve">sistemi </w:t>
      </w:r>
      <w:r w:rsidRPr="4137D32E" w:rsidR="7D514FEB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proprietari)</w:t>
      </w:r>
    </w:p>
    <w:p w:rsidR="00984756" w:rsidP="1A477C95" w:rsidRDefault="2EAF6569" w14:paraId="00000027" w14:textId="1263DD86">
      <w:pPr>
        <w:widowControl w:val="0"/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1A477C95" w:rsidP="1A477C95" w:rsidRDefault="1A477C95" w14:paraId="740983AF" w14:textId="4996A65C">
      <w:pPr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</w:p>
    <w:p w:rsidR="00984756" w:rsidP="24038D08" w:rsidRDefault="64963FFA" w14:paraId="00000028" w14:textId="32E46304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Il documento consente un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utilizzo continuo o perde di validità non appena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utilizzato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4137D32E" w:rsidR="248FC189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64963FFA" w:rsidP="24038D08" w:rsidRDefault="64963FFA" w14:paraId="29A7B780" w14:textId="0CE73621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  <w:t>(es. biglietto aereo)</w:t>
      </w:r>
    </w:p>
    <w:p w:rsidR="48FF3FAB" w:rsidP="24038D08" w:rsidRDefault="48FF3FAB" w14:paraId="109544F0" w14:textId="386C766B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RDefault="00984756" w14:paraId="0000002A" w14:textId="77777777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64963FFA" w:rsidP="24038D08" w:rsidRDefault="64963FFA" w14:paraId="0008B3F2" w14:textId="4CD06CDB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Il documento viene principalmente utilizzato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online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,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dal vivo o in entrambi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i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contesti?</w:t>
      </w:r>
      <w:r w:rsidRPr="4137D32E" w:rsidR="221E261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1725A39D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(fornire esempi per utilizzo online e dal vivo)</w:t>
      </w:r>
    </w:p>
    <w:p w:rsidR="29AFAAF3" w:rsidP="24038D08" w:rsidRDefault="29AFAAF3" w14:paraId="0FC15D2A" w14:textId="61D93CCA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RDefault="00984756" w14:paraId="0000002C" w14:textId="77777777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00984756" w:rsidP="24038D08" w:rsidRDefault="64963FFA" w14:paraId="41A8267D" w14:textId="14779A7B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Per quanto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tempo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è valido il documento? Il periodo di validità del documento è uguale per tutti i cittadini o in alcuni casi è prevista una validità più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breve?</w:t>
      </w:r>
      <w:r w:rsidRPr="4137D32E" w:rsidR="768E3AD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00984756" w:rsidP="24038D08" w:rsidRDefault="7CBEA2B0" w14:paraId="0000002E" w14:textId="77754535">
      <w:pPr>
        <w:widowControl w:val="0"/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P="1A477C95" w:rsidRDefault="00984756" w14:paraId="00000030" w14:textId="10813B95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172B4D"/>
          <w:sz w:val="24"/>
          <w:szCs w:val="24"/>
          <w:highlight w:val="yellow"/>
          <w:lang w:val="it-IT"/>
        </w:rPr>
      </w:pPr>
    </w:p>
    <w:p w:rsidR="64963FFA" w:rsidP="24038D08" w:rsidRDefault="64963FFA" w14:paraId="0CB39702" w14:textId="046E4CDA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Il documento è rinnovabile? Se sì, cosa deve fare l’utente per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rinnovarlo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o per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richiederne uno nuovo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? È prevista una procedura digitale o è necessario recarsi presso uffici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fisici?</w:t>
      </w:r>
      <w:r w:rsidRPr="4137D32E" w:rsidR="5011D8F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</w:p>
    <w:p w:rsidR="00984756" w:rsidP="1A477C95" w:rsidRDefault="36897C9F" w14:paraId="00000032" w14:textId="7CB779AA">
      <w:pPr>
        <w:widowControl w:val="0"/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1A477C95" w:rsidP="1A477C95" w:rsidRDefault="1A477C95" w14:paraId="0DBAD1EE" w14:textId="3D618174">
      <w:pPr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</w:p>
    <w:p w:rsidR="64963FFA" w:rsidP="24038D08" w:rsidRDefault="64963FFA" w14:paraId="7B5B96FD" w14:textId="6AE89497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Il documento può essere utilizzato solo in Italia o anche in 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Europa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1A477C95" w:rsidR="4B5E1B8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33C67BE1" w:rsidP="1A477C95" w:rsidRDefault="33C67BE1" w14:paraId="465F7805" w14:textId="12420496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1A477C95" w:rsidP="1A477C95" w:rsidRDefault="1A477C95" w14:paraId="42B897D8" w14:textId="57607F6D">
      <w:pPr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</w:p>
    <w:p w:rsidR="00195EB8" w:rsidP="1A477C95" w:rsidRDefault="00195EB8" w14:paraId="0B194585" w14:textId="7E2B30A9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Il documento </w:t>
      </w:r>
      <w:r w:rsidRPr="1A477C95" w:rsidR="55CB0A8A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è valido e 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può essere utilizzato su 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tutto il territorio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o esistono limitazioni? Se sì, quali? </w:t>
      </w:r>
      <w:r w:rsidRPr="1A477C95">
        <w:rPr>
          <w:rFonts w:ascii="Titillium Web" w:hAnsi="Titillium Web" w:eastAsia="Titillium Web" w:cs="Titillium Web"/>
          <w:i/>
          <w:iCs/>
          <w:color w:val="172B4D"/>
          <w:sz w:val="24"/>
          <w:szCs w:val="24"/>
          <w:lang w:val="it-IT"/>
        </w:rPr>
        <w:t>(es. Solo in alcune Regioni, solo in alcuni Comuni)</w:t>
      </w:r>
    </w:p>
    <w:p w:rsidR="00195EB8" w:rsidP="1A477C95" w:rsidRDefault="00195EB8" w14:paraId="755D3BE8" w14:textId="63816F1E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1A477C95" w:rsidP="1A477C95" w:rsidRDefault="1A477C95" w14:paraId="72113272" w14:textId="1CD671A5">
      <w:pPr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</w:p>
    <w:p w:rsidR="0AB8CD8D" w:rsidP="783867E6" w:rsidRDefault="0AB8CD8D" w14:paraId="0E8E5EBD" w14:textId="2366C50E">
      <w:pPr>
        <w:pStyle w:val="Paragrafoelenco"/>
        <w:numPr>
          <w:ilvl w:val="0"/>
          <w:numId w:val="44"/>
        </w:numPr>
        <w:ind w:right="1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Sarà possibile </w:t>
      </w:r>
      <w:r w:rsidRPr="783867E6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utilizzare l</w:t>
      </w:r>
      <w:r w:rsidRPr="783867E6" w:rsidR="7C197D56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 xml:space="preserve">’EAA </w:t>
      </w:r>
      <w:r w:rsidRPr="783867E6" w:rsidR="2E8799D8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in tutti i</w:t>
      </w:r>
      <w:r w:rsidRPr="783867E6" w:rsidR="7C197D56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 xml:space="preserve"> contesti </w:t>
      </w:r>
      <w:r w:rsidRPr="783867E6" w:rsidR="78165A6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in cui ad oggi è possibile utilizzare</w:t>
      </w:r>
      <w:r w:rsidRPr="783867E6" w:rsidR="7C197D5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documento</w:t>
      </w:r>
      <w:r w:rsidRPr="783867E6" w:rsidR="5F137A6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,</w:t>
      </w:r>
      <w:r w:rsidRPr="783867E6" w:rsidR="7C197D5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o si prevedono limitazioni? Se sì, </w:t>
      </w:r>
      <w:r w:rsidRPr="783867E6" w:rsidR="2EF2DC4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elenca i casi d’uso</w:t>
      </w:r>
      <w:r w:rsidRPr="783867E6" w:rsidR="77536FE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783867E6" w:rsidR="2EF2DC4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specificando </w:t>
      </w:r>
      <w:r w:rsidRPr="783867E6" w:rsidR="19C0B40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per ciascuno </w:t>
      </w:r>
      <w:r w:rsidRPr="783867E6" w:rsidR="2EF2DC4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se il contesto di utilizzo è remoto</w:t>
      </w:r>
      <w:r w:rsidRPr="783867E6" w:rsidR="2D39C17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e/o </w:t>
      </w:r>
      <w:r w:rsidRPr="783867E6" w:rsidR="2EF2DC4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di prossimità</w:t>
      </w:r>
      <w:r w:rsidRPr="783867E6" w:rsidR="01CA793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67849D1B" w:rsidP="24038D08" w:rsidRDefault="67849D1B" w14:paraId="271F245E" w14:textId="363ED9D2">
      <w:pPr>
        <w:pStyle w:val="Paragrafoelenco"/>
        <w:ind w:right="120"/>
        <w:rPr>
          <w:rFonts w:ascii="Titillium Web" w:hAnsi="Titillium Web" w:eastAsia="Titillium Web" w:cs="Titillium Web"/>
          <w:color w:val="434343"/>
        </w:rPr>
      </w:pPr>
      <w:r w:rsidRPr="783867E6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24038D08" w:rsidRDefault="24038D08" w14:paraId="13FF7093" w14:textId="276D58EA">
      <w:pPr>
        <w:pStyle w:val="Paragrafoelenco"/>
        <w:ind w:right="120" w:hanging="360"/>
        <w:rPr>
          <w:rFonts w:ascii="Titillium Web" w:hAnsi="Titillium Web" w:eastAsia="Titillium Web" w:cs="Titillium Web"/>
          <w:i/>
          <w:iCs/>
          <w:color w:val="172B4D"/>
          <w:sz w:val="24"/>
          <w:szCs w:val="24"/>
          <w:lang w:val="it-IT"/>
        </w:rPr>
      </w:pPr>
    </w:p>
    <w:p w:rsidR="10499EED" w:rsidP="1A477C95" w:rsidRDefault="10499EED" w14:paraId="2D01E8E8" w14:textId="389BE9BA">
      <w:pPr>
        <w:pStyle w:val="Paragrafoelenco"/>
        <w:numPr>
          <w:ilvl w:val="0"/>
          <w:numId w:val="44"/>
        </w:numPr>
        <w:ind w:right="1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L’EAA consentirà di </w:t>
      </w:r>
      <w:r w:rsidRPr="783867E6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estendere gli attuali contesti di utilizzo</w:t>
      </w:r>
      <w:r w:rsidRPr="783867E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del documento? Se sì, </w:t>
      </w:r>
      <w:r w:rsidRPr="783867E6" w:rsidR="04C63C1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elenca i nuovi casi d’uso abilitati specificando per ciascuno se il contesto di utilizzo è remoto e/o di prossimità</w:t>
      </w:r>
      <w:r w:rsidRPr="783867E6" w:rsidR="716AEE2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10499EED" w:rsidP="24038D08" w:rsidRDefault="10499EED" w14:paraId="5C0178DE" w14:textId="3A9172A5">
      <w:pPr>
        <w:pStyle w:val="Paragrafoelenco"/>
        <w:ind w:right="120"/>
        <w:rPr>
          <w:rFonts w:ascii="Titillium Web" w:hAnsi="Titillium Web" w:eastAsia="Titillium Web" w:cs="Titillium Web"/>
          <w:color w:val="434343"/>
        </w:rPr>
      </w:pPr>
      <w:r w:rsidRPr="783867E6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24038D08" w:rsidRDefault="24038D08" w14:paraId="12468786" w14:textId="6023B44E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00984756" w:rsidRDefault="00984756" w14:paraId="00000035" w14:textId="77777777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00984756" w:rsidRDefault="64963FFA" w14:paraId="00000036" w14:textId="77777777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</w:rPr>
      </w:pPr>
      <w:r w:rsidRPr="1A477C95">
        <w:rPr>
          <w:rFonts w:ascii="Titillium Web SemiBold" w:hAnsi="Titillium Web SemiBold" w:eastAsia="Titillium Web SemiBold" w:cs="Titillium Web SemiBold"/>
          <w:color w:val="1155CC"/>
        </w:rPr>
        <w:t>PAGAMENTO</w:t>
      </w:r>
    </w:p>
    <w:p w:rsidR="64963FFA" w:rsidP="24038D08" w:rsidRDefault="64963FFA" w14:paraId="4DFC8F62" w14:textId="72733B4A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  <w:r w:rsidRPr="783867E6">
        <w:rPr>
          <w:rFonts w:ascii="Titillium Web" w:hAnsi="Titillium Web" w:eastAsia="Titillium Web" w:cs="Titillium Web"/>
          <w:color w:val="172B4D"/>
          <w:sz w:val="24"/>
          <w:szCs w:val="24"/>
        </w:rPr>
        <w:t xml:space="preserve">Il documento è </w:t>
      </w:r>
      <w:r w:rsidRPr="783867E6">
        <w:rPr>
          <w:rFonts w:ascii="Titillium Web" w:hAnsi="Titillium Web" w:eastAsia="Titillium Web" w:cs="Titillium Web"/>
          <w:b/>
          <w:bCs/>
          <w:color w:val="172B4D"/>
          <w:sz w:val="24"/>
          <w:szCs w:val="24"/>
        </w:rPr>
        <w:t xml:space="preserve">gratuito o prevede un pagamento </w:t>
      </w:r>
      <w:r w:rsidRPr="783867E6">
        <w:rPr>
          <w:rFonts w:ascii="Titillium Web" w:hAnsi="Titillium Web" w:eastAsia="Titillium Web" w:cs="Titillium Web"/>
          <w:color w:val="172B4D"/>
          <w:sz w:val="24"/>
          <w:szCs w:val="24"/>
        </w:rPr>
        <w:t xml:space="preserve">a carico dell’utente? </w:t>
      </w:r>
    </w:p>
    <w:p w:rsidR="3107A81C" w:rsidP="24038D08" w:rsidRDefault="3107A81C" w14:paraId="60D06203" w14:textId="68A44B27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RDefault="00984756" w14:paraId="00000038" w14:textId="77777777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64963FFA" w:rsidP="24038D08" w:rsidRDefault="64963FFA" w14:paraId="5FFAF0F6" w14:textId="141C44DE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</w:rPr>
        <w:t xml:space="preserve">Se prevede un pagamento, quali sono le 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</w:rPr>
        <w:t>modalità consentite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</w:rPr>
        <w:t xml:space="preserve"> attualmente per il pagamento? </w:t>
      </w:r>
    </w:p>
    <w:p w:rsidR="49E189BC" w:rsidP="24038D08" w:rsidRDefault="49E189BC" w14:paraId="0B25B997" w14:textId="5E245440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RDefault="00984756" w14:paraId="0000003A" w14:textId="77777777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64963FFA" w:rsidP="24038D08" w:rsidRDefault="64963FFA" w14:paraId="0E7CC4A1" w14:textId="368F1E9E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</w:rPr>
        <w:t>Il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</w:rPr>
        <w:t xml:space="preserve"> rinnovo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</w:rPr>
        <w:t xml:space="preserve"> del documento prevede un pagamento?</w:t>
      </w:r>
    </w:p>
    <w:p w:rsidR="20BC2608" w:rsidP="24038D08" w:rsidRDefault="20BC2608" w14:paraId="094F2D7E" w14:textId="74043619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P="1A477C95" w:rsidRDefault="00984756" w14:paraId="0000003C" w14:textId="6C12F38D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00984756" w:rsidRDefault="00984756" w14:paraId="0000003D" w14:textId="77777777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00984756" w:rsidRDefault="00CE0670" w14:paraId="0000003E" w14:textId="77777777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</w:rPr>
      </w:pPr>
      <w:r>
        <w:rPr>
          <w:rFonts w:ascii="Titillium Web SemiBold" w:hAnsi="Titillium Web SemiBold" w:eastAsia="Titillium Web SemiBold" w:cs="Titillium Web SemiBold"/>
          <w:color w:val="1155CC"/>
        </w:rPr>
        <w:t>LEGALE &amp; PRIVACY</w:t>
      </w:r>
    </w:p>
    <w:p w:rsidR="64963FFA" w:rsidP="24038D08" w:rsidRDefault="64963FFA" w14:paraId="156AE470" w14:textId="63694E65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Le modalità di emissione e/o di presentazione </w:t>
      </w:r>
      <w:r w:rsidRPr="4137D32E" w:rsidR="2C62FA3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del documento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sono regolate da qualche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normativa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di settore? Se sì quale e cosa 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prevede?</w:t>
      </w:r>
      <w:r w:rsidRPr="4137D32E" w:rsidR="4BC778EA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61CFF376" w:rsidP="24038D08" w:rsidRDefault="61CFF376" w14:paraId="44CC7FB2" w14:textId="461BF787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RDefault="00984756" w14:paraId="00000040" w14:textId="77777777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64963FFA" w:rsidP="1A477C95" w:rsidRDefault="64963FFA" w14:paraId="06D59785" w14:textId="30A09ECE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 dati su cui si basa </w:t>
      </w:r>
      <w:r w:rsidRPr="4137D32E" w:rsidR="204ACD6A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il documento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sono di proprietà dell’ente e/o dipartimento o condivisi con altri enti e/o dipartimento?</w:t>
      </w:r>
      <w:r w:rsidRPr="4137D32E" w:rsidR="742C669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742C6690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Quali?</w:t>
      </w:r>
      <w:r w:rsidRPr="4137D32E" w:rsidR="5807947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28E4B0AF" w:rsidP="24038D08" w:rsidRDefault="28E4B0AF" w14:paraId="4C413D54" w14:textId="202F2B4E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00984756" w:rsidP="1A477C95" w:rsidRDefault="00984756" w14:paraId="00000042" w14:textId="70D87B6D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64963FFA" w:rsidP="1A477C95" w:rsidRDefault="64963FFA" w14:paraId="6592FA9D" w14:textId="0BDB060E">
      <w:pPr>
        <w:widowControl w:val="0"/>
        <w:numPr>
          <w:ilvl w:val="0"/>
          <w:numId w:val="45"/>
        </w:numPr>
        <w:spacing w:line="240" w:lineRule="auto"/>
        <w:rPr>
          <w:rFonts w:ascii="Titillium Web" w:hAnsi="Titillium Web" w:eastAsia="Titillium Web" w:cs="Titillium Web"/>
          <w:color w:val="434343"/>
          <w:highlight w:val="yellow"/>
        </w:rPr>
      </w:pP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 dati contenuti nel</w:t>
      </w:r>
      <w:r w:rsidRPr="4137D32E" w:rsidR="0AE1155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0AE1155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documento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sono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1725A39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sensibili</w:t>
      </w:r>
      <w:r w:rsidRPr="4137D32E" w:rsidR="1725A39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4137D32E" w:rsidR="7B68BF7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Se sì, </w:t>
      </w:r>
      <w:r w:rsidRPr="4137D32E" w:rsidR="7B68BF7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perchè</w:t>
      </w:r>
      <w:r w:rsidRPr="4137D32E" w:rsidR="7B68BF7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4137D32E" w:rsidR="3D6E1FC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>
        <w:br/>
      </w:r>
      <w:r w:rsidRPr="4137D32E" w:rsidR="6FE1E96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64963FFA" w:rsidP="1A477C95" w:rsidRDefault="64963FFA" w14:paraId="383A2198" w14:textId="0F826C4C">
      <w:pPr>
        <w:widowControl w:val="0"/>
        <w:spacing w:line="240" w:lineRule="auto"/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</w:pPr>
    </w:p>
    <w:p w:rsidR="64963FFA" w:rsidP="1A477C95" w:rsidRDefault="501FA584" w14:paraId="18EDAC1D" w14:textId="6EB1A933">
      <w:pPr>
        <w:widowControl w:val="0"/>
        <w:spacing w:line="240" w:lineRule="auto"/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</w:pPr>
      <w:r w:rsidRPr="783867E6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 xml:space="preserve">2. </w:t>
      </w:r>
      <w:r w:rsidRPr="783867E6" w:rsidR="5AEECDC7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>EAA</w:t>
      </w:r>
      <w:r w:rsidRPr="783867E6" w:rsidR="3AD81E19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 xml:space="preserve"> </w:t>
      </w:r>
      <w:r w:rsidRPr="783867E6" w:rsidR="657D8B84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 xml:space="preserve">non </w:t>
      </w:r>
      <w:r w:rsidRPr="783867E6" w:rsidR="013BFA9E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>relativ</w:t>
      </w:r>
      <w:r w:rsidRPr="783867E6" w:rsidR="3438C093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>i</w:t>
      </w:r>
      <w:r w:rsidRPr="783867E6" w:rsidR="013BFA9E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 xml:space="preserve"> a</w:t>
      </w:r>
      <w:r w:rsidRPr="783867E6" w:rsidR="657D8B84">
        <w:rPr>
          <w:rFonts w:ascii="Titillium Web SemiBold" w:hAnsi="Titillium Web SemiBold" w:eastAsia="Titillium Web SemiBold" w:cs="Titillium Web SemiBold"/>
          <w:color w:val="1155CC"/>
          <w:sz w:val="36"/>
          <w:szCs w:val="36"/>
          <w:lang w:val="it-IT"/>
        </w:rPr>
        <w:t xml:space="preserve"> un documento esistente</w:t>
      </w:r>
    </w:p>
    <w:p w:rsidR="79F5BD83" w:rsidP="24038D08" w:rsidRDefault="79F5BD83" w14:paraId="77217DAC" w14:textId="3EF048D1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Questa sezione presenta un insieme di domande finalizzate a definire i casi d’uso e le modalità di utilizzo dell’EAA, qualora essa non derivi da un corrispettivo documento esistente.</w:t>
      </w:r>
    </w:p>
    <w:p w:rsidR="24038D08" w:rsidP="24038D08" w:rsidRDefault="24038D08" w14:paraId="1C066E6F" w14:textId="4B4CE12B">
      <w:p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</w:p>
    <w:p w:rsidR="79F5BD83" w:rsidP="24038D08" w:rsidRDefault="79F5BD83" w14:paraId="514729A8" w14:textId="08457685">
      <w:p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Rispondere alle domande in modo chiaro ed esaustivo, utilizzando il campo evidenziato in giallo. Le domande obbligatorie sono contrassegnate da un asterisco (*).</w:t>
      </w:r>
    </w:p>
    <w:p w:rsidR="4AF89CE9" w:rsidP="24038D08" w:rsidRDefault="4AF89CE9" w14:paraId="258700D0" w14:textId="3E7D167A">
      <w:pPr>
        <w:widowControl w:val="0"/>
        <w:spacing w:line="240" w:lineRule="auto"/>
      </w:pPr>
    </w:p>
    <w:p w:rsidR="42D32B13" w:rsidP="4137D32E" w:rsidRDefault="42D32B13" w14:paraId="14FCC89F" w14:textId="6B2BBDD4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  <w:lang w:val="it-IT"/>
        </w:rPr>
      </w:pPr>
      <w:r>
        <w:br/>
      </w:r>
      <w:r>
        <w:br/>
      </w:r>
      <w:r w:rsidRPr="4137D32E" w:rsidR="42D32B13">
        <w:rPr>
          <w:rFonts w:ascii="Titillium Web SemiBold" w:hAnsi="Titillium Web SemiBold" w:eastAsia="Titillium Web SemiBold" w:cs="Titillium Web SemiBold"/>
          <w:color w:val="1155CC"/>
        </w:rPr>
        <w:t>TARGET UTENTI</w:t>
      </w:r>
    </w:p>
    <w:p w:rsidR="24038D08" w:rsidP="1A477C95" w:rsidRDefault="24038D08" w14:paraId="7ADC5756" w14:textId="15832C51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i/>
          <w:iCs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Chi </w:t>
      </w:r>
      <w:r w:rsidRPr="1A477C95" w:rsidR="3A7010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potrà 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richiedere </w:t>
      </w:r>
      <w:r w:rsidRPr="1A477C95" w:rsidR="5177C16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l’emissione </w:t>
      </w:r>
      <w:r w:rsidRPr="1A477C95" w:rsidR="3C87D3E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dell’EAA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 P</w:t>
      </w:r>
      <w:r w:rsidRPr="1A477C95" w:rsidR="51C53B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otrà ottenerla l’i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ntera popolazione italiana o solo alcuni </w:t>
      </w:r>
      <w:r w:rsidRPr="1A477C95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cittadini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1A477C95" w:rsidR="3A05731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24038D08" w:rsidP="24038D08" w:rsidRDefault="24038D08" w14:paraId="51B3E09E" w14:textId="5D58702A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  <w:t>(es. solo maggiorenni residenti in una specifica regione)</w:t>
      </w:r>
    </w:p>
    <w:p w:rsidR="24038D08" w:rsidP="24038D08" w:rsidRDefault="24038D08" w14:paraId="1A1B32A6" w14:textId="10B1CAB6">
      <w:pPr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  <w:r w:rsidRPr="24038D08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  <w:r w:rsidRPr="24038D08">
        <w:rPr>
          <w:rFonts w:ascii="Titillium Web" w:hAnsi="Titillium Web" w:eastAsia="Titillium Web" w:cs="Titillium Web"/>
          <w:color w:val="434343"/>
        </w:rPr>
        <w:t xml:space="preserve"> </w:t>
      </w:r>
    </w:p>
    <w:p w:rsidR="24038D08" w:rsidP="24038D08" w:rsidRDefault="24038D08" w14:paraId="4C5F4AD8" w14:textId="03E4FD13">
      <w:pPr>
        <w:widowControl w:val="0"/>
        <w:spacing w:line="240" w:lineRule="auto"/>
        <w:ind w:firstLine="720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24038D08" w:rsidP="24038D08" w:rsidRDefault="24038D08" w14:paraId="2289831A" w14:textId="022A3301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Esistono dei </w:t>
      </w:r>
      <w:r w:rsidRPr="4137D32E" w:rsidR="42D32B13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prerequisiti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per richiedere </w:t>
      </w:r>
      <w:r w:rsidRPr="4137D32E" w:rsidR="1DF40F54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l’emissione dell’EAA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? Se 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si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, 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quali?</w:t>
      </w:r>
      <w:r w:rsidRPr="4137D32E" w:rsidR="2D7291F6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24038D08" w:rsidP="24038D08" w:rsidRDefault="24038D08" w14:paraId="59954FAA" w14:textId="7DE5CE69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</w:pPr>
      <w:r w:rsidRPr="24038D08"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  <w:t>(es. necessario essere in possesso di altro documento, rispettare determinati criteri)</w:t>
      </w:r>
    </w:p>
    <w:p w:rsidR="24038D08" w:rsidP="1A477C95" w:rsidRDefault="24038D08" w14:paraId="1BA236E6" w14:textId="258890D4">
      <w:pPr>
        <w:widowControl w:val="0"/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1A477C95" w:rsidRDefault="24038D08" w14:paraId="5EC6CDA8" w14:textId="6A21B38E">
      <w:pPr>
        <w:widowControl w:val="0"/>
        <w:spacing w:line="240" w:lineRule="auto"/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</w:pPr>
    </w:p>
    <w:p w:rsidR="581C3ADC" w:rsidP="1A477C95" w:rsidRDefault="581C3ADC" w14:paraId="3DF5201C" w14:textId="77777777">
      <w:pPr>
        <w:spacing w:line="240" w:lineRule="auto"/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</w:pPr>
      <w:r w:rsidRPr="1A477C95">
        <w:rPr>
          <w:rFonts w:ascii="Titillium Web SemiBold" w:hAnsi="Titillium Web SemiBold" w:eastAsia="Titillium Web SemiBold" w:cs="Titillium Web SemiBold"/>
          <w:color w:val="1155CC"/>
        </w:rPr>
        <w:t>EMISSIONE E FORMATO</w:t>
      </w:r>
    </w:p>
    <w:p w:rsidR="24038D08" w:rsidP="24038D08" w:rsidRDefault="24038D08" w14:paraId="2087573E" w14:textId="551C6754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</w:rPr>
      </w:pPr>
    </w:p>
    <w:p w:rsidR="606483AC" w:rsidP="4137D32E" w:rsidRDefault="606483AC" w14:paraId="211C4266" w14:textId="4E7D5C8C">
      <w:pPr>
        <w:pStyle w:val="Paragrafoelenco"/>
        <w:numPr>
          <w:ilvl w:val="0"/>
          <w:numId w:val="9"/>
        </w:numPr>
        <w:ind w:right="120"/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</w:pPr>
      <w:r w:rsidRPr="4137D32E" w:rsidR="606483AC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 xml:space="preserve">A quale </w:t>
      </w:r>
      <w:r w:rsidRPr="4137D32E" w:rsidR="606483AC">
        <w:rPr>
          <w:rFonts w:ascii="Titillium Web" w:hAnsi="Titillium Web" w:eastAsia="Titillium Web" w:cs="Titillium Web"/>
          <w:b w:val="1"/>
          <w:bCs w:val="1"/>
          <w:color w:val="434343"/>
          <w:sz w:val="24"/>
          <w:szCs w:val="24"/>
          <w:lang w:val="it-IT"/>
        </w:rPr>
        <w:t xml:space="preserve">dominio </w:t>
      </w:r>
      <w:r w:rsidRPr="4137D32E" w:rsidR="606483AC">
        <w:rPr>
          <w:rFonts w:ascii="Titillium Web" w:hAnsi="Titillium Web" w:eastAsia="Titillium Web" w:cs="Titillium Web"/>
          <w:b w:val="0"/>
          <w:bCs w:val="0"/>
          <w:color w:val="434343"/>
          <w:sz w:val="24"/>
          <w:szCs w:val="24"/>
          <w:lang w:val="it-IT"/>
        </w:rPr>
        <w:t xml:space="preserve">apparterrà l’EAA? (es. istruzione, </w:t>
      </w:r>
      <w:r w:rsidRPr="4137D32E" w:rsidR="606483AC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sanità,..</w:t>
      </w:r>
      <w:r w:rsidRPr="4137D32E" w:rsidR="606483AC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)</w:t>
      </w:r>
    </w:p>
    <w:p w:rsidR="606483AC" w:rsidP="4137D32E" w:rsidRDefault="606483AC" w14:paraId="37887F05" w14:textId="743D1319">
      <w:pPr>
        <w:pStyle w:val="Paragrafoelenco"/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434343"/>
          <w:sz w:val="24"/>
          <w:szCs w:val="24"/>
        </w:rPr>
      </w:pPr>
      <w:r w:rsidRPr="4137D32E" w:rsidR="606483AC">
        <w:rPr>
          <w:rFonts w:ascii="Titillium Web" w:hAnsi="Titillium Web" w:eastAsia="Titillium Web" w:cs="Titillium Web"/>
          <w:color w:val="434343"/>
          <w:sz w:val="24"/>
          <w:szCs w:val="24"/>
          <w:highlight w:val="yellow"/>
        </w:rPr>
        <w:t>………...……</w:t>
      </w:r>
    </w:p>
    <w:p w:rsidR="4137D32E" w:rsidP="4137D32E" w:rsidRDefault="4137D32E" w14:paraId="52EEF681" w14:textId="2B6B2EF2">
      <w:pPr>
        <w:pStyle w:val="Paragrafoelenco"/>
        <w:ind w:left="720" w:right="120"/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</w:pPr>
    </w:p>
    <w:p w:rsidR="224AD2A2" w:rsidP="4137D32E" w:rsidRDefault="224AD2A2" w14:paraId="006F1B33" w14:textId="799DA679">
      <w:pPr>
        <w:pStyle w:val="Paragrafoelenco"/>
        <w:numPr>
          <w:ilvl w:val="0"/>
          <w:numId w:val="9"/>
        </w:numPr>
        <w:ind w:right="120"/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</w:pPr>
      <w:r w:rsidRPr="4137D32E" w:rsidR="224AD2A2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L’EAA sarà di </w:t>
      </w:r>
      <w:r w:rsidRPr="4137D32E" w:rsidR="224AD2A2">
        <w:rPr>
          <w:rFonts w:ascii="Titillium Web" w:hAnsi="Titillium Web" w:eastAsia="Titillium Web" w:cs="Titillium Web"/>
          <w:b w:val="1"/>
          <w:bCs w:val="1"/>
          <w:i w:val="0"/>
          <w:iCs w:val="0"/>
          <w:color w:val="172B4D"/>
          <w:sz w:val="24"/>
          <w:szCs w:val="24"/>
          <w:lang w:val="it-IT"/>
        </w:rPr>
        <w:t>interesse pubblico</w:t>
      </w:r>
      <w:r w:rsidRPr="4137D32E" w:rsidR="224AD2A2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 (Sì, No</w:t>
      </w:r>
      <w:r w:rsidRPr="4137D32E" w:rsidR="224AD2A2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)?*</w:t>
      </w:r>
      <w:r w:rsidRPr="4137D32E" w:rsidR="224AD2A2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 </w:t>
      </w:r>
      <w:r w:rsidRPr="4137D32E" w:rsidR="224AD2A2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Perchè</w:t>
      </w:r>
      <w:r w:rsidRPr="4137D32E" w:rsidR="224AD2A2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?</w:t>
      </w:r>
    </w:p>
    <w:p w:rsidR="224AD2A2" w:rsidP="4137D32E" w:rsidRDefault="224AD2A2" w14:paraId="42E7590A" w14:textId="0C39EDAE">
      <w:pPr>
        <w:pStyle w:val="Paragrafoelenco"/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434343"/>
        </w:rPr>
      </w:pPr>
      <w:r w:rsidRPr="4137D32E" w:rsidR="224AD2A2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41A11B06" w:rsidP="4137D32E" w:rsidRDefault="41A11B06" w14:paraId="585BF775" w14:textId="00F549CE">
      <w:pPr>
        <w:pStyle w:val="Paragrafoelenco"/>
        <w:numPr>
          <w:ilvl w:val="0"/>
          <w:numId w:val="9"/>
        </w:numPr>
        <w:ind w:right="120"/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</w:pPr>
      <w:r w:rsidRPr="4137D32E" w:rsidR="28BD378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È prevista un’EAA</w:t>
      </w:r>
      <w:r w:rsidRPr="4137D32E" w:rsidR="28BD3781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univoca</w:t>
      </w:r>
      <w:r w:rsidRPr="4137D32E" w:rsidR="28BD378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per ciascun soggetto o possono essere emesse più EAA per lo stesso </w:t>
      </w:r>
      <w:r w:rsidRPr="4137D32E" w:rsidR="28BD378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soggetto?</w:t>
      </w:r>
      <w:r w:rsidRPr="4137D32E" w:rsidR="19B29D7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28BD3781">
        <w:rPr>
          <w:lang w:val="it-IT"/>
        </w:rPr>
        <w:t xml:space="preserve"> </w:t>
      </w:r>
      <w:r w:rsidRPr="4137D32E" w:rsidR="28BD3781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(es. una sola tessera sanitaria, molti titoli accademici)</w:t>
      </w:r>
    </w:p>
    <w:p w:rsidR="41A11B06" w:rsidP="1A477C95" w:rsidRDefault="41A11B06" w14:paraId="54D9B76A" w14:textId="40B7DDE8">
      <w:pPr>
        <w:pStyle w:val="Paragrafoelenco"/>
        <w:ind w:right="1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1A477C95" w:rsidP="1A477C95" w:rsidRDefault="1A477C95" w14:paraId="0AEFE414" w14:textId="2DADED29">
      <w:pPr>
        <w:pStyle w:val="Paragrafoelenco"/>
        <w:ind w:right="120"/>
        <w:rPr>
          <w:rFonts w:ascii="Titillium Web" w:hAnsi="Titillium Web" w:eastAsia="Titillium Web" w:cs="Titillium Web"/>
          <w:color w:val="434343"/>
          <w:highlight w:val="yellow"/>
        </w:rPr>
      </w:pPr>
    </w:p>
    <w:p w:rsidR="638A2DF2" w:rsidP="1A477C95" w:rsidRDefault="3367EBF9" w14:paraId="6F341DBA" w14:textId="1E296FDA">
      <w:pPr>
        <w:pStyle w:val="Paragrafoelenco"/>
        <w:numPr>
          <w:ilvl w:val="0"/>
          <w:numId w:val="10"/>
        </w:numPr>
        <w:ind w:right="1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15A1DC4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L’utente potrà ottenere l’EAA solo dal </w:t>
      </w:r>
      <w:r w:rsidRPr="4137D32E" w:rsidR="15A1DC41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catalogo di EAA </w:t>
      </w:r>
      <w:r w:rsidRPr="4137D32E" w:rsidR="15A1DC4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del </w:t>
      </w:r>
      <w:r w:rsidRPr="4137D32E" w:rsidR="15A1DC4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Wallet</w:t>
      </w:r>
      <w:r w:rsidRPr="4137D32E" w:rsidR="15A1DC4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(es. “Esplora le EAA disponibili”) o anche da un </w:t>
      </w:r>
      <w:r w:rsidRPr="4137D32E" w:rsidR="15A1DC41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touchpoint</w:t>
      </w:r>
      <w:r w:rsidRPr="4137D32E" w:rsidR="15A1DC41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gestito</w:t>
      </w:r>
      <w:r w:rsidRPr="4137D32E" w:rsidR="15A1DC4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dal tuo Ente (es. “Aggiungi come EAA in IT-</w:t>
      </w:r>
      <w:r w:rsidRPr="4137D32E" w:rsidR="15A1DC4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Wallet</w:t>
      </w:r>
      <w:r w:rsidRPr="4137D32E" w:rsidR="15A1DC4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")?</w:t>
      </w:r>
    </w:p>
    <w:p w:rsidR="3367EBF9" w:rsidP="4137D32E" w:rsidRDefault="3367EBF9" w14:paraId="679250E0" w14:textId="580C5E09">
      <w:pPr>
        <w:pStyle w:val="Paragrafoelenco"/>
        <w:ind w:right="120"/>
        <w:rPr>
          <w:rFonts w:ascii="Titillium Web" w:hAnsi="Titillium Web" w:eastAsia="Titillium Web" w:cs="Titillium Web"/>
          <w:color w:val="434343"/>
          <w:highlight w:val="yellow"/>
          <w:lang w:val="it-IT"/>
        </w:rPr>
      </w:pPr>
      <w:r w:rsidRPr="4137D32E" w:rsidR="15A1DC41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1A477C95" w:rsidP="4137D32E" w:rsidRDefault="1A477C95" w14:paraId="7D535C0C" w14:textId="72E03F3C">
      <w:pPr>
        <w:pStyle w:val="Paragrafoelenco"/>
        <w:ind w:right="120"/>
        <w:rPr>
          <w:rFonts w:ascii="Titillium Web" w:hAnsi="Titillium Web" w:eastAsia="Titillium Web" w:cs="Titillium Web"/>
          <w:color w:val="434343"/>
          <w:highlight w:val="yellow"/>
        </w:rPr>
      </w:pPr>
    </w:p>
    <w:p w:rsidR="1A477C95" w:rsidP="4137D32E" w:rsidRDefault="1A477C95" w14:paraId="7F9F80F8" w14:textId="097023F1">
      <w:pPr>
        <w:pStyle w:val="Paragrafoelenco"/>
        <w:numPr>
          <w:ilvl w:val="0"/>
          <w:numId w:val="50"/>
        </w:numPr>
        <w:ind w:left="720" w:right="120"/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</w:pPr>
      <w:r w:rsidRPr="4137D32E" w:rsidR="7E3BB460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 xml:space="preserve">L’utente potrà ottenere l’EAA in </w:t>
      </w:r>
      <w:r w:rsidRPr="4137D32E" w:rsidR="7E3BB460">
        <w:rPr>
          <w:rFonts w:ascii="Titillium Web" w:hAnsi="Titillium Web" w:eastAsia="Titillium Web" w:cs="Titillium Web"/>
          <w:b w:val="1"/>
          <w:bCs w:val="1"/>
          <w:color w:val="434343"/>
          <w:sz w:val="24"/>
          <w:szCs w:val="24"/>
          <w:lang w:val="it-IT"/>
        </w:rPr>
        <w:t xml:space="preserve">modalità sincrona </w:t>
      </w:r>
      <w:r w:rsidRPr="4137D32E" w:rsidR="7E3BB460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(preferibile) o in</w:t>
      </w:r>
      <w:r w:rsidRPr="4137D32E" w:rsidR="7E3BB460">
        <w:rPr>
          <w:rFonts w:ascii="Titillium Web" w:hAnsi="Titillium Web" w:eastAsia="Titillium Web" w:cs="Titillium Web"/>
          <w:b w:val="1"/>
          <w:bCs w:val="1"/>
          <w:color w:val="434343"/>
          <w:sz w:val="24"/>
          <w:szCs w:val="24"/>
          <w:lang w:val="it-IT"/>
        </w:rPr>
        <w:t xml:space="preserve"> modalità </w:t>
      </w:r>
      <w:r w:rsidRPr="4137D32E" w:rsidR="7E3BB460">
        <w:rPr>
          <w:rFonts w:ascii="Titillium Web" w:hAnsi="Titillium Web" w:eastAsia="Titillium Web" w:cs="Titillium Web"/>
          <w:b w:val="1"/>
          <w:bCs w:val="1"/>
          <w:color w:val="434343"/>
          <w:sz w:val="24"/>
          <w:szCs w:val="24"/>
          <w:lang w:val="it-IT"/>
        </w:rPr>
        <w:t>differita</w:t>
      </w:r>
      <w:r w:rsidRPr="4137D32E" w:rsidR="7E3BB460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?*</w:t>
      </w:r>
      <w:r w:rsidRPr="4137D32E" w:rsidR="7E3BB460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 xml:space="preserve"> Se in modalità differita, </w:t>
      </w:r>
      <w:r w:rsidRPr="4137D32E" w:rsidR="7E3BB460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perchè</w:t>
      </w:r>
      <w:r w:rsidRPr="4137D32E" w:rsidR="7E3BB460">
        <w:rPr>
          <w:rFonts w:ascii="Titillium Web" w:hAnsi="Titillium Web" w:eastAsia="Titillium Web" w:cs="Titillium Web"/>
          <w:color w:val="434343"/>
          <w:sz w:val="24"/>
          <w:szCs w:val="24"/>
          <w:lang w:val="it-IT"/>
        </w:rPr>
        <w:t>?</w:t>
      </w:r>
    </w:p>
    <w:p w:rsidR="1A477C95" w:rsidP="4137D32E" w:rsidRDefault="1A477C95" w14:paraId="4C7D2485" w14:textId="060A0880">
      <w:pPr>
        <w:pStyle w:val="Paragrafoelenco"/>
        <w:ind w:right="120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7E3BB460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1A477C95" w:rsidP="4137D32E" w:rsidRDefault="1A477C95" w14:paraId="68FE9F28" w14:textId="085E1451">
      <w:pPr>
        <w:pStyle w:val="Normale"/>
        <w:ind w:right="120"/>
        <w:rPr>
          <w:rFonts w:ascii="Titillium Web" w:hAnsi="Titillium Web" w:eastAsia="Titillium Web" w:cs="Titillium Web"/>
          <w:color w:val="434343"/>
          <w:lang w:val="it-IT"/>
        </w:rPr>
      </w:pPr>
    </w:p>
    <w:p w:rsidR="1A477C95" w:rsidP="4137D32E" w:rsidRDefault="1A477C95" w14:paraId="7E181DF1" w14:textId="0858871B">
      <w:pPr>
        <w:pStyle w:val="Paragrafoelenco"/>
        <w:numPr>
          <w:ilvl w:val="0"/>
          <w:numId w:val="49"/>
        </w:numPr>
        <w:suppressLineNumbers w:val="0"/>
        <w:bidi w:val="0"/>
        <w:spacing w:before="0" w:beforeAutospacing="off" w:after="0" w:afterAutospacing="off" w:line="276" w:lineRule="auto"/>
        <w:ind w:right="120"/>
        <w:jc w:val="left"/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</w:pPr>
      <w:r w:rsidRPr="4137D32E" w:rsidR="72E42504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Per emettere l’EAA sarà necessario </w:t>
      </w:r>
      <w:r w:rsidRPr="4137D32E" w:rsidR="72E42504">
        <w:rPr>
          <w:rFonts w:ascii="Titillium Web" w:hAnsi="Titillium Web" w:eastAsia="Titillium Web" w:cs="Titillium Web"/>
          <w:b w:val="1"/>
          <w:bCs w:val="1"/>
          <w:i w:val="0"/>
          <w:iCs w:val="0"/>
          <w:color w:val="172B4D"/>
          <w:sz w:val="24"/>
          <w:szCs w:val="24"/>
          <w:lang w:val="it-IT"/>
        </w:rPr>
        <w:t xml:space="preserve">identificare l’utente </w:t>
      </w:r>
      <w:r w:rsidRPr="4137D32E" w:rsidR="72E42504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(Sì, No</w:t>
      </w:r>
      <w:r w:rsidRPr="4137D32E" w:rsidR="72E42504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)?*</w:t>
      </w:r>
      <w:r w:rsidRPr="4137D32E" w:rsidR="72E42504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 xml:space="preserve"> </w:t>
      </w:r>
      <w:r w:rsidRPr="4137D32E" w:rsidR="72E42504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Perchè</w:t>
      </w:r>
      <w:r w:rsidRPr="4137D32E" w:rsidR="72E42504">
        <w:rPr>
          <w:rFonts w:ascii="Titillium Web" w:hAnsi="Titillium Web" w:eastAsia="Titillium Web" w:cs="Titillium Web"/>
          <w:i w:val="0"/>
          <w:iCs w:val="0"/>
          <w:color w:val="172B4D"/>
          <w:sz w:val="24"/>
          <w:szCs w:val="24"/>
          <w:lang w:val="it-IT"/>
        </w:rPr>
        <w:t>?</w:t>
      </w:r>
    </w:p>
    <w:p w:rsidR="1A477C95" w:rsidP="4137D32E" w:rsidRDefault="1A477C95" w14:paraId="7F329891" w14:textId="7920FB35">
      <w:pPr>
        <w:pStyle w:val="Paragrafoelenco"/>
        <w:ind w:right="120"/>
        <w:rPr>
          <w:rFonts w:ascii="Titillium Web" w:hAnsi="Titillium Web" w:eastAsia="Titillium Web" w:cs="Titillium Web"/>
          <w:color w:val="434343"/>
        </w:rPr>
      </w:pPr>
      <w:r w:rsidRPr="4137D32E" w:rsidR="72E42504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1A477C95" w:rsidRDefault="24038D08" w14:paraId="06834964" w14:textId="10461292">
      <w:pPr>
        <w:ind w:left="720" w:right="120"/>
        <w:rPr>
          <w:rFonts w:ascii="Titillium Web" w:hAnsi="Titillium Web" w:eastAsia="Titillium Web" w:cs="Titillium Web"/>
          <w:color w:val="434343"/>
          <w:highlight w:val="yellow"/>
        </w:rPr>
      </w:pPr>
    </w:p>
    <w:p w:rsidR="24038D08" w:rsidP="1A477C95" w:rsidRDefault="24038D08" w14:paraId="28D2FBC6" w14:textId="25D4E9A3">
      <w:p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  <w:r w:rsidRPr="1A477C95">
        <w:rPr>
          <w:rFonts w:ascii="Titillium Web SemiBold" w:hAnsi="Titillium Web SemiBold" w:eastAsia="Titillium Web SemiBold" w:cs="Titillium Web SemiBold"/>
          <w:color w:val="1155CC"/>
        </w:rPr>
        <w:t>UTILIZZO</w:t>
      </w:r>
    </w:p>
    <w:p w:rsidR="24038D08" w:rsidP="4137D32E" w:rsidRDefault="24038D08" w14:paraId="7B45A686" w14:textId="03A59BD0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</w:pP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Quali sono i </w:t>
      </w:r>
      <w:r w:rsidRPr="4137D32E" w:rsidR="42D32B13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contesti </w:t>
      </w:r>
      <w:r w:rsidRPr="4137D32E" w:rsidR="7F595B18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in cui potrà essere utilizzata l’EAA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? Per cosa </w:t>
      </w:r>
      <w:r w:rsidRPr="4137D32E" w:rsidR="05304E6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potrà essere </w:t>
      </w:r>
      <w:r w:rsidRPr="4137D32E" w:rsidR="05304E6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utilizzata?</w:t>
      </w:r>
      <w:r w:rsidRPr="4137D32E" w:rsidR="61C8F77C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(es. </w:t>
      </w:r>
      <w:r w:rsidRPr="4137D32E" w:rsidR="42D32B13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  <w:lang w:val="it-IT"/>
        </w:rPr>
        <w:t>Dimostrare possesso di titoli professionali, accedere ad agevolazioni, accedere a spazi dedicati)</w:t>
      </w:r>
    </w:p>
    <w:p w:rsidR="24038D08" w:rsidP="24038D08" w:rsidRDefault="24038D08" w14:paraId="39FD47CA" w14:textId="087AFFBF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24038D08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24038D08" w:rsidRDefault="24038D08" w14:paraId="33FEA3C7" w14:textId="423C3EC5">
      <w:pPr>
        <w:ind w:right="120" w:firstLine="720"/>
        <w:rPr>
          <w:rFonts w:ascii="Titillium Web" w:hAnsi="Titillium Web" w:eastAsia="Titillium Web" w:cs="Titillium Web"/>
          <w:color w:val="434343"/>
          <w:highlight w:val="yellow"/>
        </w:rPr>
      </w:pPr>
    </w:p>
    <w:p w:rsidR="24038D08" w:rsidP="4137D32E" w:rsidRDefault="24038D08" w14:paraId="2B96D465" w14:textId="002233F1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</w:pP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Quali sono i </w:t>
      </w:r>
      <w:r w:rsidRPr="4137D32E" w:rsidR="42D32B13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principali soggetti che </w:t>
      </w:r>
      <w:r w:rsidRPr="4137D32E" w:rsidR="45B28116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dovranno </w:t>
      </w:r>
      <w:r w:rsidRPr="4137D32E" w:rsidR="42D32B13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verifica</w:t>
      </w:r>
      <w:r w:rsidRPr="4137D32E" w:rsidR="1CEBC139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re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7CB1202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l’EAA 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per permettere al cittadino di accedere a dei 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servizi?</w:t>
      </w:r>
      <w:r w:rsidRPr="4137D32E" w:rsidR="25F779C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</w:rPr>
        <w:t xml:space="preserve"> </w:t>
      </w:r>
      <w:r w:rsidRPr="4137D32E" w:rsidR="42D32B13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>(es. Soggetti privati addetti alla sicurezza, fornitori privati di servizi di trasporto, gestori privati attività commerciali riservate a maggiorenni, operatori pubblici allo sportello)</w:t>
      </w:r>
    </w:p>
    <w:p w:rsidR="24038D08" w:rsidP="24038D08" w:rsidRDefault="24038D08" w14:paraId="35B75F2E" w14:textId="61DECAEF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24038D08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1A477C95" w:rsidRDefault="24038D08" w14:paraId="6FCAAEDB" w14:textId="3BDF69B8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24038D08" w:rsidP="1A477C95" w:rsidRDefault="58D1175B" w14:paraId="591A0812" w14:textId="52A75726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551BCAB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L</w:t>
      </w:r>
      <w:r w:rsidRPr="4137D32E" w:rsidR="453B31E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’EAA 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consent</w:t>
      </w:r>
      <w:r w:rsidRPr="4137D32E" w:rsidR="6944EB7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irà 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un</w:t>
      </w:r>
      <w:r w:rsidRPr="4137D32E" w:rsidR="42D32B13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utilizzo continuo o perde</w:t>
      </w:r>
      <w:r w:rsidRPr="4137D32E" w:rsidR="37E4008F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rà</w:t>
      </w:r>
      <w:r w:rsidRPr="4137D32E" w:rsidR="42D32B13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 di validità non appena </w:t>
      </w:r>
      <w:r w:rsidRPr="4137D32E" w:rsidR="42D32B13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utilizzat</w:t>
      </w:r>
      <w:r w:rsidRPr="4137D32E" w:rsidR="497D82ED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a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4137D32E" w:rsidR="758AC921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 w:rsidRPr="4137D32E" w:rsidR="7F257659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42D32B13">
        <w:rPr>
          <w:rFonts w:ascii="Titillium Web" w:hAnsi="Titillium Web" w:eastAsia="Titillium Web" w:cs="Titillium Web"/>
          <w:i w:val="1"/>
          <w:iCs w:val="1"/>
          <w:color w:val="172B4D"/>
          <w:sz w:val="24"/>
          <w:szCs w:val="24"/>
        </w:rPr>
        <w:t>(es. biglietto aereo)</w:t>
      </w:r>
    </w:p>
    <w:p w:rsidR="24038D08" w:rsidP="1A477C95" w:rsidRDefault="24038D08" w14:paraId="778A3F1D" w14:textId="16B30400">
      <w:pPr>
        <w:widowControl w:val="0"/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1A477C95" w:rsidRDefault="24038D08" w14:paraId="21C8E0FC" w14:textId="2F6D124C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i/>
          <w:iCs/>
          <w:color w:val="172B4D"/>
          <w:sz w:val="24"/>
          <w:szCs w:val="24"/>
        </w:rPr>
      </w:pPr>
    </w:p>
    <w:p w:rsidR="24038D08" w:rsidP="24038D08" w:rsidRDefault="24038D08" w14:paraId="4C9C5BED" w14:textId="3B9F27EC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Per quanto </w:t>
      </w:r>
      <w:r w:rsidRPr="4137D32E" w:rsidR="42D32B13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tempo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</w:t>
      </w:r>
      <w:r w:rsidRPr="4137D32E" w:rsidR="1CB0882B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sarà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valid</w:t>
      </w:r>
      <w:r w:rsidRPr="4137D32E" w:rsidR="42484D0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a l’EAA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 Il periodo di validità del</w:t>
      </w:r>
      <w:r w:rsidRPr="4137D32E" w:rsidR="35B6353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l’EAA sarà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uguale per tutti i cittadini o in alcuni casi </w:t>
      </w:r>
      <w:r w:rsidRPr="4137D32E" w:rsidR="0DDECED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sarà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prevista una validità più 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breve?</w:t>
      </w:r>
      <w:r w:rsidRPr="4137D32E" w:rsidR="74CE0AF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24038D08" w:rsidP="24038D08" w:rsidRDefault="24038D08" w14:paraId="20506F5F" w14:textId="77754535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24038D08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24038D08" w:rsidRDefault="24038D08" w14:paraId="1D11E047" w14:textId="3416D32C">
      <w:pPr>
        <w:ind w:right="120"/>
        <w:rPr>
          <w:rFonts w:ascii="Titillium Web" w:hAnsi="Titillium Web" w:eastAsia="Titillium Web" w:cs="Titillium Web"/>
          <w:color w:val="434343"/>
          <w:highlight w:val="yellow"/>
        </w:rPr>
      </w:pPr>
    </w:p>
    <w:p w:rsidR="24038D08" w:rsidP="1A477C95" w:rsidRDefault="5C06CE21" w14:paraId="42D0DD1E" w14:textId="1E27F32A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36287BB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L’EAA sarà</w:t>
      </w:r>
      <w:r w:rsidRPr="4137D32E" w:rsidR="42D32B13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rinnovabile? </w:t>
      </w:r>
      <w:r w:rsidRPr="4137D32E" w:rsidR="49CDF6CC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Se sì, quali contesti o a quali </w:t>
      </w:r>
      <w:r w:rsidRPr="4137D32E" w:rsidR="49CDF6CC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condizioni?</w:t>
      </w:r>
      <w:r w:rsidRPr="4137D32E" w:rsidR="1A953B3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24038D08" w:rsidP="24038D08" w:rsidRDefault="24038D08" w14:paraId="58D8FC0B" w14:textId="7A1D47D4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24038D08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24038D08" w:rsidRDefault="24038D08" w14:paraId="425AA872" w14:textId="77777777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24038D08" w:rsidP="1A477C95" w:rsidRDefault="4B5666B7" w14:paraId="27F4C7FA" w14:textId="39DAEA65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L’EAA </w:t>
      </w:r>
      <w:r w:rsidRPr="1A477C95" w:rsidR="24038D0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</w:t>
      </w:r>
      <w:r w:rsidRPr="1A477C95" w:rsidR="0E1E9DC7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otrà</w:t>
      </w:r>
      <w:r w:rsidRPr="1A477C95" w:rsidR="24038D0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essere utilizzat</w:t>
      </w:r>
      <w:r w:rsidRPr="1A477C95" w:rsidR="3E95873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a</w:t>
      </w:r>
      <w:r w:rsidRPr="1A477C95" w:rsidR="24038D0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solo in Italia o anche in </w:t>
      </w:r>
      <w:r w:rsidRPr="1A477C95" w:rsidR="24038D08">
        <w:rPr>
          <w:rFonts w:ascii="Titillium Web" w:hAnsi="Titillium Web" w:eastAsia="Titillium Web" w:cs="Titillium Web"/>
          <w:b/>
          <w:bCs/>
          <w:color w:val="172B4D"/>
          <w:sz w:val="24"/>
          <w:szCs w:val="24"/>
          <w:lang w:val="it-IT"/>
        </w:rPr>
        <w:t>Europa</w:t>
      </w:r>
      <w:r w:rsidRPr="1A477C95" w:rsidR="24038D08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1A477C95" w:rsidR="283D85DA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24038D08" w:rsidP="1A477C95" w:rsidRDefault="24038D08" w14:paraId="45EAB5C3" w14:textId="084FCB68">
      <w:pPr>
        <w:widowControl w:val="0"/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1A477C95" w:rsidP="1A477C95" w:rsidRDefault="1A477C95" w14:paraId="5A439AD5" w14:textId="3FF145FA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</w:rPr>
      </w:pPr>
    </w:p>
    <w:p w:rsidR="09EB67CA" w:rsidP="24038D08" w:rsidRDefault="09EB67CA" w14:paraId="0F4338F1" w14:textId="77777777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</w:rPr>
      </w:pPr>
      <w:r w:rsidRPr="1A477C95">
        <w:rPr>
          <w:rFonts w:ascii="Titillium Web SemiBold" w:hAnsi="Titillium Web SemiBold" w:eastAsia="Titillium Web SemiBold" w:cs="Titillium Web SemiBold"/>
          <w:color w:val="1155CC"/>
        </w:rPr>
        <w:t>LEGALE &amp; PRIVACY</w:t>
      </w:r>
    </w:p>
    <w:p w:rsidR="24038D08" w:rsidP="24038D08" w:rsidRDefault="24038D08" w14:paraId="6F44925F" w14:textId="30605E84">
      <w:pPr>
        <w:spacing w:line="240" w:lineRule="auto"/>
        <w:rPr>
          <w:rFonts w:ascii="Titillium Web SemiBold" w:hAnsi="Titillium Web SemiBold" w:eastAsia="Titillium Web SemiBold" w:cs="Titillium Web SemiBold"/>
          <w:color w:val="1155CC"/>
        </w:rPr>
      </w:pPr>
    </w:p>
    <w:p w:rsidR="09EB67CA" w:rsidP="24038D08" w:rsidRDefault="09EB67CA" w14:paraId="23D40670" w14:textId="16D6749B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4137D32E" w:rsidR="452B109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Le modalità di emissione e/o di presentazione dell’EAA sono regolate da qualche </w:t>
      </w:r>
      <w:r w:rsidRPr="4137D32E" w:rsidR="452B109F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 xml:space="preserve">normativa </w:t>
      </w:r>
      <w:r w:rsidRPr="4137D32E" w:rsidR="452B109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di settore? Se sì</w:t>
      </w:r>
      <w:r w:rsidRPr="4137D32E" w:rsidR="6C7296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,</w:t>
      </w:r>
      <w:r w:rsidRPr="4137D32E" w:rsidR="452B109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 quale e cosa </w:t>
      </w:r>
      <w:r w:rsidRPr="4137D32E" w:rsidR="452B109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prevede?</w:t>
      </w:r>
      <w:r w:rsidRPr="4137D32E" w:rsidR="54F3FE5E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09EB67CA" w:rsidP="24038D08" w:rsidRDefault="09EB67CA" w14:paraId="23544C75" w14:textId="461BF787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24038D08" w:rsidRDefault="24038D08" w14:paraId="4C1FF1D2" w14:textId="77777777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09EB67CA" w:rsidP="24038D08" w:rsidRDefault="09EB67CA" w14:paraId="268BFF7B" w14:textId="327A50C5">
      <w:pPr>
        <w:widowControl w:val="0"/>
        <w:numPr>
          <w:ilvl w:val="0"/>
          <w:numId w:val="44"/>
        </w:numPr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</w:pP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I dati su cui si basa l’EAA sono di proprietà dell’ente e/o dipartimento o condivisi con altri enti e/o dipartimento? </w:t>
      </w:r>
      <w:r w:rsidRPr="1A477C95" w:rsidR="0A0897A4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Q</w:t>
      </w:r>
      <w:r w:rsidRPr="1A477C95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uali?</w:t>
      </w:r>
      <w:r w:rsidRPr="1A477C95" w:rsidR="18DB552D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</w:p>
    <w:p w:rsidR="09EB67CA" w:rsidP="24038D08" w:rsidRDefault="09EB67CA" w14:paraId="37ED9C08" w14:textId="202F2B4E">
      <w:pPr>
        <w:ind w:right="120" w:firstLine="720"/>
        <w:rPr>
          <w:rFonts w:ascii="Titillium Web" w:hAnsi="Titillium Web" w:eastAsia="Titillium Web" w:cs="Titillium Web"/>
          <w:color w:val="434343"/>
        </w:rPr>
      </w:pPr>
      <w:r w:rsidRPr="1A477C95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24038D08" w:rsidP="24038D08" w:rsidRDefault="24038D08" w14:paraId="6AAB3355" w14:textId="77777777">
      <w:pPr>
        <w:widowControl w:val="0"/>
        <w:spacing w:line="240" w:lineRule="auto"/>
        <w:rPr>
          <w:rFonts w:ascii="Titillium Web" w:hAnsi="Titillium Web" w:eastAsia="Titillium Web" w:cs="Titillium Web"/>
          <w:color w:val="172B4D"/>
          <w:sz w:val="24"/>
          <w:szCs w:val="24"/>
        </w:rPr>
      </w:pPr>
    </w:p>
    <w:p w:rsidR="24038D08" w:rsidP="1A477C95" w:rsidRDefault="09EB67CA" w14:paraId="18C5F024" w14:textId="63B3767F">
      <w:pPr>
        <w:widowControl w:val="0"/>
        <w:numPr>
          <w:ilvl w:val="0"/>
          <w:numId w:val="45"/>
        </w:numPr>
        <w:spacing w:line="240" w:lineRule="auto"/>
        <w:rPr>
          <w:rFonts w:ascii="Titillium Web" w:hAnsi="Titillium Web" w:eastAsia="Titillium Web" w:cs="Titillium Web"/>
          <w:color w:val="434343"/>
        </w:rPr>
      </w:pPr>
      <w:r w:rsidRPr="4137D32E" w:rsidR="452B109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I dati contenuti nel</w:t>
      </w:r>
      <w:r w:rsidRPr="4137D32E" w:rsidR="1E200D84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l’EAA sono </w:t>
      </w:r>
      <w:r w:rsidRPr="4137D32E" w:rsidR="452B109F">
        <w:rPr>
          <w:rFonts w:ascii="Titillium Web" w:hAnsi="Titillium Web" w:eastAsia="Titillium Web" w:cs="Titillium Web"/>
          <w:b w:val="1"/>
          <w:bCs w:val="1"/>
          <w:color w:val="172B4D"/>
          <w:sz w:val="24"/>
          <w:szCs w:val="24"/>
          <w:lang w:val="it-IT"/>
        </w:rPr>
        <w:t>sensibili</w:t>
      </w:r>
      <w:r w:rsidRPr="4137D32E" w:rsidR="452B109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 xml:space="preserve">? Se sì, </w:t>
      </w:r>
      <w:r w:rsidRPr="4137D32E" w:rsidR="0C389EF2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perché</w:t>
      </w:r>
      <w:r w:rsidRPr="4137D32E" w:rsidR="452B109F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?</w:t>
      </w:r>
      <w:r w:rsidRPr="4137D32E" w:rsidR="3188B004">
        <w:rPr>
          <w:rFonts w:ascii="Titillium Web" w:hAnsi="Titillium Web" w:eastAsia="Titillium Web" w:cs="Titillium Web"/>
          <w:color w:val="172B4D"/>
          <w:sz w:val="24"/>
          <w:szCs w:val="24"/>
          <w:lang w:val="it-IT"/>
        </w:rPr>
        <w:t>*</w:t>
      </w:r>
      <w:r>
        <w:br/>
      </w:r>
      <w:r w:rsidRPr="4137D32E" w:rsidR="452B109F">
        <w:rPr>
          <w:rFonts w:ascii="Titillium Web" w:hAnsi="Titillium Web" w:eastAsia="Titillium Web" w:cs="Titillium Web"/>
          <w:color w:val="434343"/>
          <w:highlight w:val="yellow"/>
        </w:rPr>
        <w:t>………...……</w:t>
      </w:r>
    </w:p>
    <w:p w:rsidR="4137D32E" w:rsidP="4137D32E" w:rsidRDefault="4137D32E" w14:paraId="494B10E4" w14:textId="270228DB">
      <w:pPr>
        <w:widowControl w:val="0"/>
        <w:spacing w:line="240" w:lineRule="auto"/>
        <w:rPr>
          <w:rFonts w:ascii="Titillium Web" w:hAnsi="Titillium Web" w:eastAsia="Titillium Web" w:cs="Titillium Web"/>
          <w:color w:val="434343"/>
        </w:rPr>
      </w:pPr>
    </w:p>
    <w:p w:rsidR="4137D32E" w:rsidP="4137D32E" w:rsidRDefault="4137D32E" w14:paraId="2E657875" w14:textId="42AF4BCD">
      <w:pPr>
        <w:widowControl w:val="0"/>
        <w:spacing w:line="240" w:lineRule="auto"/>
        <w:rPr>
          <w:rFonts w:ascii="Titillium Web" w:hAnsi="Titillium Web" w:eastAsia="Titillium Web" w:cs="Titillium Web"/>
          <w:color w:val="434343"/>
        </w:rPr>
      </w:pPr>
    </w:p>
    <w:p w:rsidR="4137D32E" w:rsidP="4137D32E" w:rsidRDefault="4137D32E" w14:paraId="792FB806" w14:textId="75768D9A">
      <w:pPr>
        <w:widowControl w:val="0"/>
        <w:spacing w:line="240" w:lineRule="auto"/>
        <w:rPr>
          <w:rFonts w:ascii="Titillium Web" w:hAnsi="Titillium Web" w:eastAsia="Titillium Web" w:cs="Titillium Web"/>
          <w:color w:val="434343"/>
        </w:rPr>
      </w:pPr>
    </w:p>
    <w:p w:rsidR="4137D32E" w:rsidP="4137D32E" w:rsidRDefault="4137D32E" w14:paraId="319AB7B6" w14:textId="1B17C789">
      <w:pPr>
        <w:widowControl w:val="0"/>
        <w:spacing w:line="240" w:lineRule="auto"/>
        <w:rPr>
          <w:rFonts w:ascii="Titillium Web" w:hAnsi="Titillium Web" w:eastAsia="Titillium Web" w:cs="Titillium Web"/>
          <w:color w:val="434343"/>
        </w:rPr>
      </w:pPr>
    </w:p>
    <w:p w:rsidR="4137D32E" w:rsidP="4137D32E" w:rsidRDefault="4137D32E" w14:paraId="785C34EF" w14:textId="41D0C853">
      <w:pPr>
        <w:pStyle w:val="Normale"/>
        <w:widowControl w:val="0"/>
        <w:spacing w:line="240" w:lineRule="auto"/>
        <w:rPr>
          <w:rFonts w:ascii="Titillium Web" w:hAnsi="Titillium Web" w:eastAsia="Titillium Web" w:cs="Titillium Web"/>
          <w:color w:val="434343"/>
        </w:rPr>
      </w:pPr>
    </w:p>
    <w:sectPr w:rsidR="24038D08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11B327A5-FA71-4473-83D4-5E6876A93EC7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SemiBold">
    <w:panose1 w:val="00000700000000000000"/>
    <w:charset w:val="00"/>
    <w:family w:val="auto"/>
    <w:pitch w:val="variable"/>
    <w:sig w:usb0="00000007" w:usb1="00000001" w:usb2="00000000" w:usb3="00000000" w:csb0="00000093" w:csb1="00000000"/>
    <w:embedRegular w:fontKey="{FBC91924-E60C-4CA3-82EE-FC24A45B9B70}" r:id="rId2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  <w:embedRegular w:fontKey="{BED8A15D-FE96-4340-AF35-872F07EFD6A0}" r:id="rId3"/>
    <w:embedBold w:fontKey="{C495A095-7C35-40C0-96D5-57580EFF95E4}" r:id="rId4"/>
    <w:embedItalic w:fontKey="{A765BC43-A9C8-489A-8E7F-626D816352FB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DFC7B2D-702A-4545-AEE6-2560EC64E3D8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12A1236-6795-40E1-9EDA-20CA8D502E03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0">
    <w:nsid w:val="611aa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dc01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0b24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fba7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e9ac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a439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Calibri&quot;,sans-serif" w:hAnsi="&quot;Calibri&quot;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alibri&quot;,sans-serif" w:hAnsi="&quot;Calibri&quot;,sans-serif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4E048B"/>
    <w:multiLevelType w:val="hybridMultilevel"/>
    <w:tmpl w:val="FFFFFFFF"/>
    <w:lvl w:ilvl="0" w:tplc="AB4886B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plc="966631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1A0A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BE80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DA8D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740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3856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4819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803A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4E1A3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9499F2"/>
    <w:multiLevelType w:val="hybridMultilevel"/>
    <w:tmpl w:val="FFFFFFFF"/>
    <w:lvl w:ilvl="0" w:tplc="2EDAAE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0ACE4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FA3C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18C6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2ED5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6431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38B5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38BD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00E3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99E5C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2692ECC"/>
    <w:multiLevelType w:val="hybridMultilevel"/>
    <w:tmpl w:val="FFFFFFFF"/>
    <w:lvl w:ilvl="0" w:tplc="6ECC046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FB6C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A26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208F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425B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9E72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52A1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A410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745E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916A89"/>
    <w:multiLevelType w:val="hybridMultilevel"/>
    <w:tmpl w:val="FFFFFFFF"/>
    <w:lvl w:ilvl="0" w:tplc="0F9AD9D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1EE81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022D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806B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EB2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1A56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5266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F68B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9E5C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E96867"/>
    <w:multiLevelType w:val="hybridMultilevel"/>
    <w:tmpl w:val="FFFFFFFF"/>
    <w:lvl w:ilvl="0" w:tplc="657807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D0A5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0C86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EA0B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BAB8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6F7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5A41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F4B3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ACBC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632E6A"/>
    <w:multiLevelType w:val="hybridMultilevel"/>
    <w:tmpl w:val="FFFFFFFF"/>
    <w:lvl w:ilvl="0" w:tplc="ABA0B7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8C2E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9E74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1847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5A7C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C8F7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A8BF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E57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3097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9C19F1"/>
    <w:multiLevelType w:val="hybridMultilevel"/>
    <w:tmpl w:val="FFFFFFFF"/>
    <w:lvl w:ilvl="0" w:tplc="8900421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45CBF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CE10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EC0E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7495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02F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E0FE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6EBC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8C69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5999E0"/>
    <w:multiLevelType w:val="hybridMultilevel"/>
    <w:tmpl w:val="FFFFFFFF"/>
    <w:lvl w:ilvl="0" w:tplc="6682E2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BC59A0">
      <w:start w:val="1"/>
      <w:numFmt w:val="lowerLetter"/>
      <w:lvlText w:val="%2."/>
      <w:lvlJc w:val="left"/>
      <w:pPr>
        <w:ind w:left="1440" w:hanging="360"/>
      </w:pPr>
    </w:lvl>
    <w:lvl w:ilvl="2" w:tplc="EB8879B2">
      <w:start w:val="1"/>
      <w:numFmt w:val="lowerRoman"/>
      <w:lvlText w:val="%3."/>
      <w:lvlJc w:val="right"/>
      <w:pPr>
        <w:ind w:left="2160" w:hanging="180"/>
      </w:pPr>
    </w:lvl>
    <w:lvl w:ilvl="3" w:tplc="2E4EAFD8">
      <w:start w:val="1"/>
      <w:numFmt w:val="decimal"/>
      <w:lvlText w:val="%4."/>
      <w:lvlJc w:val="left"/>
      <w:pPr>
        <w:ind w:left="2880" w:hanging="360"/>
      </w:pPr>
    </w:lvl>
    <w:lvl w:ilvl="4" w:tplc="8D4E4BB2">
      <w:start w:val="1"/>
      <w:numFmt w:val="lowerLetter"/>
      <w:lvlText w:val="%5."/>
      <w:lvlJc w:val="left"/>
      <w:pPr>
        <w:ind w:left="3600" w:hanging="360"/>
      </w:pPr>
    </w:lvl>
    <w:lvl w:ilvl="5" w:tplc="44C46AD4">
      <w:start w:val="1"/>
      <w:numFmt w:val="lowerRoman"/>
      <w:lvlText w:val="%6."/>
      <w:lvlJc w:val="right"/>
      <w:pPr>
        <w:ind w:left="4320" w:hanging="180"/>
      </w:pPr>
    </w:lvl>
    <w:lvl w:ilvl="6" w:tplc="C2221084">
      <w:start w:val="1"/>
      <w:numFmt w:val="decimal"/>
      <w:lvlText w:val="%7."/>
      <w:lvlJc w:val="left"/>
      <w:pPr>
        <w:ind w:left="5040" w:hanging="360"/>
      </w:pPr>
    </w:lvl>
    <w:lvl w:ilvl="7" w:tplc="0B5C2706">
      <w:start w:val="1"/>
      <w:numFmt w:val="lowerLetter"/>
      <w:lvlText w:val="%8."/>
      <w:lvlJc w:val="left"/>
      <w:pPr>
        <w:ind w:left="5760" w:hanging="360"/>
      </w:pPr>
    </w:lvl>
    <w:lvl w:ilvl="8" w:tplc="85EAF9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6A5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3C617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24AD5E67"/>
    <w:multiLevelType w:val="hybridMultilevel"/>
    <w:tmpl w:val="FFFFFFFF"/>
    <w:lvl w:ilvl="0" w:tplc="C032BF1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60F8A6A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8B485E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3EC3C3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B62A2E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A7C2E7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47E00E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6AE08E1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E5C088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9613F78"/>
    <w:multiLevelType w:val="hybridMultilevel"/>
    <w:tmpl w:val="FFFFFFFF"/>
    <w:lvl w:ilvl="0" w:tplc="0CD8F63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C8686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CA5E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3AAF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46F2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2AB9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72F0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AE18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F697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AADD95B"/>
    <w:multiLevelType w:val="hybridMultilevel"/>
    <w:tmpl w:val="FFFFFFFF"/>
    <w:lvl w:ilvl="0" w:tplc="409276A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ADC8BE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6F662A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F67C7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176BF1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936FE3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AA6B4E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D2E8A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8FEC06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AEABCFF"/>
    <w:multiLevelType w:val="hybridMultilevel"/>
    <w:tmpl w:val="FFFFFFFF"/>
    <w:lvl w:ilvl="0" w:tplc="058E50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1606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7A4D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4825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CE97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AA3E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A232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08E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F682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16232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2E23546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989578"/>
    <w:multiLevelType w:val="hybridMultilevel"/>
    <w:tmpl w:val="FFFFFFFF"/>
    <w:lvl w:ilvl="0" w:tplc="ED0EF2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60867E">
      <w:start w:val="1"/>
      <w:numFmt w:val="lowerLetter"/>
      <w:lvlText w:val="%2."/>
      <w:lvlJc w:val="left"/>
      <w:pPr>
        <w:ind w:left="1440" w:hanging="360"/>
      </w:pPr>
    </w:lvl>
    <w:lvl w:ilvl="2" w:tplc="1BFAA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0C34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D878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303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0472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307E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6AE5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0E7D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3CA22ABB"/>
    <w:multiLevelType w:val="hybridMultilevel"/>
    <w:tmpl w:val="FFFFFFFF"/>
    <w:lvl w:ilvl="0" w:tplc="550AB3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3892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7EA1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3ADB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A012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C878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1A31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20C5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F8A0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63C1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41B97A2F"/>
    <w:multiLevelType w:val="hybridMultilevel"/>
    <w:tmpl w:val="FFFFFFFF"/>
    <w:lvl w:ilvl="0" w:tplc="58729DC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536DBE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D0D073C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E88662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9F36896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8FAE134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2E519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6F489618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A468D32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452B771D"/>
    <w:multiLevelType w:val="hybridMultilevel"/>
    <w:tmpl w:val="FFFFFFFF"/>
    <w:lvl w:ilvl="0" w:tplc="1E6A4B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4C59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9E8E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761A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FA08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C631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1650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48FB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2668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90DC7BC"/>
    <w:multiLevelType w:val="hybridMultilevel"/>
    <w:tmpl w:val="FFFFFFFF"/>
    <w:lvl w:ilvl="0" w:tplc="CE1458C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1A6D3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FA22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7E85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C412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8433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DC3C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1EF6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966E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A74CB36"/>
    <w:multiLevelType w:val="hybridMultilevel"/>
    <w:tmpl w:val="FFFFFFFF"/>
    <w:lvl w:ilvl="0" w:tplc="0C30087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F4A97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524E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F6E3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7A5F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60D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80D5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EE9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CB4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944C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4C9A069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033AEF1"/>
    <w:multiLevelType w:val="hybridMultilevel"/>
    <w:tmpl w:val="FFFFFFFF"/>
    <w:lvl w:ilvl="0" w:tplc="210635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3601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2A5F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B611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529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64C2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AE61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F832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EEB8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1B5276D"/>
    <w:multiLevelType w:val="hybridMultilevel"/>
    <w:tmpl w:val="FFFFFFFF"/>
    <w:lvl w:ilvl="0" w:tplc="EB0A6E9A">
      <w:start w:val="1"/>
      <w:numFmt w:val="lowerLetter"/>
      <w:lvlText w:val="%1."/>
      <w:lvlJc w:val="left"/>
      <w:pPr>
        <w:ind w:left="1080" w:hanging="360"/>
      </w:pPr>
    </w:lvl>
    <w:lvl w:ilvl="1" w:tplc="6AB40A14">
      <w:start w:val="1"/>
      <w:numFmt w:val="lowerLetter"/>
      <w:lvlText w:val="%2."/>
      <w:lvlJc w:val="left"/>
      <w:pPr>
        <w:ind w:left="1800" w:hanging="360"/>
      </w:pPr>
    </w:lvl>
    <w:lvl w:ilvl="2" w:tplc="E59AE31E">
      <w:start w:val="1"/>
      <w:numFmt w:val="lowerRoman"/>
      <w:lvlText w:val="%3."/>
      <w:lvlJc w:val="right"/>
      <w:pPr>
        <w:ind w:left="2520" w:hanging="180"/>
      </w:pPr>
    </w:lvl>
    <w:lvl w:ilvl="3" w:tplc="B2E0E240">
      <w:start w:val="1"/>
      <w:numFmt w:val="decimal"/>
      <w:lvlText w:val="%4."/>
      <w:lvlJc w:val="left"/>
      <w:pPr>
        <w:ind w:left="3240" w:hanging="360"/>
      </w:pPr>
    </w:lvl>
    <w:lvl w:ilvl="4" w:tplc="59E4F2D2">
      <w:start w:val="1"/>
      <w:numFmt w:val="lowerLetter"/>
      <w:lvlText w:val="%5."/>
      <w:lvlJc w:val="left"/>
      <w:pPr>
        <w:ind w:left="3960" w:hanging="360"/>
      </w:pPr>
    </w:lvl>
    <w:lvl w:ilvl="5" w:tplc="0F661AAE">
      <w:start w:val="1"/>
      <w:numFmt w:val="lowerRoman"/>
      <w:lvlText w:val="%6."/>
      <w:lvlJc w:val="right"/>
      <w:pPr>
        <w:ind w:left="4680" w:hanging="180"/>
      </w:pPr>
    </w:lvl>
    <w:lvl w:ilvl="6" w:tplc="CDBC251A">
      <w:start w:val="1"/>
      <w:numFmt w:val="decimal"/>
      <w:lvlText w:val="%7."/>
      <w:lvlJc w:val="left"/>
      <w:pPr>
        <w:ind w:left="5400" w:hanging="360"/>
      </w:pPr>
    </w:lvl>
    <w:lvl w:ilvl="7" w:tplc="9A927CCA">
      <w:start w:val="1"/>
      <w:numFmt w:val="lowerLetter"/>
      <w:lvlText w:val="%8."/>
      <w:lvlJc w:val="left"/>
      <w:pPr>
        <w:ind w:left="6120" w:hanging="360"/>
      </w:pPr>
    </w:lvl>
    <w:lvl w:ilvl="8" w:tplc="BF12BB2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F08AE4"/>
    <w:multiLevelType w:val="hybridMultilevel"/>
    <w:tmpl w:val="FFFFFFFF"/>
    <w:lvl w:ilvl="0" w:tplc="7DCEE5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0429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B00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C067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569D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F672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BC5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384B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2AD1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52CEEC5"/>
    <w:multiLevelType w:val="hybridMultilevel"/>
    <w:tmpl w:val="FFFFFFFF"/>
    <w:lvl w:ilvl="0" w:tplc="B1E8B5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4252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C880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EC4A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E0A7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1C13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AAC7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3ADB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6E98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547D0CF"/>
    <w:multiLevelType w:val="hybridMultilevel"/>
    <w:tmpl w:val="FFFFFFFF"/>
    <w:lvl w:ilvl="0" w:tplc="477491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66AB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467E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F418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AEE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2ED0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6C5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4EDB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E214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708748D"/>
    <w:multiLevelType w:val="hybridMultilevel"/>
    <w:tmpl w:val="FFFFFFFF"/>
    <w:lvl w:ilvl="0" w:tplc="3B8E29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71866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5CDB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EAFF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6873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5242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38DF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2608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485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99AA324"/>
    <w:multiLevelType w:val="hybridMultilevel"/>
    <w:tmpl w:val="FFFFFFFF"/>
    <w:lvl w:ilvl="0" w:tplc="4C98C1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3A5B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0860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FA05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08E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560D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B48D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9E18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A049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C1C37A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5DF20B34"/>
    <w:multiLevelType w:val="hybridMultilevel"/>
    <w:tmpl w:val="FFFFFFFF"/>
    <w:lvl w:ilvl="0" w:tplc="D07E1160">
      <w:start w:val="1"/>
      <w:numFmt w:val="upperLetter"/>
      <w:lvlText w:val="%1."/>
      <w:lvlJc w:val="left"/>
      <w:pPr>
        <w:ind w:left="1440" w:hanging="360"/>
      </w:pPr>
    </w:lvl>
    <w:lvl w:ilvl="1" w:tplc="E07A5566">
      <w:start w:val="1"/>
      <w:numFmt w:val="lowerLetter"/>
      <w:lvlText w:val="%2."/>
      <w:lvlJc w:val="left"/>
      <w:pPr>
        <w:ind w:left="2160" w:hanging="360"/>
      </w:pPr>
    </w:lvl>
    <w:lvl w:ilvl="2" w:tplc="A2261416">
      <w:start w:val="1"/>
      <w:numFmt w:val="lowerRoman"/>
      <w:lvlText w:val="%3."/>
      <w:lvlJc w:val="right"/>
      <w:pPr>
        <w:ind w:left="2880" w:hanging="180"/>
      </w:pPr>
    </w:lvl>
    <w:lvl w:ilvl="3" w:tplc="DBB40BBE">
      <w:start w:val="1"/>
      <w:numFmt w:val="decimal"/>
      <w:lvlText w:val="%4."/>
      <w:lvlJc w:val="left"/>
      <w:pPr>
        <w:ind w:left="3600" w:hanging="360"/>
      </w:pPr>
    </w:lvl>
    <w:lvl w:ilvl="4" w:tplc="D62AAE3E">
      <w:start w:val="1"/>
      <w:numFmt w:val="lowerLetter"/>
      <w:lvlText w:val="%5."/>
      <w:lvlJc w:val="left"/>
      <w:pPr>
        <w:ind w:left="4320" w:hanging="360"/>
      </w:pPr>
    </w:lvl>
    <w:lvl w:ilvl="5" w:tplc="FB160912">
      <w:start w:val="1"/>
      <w:numFmt w:val="lowerRoman"/>
      <w:lvlText w:val="%6."/>
      <w:lvlJc w:val="right"/>
      <w:pPr>
        <w:ind w:left="5040" w:hanging="180"/>
      </w:pPr>
    </w:lvl>
    <w:lvl w:ilvl="6" w:tplc="662AB84A">
      <w:start w:val="1"/>
      <w:numFmt w:val="decimal"/>
      <w:lvlText w:val="%7."/>
      <w:lvlJc w:val="left"/>
      <w:pPr>
        <w:ind w:left="5760" w:hanging="360"/>
      </w:pPr>
    </w:lvl>
    <w:lvl w:ilvl="7" w:tplc="A0F20A00">
      <w:start w:val="1"/>
      <w:numFmt w:val="lowerLetter"/>
      <w:lvlText w:val="%8."/>
      <w:lvlJc w:val="left"/>
      <w:pPr>
        <w:ind w:left="6480" w:hanging="360"/>
      </w:pPr>
    </w:lvl>
    <w:lvl w:ilvl="8" w:tplc="22FA2494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B8F5C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B9B206D"/>
    <w:multiLevelType w:val="hybridMultilevel"/>
    <w:tmpl w:val="FFFFFFFF"/>
    <w:lvl w:ilvl="0" w:tplc="24DA4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FC0D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6685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1E8A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4C7F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F060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8A35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9D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C848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D0001D6"/>
    <w:multiLevelType w:val="hybridMultilevel"/>
    <w:tmpl w:val="FFFFFFFF"/>
    <w:lvl w:ilvl="0" w:tplc="A19A28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821F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94F0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F24C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B2E0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A8B7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C032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1639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3AC8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15F12B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426BCAA"/>
    <w:multiLevelType w:val="hybridMultilevel"/>
    <w:tmpl w:val="FFFFFFFF"/>
    <w:lvl w:ilvl="0" w:tplc="1406B1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A1C04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FE78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42C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20C2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C244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84D6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B073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0655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718FF94"/>
    <w:multiLevelType w:val="hybridMultilevel"/>
    <w:tmpl w:val="FFFFFFFF"/>
    <w:lvl w:ilvl="0" w:tplc="285823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B05C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6475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C212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A4A1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E65A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9012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240A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C424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A5017F4"/>
    <w:multiLevelType w:val="hybridMultilevel"/>
    <w:tmpl w:val="FFFFFFFF"/>
    <w:lvl w:ilvl="0" w:tplc="2098F33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A6A44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5895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2A8D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F0C3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52AB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4020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F86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50D5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F5ADA51"/>
    <w:multiLevelType w:val="hybridMultilevel"/>
    <w:tmpl w:val="FFFFFFFF"/>
    <w:lvl w:ilvl="0" w:tplc="EC5E8854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plc="793081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D839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940E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3CCC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8C79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068C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8853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32E3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1" w16cid:durableId="1049457089">
    <w:abstractNumId w:val="30"/>
  </w:num>
  <w:num w:numId="2" w16cid:durableId="73666928">
    <w:abstractNumId w:val="11"/>
  </w:num>
  <w:num w:numId="3" w16cid:durableId="1312564931">
    <w:abstractNumId w:val="0"/>
  </w:num>
  <w:num w:numId="4" w16cid:durableId="1721787881">
    <w:abstractNumId w:val="44"/>
  </w:num>
  <w:num w:numId="5" w16cid:durableId="91517508">
    <w:abstractNumId w:val="26"/>
  </w:num>
  <w:num w:numId="6" w16cid:durableId="1985815554">
    <w:abstractNumId w:val="3"/>
  </w:num>
  <w:num w:numId="7" w16cid:durableId="1569220842">
    <w:abstractNumId w:val="1"/>
  </w:num>
  <w:num w:numId="8" w16cid:durableId="1010793012">
    <w:abstractNumId w:val="37"/>
  </w:num>
  <w:num w:numId="9" w16cid:durableId="647512906">
    <w:abstractNumId w:val="6"/>
  </w:num>
  <w:num w:numId="10" w16cid:durableId="1596553711">
    <w:abstractNumId w:val="23"/>
  </w:num>
  <w:num w:numId="11" w16cid:durableId="1757708192">
    <w:abstractNumId w:val="38"/>
  </w:num>
  <w:num w:numId="12" w16cid:durableId="1422917723">
    <w:abstractNumId w:val="28"/>
  </w:num>
  <w:num w:numId="13" w16cid:durableId="358552324">
    <w:abstractNumId w:val="32"/>
  </w:num>
  <w:num w:numId="14" w16cid:durableId="1500851809">
    <w:abstractNumId w:val="22"/>
  </w:num>
  <w:num w:numId="15" w16cid:durableId="30882812">
    <w:abstractNumId w:val="14"/>
  </w:num>
  <w:num w:numId="16" w16cid:durableId="347947068">
    <w:abstractNumId w:val="12"/>
  </w:num>
  <w:num w:numId="17" w16cid:durableId="30807407">
    <w:abstractNumId w:val="34"/>
  </w:num>
  <w:num w:numId="18" w16cid:durableId="1550991992">
    <w:abstractNumId w:val="9"/>
  </w:num>
  <w:num w:numId="19" w16cid:durableId="1972981880">
    <w:abstractNumId w:val="19"/>
  </w:num>
  <w:num w:numId="20" w16cid:durableId="1970699211">
    <w:abstractNumId w:val="16"/>
  </w:num>
  <w:num w:numId="21" w16cid:durableId="1745833881">
    <w:abstractNumId w:val="29"/>
  </w:num>
  <w:num w:numId="22" w16cid:durableId="65616813">
    <w:abstractNumId w:val="20"/>
  </w:num>
  <w:num w:numId="23" w16cid:durableId="892351216">
    <w:abstractNumId w:val="39"/>
  </w:num>
  <w:num w:numId="24" w16cid:durableId="202139215">
    <w:abstractNumId w:val="36"/>
  </w:num>
  <w:num w:numId="25" w16cid:durableId="819884639">
    <w:abstractNumId w:val="15"/>
  </w:num>
  <w:num w:numId="26" w16cid:durableId="1756441075">
    <w:abstractNumId w:val="18"/>
  </w:num>
  <w:num w:numId="27" w16cid:durableId="95103921">
    <w:abstractNumId w:val="7"/>
  </w:num>
  <w:num w:numId="28" w16cid:durableId="77018292">
    <w:abstractNumId w:val="4"/>
  </w:num>
  <w:num w:numId="29" w16cid:durableId="863592421">
    <w:abstractNumId w:val="10"/>
  </w:num>
  <w:num w:numId="30" w16cid:durableId="192305618">
    <w:abstractNumId w:val="35"/>
  </w:num>
  <w:num w:numId="31" w16cid:durableId="489910405">
    <w:abstractNumId w:val="31"/>
  </w:num>
  <w:num w:numId="32" w16cid:durableId="2135784047">
    <w:abstractNumId w:val="5"/>
  </w:num>
  <w:num w:numId="33" w16cid:durableId="837498375">
    <w:abstractNumId w:val="21"/>
  </w:num>
  <w:num w:numId="34" w16cid:durableId="672682051">
    <w:abstractNumId w:val="17"/>
  </w:num>
  <w:num w:numId="35" w16cid:durableId="266473807">
    <w:abstractNumId w:val="42"/>
  </w:num>
  <w:num w:numId="36" w16cid:durableId="2057503013">
    <w:abstractNumId w:val="25"/>
  </w:num>
  <w:num w:numId="37" w16cid:durableId="1275097543">
    <w:abstractNumId w:val="13"/>
  </w:num>
  <w:num w:numId="38" w16cid:durableId="546382266">
    <w:abstractNumId w:val="41"/>
  </w:num>
  <w:num w:numId="39" w16cid:durableId="1648124017">
    <w:abstractNumId w:val="24"/>
  </w:num>
  <w:num w:numId="40" w16cid:durableId="1629822922">
    <w:abstractNumId w:val="33"/>
  </w:num>
  <w:num w:numId="41" w16cid:durableId="1476754049">
    <w:abstractNumId w:val="8"/>
  </w:num>
  <w:num w:numId="42" w16cid:durableId="1067416870">
    <w:abstractNumId w:val="43"/>
  </w:num>
  <w:num w:numId="43" w16cid:durableId="1543513833">
    <w:abstractNumId w:val="2"/>
  </w:num>
  <w:num w:numId="44" w16cid:durableId="2139954278">
    <w:abstractNumId w:val="40"/>
  </w:num>
  <w:num w:numId="45" w16cid:durableId="163702525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756"/>
    <w:rsid w:val="00047A14"/>
    <w:rsid w:val="00152823"/>
    <w:rsid w:val="00195EB8"/>
    <w:rsid w:val="001D656E"/>
    <w:rsid w:val="00246C2C"/>
    <w:rsid w:val="00515C75"/>
    <w:rsid w:val="00606270"/>
    <w:rsid w:val="006E0836"/>
    <w:rsid w:val="00748346"/>
    <w:rsid w:val="00984756"/>
    <w:rsid w:val="00AB583A"/>
    <w:rsid w:val="00B3FF7E"/>
    <w:rsid w:val="00CE0670"/>
    <w:rsid w:val="00D40CFD"/>
    <w:rsid w:val="010B0819"/>
    <w:rsid w:val="0113C00F"/>
    <w:rsid w:val="012BA667"/>
    <w:rsid w:val="013BFA9E"/>
    <w:rsid w:val="015733D4"/>
    <w:rsid w:val="0162AA63"/>
    <w:rsid w:val="0162B9D1"/>
    <w:rsid w:val="0165CA2C"/>
    <w:rsid w:val="017468E7"/>
    <w:rsid w:val="018BA3AF"/>
    <w:rsid w:val="01963DA2"/>
    <w:rsid w:val="01CA793F"/>
    <w:rsid w:val="02022F1F"/>
    <w:rsid w:val="0211B742"/>
    <w:rsid w:val="024E84F1"/>
    <w:rsid w:val="02656E36"/>
    <w:rsid w:val="0290F3D9"/>
    <w:rsid w:val="02985665"/>
    <w:rsid w:val="0298D863"/>
    <w:rsid w:val="02A1561E"/>
    <w:rsid w:val="02ADFAE3"/>
    <w:rsid w:val="0311C254"/>
    <w:rsid w:val="031993AE"/>
    <w:rsid w:val="0323D2DC"/>
    <w:rsid w:val="03386B05"/>
    <w:rsid w:val="0338DF1E"/>
    <w:rsid w:val="033B95E8"/>
    <w:rsid w:val="036ABAAE"/>
    <w:rsid w:val="03A88251"/>
    <w:rsid w:val="03B241D9"/>
    <w:rsid w:val="04042068"/>
    <w:rsid w:val="041E9B4E"/>
    <w:rsid w:val="0428858A"/>
    <w:rsid w:val="04A03F52"/>
    <w:rsid w:val="04AE80ED"/>
    <w:rsid w:val="04C63C12"/>
    <w:rsid w:val="04E2586D"/>
    <w:rsid w:val="04FE1773"/>
    <w:rsid w:val="05168BB1"/>
    <w:rsid w:val="05304E6F"/>
    <w:rsid w:val="05306E9B"/>
    <w:rsid w:val="05AAF4DA"/>
    <w:rsid w:val="05CAF8F2"/>
    <w:rsid w:val="05D92035"/>
    <w:rsid w:val="05EC0394"/>
    <w:rsid w:val="05F35BEB"/>
    <w:rsid w:val="06010B3D"/>
    <w:rsid w:val="060B363B"/>
    <w:rsid w:val="060F53BA"/>
    <w:rsid w:val="06196971"/>
    <w:rsid w:val="066263EA"/>
    <w:rsid w:val="0668B5EF"/>
    <w:rsid w:val="06842682"/>
    <w:rsid w:val="0699DEAF"/>
    <w:rsid w:val="06C4F170"/>
    <w:rsid w:val="06CB088B"/>
    <w:rsid w:val="06FC11CA"/>
    <w:rsid w:val="0723623A"/>
    <w:rsid w:val="0724C178"/>
    <w:rsid w:val="0738F5DE"/>
    <w:rsid w:val="079766F7"/>
    <w:rsid w:val="07B1C96F"/>
    <w:rsid w:val="07C16998"/>
    <w:rsid w:val="07E7CBB6"/>
    <w:rsid w:val="07ED9CC7"/>
    <w:rsid w:val="081971F4"/>
    <w:rsid w:val="087D738F"/>
    <w:rsid w:val="08835B56"/>
    <w:rsid w:val="08A9D070"/>
    <w:rsid w:val="08BAADA4"/>
    <w:rsid w:val="08DCA3A7"/>
    <w:rsid w:val="091A75D8"/>
    <w:rsid w:val="09460B16"/>
    <w:rsid w:val="09469015"/>
    <w:rsid w:val="096FB577"/>
    <w:rsid w:val="09A5ABC9"/>
    <w:rsid w:val="09B68BC1"/>
    <w:rsid w:val="09BCC69F"/>
    <w:rsid w:val="09C9DC9E"/>
    <w:rsid w:val="09DB56CA"/>
    <w:rsid w:val="09EB67CA"/>
    <w:rsid w:val="09F076AC"/>
    <w:rsid w:val="09F54B9A"/>
    <w:rsid w:val="0A01FAE4"/>
    <w:rsid w:val="0A034457"/>
    <w:rsid w:val="0A0897A4"/>
    <w:rsid w:val="0A1147BF"/>
    <w:rsid w:val="0A17551A"/>
    <w:rsid w:val="0A32CD54"/>
    <w:rsid w:val="0A971524"/>
    <w:rsid w:val="0A9E4323"/>
    <w:rsid w:val="0AB8CD8D"/>
    <w:rsid w:val="0AC1DBBF"/>
    <w:rsid w:val="0AE11551"/>
    <w:rsid w:val="0B2E433B"/>
    <w:rsid w:val="0B61BD52"/>
    <w:rsid w:val="0BAF5F7A"/>
    <w:rsid w:val="0BDCD4F6"/>
    <w:rsid w:val="0C389EF2"/>
    <w:rsid w:val="0C537740"/>
    <w:rsid w:val="0C7448BD"/>
    <w:rsid w:val="0C96731F"/>
    <w:rsid w:val="0C986C22"/>
    <w:rsid w:val="0CA6911A"/>
    <w:rsid w:val="0CAD67BB"/>
    <w:rsid w:val="0CD2145A"/>
    <w:rsid w:val="0CD32B32"/>
    <w:rsid w:val="0D106A41"/>
    <w:rsid w:val="0D434D75"/>
    <w:rsid w:val="0D5FCC4B"/>
    <w:rsid w:val="0D705E31"/>
    <w:rsid w:val="0D96A5D8"/>
    <w:rsid w:val="0D9FE073"/>
    <w:rsid w:val="0DAE99F0"/>
    <w:rsid w:val="0DB732C1"/>
    <w:rsid w:val="0DDECEDF"/>
    <w:rsid w:val="0E19F9BE"/>
    <w:rsid w:val="0E1E9DC7"/>
    <w:rsid w:val="0E49DD8D"/>
    <w:rsid w:val="0E82D3B7"/>
    <w:rsid w:val="0E9D0E05"/>
    <w:rsid w:val="0EAECA19"/>
    <w:rsid w:val="0ECC1C6B"/>
    <w:rsid w:val="0ED883B5"/>
    <w:rsid w:val="0F4C74B3"/>
    <w:rsid w:val="0F535A2B"/>
    <w:rsid w:val="0F8B3D32"/>
    <w:rsid w:val="0FAFFD3A"/>
    <w:rsid w:val="0FD733B4"/>
    <w:rsid w:val="0FEA0092"/>
    <w:rsid w:val="0FEC5170"/>
    <w:rsid w:val="0FF3680E"/>
    <w:rsid w:val="10009ADB"/>
    <w:rsid w:val="10086B38"/>
    <w:rsid w:val="1036A835"/>
    <w:rsid w:val="10499EED"/>
    <w:rsid w:val="104C5958"/>
    <w:rsid w:val="10663B01"/>
    <w:rsid w:val="10B6F09D"/>
    <w:rsid w:val="10F72BE4"/>
    <w:rsid w:val="11116ADC"/>
    <w:rsid w:val="11C336F1"/>
    <w:rsid w:val="11D5072A"/>
    <w:rsid w:val="11F28C3F"/>
    <w:rsid w:val="11FFF0A5"/>
    <w:rsid w:val="1226ABE4"/>
    <w:rsid w:val="125129A5"/>
    <w:rsid w:val="126C8533"/>
    <w:rsid w:val="12737017"/>
    <w:rsid w:val="127F592E"/>
    <w:rsid w:val="12AF085B"/>
    <w:rsid w:val="12F4C7F9"/>
    <w:rsid w:val="13063ADA"/>
    <w:rsid w:val="130D7188"/>
    <w:rsid w:val="13277357"/>
    <w:rsid w:val="135F4309"/>
    <w:rsid w:val="13902ADE"/>
    <w:rsid w:val="13B5F945"/>
    <w:rsid w:val="13CD5E86"/>
    <w:rsid w:val="13D1D6B2"/>
    <w:rsid w:val="13DFD13E"/>
    <w:rsid w:val="13E47E18"/>
    <w:rsid w:val="13EB8170"/>
    <w:rsid w:val="13F340C8"/>
    <w:rsid w:val="14342B70"/>
    <w:rsid w:val="145E4816"/>
    <w:rsid w:val="14A4E4E5"/>
    <w:rsid w:val="14AD75DF"/>
    <w:rsid w:val="14E62C92"/>
    <w:rsid w:val="1512C985"/>
    <w:rsid w:val="152A8852"/>
    <w:rsid w:val="15421AB5"/>
    <w:rsid w:val="15540709"/>
    <w:rsid w:val="158CCFF4"/>
    <w:rsid w:val="15A1DC41"/>
    <w:rsid w:val="15E9F296"/>
    <w:rsid w:val="1600EB43"/>
    <w:rsid w:val="16020F01"/>
    <w:rsid w:val="162CF7B7"/>
    <w:rsid w:val="1638C3BF"/>
    <w:rsid w:val="163AF959"/>
    <w:rsid w:val="16515F94"/>
    <w:rsid w:val="16692B0F"/>
    <w:rsid w:val="167FCAD1"/>
    <w:rsid w:val="169B1B79"/>
    <w:rsid w:val="169C7A1A"/>
    <w:rsid w:val="16C3D6F4"/>
    <w:rsid w:val="16DF7AB4"/>
    <w:rsid w:val="16DFEBF7"/>
    <w:rsid w:val="1703F373"/>
    <w:rsid w:val="1725A39D"/>
    <w:rsid w:val="1774DD4C"/>
    <w:rsid w:val="177F38BE"/>
    <w:rsid w:val="178ADF0F"/>
    <w:rsid w:val="1792A21C"/>
    <w:rsid w:val="17A6D3F9"/>
    <w:rsid w:val="17BE73C9"/>
    <w:rsid w:val="17DC83FE"/>
    <w:rsid w:val="17F281D2"/>
    <w:rsid w:val="185C3D27"/>
    <w:rsid w:val="186B4331"/>
    <w:rsid w:val="186B7BB6"/>
    <w:rsid w:val="187011A2"/>
    <w:rsid w:val="189982FD"/>
    <w:rsid w:val="18D010C7"/>
    <w:rsid w:val="18DB552D"/>
    <w:rsid w:val="191CB297"/>
    <w:rsid w:val="192F4881"/>
    <w:rsid w:val="193C29F4"/>
    <w:rsid w:val="193DD9D3"/>
    <w:rsid w:val="19B29D7B"/>
    <w:rsid w:val="19C0B400"/>
    <w:rsid w:val="19D09547"/>
    <w:rsid w:val="1A18A4B8"/>
    <w:rsid w:val="1A3746C1"/>
    <w:rsid w:val="1A477C95"/>
    <w:rsid w:val="1A71C61B"/>
    <w:rsid w:val="1A834E01"/>
    <w:rsid w:val="1A953B3D"/>
    <w:rsid w:val="1AADE826"/>
    <w:rsid w:val="1AF41B6C"/>
    <w:rsid w:val="1B1EE5AC"/>
    <w:rsid w:val="1B48D69F"/>
    <w:rsid w:val="1BB83FFD"/>
    <w:rsid w:val="1BCE813A"/>
    <w:rsid w:val="1BDC3E5D"/>
    <w:rsid w:val="1BDC5F7F"/>
    <w:rsid w:val="1C79ACD6"/>
    <w:rsid w:val="1C837C2B"/>
    <w:rsid w:val="1C88AEA1"/>
    <w:rsid w:val="1C941333"/>
    <w:rsid w:val="1CB0882B"/>
    <w:rsid w:val="1CEBC139"/>
    <w:rsid w:val="1CF54AC1"/>
    <w:rsid w:val="1CF5EECD"/>
    <w:rsid w:val="1D059D12"/>
    <w:rsid w:val="1D19A843"/>
    <w:rsid w:val="1D207BF7"/>
    <w:rsid w:val="1D39195B"/>
    <w:rsid w:val="1D6AA622"/>
    <w:rsid w:val="1D6C0502"/>
    <w:rsid w:val="1D6ED240"/>
    <w:rsid w:val="1D7A9AAC"/>
    <w:rsid w:val="1D97B859"/>
    <w:rsid w:val="1D9972CF"/>
    <w:rsid w:val="1DAE18E0"/>
    <w:rsid w:val="1DB51366"/>
    <w:rsid w:val="1DE03E94"/>
    <w:rsid w:val="1DF40F54"/>
    <w:rsid w:val="1E200D84"/>
    <w:rsid w:val="1E2A6EB3"/>
    <w:rsid w:val="1E538188"/>
    <w:rsid w:val="1E79E692"/>
    <w:rsid w:val="1E99C204"/>
    <w:rsid w:val="1EA097EF"/>
    <w:rsid w:val="1EA0AAE1"/>
    <w:rsid w:val="1F3C6A48"/>
    <w:rsid w:val="1F3CA18A"/>
    <w:rsid w:val="1F571527"/>
    <w:rsid w:val="1F72B403"/>
    <w:rsid w:val="1F8F6DB6"/>
    <w:rsid w:val="1FB59222"/>
    <w:rsid w:val="1FBD10EC"/>
    <w:rsid w:val="1FD15F14"/>
    <w:rsid w:val="1FD8F0A5"/>
    <w:rsid w:val="1FDBE361"/>
    <w:rsid w:val="1FEB83B5"/>
    <w:rsid w:val="1FFFD7D7"/>
    <w:rsid w:val="2001934E"/>
    <w:rsid w:val="20136597"/>
    <w:rsid w:val="201B4751"/>
    <w:rsid w:val="202A9688"/>
    <w:rsid w:val="204ACD6A"/>
    <w:rsid w:val="205A7C80"/>
    <w:rsid w:val="209D0EEB"/>
    <w:rsid w:val="20ACE50A"/>
    <w:rsid w:val="20B01395"/>
    <w:rsid w:val="20BC2608"/>
    <w:rsid w:val="20E71278"/>
    <w:rsid w:val="21134BC2"/>
    <w:rsid w:val="2141D516"/>
    <w:rsid w:val="214E2BB6"/>
    <w:rsid w:val="2167C1DC"/>
    <w:rsid w:val="21AABDEC"/>
    <w:rsid w:val="21B9528F"/>
    <w:rsid w:val="21D9D804"/>
    <w:rsid w:val="21F9FCA9"/>
    <w:rsid w:val="221E2616"/>
    <w:rsid w:val="2223C9FF"/>
    <w:rsid w:val="2238E152"/>
    <w:rsid w:val="2246AB23"/>
    <w:rsid w:val="2248B1CF"/>
    <w:rsid w:val="224AD2A2"/>
    <w:rsid w:val="224F3405"/>
    <w:rsid w:val="226C3DB3"/>
    <w:rsid w:val="227802E8"/>
    <w:rsid w:val="22D32FDA"/>
    <w:rsid w:val="22F1BEDD"/>
    <w:rsid w:val="2304B463"/>
    <w:rsid w:val="230FF85F"/>
    <w:rsid w:val="2380CCE6"/>
    <w:rsid w:val="239EE177"/>
    <w:rsid w:val="23A830E3"/>
    <w:rsid w:val="23B7F1E5"/>
    <w:rsid w:val="23B82317"/>
    <w:rsid w:val="23C2822D"/>
    <w:rsid w:val="23D82026"/>
    <w:rsid w:val="23DD8150"/>
    <w:rsid w:val="23F8BDAA"/>
    <w:rsid w:val="24019978"/>
    <w:rsid w:val="24038D08"/>
    <w:rsid w:val="240A03EF"/>
    <w:rsid w:val="2467E1B3"/>
    <w:rsid w:val="2489C967"/>
    <w:rsid w:val="248FC189"/>
    <w:rsid w:val="24DC3F52"/>
    <w:rsid w:val="24ED7D2F"/>
    <w:rsid w:val="25347DD9"/>
    <w:rsid w:val="253D92BA"/>
    <w:rsid w:val="254698EC"/>
    <w:rsid w:val="25740D4A"/>
    <w:rsid w:val="258DE63D"/>
    <w:rsid w:val="25943C7E"/>
    <w:rsid w:val="25A11734"/>
    <w:rsid w:val="25D2A761"/>
    <w:rsid w:val="25F779CE"/>
    <w:rsid w:val="25FAA07F"/>
    <w:rsid w:val="260D533A"/>
    <w:rsid w:val="2637AF0F"/>
    <w:rsid w:val="269CF923"/>
    <w:rsid w:val="26AFBCD5"/>
    <w:rsid w:val="26B4D1D8"/>
    <w:rsid w:val="26DEF36B"/>
    <w:rsid w:val="26E9A29E"/>
    <w:rsid w:val="272B2256"/>
    <w:rsid w:val="27448745"/>
    <w:rsid w:val="274E75B8"/>
    <w:rsid w:val="277626E5"/>
    <w:rsid w:val="2780DC49"/>
    <w:rsid w:val="27840F27"/>
    <w:rsid w:val="27882AB3"/>
    <w:rsid w:val="27BC4A83"/>
    <w:rsid w:val="27C28674"/>
    <w:rsid w:val="27D2B708"/>
    <w:rsid w:val="27DE834D"/>
    <w:rsid w:val="27FC7505"/>
    <w:rsid w:val="281AAD79"/>
    <w:rsid w:val="283D85DA"/>
    <w:rsid w:val="284D1249"/>
    <w:rsid w:val="2851A30D"/>
    <w:rsid w:val="28563241"/>
    <w:rsid w:val="2861E3AF"/>
    <w:rsid w:val="28A9A39F"/>
    <w:rsid w:val="28BD3781"/>
    <w:rsid w:val="28BE1289"/>
    <w:rsid w:val="28DDD2FA"/>
    <w:rsid w:val="28E4B0AF"/>
    <w:rsid w:val="291C4340"/>
    <w:rsid w:val="292CE8BF"/>
    <w:rsid w:val="293933CC"/>
    <w:rsid w:val="293BECBE"/>
    <w:rsid w:val="294444F3"/>
    <w:rsid w:val="29AFAAF3"/>
    <w:rsid w:val="29B861C3"/>
    <w:rsid w:val="29F5F15D"/>
    <w:rsid w:val="29F5FE68"/>
    <w:rsid w:val="29F7AF72"/>
    <w:rsid w:val="2A131A62"/>
    <w:rsid w:val="2A35F3C8"/>
    <w:rsid w:val="2A4522CD"/>
    <w:rsid w:val="2A590CDD"/>
    <w:rsid w:val="2A626E96"/>
    <w:rsid w:val="2A801AFE"/>
    <w:rsid w:val="2A92CF00"/>
    <w:rsid w:val="2A97A13F"/>
    <w:rsid w:val="2AAD978B"/>
    <w:rsid w:val="2B0478F2"/>
    <w:rsid w:val="2B0F211B"/>
    <w:rsid w:val="2B261FA6"/>
    <w:rsid w:val="2B306DD2"/>
    <w:rsid w:val="2B35AA81"/>
    <w:rsid w:val="2B3CC7CA"/>
    <w:rsid w:val="2B4F317F"/>
    <w:rsid w:val="2B752C99"/>
    <w:rsid w:val="2B9093A5"/>
    <w:rsid w:val="2BBA56C5"/>
    <w:rsid w:val="2BC739F2"/>
    <w:rsid w:val="2BDE38D7"/>
    <w:rsid w:val="2C255E8E"/>
    <w:rsid w:val="2C62FA31"/>
    <w:rsid w:val="2C8911E5"/>
    <w:rsid w:val="2C8C7D91"/>
    <w:rsid w:val="2CBE2F94"/>
    <w:rsid w:val="2CC7FA7F"/>
    <w:rsid w:val="2D39C177"/>
    <w:rsid w:val="2D4FDF2D"/>
    <w:rsid w:val="2D5C1945"/>
    <w:rsid w:val="2D5D6B70"/>
    <w:rsid w:val="2D663FCB"/>
    <w:rsid w:val="2D7291F6"/>
    <w:rsid w:val="2D75BCFA"/>
    <w:rsid w:val="2D7B7553"/>
    <w:rsid w:val="2D8E0CD8"/>
    <w:rsid w:val="2DBFEFE9"/>
    <w:rsid w:val="2E03D10F"/>
    <w:rsid w:val="2E2E9A36"/>
    <w:rsid w:val="2E439C44"/>
    <w:rsid w:val="2E51E0EF"/>
    <w:rsid w:val="2E71BBB6"/>
    <w:rsid w:val="2E8799D8"/>
    <w:rsid w:val="2E8D1C7F"/>
    <w:rsid w:val="2EA094A1"/>
    <w:rsid w:val="2EAF6569"/>
    <w:rsid w:val="2EC30583"/>
    <w:rsid w:val="2ED04D10"/>
    <w:rsid w:val="2EE505A2"/>
    <w:rsid w:val="2EEEFE5E"/>
    <w:rsid w:val="2EF2DC48"/>
    <w:rsid w:val="2F0079B8"/>
    <w:rsid w:val="2F29A0B6"/>
    <w:rsid w:val="2F31F5F8"/>
    <w:rsid w:val="2F8F03D8"/>
    <w:rsid w:val="2FB44C4D"/>
    <w:rsid w:val="2FD6CA56"/>
    <w:rsid w:val="300F68AF"/>
    <w:rsid w:val="301D152C"/>
    <w:rsid w:val="30378519"/>
    <w:rsid w:val="304ED0DA"/>
    <w:rsid w:val="30B88AD9"/>
    <w:rsid w:val="3107A81C"/>
    <w:rsid w:val="316F053D"/>
    <w:rsid w:val="3188B004"/>
    <w:rsid w:val="318FEACE"/>
    <w:rsid w:val="31A8C278"/>
    <w:rsid w:val="31C26D49"/>
    <w:rsid w:val="31DA35E1"/>
    <w:rsid w:val="31EC2265"/>
    <w:rsid w:val="3264BA4A"/>
    <w:rsid w:val="32C45800"/>
    <w:rsid w:val="32CE1848"/>
    <w:rsid w:val="32CF3929"/>
    <w:rsid w:val="32D5D31A"/>
    <w:rsid w:val="32F8ACF4"/>
    <w:rsid w:val="331AA8F3"/>
    <w:rsid w:val="3367EBF9"/>
    <w:rsid w:val="3369117B"/>
    <w:rsid w:val="33C67BE1"/>
    <w:rsid w:val="33D0BC76"/>
    <w:rsid w:val="33D6C8F0"/>
    <w:rsid w:val="33E36943"/>
    <w:rsid w:val="33F04F41"/>
    <w:rsid w:val="34239424"/>
    <w:rsid w:val="342B62D3"/>
    <w:rsid w:val="3432D71F"/>
    <w:rsid w:val="3438C093"/>
    <w:rsid w:val="343ABCCB"/>
    <w:rsid w:val="3444AD9C"/>
    <w:rsid w:val="344CB36F"/>
    <w:rsid w:val="34E8D04A"/>
    <w:rsid w:val="350EDD9A"/>
    <w:rsid w:val="352EB875"/>
    <w:rsid w:val="354F3676"/>
    <w:rsid w:val="35B6353D"/>
    <w:rsid w:val="35BCE2A6"/>
    <w:rsid w:val="3604546F"/>
    <w:rsid w:val="36287BBE"/>
    <w:rsid w:val="362E6346"/>
    <w:rsid w:val="36350C14"/>
    <w:rsid w:val="364B1C7C"/>
    <w:rsid w:val="36897C9F"/>
    <w:rsid w:val="36B2B346"/>
    <w:rsid w:val="36EFDFCB"/>
    <w:rsid w:val="370FDD60"/>
    <w:rsid w:val="3722286B"/>
    <w:rsid w:val="3728245C"/>
    <w:rsid w:val="3739E741"/>
    <w:rsid w:val="373E32C0"/>
    <w:rsid w:val="373E4062"/>
    <w:rsid w:val="374D2BE8"/>
    <w:rsid w:val="375826B4"/>
    <w:rsid w:val="375F4715"/>
    <w:rsid w:val="3769DEE8"/>
    <w:rsid w:val="37E4008F"/>
    <w:rsid w:val="387337CE"/>
    <w:rsid w:val="389831D3"/>
    <w:rsid w:val="38A2B658"/>
    <w:rsid w:val="38BBFB0E"/>
    <w:rsid w:val="38E33B68"/>
    <w:rsid w:val="3910E8BC"/>
    <w:rsid w:val="391E846E"/>
    <w:rsid w:val="392E3174"/>
    <w:rsid w:val="39371359"/>
    <w:rsid w:val="3946574B"/>
    <w:rsid w:val="397E63B9"/>
    <w:rsid w:val="39CD6AC2"/>
    <w:rsid w:val="39DD7220"/>
    <w:rsid w:val="3A057311"/>
    <w:rsid w:val="3A0CBEF2"/>
    <w:rsid w:val="3A259C1B"/>
    <w:rsid w:val="3A3F2095"/>
    <w:rsid w:val="3A454745"/>
    <w:rsid w:val="3A45C4A2"/>
    <w:rsid w:val="3A5BD474"/>
    <w:rsid w:val="3A5FEE9B"/>
    <w:rsid w:val="3A701095"/>
    <w:rsid w:val="3ACB1A93"/>
    <w:rsid w:val="3AD81E19"/>
    <w:rsid w:val="3AEFF5BC"/>
    <w:rsid w:val="3AFAF202"/>
    <w:rsid w:val="3B1262DD"/>
    <w:rsid w:val="3B43B52A"/>
    <w:rsid w:val="3B5ACEFE"/>
    <w:rsid w:val="3BDA31F3"/>
    <w:rsid w:val="3C3766D3"/>
    <w:rsid w:val="3C385270"/>
    <w:rsid w:val="3C49C25B"/>
    <w:rsid w:val="3C633B68"/>
    <w:rsid w:val="3C773365"/>
    <w:rsid w:val="3C87D3EB"/>
    <w:rsid w:val="3C96C21B"/>
    <w:rsid w:val="3CAEB933"/>
    <w:rsid w:val="3CAF547B"/>
    <w:rsid w:val="3CFE0D12"/>
    <w:rsid w:val="3D0C29DB"/>
    <w:rsid w:val="3D125592"/>
    <w:rsid w:val="3D69CC67"/>
    <w:rsid w:val="3D6E106F"/>
    <w:rsid w:val="3D6E1FCF"/>
    <w:rsid w:val="3D7607E7"/>
    <w:rsid w:val="3D76CE7B"/>
    <w:rsid w:val="3D7D00A7"/>
    <w:rsid w:val="3DA77E21"/>
    <w:rsid w:val="3DBB3D71"/>
    <w:rsid w:val="3DDE95EC"/>
    <w:rsid w:val="3DE2FAF7"/>
    <w:rsid w:val="3DEB45BB"/>
    <w:rsid w:val="3E3180CD"/>
    <w:rsid w:val="3E590CC6"/>
    <w:rsid w:val="3E77F25F"/>
    <w:rsid w:val="3E7BAA84"/>
    <w:rsid w:val="3E95873D"/>
    <w:rsid w:val="3EDFE77F"/>
    <w:rsid w:val="3F19BB25"/>
    <w:rsid w:val="3F2928AB"/>
    <w:rsid w:val="3F33366C"/>
    <w:rsid w:val="3F3C9DFE"/>
    <w:rsid w:val="3FEBA69A"/>
    <w:rsid w:val="404AE4C4"/>
    <w:rsid w:val="40636AA9"/>
    <w:rsid w:val="4086B884"/>
    <w:rsid w:val="40885D41"/>
    <w:rsid w:val="40A69F7E"/>
    <w:rsid w:val="40B9B03C"/>
    <w:rsid w:val="40CA4D79"/>
    <w:rsid w:val="40CA8FD2"/>
    <w:rsid w:val="40ED43E5"/>
    <w:rsid w:val="40FBD93F"/>
    <w:rsid w:val="4106AD8B"/>
    <w:rsid w:val="41115D00"/>
    <w:rsid w:val="4137D32E"/>
    <w:rsid w:val="413A50F8"/>
    <w:rsid w:val="419DFF16"/>
    <w:rsid w:val="41A11B06"/>
    <w:rsid w:val="41B06151"/>
    <w:rsid w:val="41DDA72B"/>
    <w:rsid w:val="41FB5DF7"/>
    <w:rsid w:val="4227D2AF"/>
    <w:rsid w:val="42484D0F"/>
    <w:rsid w:val="424F0517"/>
    <w:rsid w:val="426381C9"/>
    <w:rsid w:val="42912716"/>
    <w:rsid w:val="42D32B13"/>
    <w:rsid w:val="42F2F164"/>
    <w:rsid w:val="4300822F"/>
    <w:rsid w:val="43129D7A"/>
    <w:rsid w:val="431FC9F5"/>
    <w:rsid w:val="433C771C"/>
    <w:rsid w:val="438F6039"/>
    <w:rsid w:val="43C62E29"/>
    <w:rsid w:val="442A89C6"/>
    <w:rsid w:val="4432E947"/>
    <w:rsid w:val="4436D7F9"/>
    <w:rsid w:val="4495C01B"/>
    <w:rsid w:val="44A2E01C"/>
    <w:rsid w:val="44B64419"/>
    <w:rsid w:val="44C785D1"/>
    <w:rsid w:val="44FA50FA"/>
    <w:rsid w:val="44FF3AD2"/>
    <w:rsid w:val="4503DA24"/>
    <w:rsid w:val="452B109F"/>
    <w:rsid w:val="45304EB8"/>
    <w:rsid w:val="453B31E5"/>
    <w:rsid w:val="458A8198"/>
    <w:rsid w:val="45B28116"/>
    <w:rsid w:val="45C40005"/>
    <w:rsid w:val="45C5BBC5"/>
    <w:rsid w:val="45F18364"/>
    <w:rsid w:val="46042F0F"/>
    <w:rsid w:val="465A72C8"/>
    <w:rsid w:val="467DFB98"/>
    <w:rsid w:val="469487E7"/>
    <w:rsid w:val="46AEE5F6"/>
    <w:rsid w:val="46BDC9DD"/>
    <w:rsid w:val="46C34FCB"/>
    <w:rsid w:val="4716D500"/>
    <w:rsid w:val="47317FEF"/>
    <w:rsid w:val="4749DF10"/>
    <w:rsid w:val="4751D115"/>
    <w:rsid w:val="475EFCEA"/>
    <w:rsid w:val="4772DAF7"/>
    <w:rsid w:val="478B8483"/>
    <w:rsid w:val="47BEFC6C"/>
    <w:rsid w:val="47C205AF"/>
    <w:rsid w:val="481A886F"/>
    <w:rsid w:val="48370404"/>
    <w:rsid w:val="483EEA4F"/>
    <w:rsid w:val="484D8B0D"/>
    <w:rsid w:val="48506C60"/>
    <w:rsid w:val="486D42F8"/>
    <w:rsid w:val="4877AE78"/>
    <w:rsid w:val="48A2793D"/>
    <w:rsid w:val="48EEFDE7"/>
    <w:rsid w:val="48FF3FAB"/>
    <w:rsid w:val="49057BB7"/>
    <w:rsid w:val="490E4514"/>
    <w:rsid w:val="491AB531"/>
    <w:rsid w:val="493A2F84"/>
    <w:rsid w:val="49404D12"/>
    <w:rsid w:val="496DF911"/>
    <w:rsid w:val="497D82ED"/>
    <w:rsid w:val="498F708E"/>
    <w:rsid w:val="49A37DF7"/>
    <w:rsid w:val="49CDF6CC"/>
    <w:rsid w:val="49D778DA"/>
    <w:rsid w:val="49E189BC"/>
    <w:rsid w:val="49E1BF43"/>
    <w:rsid w:val="49E5EC0A"/>
    <w:rsid w:val="49E87563"/>
    <w:rsid w:val="49FA9D80"/>
    <w:rsid w:val="49FB319D"/>
    <w:rsid w:val="4A188A18"/>
    <w:rsid w:val="4A2B6348"/>
    <w:rsid w:val="4A2BF1F3"/>
    <w:rsid w:val="4A79D43A"/>
    <w:rsid w:val="4A970CFA"/>
    <w:rsid w:val="4AC040F0"/>
    <w:rsid w:val="4AC2143C"/>
    <w:rsid w:val="4AF1BD19"/>
    <w:rsid w:val="4AF48BF5"/>
    <w:rsid w:val="4AF89CE9"/>
    <w:rsid w:val="4B46083A"/>
    <w:rsid w:val="4B4F38F8"/>
    <w:rsid w:val="4B5666B7"/>
    <w:rsid w:val="4B5E1B87"/>
    <w:rsid w:val="4B70835B"/>
    <w:rsid w:val="4BB7DCF3"/>
    <w:rsid w:val="4BC778EA"/>
    <w:rsid w:val="4BE394AA"/>
    <w:rsid w:val="4C110897"/>
    <w:rsid w:val="4C1EE8A8"/>
    <w:rsid w:val="4C4126D8"/>
    <w:rsid w:val="4C487550"/>
    <w:rsid w:val="4C5808B1"/>
    <w:rsid w:val="4C734039"/>
    <w:rsid w:val="4C848C22"/>
    <w:rsid w:val="4CCFF91B"/>
    <w:rsid w:val="4D13A2DF"/>
    <w:rsid w:val="4D1937F0"/>
    <w:rsid w:val="4D43E516"/>
    <w:rsid w:val="4D49C98E"/>
    <w:rsid w:val="4D51FC8E"/>
    <w:rsid w:val="4D5356F3"/>
    <w:rsid w:val="4D793BEC"/>
    <w:rsid w:val="4D8A097D"/>
    <w:rsid w:val="4DD2E33F"/>
    <w:rsid w:val="4DE81936"/>
    <w:rsid w:val="4DE9674B"/>
    <w:rsid w:val="4DECFDC0"/>
    <w:rsid w:val="4E650976"/>
    <w:rsid w:val="4EBF22EA"/>
    <w:rsid w:val="4ECEBAE0"/>
    <w:rsid w:val="4ED3CEF8"/>
    <w:rsid w:val="4F22992D"/>
    <w:rsid w:val="4F230BA5"/>
    <w:rsid w:val="4F3387F1"/>
    <w:rsid w:val="4F409BEB"/>
    <w:rsid w:val="4F47F0B7"/>
    <w:rsid w:val="4F7BEDD8"/>
    <w:rsid w:val="4F8EB599"/>
    <w:rsid w:val="4FE79660"/>
    <w:rsid w:val="50031C2A"/>
    <w:rsid w:val="5011D8FB"/>
    <w:rsid w:val="501FA584"/>
    <w:rsid w:val="502B2545"/>
    <w:rsid w:val="508CBAF3"/>
    <w:rsid w:val="509BCC33"/>
    <w:rsid w:val="50A4F399"/>
    <w:rsid w:val="50B0E1C0"/>
    <w:rsid w:val="50E4616C"/>
    <w:rsid w:val="50F4DE7C"/>
    <w:rsid w:val="5177C162"/>
    <w:rsid w:val="519A9369"/>
    <w:rsid w:val="519FD04A"/>
    <w:rsid w:val="51A38D9E"/>
    <w:rsid w:val="51C1ACEC"/>
    <w:rsid w:val="51C53B95"/>
    <w:rsid w:val="51CF1FC7"/>
    <w:rsid w:val="520A11D6"/>
    <w:rsid w:val="5236897C"/>
    <w:rsid w:val="524A6BB5"/>
    <w:rsid w:val="526853DB"/>
    <w:rsid w:val="5288EEBC"/>
    <w:rsid w:val="528E258F"/>
    <w:rsid w:val="52A18060"/>
    <w:rsid w:val="52ABFACD"/>
    <w:rsid w:val="52D4F323"/>
    <w:rsid w:val="52E12195"/>
    <w:rsid w:val="52FB8D22"/>
    <w:rsid w:val="530B7D0B"/>
    <w:rsid w:val="53161F5D"/>
    <w:rsid w:val="53444175"/>
    <w:rsid w:val="536EB275"/>
    <w:rsid w:val="53839121"/>
    <w:rsid w:val="539B10E3"/>
    <w:rsid w:val="53A67677"/>
    <w:rsid w:val="53C19473"/>
    <w:rsid w:val="54009E38"/>
    <w:rsid w:val="541C6EF5"/>
    <w:rsid w:val="54423F99"/>
    <w:rsid w:val="5451A455"/>
    <w:rsid w:val="5465C43F"/>
    <w:rsid w:val="548F8D37"/>
    <w:rsid w:val="54AA5CF7"/>
    <w:rsid w:val="54C00292"/>
    <w:rsid w:val="54C12D22"/>
    <w:rsid w:val="54E0FABD"/>
    <w:rsid w:val="54F3FE5E"/>
    <w:rsid w:val="54F63DCB"/>
    <w:rsid w:val="551BCAB8"/>
    <w:rsid w:val="55550054"/>
    <w:rsid w:val="5556BBF0"/>
    <w:rsid w:val="558F6892"/>
    <w:rsid w:val="55B446A7"/>
    <w:rsid w:val="55CB0A8A"/>
    <w:rsid w:val="55D031D1"/>
    <w:rsid w:val="55DA31B3"/>
    <w:rsid w:val="5610FBBB"/>
    <w:rsid w:val="565051E3"/>
    <w:rsid w:val="566058EE"/>
    <w:rsid w:val="5679CEC5"/>
    <w:rsid w:val="569CCF62"/>
    <w:rsid w:val="569F98E4"/>
    <w:rsid w:val="56A083ED"/>
    <w:rsid w:val="56BAD0F8"/>
    <w:rsid w:val="56D1A584"/>
    <w:rsid w:val="56F29379"/>
    <w:rsid w:val="56FAC360"/>
    <w:rsid w:val="570DAEAF"/>
    <w:rsid w:val="571AA6B7"/>
    <w:rsid w:val="57269BA9"/>
    <w:rsid w:val="5767AC67"/>
    <w:rsid w:val="57C1C376"/>
    <w:rsid w:val="57ECF13E"/>
    <w:rsid w:val="57F0C245"/>
    <w:rsid w:val="58079475"/>
    <w:rsid w:val="581C3ADC"/>
    <w:rsid w:val="583D8F8F"/>
    <w:rsid w:val="58415205"/>
    <w:rsid w:val="58680F25"/>
    <w:rsid w:val="586AB27F"/>
    <w:rsid w:val="587247FA"/>
    <w:rsid w:val="58B14406"/>
    <w:rsid w:val="58B1C3B5"/>
    <w:rsid w:val="58BE97B5"/>
    <w:rsid w:val="58D06C00"/>
    <w:rsid w:val="58D1175B"/>
    <w:rsid w:val="58E035FA"/>
    <w:rsid w:val="58EBDFB9"/>
    <w:rsid w:val="590CE159"/>
    <w:rsid w:val="5933F4E2"/>
    <w:rsid w:val="596D9305"/>
    <w:rsid w:val="597D99D9"/>
    <w:rsid w:val="597E8827"/>
    <w:rsid w:val="5994C3E8"/>
    <w:rsid w:val="5A6A437A"/>
    <w:rsid w:val="5AAAD8D9"/>
    <w:rsid w:val="5AB19E67"/>
    <w:rsid w:val="5AD7A3D9"/>
    <w:rsid w:val="5ADB7713"/>
    <w:rsid w:val="5AEECDC7"/>
    <w:rsid w:val="5B0F3311"/>
    <w:rsid w:val="5B366A82"/>
    <w:rsid w:val="5B4B02B5"/>
    <w:rsid w:val="5B997B59"/>
    <w:rsid w:val="5C06CE21"/>
    <w:rsid w:val="5C0FF406"/>
    <w:rsid w:val="5C1638AD"/>
    <w:rsid w:val="5C808EC8"/>
    <w:rsid w:val="5C80D641"/>
    <w:rsid w:val="5CBB281E"/>
    <w:rsid w:val="5CC56F4D"/>
    <w:rsid w:val="5CF193F5"/>
    <w:rsid w:val="5D7E238E"/>
    <w:rsid w:val="5D82D738"/>
    <w:rsid w:val="5D8EF1AE"/>
    <w:rsid w:val="5D9B5EE3"/>
    <w:rsid w:val="5DA9CC34"/>
    <w:rsid w:val="5DBC2DDF"/>
    <w:rsid w:val="5E0BB958"/>
    <w:rsid w:val="5E28B58F"/>
    <w:rsid w:val="5E2A6F5C"/>
    <w:rsid w:val="5E324119"/>
    <w:rsid w:val="5E363921"/>
    <w:rsid w:val="5E652C93"/>
    <w:rsid w:val="5E71F47E"/>
    <w:rsid w:val="5EA3EBD7"/>
    <w:rsid w:val="5F06F484"/>
    <w:rsid w:val="5F137A6F"/>
    <w:rsid w:val="5F35AB97"/>
    <w:rsid w:val="5F3EEA25"/>
    <w:rsid w:val="5F42CAD5"/>
    <w:rsid w:val="5F968E74"/>
    <w:rsid w:val="5FCA3DF6"/>
    <w:rsid w:val="5FDC3B33"/>
    <w:rsid w:val="5FF738CE"/>
    <w:rsid w:val="5FFF0F8D"/>
    <w:rsid w:val="602A1BC2"/>
    <w:rsid w:val="60387E59"/>
    <w:rsid w:val="603F5156"/>
    <w:rsid w:val="6048FE19"/>
    <w:rsid w:val="606483AC"/>
    <w:rsid w:val="607B3CEB"/>
    <w:rsid w:val="60DF5F94"/>
    <w:rsid w:val="60E0F95E"/>
    <w:rsid w:val="611531EB"/>
    <w:rsid w:val="61273756"/>
    <w:rsid w:val="61374E4A"/>
    <w:rsid w:val="61385051"/>
    <w:rsid w:val="614ECF43"/>
    <w:rsid w:val="61C8F77C"/>
    <w:rsid w:val="61CFF376"/>
    <w:rsid w:val="61D1CF59"/>
    <w:rsid w:val="61E8F925"/>
    <w:rsid w:val="62218DD5"/>
    <w:rsid w:val="622E9BF6"/>
    <w:rsid w:val="6231BDC1"/>
    <w:rsid w:val="629DECBF"/>
    <w:rsid w:val="62B10ABE"/>
    <w:rsid w:val="62B4F25E"/>
    <w:rsid w:val="62B50463"/>
    <w:rsid w:val="62B72C57"/>
    <w:rsid w:val="6323037C"/>
    <w:rsid w:val="63246A9E"/>
    <w:rsid w:val="637FFD87"/>
    <w:rsid w:val="638A2DF2"/>
    <w:rsid w:val="639F57C2"/>
    <w:rsid w:val="63C992CF"/>
    <w:rsid w:val="63CC5B33"/>
    <w:rsid w:val="63D1E2F3"/>
    <w:rsid w:val="6476B206"/>
    <w:rsid w:val="64963FFA"/>
    <w:rsid w:val="649D69C3"/>
    <w:rsid w:val="64E12806"/>
    <w:rsid w:val="64E63857"/>
    <w:rsid w:val="64EFC4E5"/>
    <w:rsid w:val="64F07EAC"/>
    <w:rsid w:val="64F18327"/>
    <w:rsid w:val="652B8AD4"/>
    <w:rsid w:val="65337853"/>
    <w:rsid w:val="657D8B84"/>
    <w:rsid w:val="658DB6B1"/>
    <w:rsid w:val="65CA7122"/>
    <w:rsid w:val="65D31535"/>
    <w:rsid w:val="65D96991"/>
    <w:rsid w:val="65DD58BD"/>
    <w:rsid w:val="65EE39CA"/>
    <w:rsid w:val="660E0B8C"/>
    <w:rsid w:val="662F0C1E"/>
    <w:rsid w:val="66730F70"/>
    <w:rsid w:val="6674154A"/>
    <w:rsid w:val="6675B01F"/>
    <w:rsid w:val="66AA9451"/>
    <w:rsid w:val="66B501AD"/>
    <w:rsid w:val="66CCC8A7"/>
    <w:rsid w:val="67250AFE"/>
    <w:rsid w:val="67527694"/>
    <w:rsid w:val="67849D1B"/>
    <w:rsid w:val="6795177B"/>
    <w:rsid w:val="67A09644"/>
    <w:rsid w:val="67A20E16"/>
    <w:rsid w:val="680417F1"/>
    <w:rsid w:val="682B1C83"/>
    <w:rsid w:val="683BBA95"/>
    <w:rsid w:val="684A8F0E"/>
    <w:rsid w:val="684DA53E"/>
    <w:rsid w:val="68505A83"/>
    <w:rsid w:val="68658D78"/>
    <w:rsid w:val="6869EFAD"/>
    <w:rsid w:val="68800AF4"/>
    <w:rsid w:val="68805CB9"/>
    <w:rsid w:val="6890917D"/>
    <w:rsid w:val="68A6BBC1"/>
    <w:rsid w:val="68BAE9EF"/>
    <w:rsid w:val="68BD8B68"/>
    <w:rsid w:val="68F74399"/>
    <w:rsid w:val="69031FC6"/>
    <w:rsid w:val="692C6D58"/>
    <w:rsid w:val="6944EB72"/>
    <w:rsid w:val="69603FDC"/>
    <w:rsid w:val="6964F00D"/>
    <w:rsid w:val="69C48835"/>
    <w:rsid w:val="69C6E17C"/>
    <w:rsid w:val="69CDCD58"/>
    <w:rsid w:val="69EF2EFF"/>
    <w:rsid w:val="6A0A5450"/>
    <w:rsid w:val="6A195684"/>
    <w:rsid w:val="6A49FC7F"/>
    <w:rsid w:val="6A7F1EA4"/>
    <w:rsid w:val="6A8CC504"/>
    <w:rsid w:val="6A9C7033"/>
    <w:rsid w:val="6AA6B19C"/>
    <w:rsid w:val="6ACDADA9"/>
    <w:rsid w:val="6AF30471"/>
    <w:rsid w:val="6B11391B"/>
    <w:rsid w:val="6B35C2D0"/>
    <w:rsid w:val="6B46D867"/>
    <w:rsid w:val="6B5F802E"/>
    <w:rsid w:val="6B8AEA6F"/>
    <w:rsid w:val="6BAF2220"/>
    <w:rsid w:val="6BD811A4"/>
    <w:rsid w:val="6C15F270"/>
    <w:rsid w:val="6C36AC58"/>
    <w:rsid w:val="6C4D5F45"/>
    <w:rsid w:val="6C65AE8C"/>
    <w:rsid w:val="6C729695"/>
    <w:rsid w:val="6C902E86"/>
    <w:rsid w:val="6CD4FD2F"/>
    <w:rsid w:val="6CD5263B"/>
    <w:rsid w:val="6D1F33EA"/>
    <w:rsid w:val="6D34681B"/>
    <w:rsid w:val="6D4009FB"/>
    <w:rsid w:val="6D4BB63B"/>
    <w:rsid w:val="6D590757"/>
    <w:rsid w:val="6D6FFEB0"/>
    <w:rsid w:val="6DC49A3D"/>
    <w:rsid w:val="6DC9E1AB"/>
    <w:rsid w:val="6E07F458"/>
    <w:rsid w:val="6E51A71F"/>
    <w:rsid w:val="6E6C92CF"/>
    <w:rsid w:val="6E83BCC9"/>
    <w:rsid w:val="6E935833"/>
    <w:rsid w:val="6E959B60"/>
    <w:rsid w:val="6E960770"/>
    <w:rsid w:val="6EB76C46"/>
    <w:rsid w:val="6F0F81FB"/>
    <w:rsid w:val="6F1F5F24"/>
    <w:rsid w:val="6F57ACAF"/>
    <w:rsid w:val="6F7CD44F"/>
    <w:rsid w:val="6F90C408"/>
    <w:rsid w:val="6FB9B1A2"/>
    <w:rsid w:val="6FD5C061"/>
    <w:rsid w:val="6FD7C739"/>
    <w:rsid w:val="6FE14DDA"/>
    <w:rsid w:val="6FE1E965"/>
    <w:rsid w:val="704DC2D6"/>
    <w:rsid w:val="710C8876"/>
    <w:rsid w:val="7133519C"/>
    <w:rsid w:val="714CA66C"/>
    <w:rsid w:val="716AEE22"/>
    <w:rsid w:val="71A5FA03"/>
    <w:rsid w:val="71E0B68F"/>
    <w:rsid w:val="71F24BE0"/>
    <w:rsid w:val="71F40B5B"/>
    <w:rsid w:val="727ACB29"/>
    <w:rsid w:val="72B0EF79"/>
    <w:rsid w:val="72D71FDA"/>
    <w:rsid w:val="72D8D21F"/>
    <w:rsid w:val="72DDC46D"/>
    <w:rsid w:val="72E42504"/>
    <w:rsid w:val="73290EFA"/>
    <w:rsid w:val="73345A36"/>
    <w:rsid w:val="7337F4A1"/>
    <w:rsid w:val="7378215D"/>
    <w:rsid w:val="7394602F"/>
    <w:rsid w:val="739B36EE"/>
    <w:rsid w:val="741CCBF3"/>
    <w:rsid w:val="742C6690"/>
    <w:rsid w:val="744A061E"/>
    <w:rsid w:val="74663214"/>
    <w:rsid w:val="74715CE0"/>
    <w:rsid w:val="7499618D"/>
    <w:rsid w:val="749C9DF6"/>
    <w:rsid w:val="749D5AFC"/>
    <w:rsid w:val="74CE0AF8"/>
    <w:rsid w:val="74CF870A"/>
    <w:rsid w:val="74D719B6"/>
    <w:rsid w:val="74EAA8F5"/>
    <w:rsid w:val="7520A9C4"/>
    <w:rsid w:val="756EB097"/>
    <w:rsid w:val="757DE088"/>
    <w:rsid w:val="758AC921"/>
    <w:rsid w:val="75B88E8F"/>
    <w:rsid w:val="75D1DE67"/>
    <w:rsid w:val="75F87AEB"/>
    <w:rsid w:val="761CBED0"/>
    <w:rsid w:val="762EC271"/>
    <w:rsid w:val="76703481"/>
    <w:rsid w:val="768E3AD3"/>
    <w:rsid w:val="76E4C754"/>
    <w:rsid w:val="773EC9F7"/>
    <w:rsid w:val="77402294"/>
    <w:rsid w:val="77536FEB"/>
    <w:rsid w:val="77559B4E"/>
    <w:rsid w:val="77BCB2C9"/>
    <w:rsid w:val="77DEF391"/>
    <w:rsid w:val="78165A6F"/>
    <w:rsid w:val="782153C8"/>
    <w:rsid w:val="7825FB07"/>
    <w:rsid w:val="783867E6"/>
    <w:rsid w:val="7873990F"/>
    <w:rsid w:val="78A039D1"/>
    <w:rsid w:val="78A0DC51"/>
    <w:rsid w:val="78B194C8"/>
    <w:rsid w:val="78C2E5EF"/>
    <w:rsid w:val="78DF6A6C"/>
    <w:rsid w:val="79145ECB"/>
    <w:rsid w:val="79257AE1"/>
    <w:rsid w:val="7948734A"/>
    <w:rsid w:val="7952FB45"/>
    <w:rsid w:val="79D8AB77"/>
    <w:rsid w:val="79F5BD83"/>
    <w:rsid w:val="7A094829"/>
    <w:rsid w:val="7A186D1B"/>
    <w:rsid w:val="7A51E12B"/>
    <w:rsid w:val="7A94C74D"/>
    <w:rsid w:val="7ACFE8E1"/>
    <w:rsid w:val="7ADD5A54"/>
    <w:rsid w:val="7B075DAF"/>
    <w:rsid w:val="7B0DD77E"/>
    <w:rsid w:val="7B16AB65"/>
    <w:rsid w:val="7B4E52B2"/>
    <w:rsid w:val="7B68BF7D"/>
    <w:rsid w:val="7B85D623"/>
    <w:rsid w:val="7B86C6A0"/>
    <w:rsid w:val="7BA224C2"/>
    <w:rsid w:val="7BB3E227"/>
    <w:rsid w:val="7BCF40ED"/>
    <w:rsid w:val="7BFB99DB"/>
    <w:rsid w:val="7C00CF30"/>
    <w:rsid w:val="7C04DD36"/>
    <w:rsid w:val="7C0BB41A"/>
    <w:rsid w:val="7C197D56"/>
    <w:rsid w:val="7C6072D0"/>
    <w:rsid w:val="7C7AAB1B"/>
    <w:rsid w:val="7CB1202F"/>
    <w:rsid w:val="7CBEA2B0"/>
    <w:rsid w:val="7D00DB98"/>
    <w:rsid w:val="7D08A446"/>
    <w:rsid w:val="7D514FEB"/>
    <w:rsid w:val="7D58B6B7"/>
    <w:rsid w:val="7D749455"/>
    <w:rsid w:val="7D99C6A8"/>
    <w:rsid w:val="7D9B184A"/>
    <w:rsid w:val="7DA75743"/>
    <w:rsid w:val="7DE81949"/>
    <w:rsid w:val="7DF82825"/>
    <w:rsid w:val="7E22F61A"/>
    <w:rsid w:val="7E3B68BA"/>
    <w:rsid w:val="7E3BB460"/>
    <w:rsid w:val="7E7C8D0A"/>
    <w:rsid w:val="7E971057"/>
    <w:rsid w:val="7EB3D378"/>
    <w:rsid w:val="7EF9C394"/>
    <w:rsid w:val="7F087B1B"/>
    <w:rsid w:val="7F127D8A"/>
    <w:rsid w:val="7F1DA3E6"/>
    <w:rsid w:val="7F257659"/>
    <w:rsid w:val="7F48AE47"/>
    <w:rsid w:val="7F595B18"/>
    <w:rsid w:val="7F7FA6D5"/>
    <w:rsid w:val="7F8D50FA"/>
    <w:rsid w:val="7FAE6ABF"/>
    <w:rsid w:val="7FD962C4"/>
    <w:rsid w:val="7FF3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FFD8D"/>
  <w15:docId w15:val="{2B341C15-0903-4D50-A7D4-1BD828A0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it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3DA77E21"/>
    <w:pPr>
      <w:ind w:left="720"/>
      <w:contextualSpacing/>
    </w:pPr>
  </w:style>
  <w:style w:type="character" w:styleId="Collegamentoipertestuale">
    <w:name w:val="Hyperlink"/>
    <w:uiPriority w:val="99"/>
    <w:unhideWhenUsed/>
    <w:rsid w:val="39CD6A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github.com/italia/eid-wallet-it-docs" TargetMode="External" Id="R7507053371d84f4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prietario xmlns="933496a0-6cc8-49a5-8dc6-985437aa9095">
      <UserInfo>
        <DisplayName/>
        <AccountId xsi:nil="true"/>
        <AccountType/>
      </UserInfo>
    </Proprietario>
    <lcf76f155ced4ddcb4097134ff3c332f xmlns="933496a0-6cc8-49a5-8dc6-985437aa9095">
      <Terms xmlns="http://schemas.microsoft.com/office/infopath/2007/PartnerControls"/>
    </lcf76f155ced4ddcb4097134ff3c332f>
    <_Flow_SignoffStatus xmlns="933496a0-6cc8-49a5-8dc6-985437aa9095" xsi:nil="true"/>
    <TaxCatchAll xmlns="5d1e3cc2-08c9-440d-b9ab-501debfd44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CE28D7B0EB0F46B6725857E45B3C7A" ma:contentTypeVersion="17" ma:contentTypeDescription="Create a new document." ma:contentTypeScope="" ma:versionID="25f0465721ebeba22f2473d2b372a98b">
  <xsd:schema xmlns:xsd="http://www.w3.org/2001/XMLSchema" xmlns:xs="http://www.w3.org/2001/XMLSchema" xmlns:p="http://schemas.microsoft.com/office/2006/metadata/properties" xmlns:ns2="933496a0-6cc8-49a5-8dc6-985437aa9095" xmlns:ns3="5d1e3cc2-08c9-440d-b9ab-501debfd4472" targetNamespace="http://schemas.microsoft.com/office/2006/metadata/properties" ma:root="true" ma:fieldsID="818e94661f0bdebebbfc8bdcd558dba7" ns2:_="" ns3:_="">
    <xsd:import namespace="933496a0-6cc8-49a5-8dc6-985437aa9095"/>
    <xsd:import namespace="5d1e3cc2-08c9-440d-b9ab-501debfd44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Proprietario" minOccurs="0"/>
                <xsd:element ref="ns2:_Flow_SignoffStatu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496a0-6cc8-49a5-8dc6-985437aa90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cef147c-0240-47bf-9996-b7454b3232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roprietario" ma:index="22" nillable="true" ma:displayName="Proprietario" ma:format="Dropdown" ma:list="UserInfo" ma:SharePointGroup="0" ma:internalName="Proprietari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e3cc2-08c9-440d-b9ab-501debfd447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ee9e4-2852-4136-b9c7-a2e13cf1aed1}" ma:internalName="TaxCatchAll" ma:showField="CatchAllData" ma:web="5d1e3cc2-08c9-440d-b9ab-501debfd44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1E9DA4-B07D-4325-8549-C6D59B172AE7}">
  <ds:schemaRefs>
    <ds:schemaRef ds:uri="http://schemas.microsoft.com/office/2006/metadata/properties"/>
    <ds:schemaRef ds:uri="http://schemas.microsoft.com/office/infopath/2007/PartnerControls"/>
    <ds:schemaRef ds:uri="933496a0-6cc8-49a5-8dc6-985437aa9095"/>
    <ds:schemaRef ds:uri="5d1e3cc2-08c9-440d-b9ab-501debfd4472"/>
  </ds:schemaRefs>
</ds:datastoreItem>
</file>

<file path=customXml/itemProps2.xml><?xml version="1.0" encoding="utf-8"?>
<ds:datastoreItem xmlns:ds="http://schemas.openxmlformats.org/officeDocument/2006/customXml" ds:itemID="{EE2A24DF-9F7B-4F8C-8517-DD2416ED2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3496a0-6cc8-49a5-8dc6-985437aa9095"/>
    <ds:schemaRef ds:uri="5d1e3cc2-08c9-440d-b9ab-501debfd44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06BCC1-E513-4E3F-BEB3-F5296D783A1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Chiara Leonardi</lastModifiedBy>
  <revision>18</revision>
  <dcterms:created xsi:type="dcterms:W3CDTF">2026-03-05T14:56:00.0000000Z</dcterms:created>
  <dcterms:modified xsi:type="dcterms:W3CDTF">2026-03-05T18:33:29.4860213Z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0x01010034CE28D7B0EB0F46B6725857E45B3C7A</vt:lpwstr>
  </property>
  <property fmtid="{D5CDD505-2E9C-101B-9397-08002B2CF9AE}" pid="3" name="MediaServiceImageTags">
    <vt:lpwstr/>
  </property>
</Properties>
</file>