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9F15B0" w14:textId="77777777" w:rsidR="00696F75" w:rsidRDefault="00843A41" w:rsidP="00696F75">
      <w:pPr>
        <w:pStyle w:val="NormalWeb"/>
      </w:pPr>
      <w:r>
        <w:t xml:space="preserve">Relatório de Acompanhamento de Instrução – Efetivo do CFSD 1/2026 </w:t>
      </w:r>
    </w:p>
    <w:p w14:paraId="406BD150" w14:textId="5893615E" w:rsidR="00843A41" w:rsidRPr="00696F75" w:rsidRDefault="00843A41" w:rsidP="00696F75">
      <w:pPr>
        <w:pStyle w:val="NormalWeb"/>
        <w:jc w:val="both"/>
      </w:pPr>
      <w:r w:rsidRPr="00696F75">
        <w:t xml:space="preserve">Tendo em vista o início do recrutamento da primeira turma de soldados femininos desta Guarnição, </w:t>
      </w:r>
      <w:r w:rsidR="00696F75">
        <w:t xml:space="preserve">parte da </w:t>
      </w:r>
      <w:r w:rsidR="00295336">
        <w:t>c</w:t>
      </w:r>
      <w:r w:rsidR="00696F75">
        <w:t>omissão</w:t>
      </w:r>
      <w:r w:rsidRPr="00696F75">
        <w:t xml:space="preserve">, composta pela </w:t>
      </w:r>
      <w:proofErr w:type="spellStart"/>
      <w:r w:rsidRPr="00696F75">
        <w:t>Sgt</w:t>
      </w:r>
      <w:proofErr w:type="spellEnd"/>
      <w:r w:rsidRPr="00696F75">
        <w:t xml:space="preserve"> Raquel Melo e pela </w:t>
      </w:r>
      <w:proofErr w:type="spellStart"/>
      <w:r w:rsidRPr="00696F75">
        <w:t>Sgt</w:t>
      </w:r>
      <w:proofErr w:type="spellEnd"/>
      <w:r w:rsidRPr="00696F75">
        <w:t xml:space="preserve"> Flávia, acompanhou, nos dias 11 e 12 de fevereiro, a instrução voltada aos militares encarregados do Curso de Formação de Soldados (CFSD).</w:t>
      </w:r>
    </w:p>
    <w:p w14:paraId="0349BFB6" w14:textId="29A53990" w:rsidR="00843A41" w:rsidRPr="00696F75" w:rsidRDefault="00843A41" w:rsidP="00696F75">
      <w:pPr>
        <w:pStyle w:val="NormalWeb"/>
        <w:jc w:val="both"/>
      </w:pPr>
      <w:r w:rsidRPr="00696F75">
        <w:t>Além do efetivo de instrutores responsáveis pelo curso, registrou-se a presença de cinco sargentos do segmento feminino, que realizarão o acompanhamento integral do pelotão feminino: 1S SAD Fernanda (GAP-DF), 2S SAD Ingrid (CENCIAR), 3S SDE Gurgel (SERINFRA-BR), 3S SEF Keila (HFAB) e 3S SGS Laís (GSD-BR).</w:t>
      </w:r>
    </w:p>
    <w:p w14:paraId="3F4C4DD5" w14:textId="056C2E78" w:rsidR="00843A41" w:rsidRPr="00696F75" w:rsidRDefault="00843A41" w:rsidP="00696F75">
      <w:pPr>
        <w:pStyle w:val="NormalWeb"/>
        <w:jc w:val="both"/>
      </w:pPr>
      <w:r w:rsidRPr="00696F75">
        <w:t>No dia 11, o 2S SGS Arthur apresentou o organograma e a No</w:t>
      </w:r>
      <w:r w:rsidR="00295336">
        <w:t>ta</w:t>
      </w:r>
      <w:r w:rsidRPr="00696F75">
        <w:t xml:space="preserve"> de Serviço (NS) do CFSD. No dia 12, o 3S SGS Rafael abordou o tema “Estímulos Estressores”. Observou-se que ambos os instrutores demonstraram domínio técnico, segurança e</w:t>
      </w:r>
      <w:r w:rsidR="00295336">
        <w:t xml:space="preserve"> </w:t>
      </w:r>
      <w:r w:rsidRPr="00696F75">
        <w:t>experiência na rotina de formação de soldados, tratando os temas com a devida seriedade.</w:t>
      </w:r>
    </w:p>
    <w:p w14:paraId="6D52BE5E" w14:textId="77777777" w:rsidR="00843A41" w:rsidRPr="00696F75" w:rsidRDefault="00843A41" w:rsidP="00696F75">
      <w:pPr>
        <w:pStyle w:val="NormalWeb"/>
        <w:jc w:val="both"/>
      </w:pPr>
      <w:r w:rsidRPr="00696F75">
        <w:t xml:space="preserve">Ao abordar o tema “Estímulos Estressores”, o 3S Rafael fundamentou-se no RDAER (RMA 29-1), na ICA 37-572 e na ICA 30-13 (Prevenção ao Assédio). Foi enfatizado que o processo formativo não visa a exclusão do instruendo, mas sim a educação e a construção de uma base sólida de conduta e qualificação profissional. A missão foi claramente definida como: </w:t>
      </w:r>
      <w:r w:rsidRPr="00696F75">
        <w:rPr>
          <w:i/>
          <w:iCs/>
        </w:rPr>
        <w:t>"Entregar cidadãos de honra para a sociedade"</w:t>
      </w:r>
      <w:r w:rsidRPr="00696F75">
        <w:t>.</w:t>
      </w:r>
    </w:p>
    <w:p w14:paraId="1A5E12C3" w14:textId="62587789" w:rsidR="00843A41" w:rsidRPr="00696F75" w:rsidRDefault="00843A41" w:rsidP="00696F75">
      <w:pPr>
        <w:pStyle w:val="NormalWeb"/>
        <w:jc w:val="both"/>
      </w:pPr>
      <w:r w:rsidRPr="00696F75">
        <w:t>No tocante à “Gestão de Risco e Rastreabilidade”, informou-se que todas as instruções possuem planejamento formal (Plano de Aula), supervisão direta de oficiais ou graduados, escalonamento de intensidade (do nível leve ao moderado) e registros de anotações objetivas sobre o desempenho dos recrutas.</w:t>
      </w:r>
    </w:p>
    <w:p w14:paraId="26028AFF" w14:textId="2F1FAE15" w:rsidR="00843A41" w:rsidRDefault="00843A41" w:rsidP="00696F75">
      <w:pPr>
        <w:pStyle w:val="NormalWeb"/>
        <w:jc w:val="both"/>
      </w:pPr>
      <w:r w:rsidRPr="00696F75">
        <w:t xml:space="preserve">Em </w:t>
      </w:r>
      <w:r w:rsidR="00DE1A08">
        <w:t>uma conversa</w:t>
      </w:r>
      <w:r w:rsidRPr="00696F75">
        <w:t xml:space="preserve"> informal com o 2S Arthur, fomos informadas de que todos os sargentos do efetivo do GSD realizaram o Curso de Prevenção e Enfrentamento ao Assédio Moral e Sexual (CPEAMS), da DIRENS. Contudo, constatou-se uma lacuna: os soldados que compõem a equipe de apoio à instrução não conseguiram vagas para a referida capacitação, o que se apresenta como um ponto de atenção para esta Comissão</w:t>
      </w:r>
      <w:r w:rsidR="00DE1A08">
        <w:t>.</w:t>
      </w:r>
    </w:p>
    <w:p w14:paraId="4EBC85B0" w14:textId="77777777" w:rsidR="00DE1A08" w:rsidRDefault="00DE1A08" w:rsidP="00DE1A08">
      <w:pPr>
        <w:pStyle w:val="NormalWeb"/>
        <w:jc w:val="right"/>
      </w:pPr>
    </w:p>
    <w:p w14:paraId="035502D5" w14:textId="32BE6F31" w:rsidR="00DE1A08" w:rsidRPr="00696F75" w:rsidRDefault="00DE1A08" w:rsidP="00DE1A08">
      <w:pPr>
        <w:pStyle w:val="NormalWeb"/>
        <w:jc w:val="right"/>
      </w:pPr>
      <w:r>
        <w:t>Brasília, 12 de fevereiro de 2026.</w:t>
      </w:r>
    </w:p>
    <w:p w14:paraId="02065360" w14:textId="77777777" w:rsidR="00843A41" w:rsidRPr="00696F75" w:rsidRDefault="00843A41" w:rsidP="00696F75">
      <w:pPr>
        <w:jc w:val="both"/>
      </w:pPr>
    </w:p>
    <w:sectPr w:rsidR="00843A41" w:rsidRPr="00696F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3C1FBE"/>
    <w:multiLevelType w:val="multilevel"/>
    <w:tmpl w:val="F04A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1622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366"/>
    <w:rsid w:val="00295336"/>
    <w:rsid w:val="003F0366"/>
    <w:rsid w:val="004F0498"/>
    <w:rsid w:val="00696F75"/>
    <w:rsid w:val="00843A41"/>
    <w:rsid w:val="009B6134"/>
    <w:rsid w:val="009C019F"/>
    <w:rsid w:val="00AC2CA2"/>
    <w:rsid w:val="00DA309A"/>
    <w:rsid w:val="00DE1A08"/>
    <w:rsid w:val="00DF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5FB64"/>
  <w15:chartTrackingRefBased/>
  <w15:docId w15:val="{F437ACCC-40FD-4BDA-BF96-4E9BFE9A2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3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425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332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raquelmelormsa</dc:creator>
  <cp:keywords/>
  <dc:description/>
  <cp:lastModifiedBy>raquelmelormsa</cp:lastModifiedBy>
  <cp:revision>5</cp:revision>
  <cp:lastPrinted>2026-02-12T18:25:00Z</cp:lastPrinted>
  <dcterms:created xsi:type="dcterms:W3CDTF">2026-02-12T16:32:00Z</dcterms:created>
  <dcterms:modified xsi:type="dcterms:W3CDTF">2026-02-12T20:24:00Z</dcterms:modified>
</cp:coreProperties>
</file>