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4FBA" w14:textId="0E2DF6F5" w:rsidR="000226BB" w:rsidRDefault="00DC5057" w:rsidP="00DC5057">
      <w:pPr>
        <w:pStyle w:val="Corpodetexto"/>
        <w:ind w:left="284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drawing>
          <wp:anchor distT="0" distB="0" distL="0" distR="0" simplePos="0" relativeHeight="251657727" behindDoc="0" locked="0" layoutInCell="1" allowOverlap="1" wp14:anchorId="4A61DBDF" wp14:editId="06DC01BA">
            <wp:simplePos x="0" y="0"/>
            <wp:positionH relativeFrom="page">
              <wp:posOffset>182880</wp:posOffset>
            </wp:positionH>
            <wp:positionV relativeFrom="page">
              <wp:posOffset>12065</wp:posOffset>
            </wp:positionV>
            <wp:extent cx="7200524" cy="1886585"/>
            <wp:effectExtent l="0" t="0" r="63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2742" l="5385" r="98745">
                                  <a14:foregroundMark x1="30850" y1="44677" x2="58947" y2="65806"/>
                                  <a14:foregroundMark x1="58947" y1="65806" x2="41822" y2="43710"/>
                                  <a14:foregroundMark x1="41822" y1="43710" x2="46680" y2="54839"/>
                                  <a14:foregroundMark x1="8144" y1="56012" x2="2794" y2="73548"/>
                                  <a14:foregroundMark x1="8426" y1="55085" x2="8176" y2="55906"/>
                                  <a14:foregroundMark x1="20607" y1="15161" x2="13826" y2="37389"/>
                                  <a14:foregroundMark x1="2794" y1="73548" x2="19231" y2="98871"/>
                                  <a14:foregroundMark x1="19231" y1="98871" x2="97895" y2="85968"/>
                                  <a14:foregroundMark x1="97895" y1="85968" x2="95749" y2="47419"/>
                                  <a14:foregroundMark x1="95749" y1="47419" x2="75628" y2="32903"/>
                                  <a14:foregroundMark x1="75628" y1="32903" x2="67935" y2="45645"/>
                                  <a14:foregroundMark x1="67935" y1="45645" x2="22024" y2="28226"/>
                                  <a14:foregroundMark x1="22024" y1="28226" x2="20405" y2="15161"/>
                                  <a14:foregroundMark x1="42794" y1="84355" x2="50283" y2="81774"/>
                                  <a14:foregroundMark x1="50283" y1="81774" x2="68543" y2="84032"/>
                                  <a14:foregroundMark x1="68543" y1="84032" x2="73441" y2="83871"/>
                                  <a14:foregroundMark x1="98259" y1="64839" x2="98745" y2="92742"/>
                                  <a14:foregroundMark x1="98745" y1="92742" x2="98057" y2="88065"/>
                                  <a14:foregroundMark x1="5385" y1="84677" x2="5385" y2="84677"/>
                                  <a14:backgroundMark x1="526" y1="17258" x2="931" y2="51452"/>
                                  <a14:backgroundMark x1="1053" y1="17258" x2="1053" y2="68226"/>
                                  <a14:backgroundMark x1="9190" y1="23548" x2="1781" y2="48548"/>
                                  <a14:backgroundMark x1="9514" y1="25645" x2="8016" y2="30806"/>
                                  <a14:backgroundMark x1="4534" y1="20161" x2="13117" y2="13226"/>
                                  <a14:backgroundMark x1="13117" y1="13226" x2="11377" y2="38710"/>
                                  <a14:backgroundMark x1="11377" y1="38710" x2="5709" y2="52258"/>
                                  <a14:backgroundMark x1="5709" y1="52258" x2="4737" y2="24032"/>
                                  <a14:backgroundMark x1="7490" y1="28226" x2="7490" y2="28226"/>
                                  <a14:backgroundMark x1="7490" y1="28226" x2="7490" y2="28226"/>
                                  <a14:backgroundMark x1="10364" y1="45968" x2="10364" y2="45968"/>
                                  <a14:backgroundMark x1="6032" y1="54355" x2="11862" y2="41935"/>
                                  <a14:backgroundMark x1="11862" y1="41935" x2="14696" y2="17419"/>
                                  <a14:backgroundMark x1="14696" y1="17419" x2="13725" y2="11774"/>
                                  <a14:backgroundMark x1="10688" y1="47581" x2="10688" y2="47581"/>
                                  <a14:backgroundMark x1="10688" y1="47581" x2="10688" y2="47581"/>
                                  <a14:backgroundMark x1="10891" y1="48871" x2="10891" y2="48871"/>
                                  <a14:backgroundMark x1="10364" y1="48871" x2="11822" y2="43871"/>
                                  <a14:backgroundMark x1="13927" y1="9677" x2="14494" y2="24516"/>
                                  <a14:backgroundMark x1="3158" y1="63710" x2="1377" y2="68710"/>
                                  <a14:backgroundMark x1="7692" y1="53871" x2="4453" y2="59032"/>
                                  <a14:backgroundMark x1="13522" y1="36290" x2="8543" y2="51774"/>
                                  <a14:backgroundMark x1="12672" y1="40000" x2="8016" y2="53548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4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524" cy="188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E340BB" w14:textId="1467C57C" w:rsidR="000226BB" w:rsidRDefault="00DC5057">
      <w:pPr>
        <w:pStyle w:val="Corpodetexto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1987AE3" wp14:editId="7C418DBF">
            <wp:simplePos x="0" y="0"/>
            <wp:positionH relativeFrom="margin">
              <wp:posOffset>452203</wp:posOffset>
            </wp:positionH>
            <wp:positionV relativeFrom="paragraph">
              <wp:posOffset>97624</wp:posOffset>
            </wp:positionV>
            <wp:extent cx="752421" cy="930044"/>
            <wp:effectExtent l="0" t="0" r="0" b="3810"/>
            <wp:wrapNone/>
            <wp:docPr id="1150436854" name="Imagem 1" descr="Comando-Geral do Pess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ando-Geral do Pesso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21" cy="93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6F537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16A0A10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5C10BB70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8F3974D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04001B3A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132120AB" w14:textId="77777777" w:rsidR="000226BB" w:rsidRDefault="000226BB">
      <w:pPr>
        <w:pStyle w:val="Corpodetexto"/>
        <w:rPr>
          <w:rFonts w:ascii="Times New Roman"/>
          <w:sz w:val="28"/>
        </w:rPr>
      </w:pPr>
    </w:p>
    <w:p w14:paraId="78EEF41E" w14:textId="77777777" w:rsidR="000226BB" w:rsidRDefault="000226BB">
      <w:pPr>
        <w:pStyle w:val="Corpodetexto"/>
        <w:spacing w:before="279"/>
        <w:rPr>
          <w:rFonts w:ascii="Times New Roman"/>
          <w:sz w:val="28"/>
        </w:rPr>
      </w:pPr>
    </w:p>
    <w:p w14:paraId="0218255A" w14:textId="77777777" w:rsidR="000226BB" w:rsidRDefault="00000000">
      <w:pPr>
        <w:pStyle w:val="Ttulo"/>
      </w:pPr>
      <w:r>
        <w:t>PLANO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AÇÃO</w:t>
      </w:r>
      <w:r>
        <w:rPr>
          <w:spacing w:val="-9"/>
        </w:rPr>
        <w:t xml:space="preserve"> </w:t>
      </w:r>
      <w:r>
        <w:t>JUNTO</w:t>
      </w:r>
      <w:r>
        <w:rPr>
          <w:spacing w:val="-7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SMIF</w:t>
      </w:r>
      <w:r>
        <w:rPr>
          <w:spacing w:val="-8"/>
        </w:rPr>
        <w:t xml:space="preserve"> </w:t>
      </w:r>
      <w:r>
        <w:t>(SERVIÇO</w:t>
      </w:r>
      <w:r>
        <w:rPr>
          <w:spacing w:val="-9"/>
        </w:rPr>
        <w:t xml:space="preserve"> </w:t>
      </w:r>
      <w:r>
        <w:t>MILITAR</w:t>
      </w:r>
      <w:r>
        <w:rPr>
          <w:spacing w:val="-7"/>
        </w:rPr>
        <w:t xml:space="preserve"> </w:t>
      </w:r>
      <w:r>
        <w:t>INICIAL</w:t>
      </w:r>
      <w:r>
        <w:rPr>
          <w:spacing w:val="-9"/>
        </w:rPr>
        <w:t xml:space="preserve"> </w:t>
      </w:r>
      <w:r>
        <w:rPr>
          <w:spacing w:val="-2"/>
        </w:rPr>
        <w:t>FEMININO)</w:t>
      </w:r>
    </w:p>
    <w:p w14:paraId="735DAA4F" w14:textId="77777777" w:rsidR="000226BB" w:rsidRDefault="000226BB">
      <w:pPr>
        <w:pStyle w:val="Corpodetexto"/>
        <w:rPr>
          <w:b/>
          <w:sz w:val="28"/>
        </w:rPr>
      </w:pPr>
    </w:p>
    <w:p w14:paraId="6B5B96E1" w14:textId="77777777" w:rsidR="000226BB" w:rsidRDefault="000226BB">
      <w:pPr>
        <w:pStyle w:val="Corpodetexto"/>
        <w:spacing w:before="33"/>
        <w:rPr>
          <w:b/>
          <w:sz w:val="28"/>
        </w:rPr>
      </w:pPr>
    </w:p>
    <w:p w14:paraId="33B82229" w14:textId="77777777" w:rsidR="000226BB" w:rsidRDefault="00000000">
      <w:pPr>
        <w:pStyle w:val="Ttulo"/>
      </w:pPr>
      <w:r>
        <w:t>Distribuição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SMIF</w:t>
      </w:r>
      <w:r>
        <w:rPr>
          <w:spacing w:val="-6"/>
        </w:rPr>
        <w:t xml:space="preserve"> </w:t>
      </w:r>
      <w:r>
        <w:rPr>
          <w:spacing w:val="-4"/>
        </w:rPr>
        <w:t>2026:</w:t>
      </w:r>
    </w:p>
    <w:p w14:paraId="3A035271" w14:textId="77777777" w:rsidR="000226BB" w:rsidRDefault="00000000">
      <w:pPr>
        <w:tabs>
          <w:tab w:val="left" w:pos="2970"/>
        </w:tabs>
        <w:spacing w:before="186"/>
        <w:ind w:left="344"/>
        <w:jc w:val="center"/>
        <w:rPr>
          <w:b/>
          <w:sz w:val="24"/>
        </w:rPr>
      </w:pPr>
      <w:r>
        <w:rPr>
          <w:b/>
          <w:spacing w:val="-2"/>
          <w:sz w:val="24"/>
        </w:rPr>
        <w:t>LOCALIDADE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VAGAS</w:t>
      </w:r>
    </w:p>
    <w:tbl>
      <w:tblPr>
        <w:tblStyle w:val="TableNormal"/>
        <w:tblW w:w="0" w:type="auto"/>
        <w:tblInd w:w="362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1"/>
        <w:gridCol w:w="1706"/>
      </w:tblGrid>
      <w:tr w:rsidR="000226BB" w14:paraId="737A863D" w14:textId="77777777">
        <w:trPr>
          <w:trHeight w:val="285"/>
        </w:trPr>
        <w:tc>
          <w:tcPr>
            <w:tcW w:w="2971" w:type="dxa"/>
            <w:tcBorders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2C7E80D5" w14:textId="77777777" w:rsidR="000226BB" w:rsidRDefault="00000000">
            <w:pPr>
              <w:pStyle w:val="TableParagraph"/>
              <w:spacing w:line="266" w:lineRule="exact"/>
              <w:ind w:right="2"/>
              <w:rPr>
                <w:sz w:val="24"/>
              </w:rPr>
            </w:pPr>
            <w:r>
              <w:rPr>
                <w:sz w:val="24"/>
              </w:rPr>
              <w:t>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Janeiro-</w:t>
            </w:r>
            <w:r>
              <w:rPr>
                <w:spacing w:val="-5"/>
                <w:sz w:val="24"/>
              </w:rPr>
              <w:t>RJ</w:t>
            </w:r>
          </w:p>
        </w:tc>
        <w:tc>
          <w:tcPr>
            <w:tcW w:w="1706" w:type="dxa"/>
            <w:tcBorders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0C2145AC" w14:textId="77777777" w:rsidR="000226BB" w:rsidRDefault="00000000">
            <w:pPr>
              <w:pStyle w:val="TableParagraph"/>
              <w:spacing w:line="266" w:lineRule="exact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:rsidR="000226BB" w14:paraId="151F4581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3E7CB930" w14:textId="77777777" w:rsidR="000226BB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São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Paulo-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51D936FC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0226BB" w14:paraId="7A0607E7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6BBA252D" w14:textId="77777777" w:rsidR="000226BB" w:rsidRDefault="00000000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Brasília-</w:t>
            </w:r>
            <w:r>
              <w:rPr>
                <w:spacing w:val="-5"/>
                <w:sz w:val="24"/>
              </w:rPr>
              <w:t>DF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5F311BD8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0226BB" w14:paraId="42865982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546A3256" w14:textId="77777777" w:rsidR="000226BB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Canoas-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0919EC2E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0226BB" w14:paraId="224C9EF0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37249DEE" w14:textId="77777777" w:rsidR="000226BB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Manaus-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12CB74CD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0226BB" w14:paraId="6F098BF9" w14:textId="77777777">
        <w:trPr>
          <w:trHeight w:val="295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707A1515" w14:textId="77777777" w:rsidR="000226BB" w:rsidRDefault="00000000">
            <w:pPr>
              <w:pStyle w:val="TableParagraph"/>
              <w:spacing w:before="1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Guaratinguetá-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1687B3CD" w14:textId="77777777" w:rsidR="000226BB" w:rsidRDefault="00000000">
            <w:pPr>
              <w:pStyle w:val="TableParagraph"/>
              <w:spacing w:before="1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226BB" w14:paraId="5303F612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5C4BBAC1" w14:textId="77777777" w:rsidR="000226BB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z w:val="24"/>
              </w:rPr>
              <w:t>Lagoa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Santa-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60485C26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0226BB" w14:paraId="22766591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</w:tcPr>
          <w:p w14:paraId="5A03E954" w14:textId="77777777" w:rsidR="000226BB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Pirassununga-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</w:tcPr>
          <w:p w14:paraId="631B1EB8" w14:textId="77777777" w:rsidR="000226BB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0226BB" w14:paraId="0C71841E" w14:textId="77777777">
        <w:trPr>
          <w:trHeight w:val="292"/>
        </w:trPr>
        <w:tc>
          <w:tcPr>
            <w:tcW w:w="2971" w:type="dxa"/>
            <w:tcBorders>
              <w:top w:val="single" w:sz="2" w:space="0" w:color="9CC1E4"/>
              <w:left w:val="nil"/>
              <w:bottom w:val="single" w:sz="2" w:space="0" w:color="9CC1E4"/>
              <w:right w:val="single" w:sz="2" w:space="0" w:color="9CC1E4"/>
            </w:tcBorders>
            <w:shd w:val="clear" w:color="auto" w:fill="DDE9F6"/>
          </w:tcPr>
          <w:p w14:paraId="332334A8" w14:textId="77777777" w:rsidR="000226B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vagas</w:t>
            </w:r>
          </w:p>
        </w:tc>
        <w:tc>
          <w:tcPr>
            <w:tcW w:w="1706" w:type="dxa"/>
            <w:tcBorders>
              <w:top w:val="single" w:sz="2" w:space="0" w:color="9CC1E4"/>
              <w:left w:val="single" w:sz="2" w:space="0" w:color="9CC1E4"/>
              <w:bottom w:val="single" w:sz="2" w:space="0" w:color="9CC1E4"/>
              <w:right w:val="nil"/>
            </w:tcBorders>
            <w:shd w:val="clear" w:color="auto" w:fill="DDE9F6"/>
          </w:tcPr>
          <w:p w14:paraId="68A7E7B9" w14:textId="77777777" w:rsidR="000226BB" w:rsidRDefault="00000000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300</w:t>
            </w:r>
          </w:p>
        </w:tc>
      </w:tr>
    </w:tbl>
    <w:p w14:paraId="79E6398D" w14:textId="77777777" w:rsidR="000226BB" w:rsidRDefault="000226BB">
      <w:pPr>
        <w:pStyle w:val="Corpodetexto"/>
        <w:spacing w:before="182"/>
        <w:rPr>
          <w:b/>
        </w:rPr>
      </w:pPr>
    </w:p>
    <w:p w14:paraId="103AE171" w14:textId="77777777" w:rsidR="000226BB" w:rsidRDefault="00000000">
      <w:pPr>
        <w:pStyle w:val="PargrafodaLista"/>
        <w:numPr>
          <w:ilvl w:val="0"/>
          <w:numId w:val="1"/>
        </w:numPr>
        <w:tabs>
          <w:tab w:val="left" w:pos="2061"/>
        </w:tabs>
        <w:rPr>
          <w:sz w:val="24"/>
        </w:rPr>
      </w:pPr>
      <w:r>
        <w:rPr>
          <w:sz w:val="24"/>
        </w:rPr>
        <w:t>Solicitar</w:t>
      </w:r>
      <w:r>
        <w:rPr>
          <w:spacing w:val="-3"/>
          <w:sz w:val="24"/>
        </w:rPr>
        <w:t xml:space="preserve"> </w:t>
      </w:r>
      <w:r>
        <w:rPr>
          <w:sz w:val="24"/>
        </w:rPr>
        <w:t>aos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GSD:</w:t>
      </w:r>
    </w:p>
    <w:p w14:paraId="3DE77269" w14:textId="77777777" w:rsidR="000226BB" w:rsidRDefault="00000000">
      <w:pPr>
        <w:pStyle w:val="PargrafodaLista"/>
        <w:numPr>
          <w:ilvl w:val="1"/>
          <w:numId w:val="1"/>
        </w:numPr>
        <w:tabs>
          <w:tab w:val="left" w:pos="2492"/>
        </w:tabs>
        <w:spacing w:before="21"/>
        <w:ind w:left="2492" w:hanging="431"/>
        <w:rPr>
          <w:sz w:val="24"/>
        </w:rPr>
      </w:pPr>
      <w:r>
        <w:rPr>
          <w:sz w:val="24"/>
        </w:rPr>
        <w:t>Cronograma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preparação/eventos</w:t>
      </w:r>
      <w:r>
        <w:rPr>
          <w:spacing w:val="-1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7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SMIF;</w:t>
      </w:r>
    </w:p>
    <w:p w14:paraId="380E7551" w14:textId="213A824F" w:rsidR="000226BB" w:rsidRPr="00DC5057" w:rsidRDefault="00000000" w:rsidP="00DC5057">
      <w:pPr>
        <w:pStyle w:val="PargrafodaLista"/>
        <w:numPr>
          <w:ilvl w:val="1"/>
          <w:numId w:val="1"/>
        </w:numPr>
        <w:tabs>
          <w:tab w:val="left" w:pos="2492"/>
        </w:tabs>
        <w:spacing w:before="24"/>
        <w:ind w:left="2492" w:right="708" w:hanging="431"/>
        <w:rPr>
          <w:sz w:val="24"/>
        </w:rPr>
      </w:pPr>
      <w:r w:rsidRPr="00DC5057">
        <w:rPr>
          <w:sz w:val="24"/>
        </w:rPr>
        <w:t>Elo</w:t>
      </w:r>
      <w:r w:rsidR="00DC5057" w:rsidRPr="00DC5057">
        <w:rPr>
          <w:sz w:val="24"/>
        </w:rPr>
        <w:t>s</w:t>
      </w:r>
      <w:r w:rsidRPr="00DC5057">
        <w:rPr>
          <w:spacing w:val="-2"/>
          <w:sz w:val="24"/>
        </w:rPr>
        <w:t xml:space="preserve"> </w:t>
      </w:r>
      <w:r w:rsidRPr="00DC5057">
        <w:rPr>
          <w:sz w:val="24"/>
        </w:rPr>
        <w:t>de</w:t>
      </w:r>
      <w:r w:rsidRPr="00DC5057">
        <w:rPr>
          <w:spacing w:val="1"/>
          <w:sz w:val="24"/>
        </w:rPr>
        <w:t xml:space="preserve"> </w:t>
      </w:r>
      <w:r w:rsidRPr="00DC5057">
        <w:rPr>
          <w:sz w:val="24"/>
        </w:rPr>
        <w:t>Doutrina</w:t>
      </w:r>
      <w:r w:rsidR="00DC5057" w:rsidRPr="00DC5057">
        <w:rPr>
          <w:sz w:val="24"/>
        </w:rPr>
        <w:t xml:space="preserve">, </w:t>
      </w:r>
      <w:r w:rsidR="00DC5057">
        <w:rPr>
          <w:sz w:val="24"/>
        </w:rPr>
        <w:t xml:space="preserve"> monitor </w:t>
      </w:r>
      <w:r w:rsidRPr="00DC5057">
        <w:rPr>
          <w:sz w:val="24"/>
        </w:rPr>
        <w:t>responsável</w:t>
      </w:r>
      <w:r w:rsidRPr="00DC5057">
        <w:rPr>
          <w:spacing w:val="-5"/>
          <w:sz w:val="24"/>
        </w:rPr>
        <w:t xml:space="preserve"> </w:t>
      </w:r>
      <w:r w:rsidRPr="00DC5057">
        <w:rPr>
          <w:sz w:val="24"/>
        </w:rPr>
        <w:t>pelas</w:t>
      </w:r>
      <w:r w:rsidRPr="00DC5057">
        <w:rPr>
          <w:spacing w:val="-5"/>
          <w:sz w:val="24"/>
        </w:rPr>
        <w:t xml:space="preserve"> </w:t>
      </w:r>
      <w:r w:rsidRPr="00DC5057">
        <w:rPr>
          <w:spacing w:val="-2"/>
          <w:sz w:val="24"/>
        </w:rPr>
        <w:t>recrutas</w:t>
      </w:r>
      <w:r w:rsidR="00DC5057">
        <w:rPr>
          <w:spacing w:val="-2"/>
          <w:sz w:val="24"/>
        </w:rPr>
        <w:t xml:space="preserve">, </w:t>
      </w:r>
      <w:r w:rsidR="00DC5057" w:rsidRPr="00DC5057">
        <w:rPr>
          <w:spacing w:val="-2"/>
          <w:sz w:val="24"/>
        </w:rPr>
        <w:t>Psicologia, Assistência Social e Jurídico.</w:t>
      </w:r>
    </w:p>
    <w:p w14:paraId="1DB78469" w14:textId="77777777" w:rsidR="000226BB" w:rsidRDefault="000226BB">
      <w:pPr>
        <w:pStyle w:val="Corpodetexto"/>
        <w:spacing w:before="45"/>
      </w:pPr>
    </w:p>
    <w:p w14:paraId="245F7DC6" w14:textId="40987B50" w:rsidR="000226BB" w:rsidRDefault="00000000" w:rsidP="00DC5057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275"/>
        <w:rPr>
          <w:sz w:val="24"/>
        </w:rPr>
      </w:pPr>
      <w:r>
        <w:rPr>
          <w:sz w:val="24"/>
        </w:rPr>
        <w:t xml:space="preserve">A CIPAVD </w:t>
      </w:r>
      <w:r w:rsidR="0054074E">
        <w:rPr>
          <w:sz w:val="24"/>
        </w:rPr>
        <w:t>acompanhará</w:t>
      </w:r>
      <w:r>
        <w:rPr>
          <w:spacing w:val="-2"/>
          <w:sz w:val="24"/>
        </w:rPr>
        <w:t xml:space="preserve"> </w:t>
      </w:r>
      <w:r>
        <w:rPr>
          <w:sz w:val="24"/>
        </w:rPr>
        <w:t>os elos de cada localidade. Tais membros locais poderão ser indicados pela localidade ou indicados pela CIPAVD;</w:t>
      </w:r>
    </w:p>
    <w:p w14:paraId="7E68CF4C" w14:textId="77777777" w:rsidR="000226BB" w:rsidRDefault="000226BB">
      <w:pPr>
        <w:pStyle w:val="Corpodetexto"/>
        <w:spacing w:before="23"/>
      </w:pPr>
    </w:p>
    <w:p w14:paraId="15E5838F" w14:textId="77777777" w:rsidR="000226BB" w:rsidRDefault="00000000" w:rsidP="00DC5057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275"/>
        <w:rPr>
          <w:sz w:val="24"/>
        </w:rPr>
      </w:pPr>
      <w:r>
        <w:rPr>
          <w:sz w:val="24"/>
        </w:rPr>
        <w:t>Realizar reuniões prévias para o mapeamento das necessidades de cada localidade e das dúvidas:</w:t>
      </w:r>
    </w:p>
    <w:p w14:paraId="20F4BCA0" w14:textId="32EDFBAD" w:rsidR="000226BB" w:rsidRDefault="00000000" w:rsidP="00DC5057">
      <w:pPr>
        <w:pStyle w:val="PargrafodaLista"/>
        <w:numPr>
          <w:ilvl w:val="1"/>
          <w:numId w:val="1"/>
        </w:numPr>
        <w:tabs>
          <w:tab w:val="left" w:pos="2493"/>
        </w:tabs>
        <w:spacing w:before="1" w:line="259" w:lineRule="auto"/>
        <w:ind w:right="1275"/>
        <w:rPr>
          <w:sz w:val="24"/>
        </w:rPr>
      </w:pPr>
      <w:r>
        <w:rPr>
          <w:sz w:val="24"/>
        </w:rPr>
        <w:t>Reunião</w:t>
      </w:r>
      <w:r>
        <w:rPr>
          <w:spacing w:val="-10"/>
          <w:sz w:val="24"/>
        </w:rPr>
        <w:t xml:space="preserve"> </w:t>
      </w:r>
      <w:r>
        <w:rPr>
          <w:sz w:val="24"/>
        </w:rPr>
        <w:t>on-line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9"/>
          <w:sz w:val="24"/>
        </w:rPr>
        <w:t xml:space="preserve"> </w:t>
      </w:r>
      <w:r>
        <w:rPr>
          <w:sz w:val="24"/>
        </w:rPr>
        <w:t>CIPAVD</w:t>
      </w:r>
      <w:r>
        <w:rPr>
          <w:spacing w:val="-7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os</w:t>
      </w:r>
      <w:r>
        <w:rPr>
          <w:spacing w:val="-9"/>
          <w:sz w:val="24"/>
        </w:rPr>
        <w:t xml:space="preserve"> </w:t>
      </w:r>
      <w:r>
        <w:rPr>
          <w:sz w:val="24"/>
        </w:rPr>
        <w:t>Comandantes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GSD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participação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CPCA do COMPREP: para que os Comandantes passem as suas questões, dúvidas, cronogramas das atividades e seus elos: psicologia, assistente social e jurídic</w:t>
      </w:r>
      <w:r w:rsidR="00526592">
        <w:rPr>
          <w:sz w:val="24"/>
        </w:rPr>
        <w:t>o;</w:t>
      </w:r>
    </w:p>
    <w:p w14:paraId="67F4F806" w14:textId="27F85E89" w:rsidR="000226BB" w:rsidRDefault="00000000">
      <w:pPr>
        <w:pStyle w:val="PargrafodaLista"/>
        <w:numPr>
          <w:ilvl w:val="1"/>
          <w:numId w:val="1"/>
        </w:numPr>
        <w:tabs>
          <w:tab w:val="left" w:pos="2492"/>
        </w:tabs>
        <w:spacing w:line="292" w:lineRule="exact"/>
        <w:ind w:left="2492" w:hanging="431"/>
        <w:rPr>
          <w:sz w:val="24"/>
        </w:rPr>
      </w:pPr>
      <w:r>
        <w:rPr>
          <w:sz w:val="24"/>
        </w:rPr>
        <w:t>Reunião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CIPAVD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10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elos</w:t>
      </w:r>
      <w:r w:rsidR="00526592">
        <w:rPr>
          <w:spacing w:val="-2"/>
          <w:sz w:val="24"/>
        </w:rPr>
        <w:t>;</w:t>
      </w:r>
    </w:p>
    <w:p w14:paraId="3BDBFD55" w14:textId="7E4F794B" w:rsidR="000226BB" w:rsidRDefault="00000000">
      <w:pPr>
        <w:pStyle w:val="PargrafodaLista"/>
        <w:numPr>
          <w:ilvl w:val="1"/>
          <w:numId w:val="1"/>
        </w:numPr>
        <w:tabs>
          <w:tab w:val="left" w:pos="2492"/>
        </w:tabs>
        <w:spacing w:before="23"/>
        <w:ind w:left="2492" w:hanging="431"/>
        <w:rPr>
          <w:sz w:val="24"/>
        </w:rPr>
      </w:pPr>
      <w:r>
        <w:rPr>
          <w:sz w:val="24"/>
        </w:rPr>
        <w:t>Reunião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geral</w:t>
      </w:r>
      <w:r w:rsidR="00526592">
        <w:rPr>
          <w:spacing w:val="-2"/>
          <w:sz w:val="24"/>
        </w:rPr>
        <w:t>;</w:t>
      </w:r>
    </w:p>
    <w:p w14:paraId="01928917" w14:textId="1369DEAB" w:rsidR="000226BB" w:rsidRDefault="00000000">
      <w:pPr>
        <w:pStyle w:val="PargrafodaLista"/>
        <w:numPr>
          <w:ilvl w:val="1"/>
          <w:numId w:val="1"/>
        </w:numPr>
        <w:tabs>
          <w:tab w:val="left" w:pos="2492"/>
        </w:tabs>
        <w:spacing w:before="22"/>
        <w:ind w:left="2492" w:hanging="431"/>
        <w:rPr>
          <w:sz w:val="24"/>
        </w:rPr>
      </w:pPr>
      <w:r>
        <w:rPr>
          <w:sz w:val="24"/>
        </w:rPr>
        <w:t>Reunião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jurídico</w:t>
      </w:r>
      <w:r w:rsidR="00526592">
        <w:rPr>
          <w:spacing w:val="-2"/>
          <w:sz w:val="24"/>
        </w:rPr>
        <w:t>; e</w:t>
      </w:r>
    </w:p>
    <w:p w14:paraId="6DA1D759" w14:textId="5CAAE84C" w:rsidR="000226BB" w:rsidRDefault="00000000">
      <w:pPr>
        <w:pStyle w:val="PargrafodaLista"/>
        <w:numPr>
          <w:ilvl w:val="1"/>
          <w:numId w:val="1"/>
        </w:numPr>
        <w:tabs>
          <w:tab w:val="left" w:pos="2492"/>
        </w:tabs>
        <w:spacing w:before="24"/>
        <w:ind w:left="2492" w:hanging="431"/>
        <w:rPr>
          <w:sz w:val="24"/>
        </w:rPr>
      </w:pPr>
      <w:r>
        <w:rPr>
          <w:sz w:val="24"/>
        </w:rPr>
        <w:t>Reunião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psicologia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assistência</w:t>
      </w:r>
      <w:r>
        <w:rPr>
          <w:spacing w:val="-2"/>
          <w:sz w:val="24"/>
        </w:rPr>
        <w:t xml:space="preserve"> social</w:t>
      </w:r>
      <w:r w:rsidR="00526592">
        <w:rPr>
          <w:spacing w:val="-2"/>
          <w:sz w:val="24"/>
        </w:rPr>
        <w:t xml:space="preserve">. </w:t>
      </w:r>
    </w:p>
    <w:p w14:paraId="74CF60AC" w14:textId="5F90141F" w:rsidR="000226BB" w:rsidRPr="00526592" w:rsidRDefault="00526592" w:rsidP="00526592">
      <w:pPr>
        <w:tabs>
          <w:tab w:val="left" w:pos="2492"/>
        </w:tabs>
        <w:spacing w:before="23"/>
        <w:ind w:left="2061"/>
        <w:rPr>
          <w:sz w:val="24"/>
        </w:rPr>
      </w:pPr>
      <w:r w:rsidRPr="00526592">
        <w:rPr>
          <w:sz w:val="24"/>
        </w:rPr>
        <w:t>Obs:</w:t>
      </w:r>
      <w:r w:rsidRPr="00526592">
        <w:rPr>
          <w:spacing w:val="-3"/>
          <w:sz w:val="24"/>
        </w:rPr>
        <w:t xml:space="preserve"> </w:t>
      </w:r>
      <w:r w:rsidRPr="00526592">
        <w:rPr>
          <w:sz w:val="24"/>
        </w:rPr>
        <w:t>essa</w:t>
      </w:r>
      <w:r>
        <w:rPr>
          <w:sz w:val="24"/>
        </w:rPr>
        <w:t>s</w:t>
      </w:r>
      <w:r w:rsidRPr="00526592">
        <w:rPr>
          <w:spacing w:val="-6"/>
          <w:sz w:val="24"/>
        </w:rPr>
        <w:t xml:space="preserve"> </w:t>
      </w:r>
      <w:r w:rsidRPr="00526592">
        <w:rPr>
          <w:sz w:val="24"/>
        </w:rPr>
        <w:t>reuniões</w:t>
      </w:r>
      <w:r w:rsidRPr="00526592">
        <w:rPr>
          <w:spacing w:val="-6"/>
          <w:sz w:val="24"/>
        </w:rPr>
        <w:t xml:space="preserve"> </w:t>
      </w:r>
      <w:r w:rsidRPr="00526592">
        <w:rPr>
          <w:sz w:val="24"/>
        </w:rPr>
        <w:t>devem</w:t>
      </w:r>
      <w:r w:rsidRPr="00526592">
        <w:rPr>
          <w:spacing w:val="1"/>
          <w:sz w:val="24"/>
        </w:rPr>
        <w:t xml:space="preserve"> </w:t>
      </w:r>
      <w:r w:rsidRPr="00526592">
        <w:rPr>
          <w:sz w:val="24"/>
        </w:rPr>
        <w:t>contar</w:t>
      </w:r>
      <w:r w:rsidRPr="00526592">
        <w:rPr>
          <w:spacing w:val="-6"/>
          <w:sz w:val="24"/>
        </w:rPr>
        <w:t xml:space="preserve"> </w:t>
      </w:r>
      <w:r w:rsidRPr="00526592">
        <w:rPr>
          <w:sz w:val="24"/>
        </w:rPr>
        <w:t>com membro</w:t>
      </w:r>
      <w:r w:rsidRPr="00526592">
        <w:rPr>
          <w:spacing w:val="-5"/>
          <w:sz w:val="24"/>
        </w:rPr>
        <w:t xml:space="preserve"> </w:t>
      </w:r>
      <w:r w:rsidRPr="00526592">
        <w:rPr>
          <w:sz w:val="24"/>
        </w:rPr>
        <w:t>da</w:t>
      </w:r>
      <w:r w:rsidRPr="00526592">
        <w:rPr>
          <w:spacing w:val="-2"/>
          <w:sz w:val="24"/>
        </w:rPr>
        <w:t xml:space="preserve"> </w:t>
      </w:r>
      <w:r w:rsidRPr="00526592">
        <w:rPr>
          <w:sz w:val="24"/>
        </w:rPr>
        <w:t>doutrina</w:t>
      </w:r>
      <w:r w:rsidRPr="00526592">
        <w:rPr>
          <w:spacing w:val="-6"/>
          <w:sz w:val="24"/>
        </w:rPr>
        <w:t xml:space="preserve"> </w:t>
      </w:r>
      <w:r w:rsidRPr="00526592">
        <w:rPr>
          <w:sz w:val="24"/>
        </w:rPr>
        <w:t>e</w:t>
      </w:r>
      <w:r w:rsidRPr="00526592">
        <w:rPr>
          <w:spacing w:val="-2"/>
          <w:sz w:val="24"/>
        </w:rPr>
        <w:t xml:space="preserve"> </w:t>
      </w:r>
      <w:r w:rsidRPr="00526592">
        <w:rPr>
          <w:sz w:val="24"/>
        </w:rPr>
        <w:t>com a</w:t>
      </w:r>
      <w:r w:rsidRPr="00526592">
        <w:rPr>
          <w:spacing w:val="-5"/>
          <w:sz w:val="24"/>
        </w:rPr>
        <w:t xml:space="preserve"> </w:t>
      </w:r>
      <w:r w:rsidRPr="00526592">
        <w:rPr>
          <w:sz w:val="24"/>
        </w:rPr>
        <w:t>CPCA</w:t>
      </w:r>
      <w:r w:rsidRPr="00526592">
        <w:rPr>
          <w:spacing w:val="-4"/>
          <w:sz w:val="24"/>
        </w:rPr>
        <w:t xml:space="preserve"> </w:t>
      </w:r>
      <w:r w:rsidRPr="00526592">
        <w:rPr>
          <w:spacing w:val="-2"/>
          <w:sz w:val="24"/>
        </w:rPr>
        <w:t>local.</w:t>
      </w:r>
    </w:p>
    <w:p w14:paraId="52BCAF14" w14:textId="77777777" w:rsidR="000226BB" w:rsidRDefault="000226BB">
      <w:pPr>
        <w:pStyle w:val="PargrafodaLista"/>
        <w:jc w:val="left"/>
        <w:rPr>
          <w:sz w:val="24"/>
        </w:rPr>
        <w:sectPr w:rsidR="000226BB" w:rsidSect="00DC5057">
          <w:type w:val="continuous"/>
          <w:pgSz w:w="11910" w:h="16840"/>
          <w:pgMar w:top="20" w:right="3" w:bottom="280" w:left="0" w:header="720" w:footer="720" w:gutter="0"/>
          <w:cols w:space="720"/>
        </w:sectPr>
      </w:pPr>
    </w:p>
    <w:p w14:paraId="2D149326" w14:textId="01734D3E" w:rsidR="00157B29" w:rsidRDefault="00157B29">
      <w:pPr>
        <w:pStyle w:val="PargrafodaLista"/>
        <w:numPr>
          <w:ilvl w:val="0"/>
          <w:numId w:val="1"/>
        </w:numPr>
        <w:tabs>
          <w:tab w:val="left" w:pos="2061"/>
        </w:tabs>
        <w:spacing w:before="37" w:line="259" w:lineRule="auto"/>
        <w:ind w:right="1697"/>
        <w:rPr>
          <w:sz w:val="24"/>
        </w:rPr>
      </w:pPr>
      <w:r w:rsidRPr="00157B29">
        <w:rPr>
          <w:sz w:val="24"/>
        </w:rPr>
        <w:lastRenderedPageBreak/>
        <w:t>Realização imprescindível do Curso de Prevenção e Enfrentamento ao Assédio Moral e Sexual (CPEAMS), pela plataforma do IEAD, por todos os envolvidos com o SMIF, no mês de fevereiro;</w:t>
      </w:r>
    </w:p>
    <w:p w14:paraId="6A35E2A8" w14:textId="77777777" w:rsidR="00157B29" w:rsidRDefault="00157B29" w:rsidP="00157B29">
      <w:pPr>
        <w:pStyle w:val="PargrafodaLista"/>
        <w:tabs>
          <w:tab w:val="left" w:pos="2061"/>
        </w:tabs>
        <w:spacing w:before="37" w:line="259" w:lineRule="auto"/>
        <w:ind w:right="1697" w:firstLine="0"/>
        <w:rPr>
          <w:sz w:val="24"/>
        </w:rPr>
      </w:pPr>
    </w:p>
    <w:p w14:paraId="2B957134" w14:textId="320B3A3E" w:rsidR="000226BB" w:rsidRDefault="00000000">
      <w:pPr>
        <w:pStyle w:val="PargrafodaLista"/>
        <w:numPr>
          <w:ilvl w:val="0"/>
          <w:numId w:val="1"/>
        </w:numPr>
        <w:tabs>
          <w:tab w:val="left" w:pos="2061"/>
        </w:tabs>
        <w:spacing w:before="37" w:line="259" w:lineRule="auto"/>
        <w:ind w:right="1697"/>
        <w:rPr>
          <w:sz w:val="24"/>
        </w:rPr>
      </w:pPr>
      <w:r>
        <w:rPr>
          <w:sz w:val="24"/>
        </w:rPr>
        <w:t xml:space="preserve">Visitar a infraestrutura dos GSD-BR e GDS-RJ na </w:t>
      </w:r>
      <w:r w:rsidR="00157B29">
        <w:rPr>
          <w:sz w:val="24"/>
        </w:rPr>
        <w:t>pen</w:t>
      </w:r>
      <w:r>
        <w:rPr>
          <w:sz w:val="24"/>
        </w:rPr>
        <w:t>última semana de fevereiro (mais próximo ao início do curso);</w:t>
      </w:r>
    </w:p>
    <w:p w14:paraId="4050982A" w14:textId="77777777" w:rsidR="00157B29" w:rsidRPr="00157B29" w:rsidRDefault="00157B29" w:rsidP="00157B29">
      <w:pPr>
        <w:pStyle w:val="PargrafodaLista"/>
        <w:rPr>
          <w:sz w:val="24"/>
        </w:rPr>
      </w:pPr>
    </w:p>
    <w:p w14:paraId="1F2490B0" w14:textId="2A61C86C" w:rsidR="000226BB" w:rsidRPr="00157B29" w:rsidRDefault="00157B29" w:rsidP="00157B29">
      <w:pPr>
        <w:pStyle w:val="PargrafodaLista"/>
        <w:numPr>
          <w:ilvl w:val="0"/>
          <w:numId w:val="1"/>
        </w:numPr>
        <w:tabs>
          <w:tab w:val="left" w:pos="2061"/>
        </w:tabs>
        <w:spacing w:before="24" w:line="259" w:lineRule="auto"/>
        <w:ind w:right="1697"/>
      </w:pPr>
      <w:r w:rsidRPr="00157B29">
        <w:rPr>
          <w:sz w:val="24"/>
        </w:rPr>
        <w:t>Realização de palestras, presenciais, para todas as recrutas sobre Assédio Moral e Sexual em todas as localidades; e</w:t>
      </w:r>
    </w:p>
    <w:p w14:paraId="57E5A780" w14:textId="77777777" w:rsidR="00157B29" w:rsidRDefault="00157B29" w:rsidP="00157B29">
      <w:pPr>
        <w:pStyle w:val="PargrafodaLista"/>
      </w:pPr>
    </w:p>
    <w:p w14:paraId="2FD757B6" w14:textId="77777777" w:rsidR="00157B29" w:rsidRPr="00157B29" w:rsidRDefault="00000000" w:rsidP="00157B29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697"/>
      </w:pPr>
      <w:r>
        <w:rPr>
          <w:sz w:val="24"/>
        </w:rPr>
        <w:t>Alterar o cronograma da CIPAVD, priorizando as localidades do SMIF durante o período do curso</w:t>
      </w:r>
      <w:r w:rsidR="00157B29">
        <w:rPr>
          <w:sz w:val="24"/>
        </w:rPr>
        <w:t>.</w:t>
      </w:r>
    </w:p>
    <w:p w14:paraId="734CBBA1" w14:textId="77777777" w:rsidR="00157B29" w:rsidRDefault="00157B29" w:rsidP="00157B29">
      <w:pPr>
        <w:pStyle w:val="PargrafodaLista"/>
      </w:pPr>
    </w:p>
    <w:p w14:paraId="2B13BDEB" w14:textId="57C80792" w:rsidR="000226BB" w:rsidRDefault="00000000" w:rsidP="00157B29">
      <w:pPr>
        <w:pStyle w:val="PargrafodaLista"/>
        <w:numPr>
          <w:ilvl w:val="1"/>
          <w:numId w:val="1"/>
        </w:numPr>
        <w:tabs>
          <w:tab w:val="left" w:pos="2061"/>
        </w:tabs>
        <w:spacing w:line="259" w:lineRule="auto"/>
        <w:ind w:right="1697"/>
      </w:pPr>
      <w:r>
        <w:t>Obs:</w:t>
      </w:r>
      <w:r w:rsidRPr="00157B29">
        <w:rPr>
          <w:spacing w:val="-14"/>
        </w:rPr>
        <w:t xml:space="preserve"> </w:t>
      </w:r>
      <w:r>
        <w:t>A</w:t>
      </w:r>
      <w:r w:rsidRPr="00157B29">
        <w:rPr>
          <w:spacing w:val="-14"/>
        </w:rPr>
        <w:t xml:space="preserve"> </w:t>
      </w:r>
      <w:r>
        <w:t>mudança</w:t>
      </w:r>
      <w:r w:rsidRPr="00157B29">
        <w:rPr>
          <w:spacing w:val="-13"/>
        </w:rPr>
        <w:t xml:space="preserve"> </w:t>
      </w:r>
      <w:r>
        <w:t>no</w:t>
      </w:r>
      <w:r w:rsidRPr="00157B29">
        <w:rPr>
          <w:spacing w:val="-14"/>
        </w:rPr>
        <w:t xml:space="preserve"> </w:t>
      </w:r>
      <w:r>
        <w:t>cronograma</w:t>
      </w:r>
      <w:r w:rsidRPr="00157B29">
        <w:rPr>
          <w:spacing w:val="-13"/>
        </w:rPr>
        <w:t xml:space="preserve"> </w:t>
      </w:r>
      <w:r>
        <w:t>visa</w:t>
      </w:r>
      <w:r w:rsidRPr="00157B29">
        <w:rPr>
          <w:spacing w:val="-14"/>
        </w:rPr>
        <w:t xml:space="preserve"> </w:t>
      </w:r>
      <w:r>
        <w:t>estabelecer</w:t>
      </w:r>
      <w:r w:rsidRPr="00157B29">
        <w:rPr>
          <w:spacing w:val="-13"/>
        </w:rPr>
        <w:t xml:space="preserve"> </w:t>
      </w:r>
      <w:r>
        <w:t>uma</w:t>
      </w:r>
      <w:r w:rsidRPr="00157B29">
        <w:rPr>
          <w:spacing w:val="-14"/>
        </w:rPr>
        <w:t xml:space="preserve"> </w:t>
      </w:r>
      <w:r>
        <w:t>visita</w:t>
      </w:r>
      <w:r w:rsidRPr="00157B29">
        <w:rPr>
          <w:spacing w:val="-14"/>
        </w:rPr>
        <w:t xml:space="preserve"> </w:t>
      </w:r>
      <w:r>
        <w:t>presencial</w:t>
      </w:r>
      <w:r w:rsidRPr="00157B29">
        <w:rPr>
          <w:spacing w:val="-13"/>
        </w:rPr>
        <w:t xml:space="preserve"> </w:t>
      </w:r>
      <w:r>
        <w:t>da</w:t>
      </w:r>
      <w:r w:rsidRPr="00157B29">
        <w:rPr>
          <w:spacing w:val="-14"/>
        </w:rPr>
        <w:t xml:space="preserve"> </w:t>
      </w:r>
      <w:r>
        <w:t>CIPAVD no respectivo GSD, sem prejudicar as demais atividades que já seriam desenvolvidas</w:t>
      </w:r>
      <w:r w:rsidRPr="00157B29">
        <w:rPr>
          <w:spacing w:val="-12"/>
        </w:rPr>
        <w:t xml:space="preserve"> </w:t>
      </w:r>
      <w:r>
        <w:t>naquela</w:t>
      </w:r>
      <w:r w:rsidRPr="00157B29">
        <w:rPr>
          <w:spacing w:val="-11"/>
        </w:rPr>
        <w:t xml:space="preserve"> </w:t>
      </w:r>
      <w:r>
        <w:t>localidade:</w:t>
      </w:r>
      <w:r w:rsidRPr="00157B29">
        <w:rPr>
          <w:spacing w:val="-11"/>
        </w:rPr>
        <w:t xml:space="preserve"> </w:t>
      </w:r>
      <w:r>
        <w:t>palestras</w:t>
      </w:r>
      <w:r w:rsidRPr="00157B29">
        <w:rPr>
          <w:spacing w:val="-10"/>
        </w:rPr>
        <w:t xml:space="preserve"> </w:t>
      </w:r>
      <w:r>
        <w:t>e</w:t>
      </w:r>
      <w:r w:rsidRPr="00157B29">
        <w:rPr>
          <w:spacing w:val="-13"/>
        </w:rPr>
        <w:t xml:space="preserve"> </w:t>
      </w:r>
      <w:r>
        <w:t>dinâmica</w:t>
      </w:r>
      <w:r w:rsidRPr="00157B29">
        <w:rPr>
          <w:spacing w:val="-10"/>
        </w:rPr>
        <w:t xml:space="preserve"> </w:t>
      </w:r>
      <w:r>
        <w:t>com</w:t>
      </w:r>
      <w:r w:rsidRPr="00157B29">
        <w:rPr>
          <w:spacing w:val="-7"/>
        </w:rPr>
        <w:t xml:space="preserve"> </w:t>
      </w:r>
      <w:r>
        <w:t>o</w:t>
      </w:r>
      <w:r w:rsidRPr="00157B29">
        <w:rPr>
          <w:spacing w:val="-13"/>
        </w:rPr>
        <w:t xml:space="preserve"> </w:t>
      </w:r>
      <w:r>
        <w:t>efetivo</w:t>
      </w:r>
      <w:r w:rsidRPr="00157B29">
        <w:rPr>
          <w:spacing w:val="-11"/>
        </w:rPr>
        <w:t xml:space="preserve"> </w:t>
      </w:r>
      <w:r>
        <w:t>feminino</w:t>
      </w:r>
      <w:r w:rsidRPr="00157B29">
        <w:rPr>
          <w:spacing w:val="-9"/>
        </w:rPr>
        <w:t xml:space="preserve"> </w:t>
      </w:r>
      <w:r>
        <w:t>e respectiva coleta de dados.</w:t>
      </w:r>
    </w:p>
    <w:p w14:paraId="2F69A2D5" w14:textId="77777777" w:rsidR="000226BB" w:rsidRDefault="000226BB">
      <w:pPr>
        <w:pStyle w:val="Corpodetexto"/>
        <w:spacing w:before="20"/>
      </w:pPr>
    </w:p>
    <w:p w14:paraId="0298A3A5" w14:textId="77777777" w:rsidR="000226BB" w:rsidRDefault="00000000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697"/>
        <w:rPr>
          <w:sz w:val="24"/>
        </w:rPr>
      </w:pPr>
      <w:r>
        <w:rPr>
          <w:sz w:val="24"/>
        </w:rPr>
        <w:t>Realizar reuniões quinzenais de acompanhamento e assistência com as equipes (elos) de cada localidade, até o final do curso;</w:t>
      </w:r>
    </w:p>
    <w:p w14:paraId="34CA9163" w14:textId="77777777" w:rsidR="000226BB" w:rsidRDefault="000226BB">
      <w:pPr>
        <w:pStyle w:val="Corpodetexto"/>
        <w:spacing w:before="24"/>
      </w:pPr>
    </w:p>
    <w:p w14:paraId="5A384F65" w14:textId="1685A648" w:rsidR="000226BB" w:rsidRDefault="00000000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696"/>
        <w:rPr>
          <w:sz w:val="24"/>
        </w:rPr>
      </w:pPr>
      <w:r>
        <w:rPr>
          <w:sz w:val="24"/>
        </w:rPr>
        <w:t>Cada</w:t>
      </w:r>
      <w:r>
        <w:rPr>
          <w:spacing w:val="-8"/>
          <w:sz w:val="24"/>
        </w:rPr>
        <w:t xml:space="preserve"> </w:t>
      </w:r>
      <w:r>
        <w:rPr>
          <w:sz w:val="24"/>
        </w:rPr>
        <w:t>localidade,</w:t>
      </w:r>
      <w:r>
        <w:rPr>
          <w:spacing w:val="-8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meio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seus</w:t>
      </w:r>
      <w:r>
        <w:rPr>
          <w:spacing w:val="-8"/>
          <w:sz w:val="24"/>
        </w:rPr>
        <w:t xml:space="preserve"> </w:t>
      </w:r>
      <w:r>
        <w:rPr>
          <w:sz w:val="24"/>
        </w:rPr>
        <w:t>elos,</w:t>
      </w:r>
      <w:r>
        <w:rPr>
          <w:spacing w:val="-8"/>
          <w:sz w:val="24"/>
        </w:rPr>
        <w:t xml:space="preserve"> </w:t>
      </w:r>
      <w:r>
        <w:rPr>
          <w:sz w:val="24"/>
        </w:rPr>
        <w:t>preencherá</w:t>
      </w:r>
      <w:r>
        <w:rPr>
          <w:spacing w:val="-6"/>
          <w:sz w:val="24"/>
        </w:rPr>
        <w:t xml:space="preserve"> </w:t>
      </w:r>
      <w:r>
        <w:rPr>
          <w:sz w:val="24"/>
        </w:rPr>
        <w:t>relatório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ser</w:t>
      </w:r>
      <w:r>
        <w:rPr>
          <w:spacing w:val="-10"/>
          <w:sz w:val="24"/>
        </w:rPr>
        <w:t xml:space="preserve"> </w:t>
      </w:r>
      <w:r>
        <w:rPr>
          <w:sz w:val="24"/>
        </w:rPr>
        <w:t>enviado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CIPAVD que compilará as informações de todas as localidades, para repasse posterior ao COMGEP e ao COMPREP ao término do curso; </w:t>
      </w:r>
    </w:p>
    <w:p w14:paraId="091DEE4F" w14:textId="77777777" w:rsidR="00157B29" w:rsidRPr="00157B29" w:rsidRDefault="00157B29" w:rsidP="00157B29">
      <w:pPr>
        <w:pStyle w:val="PargrafodaLista"/>
        <w:rPr>
          <w:sz w:val="24"/>
        </w:rPr>
      </w:pPr>
    </w:p>
    <w:p w14:paraId="23CCF69F" w14:textId="20A97251" w:rsidR="00157B29" w:rsidRDefault="00157B29">
      <w:pPr>
        <w:pStyle w:val="PargrafodaLista"/>
        <w:numPr>
          <w:ilvl w:val="0"/>
          <w:numId w:val="1"/>
        </w:numPr>
        <w:tabs>
          <w:tab w:val="left" w:pos="2061"/>
        </w:tabs>
        <w:spacing w:line="259" w:lineRule="auto"/>
        <w:ind w:right="1696"/>
        <w:rPr>
          <w:sz w:val="24"/>
        </w:rPr>
      </w:pPr>
      <w:r w:rsidRPr="00157B29">
        <w:rPr>
          <w:sz w:val="24"/>
        </w:rPr>
        <w:t>O CECOMSAER acompanhará o desenvolvimento das ações, com o objetivo de dar ampla divulgação às ações da FAB relativas ao SMIF</w:t>
      </w:r>
      <w:r>
        <w:rPr>
          <w:sz w:val="24"/>
        </w:rPr>
        <w:t>; e</w:t>
      </w:r>
    </w:p>
    <w:p w14:paraId="3D4AAAA9" w14:textId="77777777" w:rsidR="000226BB" w:rsidRDefault="000226BB">
      <w:pPr>
        <w:pStyle w:val="Corpodetexto"/>
        <w:spacing w:before="23"/>
      </w:pPr>
    </w:p>
    <w:p w14:paraId="7481EE7B" w14:textId="77777777" w:rsidR="000226BB" w:rsidRDefault="00000000">
      <w:pPr>
        <w:pStyle w:val="PargrafodaLista"/>
        <w:numPr>
          <w:ilvl w:val="0"/>
          <w:numId w:val="1"/>
        </w:numPr>
        <w:tabs>
          <w:tab w:val="left" w:pos="2061"/>
        </w:tabs>
        <w:spacing w:line="256" w:lineRule="auto"/>
        <w:ind w:right="1695"/>
        <w:rPr>
          <w:sz w:val="24"/>
        </w:rPr>
      </w:pPr>
      <w:r>
        <w:rPr>
          <w:sz w:val="24"/>
        </w:rPr>
        <w:t>As ações incialmente traçadas neste plano visam desenvolver o cronograma de atividades da CIPAVD e dos elos presenciais nos GSD durante a realização do SMIF.</w:t>
      </w:r>
    </w:p>
    <w:sectPr w:rsidR="000226BB" w:rsidSect="00DC5057">
      <w:pgSz w:w="11910" w:h="16840"/>
      <w:pgMar w:top="1360" w:right="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A93"/>
    <w:multiLevelType w:val="multilevel"/>
    <w:tmpl w:val="3CB09490"/>
    <w:lvl w:ilvl="0">
      <w:start w:val="1"/>
      <w:numFmt w:val="decimal"/>
      <w:lvlText w:val="%1."/>
      <w:lvlJc w:val="left"/>
      <w:pPr>
        <w:ind w:left="20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493" w:hanging="4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545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90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3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680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725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70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816" w:hanging="432"/>
      </w:pPr>
      <w:rPr>
        <w:rFonts w:hint="default"/>
        <w:lang w:val="pt-PT" w:eastAsia="en-US" w:bidi="ar-SA"/>
      </w:rPr>
    </w:lvl>
  </w:abstractNum>
  <w:num w:numId="1" w16cid:durableId="166081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6BB"/>
    <w:rsid w:val="000226BB"/>
    <w:rsid w:val="000F424E"/>
    <w:rsid w:val="00157B29"/>
    <w:rsid w:val="001B4D04"/>
    <w:rsid w:val="00526592"/>
    <w:rsid w:val="0054074E"/>
    <w:rsid w:val="00A45737"/>
    <w:rsid w:val="00DC5057"/>
    <w:rsid w:val="00F6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836E"/>
  <w15:docId w15:val="{D7D03A8B-B294-44A3-8F5F-32D99EE1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701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2061" w:hanging="43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5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PLANO DE AÇÃO JUNTO AO SMIF.docx</vt:lpstr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PLANO DE AÇÃO JUNTO AO SMIF.docx</dc:title>
  <dc:creator>Flavia Santos</dc:creator>
  <cp:lastModifiedBy>flaviafks</cp:lastModifiedBy>
  <cp:revision>5</cp:revision>
  <cp:lastPrinted>2026-01-16T13:05:00Z</cp:lastPrinted>
  <dcterms:created xsi:type="dcterms:W3CDTF">2026-01-16T10:44:00Z</dcterms:created>
  <dcterms:modified xsi:type="dcterms:W3CDTF">2026-01-16T14:12:00Z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3-Heights(TM) PDF Security Shell 4.8.25.2 (http://www.pdf-tools.com)</vt:lpwstr>
  </property>
</Properties>
</file>