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DD07" w14:textId="48278418" w:rsidR="00034DF2" w:rsidRPr="00034DF2" w:rsidRDefault="00034DF2" w:rsidP="00034D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4DF2">
        <w:rPr>
          <w:rFonts w:ascii="Arial" w:hAnsi="Arial" w:cs="Arial"/>
          <w:b/>
          <w:bCs/>
          <w:sz w:val="24"/>
          <w:szCs w:val="24"/>
        </w:rPr>
        <w:t>Descripción breve del sistema</w:t>
      </w:r>
    </w:p>
    <w:p w14:paraId="37691A84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 xml:space="preserve">Este proyecto es crear un sistema web. Usa PHP y MySQL para autenticar usuarios. El sistema deja que los usuarios se registren. También pueden iniciar sesión con contraseñas seguras. Después, pueden entrar a una zona privada de su perfil. Allí pueden cambiar su información personal. También pueden cambiar su contraseña. La aplicación tiene medidas de seguridad. Usa </w:t>
      </w:r>
      <w:proofErr w:type="spellStart"/>
      <w:proofErr w:type="gramStart"/>
      <w:r w:rsidRPr="00034DF2">
        <w:rPr>
          <w:rFonts w:ascii="Arial" w:hAnsi="Arial" w:cs="Arial"/>
          <w:sz w:val="24"/>
          <w:szCs w:val="24"/>
        </w:rPr>
        <w:t>password</w:t>
      </w:r>
      <w:proofErr w:type="gramEnd"/>
      <w:r w:rsidRPr="00034DF2">
        <w:rPr>
          <w:rFonts w:ascii="Arial" w:hAnsi="Arial" w:cs="Arial"/>
          <w:sz w:val="24"/>
          <w:szCs w:val="24"/>
        </w:rPr>
        <w:t>_</w:t>
      </w:r>
      <w:proofErr w:type="gramStart"/>
      <w:r w:rsidRPr="00034DF2">
        <w:rPr>
          <w:rFonts w:ascii="Arial" w:hAnsi="Arial" w:cs="Arial"/>
          <w:sz w:val="24"/>
          <w:szCs w:val="24"/>
        </w:rPr>
        <w:t>hash</w:t>
      </w:r>
      <w:proofErr w:type="spellEnd"/>
      <w:r w:rsidRPr="00034DF2">
        <w:rPr>
          <w:rFonts w:ascii="Arial" w:hAnsi="Arial" w:cs="Arial"/>
          <w:sz w:val="24"/>
          <w:szCs w:val="24"/>
        </w:rPr>
        <w:t>(</w:t>
      </w:r>
      <w:proofErr w:type="gramEnd"/>
      <w:r w:rsidRPr="00034DF2">
        <w:rPr>
          <w:rFonts w:ascii="Arial" w:hAnsi="Arial" w:cs="Arial"/>
          <w:sz w:val="24"/>
          <w:szCs w:val="24"/>
        </w:rPr>
        <w:t xml:space="preserve">) y </w:t>
      </w:r>
      <w:proofErr w:type="spellStart"/>
      <w:proofErr w:type="gramStart"/>
      <w:r w:rsidRPr="00034DF2">
        <w:rPr>
          <w:rFonts w:ascii="Arial" w:hAnsi="Arial" w:cs="Arial"/>
          <w:sz w:val="24"/>
          <w:szCs w:val="24"/>
        </w:rPr>
        <w:t>password</w:t>
      </w:r>
      <w:proofErr w:type="gramEnd"/>
      <w:r w:rsidRPr="00034DF2">
        <w:rPr>
          <w:rFonts w:ascii="Arial" w:hAnsi="Arial" w:cs="Arial"/>
          <w:sz w:val="24"/>
          <w:szCs w:val="24"/>
        </w:rPr>
        <w:t>_</w:t>
      </w:r>
      <w:proofErr w:type="gramStart"/>
      <w:r w:rsidRPr="00034DF2">
        <w:rPr>
          <w:rFonts w:ascii="Arial" w:hAnsi="Arial" w:cs="Arial"/>
          <w:sz w:val="24"/>
          <w:szCs w:val="24"/>
        </w:rPr>
        <w:t>verify</w:t>
      </w:r>
      <w:proofErr w:type="spellEnd"/>
      <w:r w:rsidRPr="00034DF2">
        <w:rPr>
          <w:rFonts w:ascii="Arial" w:hAnsi="Arial" w:cs="Arial"/>
          <w:sz w:val="24"/>
          <w:szCs w:val="24"/>
        </w:rPr>
        <w:t>(</w:t>
      </w:r>
      <w:proofErr w:type="gramEnd"/>
      <w:r w:rsidRPr="00034DF2">
        <w:rPr>
          <w:rFonts w:ascii="Arial" w:hAnsi="Arial" w:cs="Arial"/>
          <w:sz w:val="24"/>
          <w:szCs w:val="24"/>
        </w:rPr>
        <w:t>) para encriptar contraseñas. Valida los formularios. Usa sesiones para limitar el acceso a páginas privadas. Utiliza consultas preparadas. Esto previene ataques de inyección SQL. El sistema también revisa cédulas ecuatorianas. Verifica que el número cumpla el formato oficial.</w:t>
      </w:r>
    </w:p>
    <w:p w14:paraId="7AE1569C" w14:textId="7EF27B17" w:rsidR="00034DF2" w:rsidRPr="00034DF2" w:rsidRDefault="00034DF2" w:rsidP="00034D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4DF2">
        <w:rPr>
          <w:rFonts w:ascii="Arial" w:hAnsi="Arial" w:cs="Arial"/>
          <w:b/>
          <w:bCs/>
          <w:sz w:val="24"/>
          <w:szCs w:val="24"/>
        </w:rPr>
        <w:t>Pasos para instalar y probar localmente</w:t>
      </w:r>
    </w:p>
    <w:p w14:paraId="31C49A61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Instalación del entorno de desarrollo</w:t>
      </w:r>
    </w:p>
    <w:p w14:paraId="2322B92F" w14:textId="47CABFA9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Descargar e instalar XAMPP desde el sitio oficial:</w:t>
      </w:r>
    </w:p>
    <w:p w14:paraId="0626F3B4" w14:textId="77777777" w:rsidR="00034DF2" w:rsidRPr="00034DF2" w:rsidRDefault="00034DF2" w:rsidP="00034D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4DF2">
        <w:rPr>
          <w:rFonts w:ascii="Arial" w:hAnsi="Arial" w:cs="Arial"/>
          <w:b/>
          <w:bCs/>
          <w:sz w:val="24"/>
          <w:szCs w:val="24"/>
        </w:rPr>
        <w:t>Sitio oficial de XAMPP</w:t>
      </w:r>
    </w:p>
    <w:p w14:paraId="3FF8B35D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Ejecutar el panel de control de XAMPP e iniciar los servicios:</w:t>
      </w:r>
    </w:p>
    <w:p w14:paraId="4305C5C2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Apache</w:t>
      </w:r>
    </w:p>
    <w:p w14:paraId="4F808E8C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MySQL</w:t>
      </w:r>
    </w:p>
    <w:p w14:paraId="11E9805B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Configuración del proyecto</w:t>
      </w:r>
    </w:p>
    <w:p w14:paraId="45EDE153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Acceder a la carpeta de instalación de XAMPP:</w:t>
      </w:r>
    </w:p>
    <w:p w14:paraId="51EA04D1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C:\xampp\htdocs\</w:t>
      </w:r>
    </w:p>
    <w:p w14:paraId="19C7B3B3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Crear una carpeta denominada:</w:t>
      </w:r>
    </w:p>
    <w:p w14:paraId="1D45917A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sistema-</w:t>
      </w:r>
      <w:proofErr w:type="spellStart"/>
      <w:r w:rsidRPr="00034DF2">
        <w:rPr>
          <w:rFonts w:ascii="Arial" w:hAnsi="Arial" w:cs="Arial"/>
          <w:sz w:val="24"/>
          <w:szCs w:val="24"/>
        </w:rPr>
        <w:t>login</w:t>
      </w:r>
      <w:proofErr w:type="spellEnd"/>
    </w:p>
    <w:p w14:paraId="10EAB8AF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Guardar dentro de la carpeta los siguientes archivos del proyecto:</w:t>
      </w:r>
    </w:p>
    <w:p w14:paraId="17BBD05E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config.php</w:t>
      </w:r>
      <w:proofErr w:type="spellEnd"/>
    </w:p>
    <w:p w14:paraId="1B3561DE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database.sql</w:t>
      </w:r>
      <w:proofErr w:type="spellEnd"/>
    </w:p>
    <w:p w14:paraId="69F85292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registro.php</w:t>
      </w:r>
      <w:proofErr w:type="spellEnd"/>
    </w:p>
    <w:p w14:paraId="76848B78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index.php</w:t>
      </w:r>
      <w:proofErr w:type="spellEnd"/>
    </w:p>
    <w:p w14:paraId="55E77207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perfil.php</w:t>
      </w:r>
      <w:proofErr w:type="spellEnd"/>
    </w:p>
    <w:p w14:paraId="2B0E6510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cambiar_password.php</w:t>
      </w:r>
      <w:proofErr w:type="spellEnd"/>
    </w:p>
    <w:p w14:paraId="6247ED94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34DF2">
        <w:rPr>
          <w:rFonts w:ascii="Arial" w:hAnsi="Arial" w:cs="Arial"/>
          <w:sz w:val="24"/>
          <w:szCs w:val="24"/>
        </w:rPr>
        <w:t>logout.php</w:t>
      </w:r>
      <w:proofErr w:type="spellEnd"/>
    </w:p>
    <w:p w14:paraId="7C722DA4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Configuración de la base de datos</w:t>
      </w:r>
    </w:p>
    <w:p w14:paraId="4BFF774D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</w:p>
    <w:p w14:paraId="434DD57A" w14:textId="562B08DA" w:rsidR="00034DF2" w:rsidRPr="00034DF2" w:rsidRDefault="00034DF2" w:rsidP="00034D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4DF2">
        <w:rPr>
          <w:rFonts w:ascii="Arial" w:hAnsi="Arial" w:cs="Arial"/>
          <w:b/>
          <w:bCs/>
          <w:sz w:val="24"/>
          <w:szCs w:val="24"/>
        </w:rPr>
        <w:t>Abrir el navegador web e ingresar a:</w:t>
      </w:r>
    </w:p>
    <w:p w14:paraId="1C038E8D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http://localhost/phpmyadmin</w:t>
      </w:r>
    </w:p>
    <w:p w14:paraId="4F8079E9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 xml:space="preserve">Seleccionar la opción Importar y cargar el archivo </w:t>
      </w:r>
      <w:proofErr w:type="spellStart"/>
      <w:r w:rsidRPr="00034DF2">
        <w:rPr>
          <w:rFonts w:ascii="Arial" w:hAnsi="Arial" w:cs="Arial"/>
          <w:sz w:val="24"/>
          <w:szCs w:val="24"/>
        </w:rPr>
        <w:t>database.sql</w:t>
      </w:r>
      <w:proofErr w:type="spellEnd"/>
      <w:r w:rsidRPr="00034DF2">
        <w:rPr>
          <w:rFonts w:ascii="Arial" w:hAnsi="Arial" w:cs="Arial"/>
          <w:sz w:val="24"/>
          <w:szCs w:val="24"/>
        </w:rPr>
        <w:t>.</w:t>
      </w:r>
    </w:p>
    <w:p w14:paraId="0ED1AC73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Ejecutar la importación para crear automáticamente:</w:t>
      </w:r>
    </w:p>
    <w:p w14:paraId="1CD17239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 xml:space="preserve">La base de datos </w:t>
      </w:r>
      <w:proofErr w:type="spellStart"/>
      <w:r w:rsidRPr="00034DF2">
        <w:rPr>
          <w:rFonts w:ascii="Arial" w:hAnsi="Arial" w:cs="Arial"/>
          <w:sz w:val="24"/>
          <w:szCs w:val="24"/>
        </w:rPr>
        <w:t>sistema_login</w:t>
      </w:r>
      <w:proofErr w:type="spellEnd"/>
    </w:p>
    <w:p w14:paraId="2A17C242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La tabla usuarios</w:t>
      </w:r>
    </w:p>
    <w:p w14:paraId="6C8437BD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Ejecución del sistema</w:t>
      </w:r>
    </w:p>
    <w:p w14:paraId="275B3EBB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Abrir el navegador web e ingresar a la siguiente dirección:</w:t>
      </w:r>
    </w:p>
    <w:p w14:paraId="72824327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http://localhost/sistema-login</w:t>
      </w:r>
    </w:p>
    <w:p w14:paraId="0A572A5B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Probar las funcionalidades implementadas:</w:t>
      </w:r>
    </w:p>
    <w:p w14:paraId="4D0089D9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Registro de usuarios</w:t>
      </w:r>
    </w:p>
    <w:p w14:paraId="28B52ACA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Validación de cédula ecuatoriana</w:t>
      </w:r>
    </w:p>
    <w:p w14:paraId="493762DF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Inicio de sesión</w:t>
      </w:r>
    </w:p>
    <w:p w14:paraId="6CD8D688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Actualización de perfil</w:t>
      </w:r>
    </w:p>
    <w:p w14:paraId="55AB1139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Cambio de contraseña</w:t>
      </w:r>
    </w:p>
    <w:p w14:paraId="1EC08E40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Cierre de sesión</w:t>
      </w:r>
    </w:p>
    <w:p w14:paraId="384786B3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</w:p>
    <w:p w14:paraId="559D1827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</w:p>
    <w:p w14:paraId="558C9B48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</w:p>
    <w:p w14:paraId="14B8C7D6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</w:p>
    <w:p w14:paraId="1F4678F7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</w:p>
    <w:p w14:paraId="5C1DFF38" w14:textId="10E06EC6" w:rsidR="00034DF2" w:rsidRPr="00034DF2" w:rsidRDefault="00034DF2" w:rsidP="00034D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4DF2">
        <w:rPr>
          <w:rFonts w:ascii="Arial" w:hAnsi="Arial" w:cs="Arial"/>
          <w:b/>
          <w:bCs/>
          <w:sz w:val="24"/>
          <w:szCs w:val="24"/>
        </w:rPr>
        <w:t>Referencias</w:t>
      </w:r>
    </w:p>
    <w:p w14:paraId="56EBAA69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 xml:space="preserve">PHP: </w:t>
      </w:r>
      <w:proofErr w:type="spellStart"/>
      <w:proofErr w:type="gramStart"/>
      <w:r w:rsidRPr="00034DF2">
        <w:rPr>
          <w:rFonts w:ascii="Arial" w:hAnsi="Arial" w:cs="Arial"/>
          <w:sz w:val="24"/>
          <w:szCs w:val="24"/>
        </w:rPr>
        <w:t>password</w:t>
      </w:r>
      <w:proofErr w:type="gramEnd"/>
      <w:r w:rsidRPr="00034DF2">
        <w:rPr>
          <w:rFonts w:ascii="Arial" w:hAnsi="Arial" w:cs="Arial"/>
          <w:sz w:val="24"/>
          <w:szCs w:val="24"/>
        </w:rPr>
        <w:t>_</w:t>
      </w:r>
      <w:proofErr w:type="gramStart"/>
      <w:r w:rsidRPr="00034DF2">
        <w:rPr>
          <w:rFonts w:ascii="Arial" w:hAnsi="Arial" w:cs="Arial"/>
          <w:sz w:val="24"/>
          <w:szCs w:val="24"/>
        </w:rPr>
        <w:t>hash</w:t>
      </w:r>
      <w:proofErr w:type="spellEnd"/>
      <w:r w:rsidRPr="00034DF2">
        <w:rPr>
          <w:rFonts w:ascii="Arial" w:hAnsi="Arial" w:cs="Arial"/>
          <w:sz w:val="24"/>
          <w:szCs w:val="24"/>
        </w:rPr>
        <w:t>(</w:t>
      </w:r>
      <w:proofErr w:type="gramEnd"/>
      <w:r w:rsidRPr="00034DF2">
        <w:rPr>
          <w:rFonts w:ascii="Arial" w:hAnsi="Arial" w:cs="Arial"/>
          <w:sz w:val="24"/>
          <w:szCs w:val="24"/>
        </w:rPr>
        <w:t>) Manual</w:t>
      </w:r>
    </w:p>
    <w:p w14:paraId="481A03BB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 xml:space="preserve">PHP: </w:t>
      </w:r>
      <w:proofErr w:type="spellStart"/>
      <w:proofErr w:type="gramStart"/>
      <w:r w:rsidRPr="00034DF2">
        <w:rPr>
          <w:rFonts w:ascii="Arial" w:hAnsi="Arial" w:cs="Arial"/>
          <w:sz w:val="24"/>
          <w:szCs w:val="24"/>
        </w:rPr>
        <w:t>password</w:t>
      </w:r>
      <w:proofErr w:type="gramEnd"/>
      <w:r w:rsidRPr="00034DF2">
        <w:rPr>
          <w:rFonts w:ascii="Arial" w:hAnsi="Arial" w:cs="Arial"/>
          <w:sz w:val="24"/>
          <w:szCs w:val="24"/>
        </w:rPr>
        <w:t>_</w:t>
      </w:r>
      <w:proofErr w:type="gramStart"/>
      <w:r w:rsidRPr="00034DF2">
        <w:rPr>
          <w:rFonts w:ascii="Arial" w:hAnsi="Arial" w:cs="Arial"/>
          <w:sz w:val="24"/>
          <w:szCs w:val="24"/>
        </w:rPr>
        <w:t>verify</w:t>
      </w:r>
      <w:proofErr w:type="spellEnd"/>
      <w:r w:rsidRPr="00034DF2">
        <w:rPr>
          <w:rFonts w:ascii="Arial" w:hAnsi="Arial" w:cs="Arial"/>
          <w:sz w:val="24"/>
          <w:szCs w:val="24"/>
        </w:rPr>
        <w:t>(</w:t>
      </w:r>
      <w:proofErr w:type="gramEnd"/>
      <w:r w:rsidRPr="00034DF2">
        <w:rPr>
          <w:rFonts w:ascii="Arial" w:hAnsi="Arial" w:cs="Arial"/>
          <w:sz w:val="24"/>
          <w:szCs w:val="24"/>
        </w:rPr>
        <w:t>) Manual</w:t>
      </w:r>
    </w:p>
    <w:p w14:paraId="17F49947" w14:textId="77777777" w:rsidR="00034DF2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 xml:space="preserve">MySQL </w:t>
      </w:r>
      <w:proofErr w:type="spellStart"/>
      <w:r w:rsidRPr="00034DF2">
        <w:rPr>
          <w:rFonts w:ascii="Arial" w:hAnsi="Arial" w:cs="Arial"/>
          <w:sz w:val="24"/>
          <w:szCs w:val="24"/>
        </w:rPr>
        <w:t>Documentation</w:t>
      </w:r>
      <w:proofErr w:type="spellEnd"/>
    </w:p>
    <w:p w14:paraId="5D1BF44D" w14:textId="74CD611D" w:rsidR="006E6E7B" w:rsidRPr="00034DF2" w:rsidRDefault="00034DF2" w:rsidP="00034DF2">
      <w:pPr>
        <w:jc w:val="both"/>
        <w:rPr>
          <w:rFonts w:ascii="Arial" w:hAnsi="Arial" w:cs="Arial"/>
          <w:sz w:val="24"/>
          <w:szCs w:val="24"/>
        </w:rPr>
      </w:pPr>
      <w:r w:rsidRPr="00034DF2">
        <w:rPr>
          <w:rFonts w:ascii="Arial" w:hAnsi="Arial" w:cs="Arial"/>
          <w:sz w:val="24"/>
          <w:szCs w:val="24"/>
        </w:rPr>
        <w:t>Sitio oficial de XAMPP</w:t>
      </w:r>
    </w:p>
    <w:sectPr w:rsidR="006E6E7B" w:rsidRPr="00034DF2" w:rsidSect="005970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F2"/>
    <w:rsid w:val="00034DF2"/>
    <w:rsid w:val="00597017"/>
    <w:rsid w:val="006E6E7B"/>
    <w:rsid w:val="00733CEE"/>
    <w:rsid w:val="00BC0D0B"/>
    <w:rsid w:val="00EF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54F7"/>
  <w15:chartTrackingRefBased/>
  <w15:docId w15:val="{C20836AF-68A2-4407-A8DE-E9465827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D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D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D838B7B1D7EA4AA472B8F504805851" ma:contentTypeVersion="5" ma:contentTypeDescription="Crear nuevo documento." ma:contentTypeScope="" ma:versionID="1bdc7ece9a510d2c513b8142dad4f977">
  <xsd:schema xmlns:xsd="http://www.w3.org/2001/XMLSchema" xmlns:xs="http://www.w3.org/2001/XMLSchema" xmlns:p="http://schemas.microsoft.com/office/2006/metadata/properties" xmlns:ns3="0b048d37-ac4f-4dd6-bd29-f4941bfac47a" targetNamespace="http://schemas.microsoft.com/office/2006/metadata/properties" ma:root="true" ma:fieldsID="131f9a89fdb820380330f2f8b58a94cb" ns3:_="">
    <xsd:import namespace="0b048d37-ac4f-4dd6-bd29-f4941bfac4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48d37-ac4f-4dd6-bd29-f4941bfac4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F97EC2-7A82-44AD-A25E-F13E037AF2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48d37-ac4f-4dd6-bd29-f4941bfac4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E28D4-B144-4A4F-8449-2CBD38B17F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D838DE-40C3-454C-B8E9-271060D4AD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DIEGO FAJARDO AREVALO</dc:creator>
  <cp:keywords/>
  <dc:description/>
  <cp:lastModifiedBy>ITALO DIEGO FAJARDO AREVALO</cp:lastModifiedBy>
  <cp:revision>2</cp:revision>
  <dcterms:created xsi:type="dcterms:W3CDTF">2026-05-18T02:43:00Z</dcterms:created>
  <dcterms:modified xsi:type="dcterms:W3CDTF">2026-05-18T02:43:00Z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0x010100F6D838B7B1D7EA4AA472B8F504805851</vt:lpwstr>
  </property>
</Properties>
</file>