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BF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active</w:t>
      </w:r>
      <w:proofErr w:type="spellEnd"/>
      <w:r w:rsidRPr="00280811">
        <w:rPr>
          <w:rFonts w:ascii="Arial" w:hAnsi="Arial" w:cs="Arial"/>
          <w:sz w:val="30"/>
          <w:szCs w:val="30"/>
        </w:rPr>
        <w:t>: Adiciona uma cor de fundo cinza à linha da tabela (&lt;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&gt; ou célula da tabela (&lt;</w:t>
      </w:r>
      <w:proofErr w:type="spellStart"/>
      <w:r w:rsidRPr="00280811">
        <w:rPr>
          <w:rFonts w:ascii="Arial" w:hAnsi="Arial" w:cs="Arial"/>
          <w:sz w:val="30"/>
          <w:szCs w:val="30"/>
        </w:rPr>
        <w:t>td</w:t>
      </w:r>
      <w:proofErr w:type="spellEnd"/>
      <w:r w:rsidRPr="00280811">
        <w:rPr>
          <w:rFonts w:ascii="Arial" w:hAnsi="Arial" w:cs="Arial"/>
          <w:sz w:val="30"/>
          <w:szCs w:val="30"/>
        </w:rPr>
        <w:t>&gt;) (mesma cor usada ao passar o mouse)</w:t>
      </w:r>
      <w:r w:rsidR="00772F83" w:rsidRPr="00280811">
        <w:rPr>
          <w:rFonts w:ascii="Arial" w:hAnsi="Arial" w:cs="Arial"/>
          <w:sz w:val="30"/>
          <w:szCs w:val="30"/>
        </w:rPr>
        <w:t xml:space="preserve"> 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active</w:t>
      </w:r>
      <w:proofErr w:type="spellEnd"/>
      <w:r w:rsidRPr="00280811">
        <w:rPr>
          <w:rFonts w:ascii="Arial" w:hAnsi="Arial" w:cs="Arial"/>
          <w:sz w:val="30"/>
          <w:szCs w:val="30"/>
        </w:rPr>
        <w:t>: Adiciona uma cor de fundo cinza ao link ativo em uma barra de navegação padrão. Adiciona um fundo preto e uma cor branca ao link atual dentro de uma barra de navegação invertida.</w:t>
      </w:r>
      <w:r w:rsidR="00772F83" w:rsidRPr="00280811">
        <w:rPr>
          <w:rFonts w:ascii="Arial" w:hAnsi="Arial" w:cs="Arial"/>
          <w:sz w:val="30"/>
          <w:szCs w:val="30"/>
        </w:rPr>
        <w:t xml:space="preserve"> 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affix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O plug-in </w:t>
      </w:r>
      <w:proofErr w:type="spellStart"/>
      <w:r w:rsidRPr="00280811">
        <w:rPr>
          <w:rFonts w:ascii="Arial" w:hAnsi="Arial" w:cs="Arial"/>
          <w:sz w:val="30"/>
          <w:szCs w:val="30"/>
        </w:rPr>
        <w:t>Affix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permite que um elemento seja afixado (bloqueado/adesivo) a uma área da página. Ele alterna a </w:t>
      </w:r>
      <w:proofErr w:type="gramStart"/>
      <w:r w:rsidRPr="00280811">
        <w:rPr>
          <w:rFonts w:ascii="Arial" w:hAnsi="Arial" w:cs="Arial"/>
          <w:sz w:val="30"/>
          <w:szCs w:val="30"/>
        </w:rPr>
        <w:t>posição:</w:t>
      </w:r>
      <w:proofErr w:type="gramEnd"/>
      <w:r w:rsidRPr="00280811">
        <w:rPr>
          <w:rFonts w:ascii="Arial" w:hAnsi="Arial" w:cs="Arial"/>
          <w:sz w:val="30"/>
          <w:szCs w:val="30"/>
        </w:rPr>
        <w:t>fixo ligado e desligado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badge</w:t>
      </w:r>
      <w:proofErr w:type="spellEnd"/>
      <w:r w:rsidRPr="00280811">
        <w:rPr>
          <w:rFonts w:ascii="Arial" w:hAnsi="Arial" w:cs="Arial"/>
          <w:sz w:val="30"/>
          <w:szCs w:val="30"/>
        </w:rPr>
        <w:t>: Cria um emblema circular (círculo cinza - geralmente usado como um indicador numérico)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bg-danger</w:t>
      </w:r>
      <w:proofErr w:type="spellEnd"/>
      <w:r w:rsidRPr="00280811">
        <w:rPr>
          <w:rFonts w:ascii="Arial" w:hAnsi="Arial" w:cs="Arial"/>
          <w:sz w:val="30"/>
          <w:szCs w:val="30"/>
        </w:rPr>
        <w:t>: Adiciona uma cor de fundo vermelha a um elemento. Representa perigo ou uma ação negativa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bg</w:t>
      </w:r>
      <w:proofErr w:type="gramEnd"/>
      <w:r w:rsidRPr="00280811">
        <w:rPr>
          <w:rFonts w:ascii="Arial" w:hAnsi="Arial" w:cs="Arial"/>
          <w:sz w:val="30"/>
          <w:szCs w:val="30"/>
        </w:rPr>
        <w:t>-info</w:t>
      </w:r>
      <w:proofErr w:type="spellEnd"/>
      <w:r w:rsidRPr="00280811">
        <w:rPr>
          <w:rFonts w:ascii="Arial" w:hAnsi="Arial" w:cs="Arial"/>
          <w:sz w:val="30"/>
          <w:szCs w:val="30"/>
        </w:rPr>
        <w:t>: Adiciona uma cor de fundo azul claro a um elemento. Representa algumas informações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bg-primary</w:t>
      </w:r>
      <w:proofErr w:type="spellEnd"/>
      <w:r w:rsidRPr="00280811">
        <w:rPr>
          <w:rFonts w:ascii="Arial" w:hAnsi="Arial" w:cs="Arial"/>
          <w:sz w:val="30"/>
          <w:szCs w:val="30"/>
        </w:rPr>
        <w:t>: Adiciona uma cor de fundo azul a um elemento. Representa algo importante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bg-success</w:t>
      </w:r>
      <w:proofErr w:type="spellEnd"/>
      <w:r w:rsidRPr="00280811">
        <w:rPr>
          <w:rFonts w:ascii="Arial" w:hAnsi="Arial" w:cs="Arial"/>
          <w:sz w:val="30"/>
          <w:szCs w:val="30"/>
        </w:rPr>
        <w:t>: Adiciona uma cor de fundo verde a um elemento. Indica sucesso ou uma ação positiva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bg-warning</w:t>
      </w:r>
      <w:proofErr w:type="spellEnd"/>
      <w:r w:rsidRPr="00280811">
        <w:rPr>
          <w:rFonts w:ascii="Arial" w:hAnsi="Arial" w:cs="Arial"/>
          <w:sz w:val="30"/>
          <w:szCs w:val="30"/>
        </w:rPr>
        <w:t>: Adiciona uma cor de fundo amarela a um elemento. Representa um aviso ou uma ação negativa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breadcrumb</w:t>
      </w:r>
      <w:proofErr w:type="spellEnd"/>
      <w:r w:rsidRPr="00280811">
        <w:rPr>
          <w:rFonts w:ascii="Arial" w:hAnsi="Arial" w:cs="Arial"/>
          <w:sz w:val="30"/>
          <w:szCs w:val="30"/>
        </w:rPr>
        <w:t>: Uma paginação. Indica a localização da página atual dentro de uma hierarquia de navegação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: Cria um botão básico (fundo cinza e cantos arredondados)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-block</w:t>
      </w:r>
      <w:proofErr w:type="spellEnd"/>
      <w:r w:rsidRPr="00280811">
        <w:rPr>
          <w:rFonts w:ascii="Arial" w:hAnsi="Arial" w:cs="Arial"/>
          <w:sz w:val="30"/>
          <w:szCs w:val="30"/>
        </w:rPr>
        <w:t>: Cria um botão de nível de bloco que abrange toda a largura do elemento pai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-danger</w:t>
      </w:r>
      <w:proofErr w:type="spellEnd"/>
      <w:r w:rsidRPr="00280811">
        <w:rPr>
          <w:rFonts w:ascii="Arial" w:hAnsi="Arial" w:cs="Arial"/>
          <w:sz w:val="30"/>
          <w:szCs w:val="30"/>
        </w:rPr>
        <w:t>: Botão vermelho. Indica perigo ou uma ação negativa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-default</w:t>
      </w:r>
      <w:proofErr w:type="spellEnd"/>
      <w:r w:rsidRPr="00280811">
        <w:rPr>
          <w:rFonts w:ascii="Arial" w:hAnsi="Arial" w:cs="Arial"/>
          <w:sz w:val="30"/>
          <w:szCs w:val="30"/>
        </w:rPr>
        <w:t>: Botão padrão. Fundo branco e borda cinza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-group</w:t>
      </w:r>
      <w:proofErr w:type="spellEnd"/>
      <w:r w:rsidRPr="00280811">
        <w:rPr>
          <w:rFonts w:ascii="Arial" w:hAnsi="Arial" w:cs="Arial"/>
          <w:sz w:val="30"/>
          <w:szCs w:val="30"/>
        </w:rPr>
        <w:t>: Agrupa botões em uma única linha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-group-justified</w:t>
      </w:r>
      <w:proofErr w:type="spellEnd"/>
      <w:r w:rsidRPr="00280811">
        <w:rPr>
          <w:rFonts w:ascii="Arial" w:hAnsi="Arial" w:cs="Arial"/>
          <w:sz w:val="30"/>
          <w:szCs w:val="30"/>
        </w:rPr>
        <w:t>: Faz com que um grupo de botões ocupe toda a largura da tela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-group-lg</w:t>
      </w:r>
      <w:proofErr w:type="spellEnd"/>
      <w:r w:rsidRPr="00280811">
        <w:rPr>
          <w:rFonts w:ascii="Arial" w:hAnsi="Arial" w:cs="Arial"/>
          <w:sz w:val="30"/>
          <w:szCs w:val="30"/>
        </w:rPr>
        <w:t>: Grupo de botões grande (torna todos os botões em um grupo de botões maiores - tamanho de fonte e preenchimento aumentados)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-group-sm</w:t>
      </w:r>
      <w:proofErr w:type="spellEnd"/>
      <w:r w:rsidRPr="00280811">
        <w:rPr>
          <w:rFonts w:ascii="Arial" w:hAnsi="Arial" w:cs="Arial"/>
          <w:sz w:val="30"/>
          <w:szCs w:val="30"/>
        </w:rPr>
        <w:t>: Grupo de botões pequenos (torna todos os botões em um grupo de botões menores)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-group-xs</w:t>
      </w:r>
      <w:proofErr w:type="spellEnd"/>
      <w:r w:rsidRPr="00280811">
        <w:rPr>
          <w:rFonts w:ascii="Arial" w:hAnsi="Arial" w:cs="Arial"/>
          <w:sz w:val="30"/>
          <w:szCs w:val="30"/>
        </w:rPr>
        <w:t>: Grupo de botões extra pequeno (torna todos os botões em um grupo de botões extra pequenos)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-group-vertical</w:t>
      </w:r>
      <w:proofErr w:type="spellEnd"/>
      <w:r w:rsidRPr="00280811">
        <w:rPr>
          <w:rFonts w:ascii="Arial" w:hAnsi="Arial" w:cs="Arial"/>
          <w:sz w:val="30"/>
          <w:szCs w:val="30"/>
        </w:rPr>
        <w:t>: Faz com que um grupo de botões apareça empilhado verticalmente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-info</w:t>
      </w:r>
      <w:proofErr w:type="spellEnd"/>
      <w:r w:rsidRPr="00280811">
        <w:rPr>
          <w:rFonts w:ascii="Arial" w:hAnsi="Arial" w:cs="Arial"/>
          <w:sz w:val="30"/>
          <w:szCs w:val="30"/>
        </w:rPr>
        <w:t>: Botão azul claro. Representa informações</w:t>
      </w: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-link</w:t>
      </w:r>
      <w:proofErr w:type="spellEnd"/>
      <w:r w:rsidRPr="00280811">
        <w:rPr>
          <w:rFonts w:ascii="Arial" w:hAnsi="Arial" w:cs="Arial"/>
          <w:sz w:val="30"/>
          <w:szCs w:val="30"/>
        </w:rPr>
        <w:t>: Faz um botão parecer um link (obter comportamento do botão)</w:t>
      </w:r>
    </w:p>
    <w:p w:rsidR="0071399A" w:rsidRPr="00280811" w:rsidRDefault="00777826" w:rsidP="00280811">
      <w:pPr>
        <w:rPr>
          <w:rFonts w:ascii="Arial" w:hAnsi="Arial" w:cs="Arial"/>
          <w:sz w:val="30"/>
          <w:szCs w:val="30"/>
        </w:rPr>
      </w:pPr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-lg: botão grande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-primary</w:t>
      </w:r>
      <w:proofErr w:type="spellEnd"/>
      <w:r w:rsidRPr="00280811">
        <w:rPr>
          <w:rFonts w:ascii="Arial" w:hAnsi="Arial" w:cs="Arial"/>
          <w:sz w:val="30"/>
          <w:szCs w:val="30"/>
        </w:rPr>
        <w:t>: Botão azul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-sm: botão pequeno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-success</w:t>
      </w:r>
      <w:proofErr w:type="spellEnd"/>
      <w:r w:rsidRPr="00280811">
        <w:rPr>
          <w:rFonts w:ascii="Arial" w:hAnsi="Arial" w:cs="Arial"/>
          <w:sz w:val="30"/>
          <w:szCs w:val="30"/>
        </w:rPr>
        <w:t>: Botão verde. Indica sucesso ou uma ação positiva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-warning</w:t>
      </w:r>
      <w:proofErr w:type="spellEnd"/>
      <w:r w:rsidRPr="00280811">
        <w:rPr>
          <w:rFonts w:ascii="Arial" w:hAnsi="Arial" w:cs="Arial"/>
          <w:sz w:val="30"/>
          <w:szCs w:val="30"/>
        </w:rPr>
        <w:t>: Botão amarelo. Representa um aviso ou uma ação negativa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btn</w:t>
      </w:r>
      <w:proofErr w:type="gramEnd"/>
      <w:r w:rsidRPr="00280811">
        <w:rPr>
          <w:rFonts w:ascii="Arial" w:hAnsi="Arial" w:cs="Arial"/>
          <w:sz w:val="30"/>
          <w:szCs w:val="30"/>
        </w:rPr>
        <w:t>-xs</w:t>
      </w:r>
      <w:proofErr w:type="spellEnd"/>
      <w:r w:rsidRPr="00280811">
        <w:rPr>
          <w:rFonts w:ascii="Arial" w:hAnsi="Arial" w:cs="Arial"/>
          <w:sz w:val="30"/>
          <w:szCs w:val="30"/>
        </w:rPr>
        <w:t>: botão extra pequeno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caption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Adiciona um texto de legenda dentro de </w:t>
      </w:r>
      <w:proofErr w:type="gramStart"/>
      <w:r w:rsidRPr="00280811">
        <w:rPr>
          <w:rFonts w:ascii="Arial" w:hAnsi="Arial" w:cs="Arial"/>
          <w:sz w:val="30"/>
          <w:szCs w:val="30"/>
        </w:rPr>
        <w:t>uma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thumbnail</w:t>
      </w:r>
      <w:proofErr w:type="spellEnd"/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caret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Cria um ícone de seta de </w:t>
      </w:r>
      <w:r w:rsidR="00772F83" w:rsidRPr="00280811">
        <w:rPr>
          <w:rFonts w:ascii="Arial" w:hAnsi="Arial" w:cs="Arial"/>
          <w:sz w:val="30"/>
          <w:szCs w:val="30"/>
        </w:rPr>
        <w:t>circunflexo,</w:t>
      </w:r>
      <w:r w:rsidRPr="00280811">
        <w:rPr>
          <w:rFonts w:ascii="Arial" w:hAnsi="Arial" w:cs="Arial"/>
          <w:sz w:val="30"/>
          <w:szCs w:val="30"/>
        </w:rPr>
        <w:t xml:space="preserve"> que indica que o botão é um 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suspenso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carousel</w:t>
      </w:r>
      <w:proofErr w:type="spellEnd"/>
      <w:r w:rsidRPr="00280811">
        <w:rPr>
          <w:rFonts w:ascii="Arial" w:hAnsi="Arial" w:cs="Arial"/>
          <w:sz w:val="30"/>
          <w:szCs w:val="30"/>
        </w:rPr>
        <w:t>: Cria um texto de legenda para cada slide no carrossel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carousel-control</w:t>
      </w:r>
      <w:proofErr w:type="spellEnd"/>
      <w:r w:rsidRPr="00280811">
        <w:rPr>
          <w:rFonts w:ascii="Arial" w:hAnsi="Arial" w:cs="Arial"/>
          <w:sz w:val="30"/>
          <w:szCs w:val="30"/>
        </w:rPr>
        <w:t>: Contêiner para links anteriores e seguintes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carousel-indicators</w:t>
      </w:r>
      <w:proofErr w:type="spellEnd"/>
      <w:r w:rsidRPr="00280811">
        <w:rPr>
          <w:rFonts w:ascii="Arial" w:hAnsi="Arial" w:cs="Arial"/>
          <w:sz w:val="30"/>
          <w:szCs w:val="30"/>
        </w:rPr>
        <w:t>: Adiciona pequenos pontos/indicadores na parte inferior de cada slide (que indica quantos slides há no carrossel e qual slide o usuário está visualizando no momento)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carousel-inner</w:t>
      </w:r>
      <w:proofErr w:type="spellEnd"/>
      <w:r w:rsidRPr="00280811">
        <w:rPr>
          <w:rFonts w:ascii="Arial" w:hAnsi="Arial" w:cs="Arial"/>
          <w:sz w:val="30"/>
          <w:szCs w:val="30"/>
        </w:rPr>
        <w:t>: Contêiner para itens de slide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center</w:t>
      </w:r>
      <w:proofErr w:type="gramEnd"/>
      <w:r w:rsidRPr="00280811">
        <w:rPr>
          <w:rFonts w:ascii="Arial" w:hAnsi="Arial" w:cs="Arial"/>
          <w:sz w:val="30"/>
          <w:szCs w:val="30"/>
        </w:rPr>
        <w:t>-block</w:t>
      </w:r>
      <w:proofErr w:type="spellEnd"/>
      <w:r w:rsidRPr="00280811">
        <w:rPr>
          <w:rFonts w:ascii="Arial" w:hAnsi="Arial" w:cs="Arial"/>
          <w:sz w:val="30"/>
          <w:szCs w:val="30"/>
        </w:rPr>
        <w:t>: Centraliza qualquer elemento (define um elemento para exibir:bloco com margem direita:auto e margem esquerda:auto)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checkbox</w:t>
      </w:r>
      <w:proofErr w:type="spellEnd"/>
      <w:r w:rsidRPr="00280811">
        <w:rPr>
          <w:rFonts w:ascii="Arial" w:hAnsi="Arial" w:cs="Arial"/>
          <w:sz w:val="30"/>
          <w:szCs w:val="30"/>
        </w:rPr>
        <w:t>: Recipiente para caixas de seleção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checkbox-inline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Faz várias caixas de seleção </w:t>
      </w:r>
      <w:proofErr w:type="gramStart"/>
      <w:r w:rsidRPr="00280811">
        <w:rPr>
          <w:rFonts w:ascii="Arial" w:hAnsi="Arial" w:cs="Arial"/>
          <w:sz w:val="30"/>
          <w:szCs w:val="30"/>
        </w:rPr>
        <w:t>aparecerem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na mesma linha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clearfix</w:t>
      </w:r>
      <w:proofErr w:type="spellEnd"/>
      <w:r w:rsidRPr="00280811">
        <w:rPr>
          <w:rFonts w:ascii="Arial" w:hAnsi="Arial" w:cs="Arial"/>
          <w:sz w:val="30"/>
          <w:szCs w:val="30"/>
        </w:rPr>
        <w:t>: Limpa carros alegóricos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.close: Indica um ícone de fechar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col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-*-*: Grade responsiva (extensão de 1 a 12 colunas). Dispositivos </w:t>
      </w:r>
      <w:proofErr w:type="gramStart"/>
      <w:r w:rsidRPr="00280811">
        <w:rPr>
          <w:rFonts w:ascii="Arial" w:hAnsi="Arial" w:cs="Arial"/>
          <w:sz w:val="30"/>
          <w:szCs w:val="30"/>
        </w:rPr>
        <w:t>extra pequenos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Telefones (&lt; 768px), Dispositivos pequenos </w:t>
      </w:r>
      <w:proofErr w:type="spellStart"/>
      <w:r w:rsidRPr="00280811">
        <w:rPr>
          <w:rFonts w:ascii="Arial" w:hAnsi="Arial" w:cs="Arial"/>
          <w:sz w:val="30"/>
          <w:szCs w:val="30"/>
        </w:rPr>
        <w:t>Tablets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(≥768px), Dispositivos médios Desktops (≥992px), Dispositivos grandes Desktops (≥1200px). Os valores da coluna podem ser de 1 a 12.</w:t>
      </w:r>
    </w:p>
    <w:p w:rsidR="00777826" w:rsidRPr="00280811" w:rsidRDefault="00777826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col</w:t>
      </w:r>
      <w:proofErr w:type="spellEnd"/>
      <w:r w:rsidRPr="00280811">
        <w:rPr>
          <w:rFonts w:ascii="Arial" w:hAnsi="Arial" w:cs="Arial"/>
          <w:sz w:val="30"/>
          <w:szCs w:val="30"/>
        </w:rPr>
        <w:t>-*-offset-*: Mova as colunas para a direita. Essas classes aumentam a margem esquerda de uma coluna em * colunas</w:t>
      </w:r>
    </w:p>
    <w:p w:rsidR="00777826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col</w:t>
      </w:r>
      <w:proofErr w:type="spellEnd"/>
      <w:r w:rsidRPr="00280811">
        <w:rPr>
          <w:rFonts w:ascii="Arial" w:hAnsi="Arial" w:cs="Arial"/>
          <w:sz w:val="30"/>
          <w:szCs w:val="30"/>
        </w:rPr>
        <w:t>-*-</w:t>
      </w:r>
      <w:proofErr w:type="spellStart"/>
      <w:r w:rsidRPr="00280811">
        <w:rPr>
          <w:rFonts w:ascii="Arial" w:hAnsi="Arial" w:cs="Arial"/>
          <w:sz w:val="30"/>
          <w:szCs w:val="30"/>
        </w:rPr>
        <w:t>pull</w:t>
      </w:r>
      <w:proofErr w:type="spellEnd"/>
      <w:r w:rsidRPr="00280811">
        <w:rPr>
          <w:rFonts w:ascii="Arial" w:hAnsi="Arial" w:cs="Arial"/>
          <w:sz w:val="30"/>
          <w:szCs w:val="30"/>
        </w:rPr>
        <w:t>-*: Altera a ordem das colunas da grade</w:t>
      </w:r>
    </w:p>
    <w:p w:rsidR="0071399A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collapse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Indica conteúdo </w:t>
      </w:r>
      <w:proofErr w:type="spellStart"/>
      <w:r w:rsidRPr="00280811">
        <w:rPr>
          <w:rFonts w:ascii="Arial" w:hAnsi="Arial" w:cs="Arial"/>
          <w:sz w:val="30"/>
          <w:szCs w:val="30"/>
        </w:rPr>
        <w:t>recolhível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- que pode ser oculto ou exibido sob demanda</w:t>
      </w:r>
    </w:p>
    <w:p w:rsidR="0071399A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collapse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in: Mostrar o conteúdo </w:t>
      </w:r>
      <w:proofErr w:type="spellStart"/>
      <w:r w:rsidRPr="00280811">
        <w:rPr>
          <w:rFonts w:ascii="Arial" w:hAnsi="Arial" w:cs="Arial"/>
          <w:sz w:val="30"/>
          <w:szCs w:val="30"/>
        </w:rPr>
        <w:t>recolhível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por padrão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 xml:space="preserve">.container: Contêiner de largura fixa com larguras determinadas por sites de tela. Margem igual à esquerda e à </w:t>
      </w:r>
      <w:proofErr w:type="gramStart"/>
      <w:r w:rsidRPr="00280811">
        <w:rPr>
          <w:rFonts w:ascii="Arial" w:hAnsi="Arial" w:cs="Arial"/>
          <w:sz w:val="30"/>
          <w:szCs w:val="30"/>
        </w:rPr>
        <w:t>direita.</w:t>
      </w:r>
      <w:proofErr w:type="gramEnd"/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container-fluid</w:t>
      </w:r>
      <w:proofErr w:type="spellEnd"/>
      <w:r w:rsidRPr="00280811">
        <w:rPr>
          <w:rFonts w:ascii="Arial" w:hAnsi="Arial" w:cs="Arial"/>
          <w:sz w:val="30"/>
          <w:szCs w:val="30"/>
        </w:rPr>
        <w:t>: Um contêiner que ocupa toda a largura da tela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control-label</w:t>
      </w:r>
      <w:proofErr w:type="spellEnd"/>
      <w:r w:rsidRPr="00280811">
        <w:rPr>
          <w:rFonts w:ascii="Arial" w:hAnsi="Arial" w:cs="Arial"/>
          <w:sz w:val="30"/>
          <w:szCs w:val="30"/>
        </w:rPr>
        <w:t>: Permite que um rótulo seja usado para validação de formulário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danger</w:t>
      </w:r>
      <w:proofErr w:type="spellEnd"/>
      <w:r w:rsidRPr="00280811">
        <w:rPr>
          <w:rFonts w:ascii="Arial" w:hAnsi="Arial" w:cs="Arial"/>
          <w:sz w:val="30"/>
          <w:szCs w:val="30"/>
        </w:rPr>
        <w:t>: Adiciona um fundo vermelho à linha da tabela (&lt;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&gt; ou célula da tabela (&lt;</w:t>
      </w:r>
      <w:proofErr w:type="spellStart"/>
      <w:r w:rsidRPr="00280811">
        <w:rPr>
          <w:rFonts w:ascii="Arial" w:hAnsi="Arial" w:cs="Arial"/>
          <w:sz w:val="30"/>
          <w:szCs w:val="30"/>
        </w:rPr>
        <w:t>td</w:t>
      </w:r>
      <w:proofErr w:type="spellEnd"/>
      <w:r w:rsidRPr="00280811">
        <w:rPr>
          <w:rFonts w:ascii="Arial" w:hAnsi="Arial" w:cs="Arial"/>
          <w:sz w:val="30"/>
          <w:szCs w:val="30"/>
        </w:rPr>
        <w:t>&gt;). Indica uma ação perigosa ou potencialmente negativa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disabled</w:t>
      </w:r>
      <w:proofErr w:type="spellEnd"/>
      <w:r w:rsidRPr="00280811">
        <w:rPr>
          <w:rFonts w:ascii="Arial" w:hAnsi="Arial" w:cs="Arial"/>
          <w:sz w:val="30"/>
          <w:szCs w:val="30"/>
        </w:rPr>
        <w:t>: Desativa um botão (adiciona opacidade e um ícone de "sinal de estacionamento proibido" ao passar o mouse)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divider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Usado para separar links no 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suspenso com uma borda horizontal fina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dl-horizontal</w:t>
      </w:r>
      <w:proofErr w:type="spellEnd"/>
      <w:r w:rsidRPr="00280811">
        <w:rPr>
          <w:rFonts w:ascii="Arial" w:hAnsi="Arial" w:cs="Arial"/>
          <w:sz w:val="30"/>
          <w:szCs w:val="30"/>
        </w:rPr>
        <w:t>: Alinha os termos &lt;</w:t>
      </w:r>
      <w:proofErr w:type="spellStart"/>
      <w:r w:rsidRPr="00280811">
        <w:rPr>
          <w:rFonts w:ascii="Arial" w:hAnsi="Arial" w:cs="Arial"/>
          <w:sz w:val="30"/>
          <w:szCs w:val="30"/>
        </w:rPr>
        <w:t>dt</w:t>
      </w:r>
      <w:proofErr w:type="spellEnd"/>
      <w:r w:rsidRPr="00280811">
        <w:rPr>
          <w:rFonts w:ascii="Arial" w:hAnsi="Arial" w:cs="Arial"/>
          <w:sz w:val="30"/>
          <w:szCs w:val="30"/>
        </w:rPr>
        <w:t>&gt; e as descrições &lt;</w:t>
      </w:r>
      <w:proofErr w:type="spellStart"/>
      <w:r w:rsidRPr="00280811">
        <w:rPr>
          <w:rFonts w:ascii="Arial" w:hAnsi="Arial" w:cs="Arial"/>
          <w:sz w:val="30"/>
          <w:szCs w:val="30"/>
        </w:rPr>
        <w:t>dd</w:t>
      </w:r>
      <w:proofErr w:type="spellEnd"/>
      <w:r w:rsidRPr="00280811">
        <w:rPr>
          <w:rFonts w:ascii="Arial" w:hAnsi="Arial" w:cs="Arial"/>
          <w:sz w:val="30"/>
          <w:szCs w:val="30"/>
        </w:rPr>
        <w:t>&gt; nos elementos &lt;dl&gt; lado a lado. Começa como &lt;dl&gt;s padrão, mas quando a janela do navegador se expande, ela se alinha lado a lado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dropdown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Cria um 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80811">
        <w:rPr>
          <w:rFonts w:ascii="Arial" w:hAnsi="Arial" w:cs="Arial"/>
          <w:sz w:val="30"/>
          <w:szCs w:val="30"/>
        </w:rPr>
        <w:t>alternável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que permite ao usuário escolher um valor de uma lista predefinida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dropdown-header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Usado para adicionar cabeçalhos dentro do 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suspenso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dropdown-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: Adiciona os estilos padrão para o contêiner do menu suspenso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dropdown-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>-right</w:t>
      </w:r>
      <w:proofErr w:type="spellEnd"/>
      <w:r w:rsidRPr="00280811">
        <w:rPr>
          <w:rFonts w:ascii="Arial" w:hAnsi="Arial" w:cs="Arial"/>
          <w:sz w:val="30"/>
          <w:szCs w:val="30"/>
        </w:rPr>
        <w:t>: Alinha à direita um menu suspenso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dropdown-toggle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Usado no botão que deve ocultar e mostrar (alternar) o 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suspenso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form-control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Usado em elementos input, </w:t>
      </w:r>
      <w:proofErr w:type="spellStart"/>
      <w:r w:rsidRPr="00280811">
        <w:rPr>
          <w:rFonts w:ascii="Arial" w:hAnsi="Arial" w:cs="Arial"/>
          <w:sz w:val="30"/>
          <w:szCs w:val="30"/>
        </w:rPr>
        <w:t>textarea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 </w:t>
      </w:r>
      <w:proofErr w:type="spellStart"/>
      <w:r w:rsidRPr="00280811">
        <w:rPr>
          <w:rFonts w:ascii="Arial" w:hAnsi="Arial" w:cs="Arial"/>
          <w:sz w:val="30"/>
          <w:szCs w:val="30"/>
        </w:rPr>
        <w:t>select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para abranger toda a largura da página e torná-los responsivos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form-control-</w:t>
      </w:r>
      <w:proofErr w:type="gramStart"/>
      <w:r w:rsidRPr="00280811">
        <w:rPr>
          <w:rFonts w:ascii="Arial" w:hAnsi="Arial" w:cs="Arial"/>
          <w:sz w:val="30"/>
          <w:szCs w:val="30"/>
        </w:rPr>
        <w:t>feedback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: Classe de validação de formulário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form-control-static</w:t>
      </w:r>
      <w:proofErr w:type="spellEnd"/>
      <w:r w:rsidRPr="00280811">
        <w:rPr>
          <w:rFonts w:ascii="Arial" w:hAnsi="Arial" w:cs="Arial"/>
          <w:sz w:val="30"/>
          <w:szCs w:val="30"/>
        </w:rPr>
        <w:t>: Adiciona texto simples ao lado de um rótulo de formulário dentro de um formulário horizontal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form-group</w:t>
      </w:r>
      <w:proofErr w:type="spellEnd"/>
      <w:r w:rsidRPr="00280811">
        <w:rPr>
          <w:rFonts w:ascii="Arial" w:hAnsi="Arial" w:cs="Arial"/>
          <w:sz w:val="30"/>
          <w:szCs w:val="30"/>
        </w:rPr>
        <w:t>: Contêiner para entrada e rótulo de formulário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form-inline</w:t>
      </w:r>
      <w:proofErr w:type="spellEnd"/>
      <w:r w:rsidRPr="00280811">
        <w:rPr>
          <w:rFonts w:ascii="Arial" w:hAnsi="Arial" w:cs="Arial"/>
          <w:sz w:val="30"/>
          <w:szCs w:val="30"/>
        </w:rPr>
        <w:t>: Faz um &lt;</w:t>
      </w:r>
      <w:proofErr w:type="spellStart"/>
      <w:r w:rsidRPr="00280811">
        <w:rPr>
          <w:rFonts w:ascii="Arial" w:hAnsi="Arial" w:cs="Arial"/>
          <w:sz w:val="30"/>
          <w:szCs w:val="30"/>
        </w:rPr>
        <w:t>form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&gt; alinhado à esquerda com controles de bloco em linha (isso se aplica apenas a formulários em </w:t>
      </w:r>
      <w:proofErr w:type="spellStart"/>
      <w:r w:rsidRPr="00280811">
        <w:rPr>
          <w:rFonts w:ascii="Arial" w:hAnsi="Arial" w:cs="Arial"/>
          <w:sz w:val="30"/>
          <w:szCs w:val="30"/>
        </w:rPr>
        <w:t>viewports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com pelo menos 768px de largura)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form-horizontal</w:t>
      </w:r>
      <w:proofErr w:type="spellEnd"/>
      <w:r w:rsidRPr="00280811">
        <w:rPr>
          <w:rFonts w:ascii="Arial" w:hAnsi="Arial" w:cs="Arial"/>
          <w:sz w:val="30"/>
          <w:szCs w:val="30"/>
        </w:rPr>
        <w:t>: Alinha rótulos e grupos de controles de formulário em um layout horizontal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img</w:t>
      </w:r>
      <w:proofErr w:type="gramEnd"/>
      <w:r w:rsidRPr="00280811">
        <w:rPr>
          <w:rFonts w:ascii="Arial" w:hAnsi="Arial" w:cs="Arial"/>
          <w:sz w:val="30"/>
          <w:szCs w:val="30"/>
        </w:rPr>
        <w:t>-circle</w:t>
      </w:r>
      <w:proofErr w:type="spellEnd"/>
      <w:r w:rsidRPr="00280811">
        <w:rPr>
          <w:rFonts w:ascii="Arial" w:hAnsi="Arial" w:cs="Arial"/>
          <w:sz w:val="30"/>
          <w:szCs w:val="30"/>
        </w:rPr>
        <w:t>: Transforma uma imagem em um círculo (não suportado no IE8 e anterior) Imagens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img-responsive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: </w:t>
      </w:r>
      <w:proofErr w:type="gramStart"/>
      <w:r w:rsidRPr="00280811">
        <w:rPr>
          <w:rFonts w:ascii="Arial" w:hAnsi="Arial" w:cs="Arial"/>
          <w:sz w:val="30"/>
          <w:szCs w:val="30"/>
        </w:rPr>
        <w:t>Torna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uma imagem responsiva Imagens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img-rounded</w:t>
      </w:r>
      <w:proofErr w:type="spellEnd"/>
      <w:r w:rsidRPr="00280811">
        <w:rPr>
          <w:rFonts w:ascii="Arial" w:hAnsi="Arial" w:cs="Arial"/>
          <w:sz w:val="30"/>
          <w:szCs w:val="30"/>
        </w:rPr>
        <w:t>: Adiciona cantos arredondados a uma imagem Imagens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img-thumbnail</w:t>
      </w:r>
      <w:proofErr w:type="spellEnd"/>
      <w:r w:rsidRPr="00280811">
        <w:rPr>
          <w:rFonts w:ascii="Arial" w:hAnsi="Arial" w:cs="Arial"/>
          <w:sz w:val="30"/>
          <w:szCs w:val="30"/>
        </w:rPr>
        <w:t>: Transforma uma imagem em uma miniatura (bordas)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 xml:space="preserve">.in Fade in </w:t>
      </w:r>
      <w:proofErr w:type="spellStart"/>
      <w:r w:rsidRPr="00280811">
        <w:rPr>
          <w:rFonts w:ascii="Arial" w:hAnsi="Arial" w:cs="Arial"/>
          <w:sz w:val="30"/>
          <w:szCs w:val="30"/>
        </w:rPr>
        <w:t>tabs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80811">
        <w:rPr>
          <w:rFonts w:ascii="Arial" w:hAnsi="Arial" w:cs="Arial"/>
          <w:sz w:val="30"/>
          <w:szCs w:val="30"/>
        </w:rPr>
        <w:t>Tabs</w:t>
      </w:r>
      <w:proofErr w:type="spellEnd"/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info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um fundo azul claro à linha da tabela (&lt;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&gt; ou célula da tabela (&lt;</w:t>
      </w:r>
      <w:proofErr w:type="spellStart"/>
      <w:r w:rsidRPr="00280811">
        <w:rPr>
          <w:rFonts w:ascii="Arial" w:hAnsi="Arial" w:cs="Arial"/>
          <w:sz w:val="30"/>
          <w:szCs w:val="30"/>
        </w:rPr>
        <w:t>td</w:t>
      </w:r>
      <w:proofErr w:type="spellEnd"/>
      <w:r w:rsidRPr="00280811">
        <w:rPr>
          <w:rFonts w:ascii="Arial" w:hAnsi="Arial" w:cs="Arial"/>
          <w:sz w:val="30"/>
          <w:szCs w:val="30"/>
        </w:rPr>
        <w:t>&gt;) Indica uma alteração informativa neutra ou ação Tabelas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initialism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Exibe o texto dentro de um elemento &lt;</w:t>
      </w:r>
      <w:proofErr w:type="spellStart"/>
      <w:r w:rsidRPr="00280811">
        <w:rPr>
          <w:rFonts w:ascii="Arial" w:hAnsi="Arial" w:cs="Arial"/>
          <w:sz w:val="30"/>
          <w:szCs w:val="30"/>
        </w:rPr>
        <w:t>abbr</w:t>
      </w:r>
      <w:proofErr w:type="spellEnd"/>
      <w:r w:rsidRPr="00280811">
        <w:rPr>
          <w:rFonts w:ascii="Arial" w:hAnsi="Arial" w:cs="Arial"/>
          <w:sz w:val="30"/>
          <w:szCs w:val="30"/>
        </w:rPr>
        <w:t>&gt; em um tamanho de fonte um pouco menor Tipografia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input-group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Contêiner para aprimorar uma entrada adicionando um ícone, texto ou botão na frente ou atrás dela como um "texto de ajuda" Entradas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input-group-lg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Grande grupo de entrada Entradas</w:t>
      </w:r>
    </w:p>
    <w:p w:rsidR="00820C38" w:rsidRPr="00280811" w:rsidRDefault="00820C38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input-group-sm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Pequeno grupo de entrada Entradas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input-group-addon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Juntamente com a </w:t>
      </w:r>
      <w:proofErr w:type="gramStart"/>
      <w:r w:rsidRPr="00280811">
        <w:rPr>
          <w:rFonts w:ascii="Arial" w:hAnsi="Arial" w:cs="Arial"/>
          <w:sz w:val="30"/>
          <w:szCs w:val="30"/>
        </w:rPr>
        <w:t>classe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input-group</w:t>
      </w:r>
      <w:proofErr w:type="spellEnd"/>
      <w:r w:rsidRPr="00280811">
        <w:rPr>
          <w:rFonts w:ascii="Arial" w:hAnsi="Arial" w:cs="Arial"/>
          <w:sz w:val="30"/>
          <w:szCs w:val="30"/>
        </w:rPr>
        <w:t>, esta classe permite adicionar um ícone ou texto de ajuda ao lado do campo de entrada Entradas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input-group-btn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Juntamente com a </w:t>
      </w:r>
      <w:proofErr w:type="gramStart"/>
      <w:r w:rsidRPr="00280811">
        <w:rPr>
          <w:rFonts w:ascii="Arial" w:hAnsi="Arial" w:cs="Arial"/>
          <w:sz w:val="30"/>
          <w:szCs w:val="30"/>
        </w:rPr>
        <w:t>classe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input-group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, esta classe anexa um botão ao lado de uma entrada. </w:t>
      </w:r>
      <w:proofErr w:type="spellStart"/>
      <w:r w:rsidRPr="00280811">
        <w:rPr>
          <w:rFonts w:ascii="Arial" w:hAnsi="Arial" w:cs="Arial"/>
          <w:sz w:val="30"/>
          <w:szCs w:val="30"/>
        </w:rPr>
        <w:t>Frequentemente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como uma barra de pesquisa Entradas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input-lg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Campo de entrada grande Tamanho da entrada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input-sm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Campo de entrada pequeno Tamanho da entrada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invisible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Torna um elemento invisível (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visibility</w:t>
      </w:r>
      <w:proofErr w:type="spellEnd"/>
      <w:r w:rsidRPr="00280811">
        <w:rPr>
          <w:rFonts w:ascii="Arial" w:hAnsi="Arial" w:cs="Arial"/>
          <w:sz w:val="30"/>
          <w:szCs w:val="30"/>
        </w:rPr>
        <w:t>: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hidden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). Nota: Mesmo que o elemento seja invisível, ele ocupará espaço na página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.item Classe adicionada a cada item do carrossel. Pode ser texto ou imagens Carrossel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jumbotron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caixa cinza acolchoada com cantos arredondados que aumenta o tamanho da fonte do texto dentro dela. Cria uma grande caixa para chamar atenção extra para algum conteúdo ou informação especial </w:t>
      </w:r>
      <w:proofErr w:type="spellStart"/>
      <w:r w:rsidRPr="00280811">
        <w:rPr>
          <w:rFonts w:ascii="Arial" w:hAnsi="Arial" w:cs="Arial"/>
          <w:sz w:val="30"/>
          <w:szCs w:val="30"/>
        </w:rPr>
        <w:t>Jumbotron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label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uma caixa arredondada cinza a um elemento. </w:t>
      </w:r>
      <w:proofErr w:type="gramStart"/>
      <w:r w:rsidRPr="00280811">
        <w:rPr>
          <w:rFonts w:ascii="Arial" w:hAnsi="Arial" w:cs="Arial"/>
          <w:sz w:val="30"/>
          <w:szCs w:val="30"/>
        </w:rPr>
        <w:t>Fornece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informações adicionais sobre algo (por exemplo, "Novo") Rótulos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label-danger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Rótulo vermelho Rótulos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label-info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Rótulo azul claro Rótulos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label-success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Rótulo verde Rótulos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label-warning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Rótulo amarelo Rótulos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.lead Aumentar o tamanho da fonte e a altura da linha de um parágrafo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left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para identificar o controle esquerdo do carrossel </w:t>
      </w:r>
      <w:proofErr w:type="spellStart"/>
      <w:r w:rsidRPr="00280811">
        <w:rPr>
          <w:rFonts w:ascii="Arial" w:hAnsi="Arial" w:cs="Arial"/>
          <w:sz w:val="30"/>
          <w:szCs w:val="30"/>
        </w:rPr>
        <w:t>Carrossel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 grupo de lista com bordas para elementos &lt;li&gt; Grupo de listas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list-group-item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Adicionado a cada elemento &lt;li&gt; no grupo de listas Grupo de listas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list-group-item-heading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 cabeçalho de grupo de lista (usado em outros elementos além de &lt;li&gt;) Grupo de lista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list-group-item-text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para o texto do item dentro do grupo de listas (usado em outros elementos além de &lt;li&gt;) Grupo de listas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list-group-item-danger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de fundo vermelha para um item de lista em um grupo de listas Grupo de listas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list-group-item-info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de fundo azul claro para um item de lista em um grupo de listas Grupo de listas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list-group-item-success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de fundo verde para um item de lista em um grupo de listas Grupo de listas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list-group-item-warning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de fundo amarela para um item de lista em um grupo de listas Grupo de listas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list-inline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Coloca todos os itens da lista em uma única linha (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horizontal) Guias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list-unstyled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Remove todos os estilos de lista padrão (marcadores, margem esquerda, etc.) de uma tipografia de lista &lt;</w:t>
      </w:r>
      <w:proofErr w:type="spellStart"/>
      <w:r w:rsidRPr="00280811">
        <w:rPr>
          <w:rFonts w:ascii="Arial" w:hAnsi="Arial" w:cs="Arial"/>
          <w:sz w:val="30"/>
          <w:szCs w:val="30"/>
        </w:rPr>
        <w:t>ul</w:t>
      </w:r>
      <w:proofErr w:type="spellEnd"/>
      <w:r w:rsidRPr="00280811">
        <w:rPr>
          <w:rFonts w:ascii="Arial" w:hAnsi="Arial" w:cs="Arial"/>
          <w:sz w:val="30"/>
          <w:szCs w:val="30"/>
        </w:rPr>
        <w:t>&gt; ou &lt;</w:t>
      </w:r>
      <w:proofErr w:type="spellStart"/>
      <w:r w:rsidRPr="00280811">
        <w:rPr>
          <w:rFonts w:ascii="Arial" w:hAnsi="Arial" w:cs="Arial"/>
          <w:sz w:val="30"/>
          <w:szCs w:val="30"/>
        </w:rPr>
        <w:t>ol</w:t>
      </w:r>
      <w:proofErr w:type="spellEnd"/>
      <w:r w:rsidRPr="00280811">
        <w:rPr>
          <w:rFonts w:ascii="Arial" w:hAnsi="Arial" w:cs="Arial"/>
          <w:sz w:val="30"/>
          <w:szCs w:val="30"/>
        </w:rPr>
        <w:t>&gt;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mark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 xml:space="preserve"> Texto em destaque: Texto em destaque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.media Alinha objetos de mídia (como imagens ou vídeos - geralmente usados ​​para comentários em uma postagem de blog, etc.) Objetos de mídia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media-body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Texto que deve aparecer ao lado de um objeto de mídia Objetos de mídia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media-heading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 título dentro do objeto de mídia Objetos de mídia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media-list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Listas de mídia aninhadas Objetos de mídia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media-object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Indica um objeto de mídia (imagem ou vídeo) Objetos de mídia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 xml:space="preserve">.modal Identifica o conteúdo como um modal e traz </w:t>
      </w:r>
      <w:proofErr w:type="gramStart"/>
      <w:r w:rsidRPr="00280811">
        <w:rPr>
          <w:rFonts w:ascii="Arial" w:hAnsi="Arial" w:cs="Arial"/>
          <w:sz w:val="30"/>
          <w:szCs w:val="30"/>
        </w:rPr>
        <w:t>foco para ele Modais</w:t>
      </w:r>
      <w:proofErr w:type="gram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modal-body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Define o estilo do corpo do modal. Adicione qualquer marcação HTML aqui (p, </w:t>
      </w:r>
      <w:proofErr w:type="spellStart"/>
      <w:r w:rsidRPr="00280811">
        <w:rPr>
          <w:rFonts w:ascii="Arial" w:hAnsi="Arial" w:cs="Arial"/>
          <w:sz w:val="30"/>
          <w:szCs w:val="30"/>
        </w:rPr>
        <w:t>img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280811">
        <w:rPr>
          <w:rFonts w:ascii="Arial" w:hAnsi="Arial" w:cs="Arial"/>
          <w:sz w:val="30"/>
          <w:szCs w:val="30"/>
        </w:rPr>
        <w:t>etc</w:t>
      </w:r>
      <w:proofErr w:type="spellEnd"/>
      <w:r w:rsidRPr="00280811">
        <w:rPr>
          <w:rFonts w:ascii="Arial" w:hAnsi="Arial" w:cs="Arial"/>
          <w:sz w:val="30"/>
          <w:szCs w:val="30"/>
        </w:rPr>
        <w:t>) Modais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modal-content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Estiliza o modal (borda, cor de fundo, </w:t>
      </w:r>
      <w:proofErr w:type="spellStart"/>
      <w:r w:rsidRPr="00280811">
        <w:rPr>
          <w:rFonts w:ascii="Arial" w:hAnsi="Arial" w:cs="Arial"/>
          <w:sz w:val="30"/>
          <w:szCs w:val="30"/>
        </w:rPr>
        <w:t>etc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). Dentro disso, adicione o cabeçalho, corpo e rodapé do modal, se necessário </w:t>
      </w:r>
      <w:proofErr w:type="spellStart"/>
      <w:r w:rsidRPr="00280811">
        <w:rPr>
          <w:rFonts w:ascii="Arial" w:hAnsi="Arial" w:cs="Arial"/>
          <w:sz w:val="30"/>
          <w:szCs w:val="30"/>
        </w:rPr>
        <w:t>Modals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modal-dialog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Define a largura e a margem adequadas dos </w:t>
      </w:r>
      <w:proofErr w:type="gramStart"/>
      <w:r w:rsidRPr="00280811">
        <w:rPr>
          <w:rFonts w:ascii="Arial" w:hAnsi="Arial" w:cs="Arial"/>
          <w:sz w:val="30"/>
          <w:szCs w:val="30"/>
        </w:rPr>
        <w:t xml:space="preserve">modais </w:t>
      </w:r>
      <w:proofErr w:type="spellStart"/>
      <w:r w:rsidRPr="00280811">
        <w:rPr>
          <w:rFonts w:ascii="Arial" w:hAnsi="Arial" w:cs="Arial"/>
          <w:sz w:val="30"/>
          <w:szCs w:val="30"/>
        </w:rPr>
        <w:t>modais</w:t>
      </w:r>
      <w:proofErr w:type="spellEnd"/>
      <w:proofErr w:type="gram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modal-footer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O rodapé do modal (geralmente contém um botão de ação e um botão de fechamento) </w:t>
      </w:r>
      <w:proofErr w:type="spellStart"/>
      <w:r w:rsidRPr="00280811">
        <w:rPr>
          <w:rFonts w:ascii="Arial" w:hAnsi="Arial" w:cs="Arial"/>
          <w:sz w:val="30"/>
          <w:szCs w:val="30"/>
        </w:rPr>
        <w:t>Modals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 xml:space="preserve">.modal-header O cabeçalho do </w:t>
      </w:r>
      <w:proofErr w:type="gramStart"/>
      <w:r w:rsidRPr="00280811">
        <w:rPr>
          <w:rFonts w:ascii="Arial" w:hAnsi="Arial" w:cs="Arial"/>
          <w:sz w:val="30"/>
          <w:szCs w:val="30"/>
        </w:rPr>
        <w:t>modal (geralmente contém um título e um botão Fechar) Modais</w:t>
      </w:r>
      <w:proofErr w:type="gram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modal-lg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280811">
        <w:rPr>
          <w:rFonts w:ascii="Arial" w:hAnsi="Arial" w:cs="Arial"/>
          <w:sz w:val="30"/>
          <w:szCs w:val="30"/>
        </w:rPr>
        <w:t>Modal grande (mais largo que o padrão) Modais</w:t>
      </w:r>
      <w:proofErr w:type="gram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.modal-open Usado no elemento &lt;</w:t>
      </w:r>
      <w:proofErr w:type="spellStart"/>
      <w:r w:rsidRPr="00280811">
        <w:rPr>
          <w:rFonts w:ascii="Arial" w:hAnsi="Arial" w:cs="Arial"/>
          <w:sz w:val="30"/>
          <w:szCs w:val="30"/>
        </w:rPr>
        <w:t>body</w:t>
      </w:r>
      <w:proofErr w:type="spellEnd"/>
      <w:r w:rsidRPr="00280811">
        <w:rPr>
          <w:rFonts w:ascii="Arial" w:hAnsi="Arial" w:cs="Arial"/>
          <w:sz w:val="30"/>
          <w:szCs w:val="30"/>
        </w:rPr>
        <w:t>&gt; para impedir a rolagem da página (</w:t>
      </w:r>
      <w:proofErr w:type="gramStart"/>
      <w:r w:rsidRPr="00280811">
        <w:rPr>
          <w:rFonts w:ascii="Arial" w:hAnsi="Arial" w:cs="Arial"/>
          <w:sz w:val="30"/>
          <w:szCs w:val="30"/>
        </w:rPr>
        <w:t>overflow: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hidden</w:t>
      </w:r>
      <w:proofErr w:type="spellEnd"/>
      <w:r w:rsidRPr="00280811">
        <w:rPr>
          <w:rFonts w:ascii="Arial" w:hAnsi="Arial" w:cs="Arial"/>
          <w:sz w:val="30"/>
          <w:szCs w:val="30"/>
        </w:rPr>
        <w:t>) Modais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.modal-sm Modal pequeno (menor largura) Modal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modal-title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O título dos </w:t>
      </w:r>
      <w:proofErr w:type="gramStart"/>
      <w:r w:rsidRPr="00280811">
        <w:rPr>
          <w:rFonts w:ascii="Arial" w:hAnsi="Arial" w:cs="Arial"/>
          <w:sz w:val="30"/>
          <w:szCs w:val="30"/>
        </w:rPr>
        <w:t xml:space="preserve">modais </w:t>
      </w:r>
      <w:proofErr w:type="spellStart"/>
      <w:r w:rsidRPr="00280811">
        <w:rPr>
          <w:rFonts w:ascii="Arial" w:hAnsi="Arial" w:cs="Arial"/>
          <w:sz w:val="30"/>
          <w:szCs w:val="30"/>
        </w:rPr>
        <w:t>modais</w:t>
      </w:r>
      <w:proofErr w:type="spellEnd"/>
      <w:proofErr w:type="gram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nav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80811">
        <w:rPr>
          <w:rFonts w:ascii="Arial" w:hAnsi="Arial" w:cs="Arial"/>
          <w:sz w:val="30"/>
          <w:szCs w:val="30"/>
        </w:rPr>
        <w:t>nav</w:t>
      </w:r>
      <w:proofErr w:type="gramEnd"/>
      <w:r w:rsidRPr="00280811">
        <w:rPr>
          <w:rFonts w:ascii="Arial" w:hAnsi="Arial" w:cs="Arial"/>
          <w:sz w:val="30"/>
          <w:szCs w:val="30"/>
        </w:rPr>
        <w:t>-tabs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Indica um menu com guias </w:t>
      </w:r>
      <w:proofErr w:type="spellStart"/>
      <w:r w:rsidRPr="00280811">
        <w:rPr>
          <w:rFonts w:ascii="Arial" w:hAnsi="Arial" w:cs="Arial"/>
          <w:sz w:val="30"/>
          <w:szCs w:val="30"/>
        </w:rPr>
        <w:t>Guias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nav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80811">
        <w:rPr>
          <w:rFonts w:ascii="Arial" w:hAnsi="Arial" w:cs="Arial"/>
          <w:sz w:val="30"/>
          <w:szCs w:val="30"/>
        </w:rPr>
        <w:t>nav</w:t>
      </w:r>
      <w:proofErr w:type="gramEnd"/>
      <w:r w:rsidRPr="00280811">
        <w:rPr>
          <w:rFonts w:ascii="Arial" w:hAnsi="Arial" w:cs="Arial"/>
          <w:sz w:val="30"/>
          <w:szCs w:val="30"/>
        </w:rPr>
        <w:t>-pills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Indica um menu de pílulas Guias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nav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navbar-nav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em um contêiner &lt;</w:t>
      </w:r>
      <w:proofErr w:type="spellStart"/>
      <w:r w:rsidRPr="00280811">
        <w:rPr>
          <w:rFonts w:ascii="Arial" w:hAnsi="Arial" w:cs="Arial"/>
          <w:sz w:val="30"/>
          <w:szCs w:val="30"/>
        </w:rPr>
        <w:t>ul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&gt; que contém os itens da lista com links dentro de uma barra de navegação </w:t>
      </w:r>
      <w:proofErr w:type="spellStart"/>
      <w:r w:rsidRPr="00280811">
        <w:rPr>
          <w:rFonts w:ascii="Arial" w:hAnsi="Arial" w:cs="Arial"/>
          <w:sz w:val="30"/>
          <w:szCs w:val="30"/>
        </w:rPr>
        <w:t>Navbar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 xml:space="preserve">Guias/comprimidos de centros justificados </w:t>
      </w:r>
      <w:proofErr w:type="gramStart"/>
      <w:r w:rsidRPr="00280811">
        <w:rPr>
          <w:rFonts w:ascii="Arial" w:hAnsi="Arial" w:cs="Arial"/>
          <w:sz w:val="30"/>
          <w:szCs w:val="30"/>
        </w:rPr>
        <w:t>por .</w:t>
      </w:r>
      <w:proofErr w:type="gramEnd"/>
      <w:r w:rsidRPr="00280811">
        <w:rPr>
          <w:rFonts w:ascii="Arial" w:hAnsi="Arial" w:cs="Arial"/>
          <w:sz w:val="30"/>
          <w:szCs w:val="30"/>
        </w:rPr>
        <w:t>nav. Observe que em telas menores que 768px os itens são empilhados (o conteúdo permanecerá centralizado) Abas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nav-stacked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Empilhar verticalmente guias ou pílulas Guias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nav-tabs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 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com guias </w:t>
      </w:r>
      <w:proofErr w:type="spellStart"/>
      <w:r w:rsidRPr="00280811">
        <w:rPr>
          <w:rFonts w:ascii="Arial" w:hAnsi="Arial" w:cs="Arial"/>
          <w:sz w:val="30"/>
          <w:szCs w:val="30"/>
        </w:rPr>
        <w:t>Guias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barra de navegação </w:t>
      </w:r>
      <w:proofErr w:type="spellStart"/>
      <w:r w:rsidRPr="00280811">
        <w:rPr>
          <w:rFonts w:ascii="Arial" w:hAnsi="Arial" w:cs="Arial"/>
          <w:sz w:val="30"/>
          <w:szCs w:val="30"/>
        </w:rPr>
        <w:t>Navbar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navbar-brand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Adicionado a um link ou elemento de cabeçalho dentro da barra de navegação para representar um logotipo ou uma barra de navegação de cabeçalho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navbar-btn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Alinha verticalmente um botão dentro de uma barra de navegação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navbar-collapse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Recolhe a barra de navegação (oculta e substituída por um ícone de </w:t>
      </w:r>
      <w:proofErr w:type="gramStart"/>
      <w:r w:rsidRPr="00280811">
        <w:rPr>
          <w:rFonts w:ascii="Arial" w:hAnsi="Arial" w:cs="Arial"/>
          <w:sz w:val="30"/>
          <w:szCs w:val="30"/>
        </w:rPr>
        <w:t>menu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/hambúrguer em celulares e </w:t>
      </w:r>
      <w:proofErr w:type="spellStart"/>
      <w:r w:rsidRPr="00280811">
        <w:rPr>
          <w:rFonts w:ascii="Arial" w:hAnsi="Arial" w:cs="Arial"/>
          <w:sz w:val="30"/>
          <w:szCs w:val="30"/>
        </w:rPr>
        <w:t>tablets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pequenos)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navbar-default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barra de navegação padrão (cor de fundo cinza claro) </w:t>
      </w:r>
      <w:proofErr w:type="spellStart"/>
      <w:r w:rsidRPr="00280811">
        <w:rPr>
          <w:rFonts w:ascii="Arial" w:hAnsi="Arial" w:cs="Arial"/>
          <w:sz w:val="30"/>
          <w:szCs w:val="30"/>
        </w:rPr>
        <w:t>Navbar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navbar-fixed-bottom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Faz com que a barra de navegação fique na parte inferior da tela (fixa/fixa)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navbar-fixed-top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Faz com que a barra de navegação fique na parte superior da tela (fixa/fixa)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navbar-form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Adicionado para formar elementos dentro da barra de navegação para centralizá-los verticalmente (preenchimento adequado)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navbar-header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Adicionado a um elemento container que contém o link/elemento que representa um logotipo ou um cabeçalho </w:t>
      </w:r>
      <w:proofErr w:type="spellStart"/>
      <w:r w:rsidRPr="00280811">
        <w:rPr>
          <w:rFonts w:ascii="Arial" w:hAnsi="Arial" w:cs="Arial"/>
          <w:sz w:val="30"/>
          <w:szCs w:val="30"/>
        </w:rPr>
        <w:t>Navbar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navbar-inverse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barra de navegação preta (em vez de </w:t>
      </w:r>
      <w:proofErr w:type="gramStart"/>
      <w:r w:rsidRPr="00280811">
        <w:rPr>
          <w:rFonts w:ascii="Arial" w:hAnsi="Arial" w:cs="Arial"/>
          <w:sz w:val="30"/>
          <w:szCs w:val="30"/>
        </w:rPr>
        <w:t>cinza claro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) </w:t>
      </w:r>
      <w:proofErr w:type="spellStart"/>
      <w:r w:rsidRPr="00280811">
        <w:rPr>
          <w:rFonts w:ascii="Arial" w:hAnsi="Arial" w:cs="Arial"/>
          <w:sz w:val="30"/>
          <w:szCs w:val="30"/>
        </w:rPr>
        <w:t>Navbar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navbar-left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Alinha links de navegação, formulários, botões ou texto na barra de navegação à esquerda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navbar-link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Estiliza um elemento para parecer um link dentro da barra de navegação (as âncoras obtêm o preenchimento adequado e um sublinhado ao passar o mouse, enquanto outros elementos como p ou </w:t>
      </w:r>
      <w:proofErr w:type="spellStart"/>
      <w:r w:rsidRPr="00280811">
        <w:rPr>
          <w:rFonts w:ascii="Arial" w:hAnsi="Arial" w:cs="Arial"/>
          <w:sz w:val="30"/>
          <w:szCs w:val="30"/>
        </w:rPr>
        <w:t>span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obtêm um efeito de foco padrão - cor branca em uma barra de navegação invertida e uma cor preta em uma barra de navegação padrão) </w:t>
      </w:r>
      <w:proofErr w:type="spellStart"/>
      <w:r w:rsidRPr="00280811">
        <w:rPr>
          <w:rFonts w:ascii="Arial" w:hAnsi="Arial" w:cs="Arial"/>
          <w:sz w:val="30"/>
          <w:szCs w:val="30"/>
        </w:rPr>
        <w:t>Navb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navbar-nav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em um contêiner &lt;</w:t>
      </w:r>
      <w:proofErr w:type="spellStart"/>
      <w:r w:rsidRPr="00280811">
        <w:rPr>
          <w:rFonts w:ascii="Arial" w:hAnsi="Arial" w:cs="Arial"/>
          <w:sz w:val="30"/>
          <w:szCs w:val="30"/>
        </w:rPr>
        <w:t>ul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&gt; que contém os itens da lista com links dentro de uma barra de navegação </w:t>
      </w:r>
      <w:proofErr w:type="spellStart"/>
      <w:r w:rsidRPr="00280811">
        <w:rPr>
          <w:rFonts w:ascii="Arial" w:hAnsi="Arial" w:cs="Arial"/>
          <w:sz w:val="30"/>
          <w:szCs w:val="30"/>
        </w:rPr>
        <w:t>Navbar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navbar-right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Alinha links de navegação, formulários, botões ou texto na barra de navegação à direita. </w:t>
      </w:r>
      <w:proofErr w:type="gramStart"/>
      <w:r w:rsidRPr="00280811">
        <w:rPr>
          <w:rFonts w:ascii="Arial" w:hAnsi="Arial" w:cs="Arial"/>
          <w:sz w:val="30"/>
          <w:szCs w:val="30"/>
        </w:rPr>
        <w:t>barra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navbar-static-top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Remove as bordas esquerda, superior e direita (cantos arredondados) da barra de navegação (a barra de navegação padrão tem uma borda cinza e um raio de borda de 4px por padrão)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navbar-text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Alinhe verticalmente quaisquer elementos dentro da barra de navegação que não sejam links (garante o preenchimento adequado)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navbar-toggle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Estiliza o botão que deve abrir a barra de navegação em telas pequenas. </w:t>
      </w:r>
      <w:proofErr w:type="spellStart"/>
      <w:r w:rsidRPr="00280811">
        <w:rPr>
          <w:rFonts w:ascii="Arial" w:hAnsi="Arial" w:cs="Arial"/>
          <w:sz w:val="30"/>
          <w:szCs w:val="30"/>
        </w:rPr>
        <w:t>Frequentemente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junto com três </w:t>
      </w:r>
      <w:proofErr w:type="gramStart"/>
      <w:r w:rsidRPr="00280811">
        <w:rPr>
          <w:rFonts w:ascii="Arial" w:hAnsi="Arial" w:cs="Arial"/>
          <w:sz w:val="30"/>
          <w:szCs w:val="30"/>
        </w:rPr>
        <w:t>classes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icon-bar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para indicar um ícone de menu </w:t>
      </w:r>
      <w:proofErr w:type="spellStart"/>
      <w:r w:rsidRPr="00280811">
        <w:rPr>
          <w:rFonts w:ascii="Arial" w:hAnsi="Arial" w:cs="Arial"/>
          <w:sz w:val="30"/>
          <w:szCs w:val="30"/>
        </w:rPr>
        <w:t>alternável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(hambúrguer/barras) Barra de navegação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next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no controle carrossel para identificar o próximo controle Carrossel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next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para alinhar os botões do 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pager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 xml:space="preserve"> ao lado direito da página (botão seguinte) Pager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page</w:t>
      </w:r>
      <w:proofErr w:type="gramEnd"/>
      <w:r w:rsidRPr="00280811">
        <w:rPr>
          <w:rFonts w:ascii="Arial" w:hAnsi="Arial" w:cs="Arial"/>
          <w:sz w:val="30"/>
          <w:szCs w:val="30"/>
        </w:rPr>
        <w:t>-header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uma linha horizontal sob o título (+ adiciona algum espaço extra ao redor do elemento) Cabeçalho da página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pager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 xml:space="preserve"> Cria botões anterior/próximo (usado em elementos &lt;</w:t>
      </w:r>
      <w:proofErr w:type="spellStart"/>
      <w:r w:rsidRPr="00280811">
        <w:rPr>
          <w:rFonts w:ascii="Arial" w:hAnsi="Arial" w:cs="Arial"/>
          <w:sz w:val="30"/>
          <w:szCs w:val="30"/>
        </w:rPr>
        <w:t>ul</w:t>
      </w:r>
      <w:proofErr w:type="spellEnd"/>
      <w:r w:rsidRPr="00280811">
        <w:rPr>
          <w:rFonts w:ascii="Arial" w:hAnsi="Arial" w:cs="Arial"/>
          <w:sz w:val="30"/>
          <w:szCs w:val="30"/>
        </w:rPr>
        <w:t>&gt;) Pager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pagination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paginação (Útil quando você tem um site com muitas páginas. Usado em elementos &lt;</w:t>
      </w:r>
      <w:proofErr w:type="spellStart"/>
      <w:r w:rsidRPr="00280811">
        <w:rPr>
          <w:rFonts w:ascii="Arial" w:hAnsi="Arial" w:cs="Arial"/>
          <w:sz w:val="30"/>
          <w:szCs w:val="30"/>
        </w:rPr>
        <w:t>ul</w:t>
      </w:r>
      <w:proofErr w:type="spellEnd"/>
      <w:r w:rsidRPr="00280811">
        <w:rPr>
          <w:rFonts w:ascii="Arial" w:hAnsi="Arial" w:cs="Arial"/>
          <w:sz w:val="30"/>
          <w:szCs w:val="30"/>
        </w:rPr>
        <w:t>&gt;) Paginação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pagination-lg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Paginação grande (cada link de paginação obtém um tamanho de fonte de 18px. O padrão é 14px) Paginação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pagination-sm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Paginação pequena (cada link de paginação obtém um tamanho de fonte de 12px. O padrão é 14px) Paginação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caixa com bordas com algum preenchimento ao redor de seu conteúdo Painéis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panel-body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Contêiner para o conteúdo dentro do painel </w:t>
      </w:r>
      <w:proofErr w:type="spellStart"/>
      <w:r w:rsidRPr="00280811">
        <w:rPr>
          <w:rFonts w:ascii="Arial" w:hAnsi="Arial" w:cs="Arial"/>
          <w:sz w:val="30"/>
          <w:szCs w:val="30"/>
        </w:rPr>
        <w:t>Panels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panel-collapse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Painel </w:t>
      </w:r>
      <w:proofErr w:type="spellStart"/>
      <w:r w:rsidRPr="00280811">
        <w:rPr>
          <w:rFonts w:ascii="Arial" w:hAnsi="Arial" w:cs="Arial"/>
          <w:sz w:val="30"/>
          <w:szCs w:val="30"/>
        </w:rPr>
        <w:t>recolhível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(alternar entre ocultar e mostrar o(s) </w:t>
      </w:r>
      <w:proofErr w:type="gramStart"/>
      <w:r w:rsidRPr="00280811">
        <w:rPr>
          <w:rFonts w:ascii="Arial" w:hAnsi="Arial" w:cs="Arial"/>
          <w:sz w:val="30"/>
          <w:szCs w:val="30"/>
        </w:rPr>
        <w:t>painel(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es</w:t>
      </w:r>
      <w:proofErr w:type="spellEnd"/>
      <w:r w:rsidRPr="00280811">
        <w:rPr>
          <w:rFonts w:ascii="Arial" w:hAnsi="Arial" w:cs="Arial"/>
          <w:sz w:val="30"/>
          <w:szCs w:val="30"/>
        </w:rPr>
        <w:t>)) Recolher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panel-danger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Painel vermelho. Indica painéis de perigo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panel-info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Painel azul claro. Indica painéis de informação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panel-success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Painel verde. Indica painéis de sucesso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panel-warning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Painel amarelo. Indica painéis de aviso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panel-footer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 rodapé de painel (cor de fundo clara) Painéis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panel-group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para agrupar vários painéis. Isso remove a margem inferior abaixo de cada painel Painéis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panel-heading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 cabeçalho de painel (cor de fundo clara) Painéis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panel-title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dentro de um </w:t>
      </w:r>
      <w:proofErr w:type="gramStart"/>
      <w:r w:rsidRPr="00280811">
        <w:rPr>
          <w:rFonts w:ascii="Arial" w:hAnsi="Arial" w:cs="Arial"/>
          <w:sz w:val="30"/>
          <w:szCs w:val="30"/>
        </w:rPr>
        <w:t>cabeçalho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panel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para ajustar o estilo do texto (remove as margens e adiciona um tamanho de fonte de 16px) Painéis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popover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80811">
        <w:rPr>
          <w:rFonts w:ascii="Arial" w:hAnsi="Arial" w:cs="Arial"/>
          <w:sz w:val="30"/>
          <w:szCs w:val="30"/>
        </w:rPr>
        <w:t>Popup-box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que aparece quando o usuário clica em um elemento </w:t>
      </w:r>
      <w:proofErr w:type="spellStart"/>
      <w:r w:rsidRPr="00280811">
        <w:rPr>
          <w:rFonts w:ascii="Arial" w:hAnsi="Arial" w:cs="Arial"/>
          <w:sz w:val="30"/>
          <w:szCs w:val="30"/>
        </w:rPr>
        <w:t>Popover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pre-scrollable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Torna um elemento &lt;</w:t>
      </w:r>
      <w:proofErr w:type="spellStart"/>
      <w:r w:rsidRPr="00280811">
        <w:rPr>
          <w:rFonts w:ascii="Arial" w:hAnsi="Arial" w:cs="Arial"/>
          <w:sz w:val="30"/>
          <w:szCs w:val="30"/>
        </w:rPr>
        <w:t>pre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&gt; </w:t>
      </w:r>
      <w:proofErr w:type="spellStart"/>
      <w:r w:rsidRPr="00280811">
        <w:rPr>
          <w:rFonts w:ascii="Arial" w:hAnsi="Arial" w:cs="Arial"/>
          <w:sz w:val="30"/>
          <w:szCs w:val="30"/>
        </w:rPr>
        <w:t>rolável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(altura máxima de 350px e fornece uma barra de rolagem no eixo y) Ajudantes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prev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em carrosséis para indicar um link "anterior" Carrossel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progress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Contêiner para barras de progresso </w:t>
      </w:r>
      <w:proofErr w:type="gramStart"/>
      <w:r w:rsidRPr="00280811">
        <w:rPr>
          <w:rFonts w:ascii="Arial" w:hAnsi="Arial" w:cs="Arial"/>
          <w:sz w:val="30"/>
          <w:szCs w:val="30"/>
        </w:rPr>
        <w:t>Barras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 de progresso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progress-bar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barra de progresso Barras de progresso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progress-bar-danger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Barra de progresso vermelha. Indica barras de progresso de perigo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progress-bar-info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Barra de progresso em azul claro. Indica barras de progresso de informações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progress-bar-striped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barra de progresso listrada Barras de progresso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progress-bar-success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Barra de progresso verde. Indica barras de progresso de sucesso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progress-bar-warning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Barra de progresso amarela. Indica barras de progresso de aviso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pull-left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Faz flutuar um elemento à esquerda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pull-right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Faz flutuar um elemento para os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certos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right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para identificar o controle de carrossel direito Carrossel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row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Contêiner para colunas responsivas Grade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row-no-gutters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Remove as calhas de uma linha e suas colunas Grade</w:t>
      </w:r>
    </w:p>
    <w:p w:rsidR="0071399A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.show Mostra um elemento (</w:t>
      </w:r>
      <w:proofErr w:type="gramStart"/>
      <w:r w:rsidRPr="00280811">
        <w:rPr>
          <w:rFonts w:ascii="Arial" w:hAnsi="Arial" w:cs="Arial"/>
          <w:sz w:val="30"/>
          <w:szCs w:val="30"/>
        </w:rPr>
        <w:t>display: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block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)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.small Cria um texto secundário mais claro em qualquer título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sr</w:t>
      </w:r>
      <w:proofErr w:type="gramEnd"/>
      <w:r w:rsidRPr="00280811">
        <w:rPr>
          <w:rFonts w:ascii="Arial" w:hAnsi="Arial" w:cs="Arial"/>
          <w:sz w:val="30"/>
          <w:szCs w:val="30"/>
        </w:rPr>
        <w:t>-only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Oculta um elemento em todos os dispositivos, exceto para leitores de tela Ajudantes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sr</w:t>
      </w:r>
      <w:proofErr w:type="gramEnd"/>
      <w:r w:rsidRPr="00280811">
        <w:rPr>
          <w:rFonts w:ascii="Arial" w:hAnsi="Arial" w:cs="Arial"/>
          <w:sz w:val="30"/>
          <w:szCs w:val="30"/>
        </w:rPr>
        <w:t>-only-focusable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Oculta um elemento em todos os dispositivos, exceto para leitores de tela Ajudantes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success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uma cor de fundo verde a uma linha da tabela (&lt;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&gt; ou célula da tabela (&lt;</w:t>
      </w:r>
      <w:proofErr w:type="spellStart"/>
      <w:r w:rsidRPr="00280811">
        <w:rPr>
          <w:rFonts w:ascii="Arial" w:hAnsi="Arial" w:cs="Arial"/>
          <w:sz w:val="30"/>
          <w:szCs w:val="30"/>
        </w:rPr>
        <w:t>td</w:t>
      </w:r>
      <w:proofErr w:type="spellEnd"/>
      <w:r w:rsidRPr="00280811">
        <w:rPr>
          <w:rFonts w:ascii="Arial" w:hAnsi="Arial" w:cs="Arial"/>
          <w:sz w:val="30"/>
          <w:szCs w:val="30"/>
        </w:rPr>
        <w:t>&gt;). Indica sucesso ou uma ação positiva Tabelas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tab-content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junto </w:t>
      </w:r>
      <w:proofErr w:type="gramStart"/>
      <w:r w:rsidRPr="00280811">
        <w:rPr>
          <w:rFonts w:ascii="Arial" w:hAnsi="Arial" w:cs="Arial"/>
          <w:sz w:val="30"/>
          <w:szCs w:val="30"/>
        </w:rPr>
        <w:t>com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tab-pane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para criar guias/pílulas alternáveis/dinâmicas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tab-pane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Usado junto </w:t>
      </w:r>
      <w:proofErr w:type="gramStart"/>
      <w:r w:rsidRPr="00280811">
        <w:rPr>
          <w:rFonts w:ascii="Arial" w:hAnsi="Arial" w:cs="Arial"/>
          <w:sz w:val="30"/>
          <w:szCs w:val="30"/>
        </w:rPr>
        <w:t>com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tab-content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para criar guias/pílulas alternáveis/dinâmicas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table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estilo básico a uma tabela (preenchimento, bordas inferiores, </w:t>
      </w:r>
      <w:proofErr w:type="spellStart"/>
      <w:r w:rsidRPr="00280811">
        <w:rPr>
          <w:rFonts w:ascii="Arial" w:hAnsi="Arial" w:cs="Arial"/>
          <w:sz w:val="30"/>
          <w:szCs w:val="30"/>
        </w:rPr>
        <w:t>etc</w:t>
      </w:r>
      <w:proofErr w:type="spellEnd"/>
      <w:r w:rsidRPr="00280811">
        <w:rPr>
          <w:rFonts w:ascii="Arial" w:hAnsi="Arial" w:cs="Arial"/>
          <w:sz w:val="30"/>
          <w:szCs w:val="30"/>
        </w:rPr>
        <w:t>) Tabelas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table-bordered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bordas em todos os lados da tabela e células Tabelas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table-condensed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Torna uma tabela mais compacta cortando o preenchimento da célula pela metade Tabelas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table-hover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Cria uma tabela flutuante (adiciona uma cor de fundo cinza nas linhas da tabela ao passar o mouse) Tabelas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table-responsive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Torna uma tabela responsiva (adiciona uma barra de rolagem horizontal quando necessário) Tabelas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text-capitalize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Indica tipografia de texto em maiúsculas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text-center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Alinha o texto ao centro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text-danger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de texto vermelha. Indica tipografia de perigo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text-hide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Oculta o texto (ajuda a substituir o conteúdo de texto de um elemento por uma imagem de fundo)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text-info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do texto em azul claro. Indica tipografia da informação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text-justify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Indica texto justificado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text-left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Alinha o texto à esquerda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text-lowercase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Muda o texto para letras </w:t>
      </w:r>
      <w:proofErr w:type="gramStart"/>
      <w:r w:rsidRPr="00280811">
        <w:rPr>
          <w:rFonts w:ascii="Arial" w:hAnsi="Arial" w:cs="Arial"/>
          <w:sz w:val="30"/>
          <w:szCs w:val="30"/>
        </w:rPr>
        <w:t>minúsculas Tipografia</w:t>
      </w:r>
      <w:proofErr w:type="gram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text-muted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do texto cinza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text-nowrap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Impede que o texto se envolva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text-primary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Tipografia em cor de texto azul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text-right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Alinha o texto à direita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text-success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de texto verde. Indica o sucesso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text-uppercase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Torna o texto em letras maiúsculas Tipografia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text-warning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Cor do texto amarelo/laranja. Indica tipografia de advertência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thumbnail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uma borda ao redor de um elemento (geralmente imagens ou vídeos) para torná-lo parecido com uma miniatura Imagens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tooltip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Caixa </w:t>
      </w:r>
      <w:proofErr w:type="spellStart"/>
      <w:r w:rsidRPr="00280811">
        <w:rPr>
          <w:rFonts w:ascii="Arial" w:hAnsi="Arial" w:cs="Arial"/>
          <w:sz w:val="30"/>
          <w:szCs w:val="30"/>
        </w:rPr>
        <w:t>pop-up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que aparece quando o usuário move o ponteiro do mouse sobre um elemento Dica de ferramenta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visible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-* Obsoleto a partir da </w:t>
      </w:r>
      <w:proofErr w:type="gramStart"/>
      <w:r w:rsidRPr="00280811">
        <w:rPr>
          <w:rFonts w:ascii="Arial" w:hAnsi="Arial" w:cs="Arial"/>
          <w:sz w:val="30"/>
          <w:szCs w:val="30"/>
        </w:rPr>
        <w:t>v3.</w:t>
      </w:r>
      <w:proofErr w:type="gramEnd"/>
      <w:r w:rsidRPr="00280811">
        <w:rPr>
          <w:rFonts w:ascii="Arial" w:hAnsi="Arial" w:cs="Arial"/>
          <w:sz w:val="30"/>
          <w:szCs w:val="30"/>
        </w:rPr>
        <w:t xml:space="preserve">2.0. Usado para mostrar e/ou ocultar conteúdo por dispositivo. Nota: </w:t>
      </w:r>
      <w:proofErr w:type="gramStart"/>
      <w:r w:rsidRPr="00280811">
        <w:rPr>
          <w:rFonts w:ascii="Arial" w:hAnsi="Arial" w:cs="Arial"/>
          <w:sz w:val="30"/>
          <w:szCs w:val="30"/>
        </w:rPr>
        <w:t>Use .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hidden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-* em vez de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visible-print-block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Exibe o elemento (</w:t>
      </w:r>
      <w:proofErr w:type="gramStart"/>
      <w:r w:rsidRPr="00280811">
        <w:rPr>
          <w:rFonts w:ascii="Arial" w:hAnsi="Arial" w:cs="Arial"/>
          <w:sz w:val="30"/>
          <w:szCs w:val="30"/>
        </w:rPr>
        <w:t>display: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block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) nos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de impressão (pré)visualização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lastRenderedPageBreak/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visible-print-inline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Exibe o elemento (</w:t>
      </w:r>
      <w:proofErr w:type="gramStart"/>
      <w:r w:rsidRPr="00280811">
        <w:rPr>
          <w:rFonts w:ascii="Arial" w:hAnsi="Arial" w:cs="Arial"/>
          <w:sz w:val="30"/>
          <w:szCs w:val="30"/>
        </w:rPr>
        <w:t>display: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inline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) nos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de impressão (pré)visualização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visible-print-inline-block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Exibe o elemento (</w:t>
      </w:r>
      <w:proofErr w:type="gramStart"/>
      <w:r w:rsidRPr="00280811">
        <w:rPr>
          <w:rFonts w:ascii="Arial" w:hAnsi="Arial" w:cs="Arial"/>
          <w:sz w:val="30"/>
          <w:szCs w:val="30"/>
        </w:rPr>
        <w:t>display: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inline-block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) no </w:t>
      </w:r>
      <w:proofErr w:type="spellStart"/>
      <w:r w:rsidRPr="00280811">
        <w:rPr>
          <w:rFonts w:ascii="Arial" w:hAnsi="Arial" w:cs="Arial"/>
          <w:sz w:val="30"/>
          <w:szCs w:val="30"/>
        </w:rPr>
        <w:t>print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(</w:t>
      </w:r>
      <w:proofErr w:type="spellStart"/>
      <w:r w:rsidRPr="00280811">
        <w:rPr>
          <w:rFonts w:ascii="Arial" w:hAnsi="Arial" w:cs="Arial"/>
          <w:sz w:val="30"/>
          <w:szCs w:val="30"/>
        </w:rPr>
        <w:t>pre</w:t>
      </w:r>
      <w:proofErr w:type="spellEnd"/>
      <w:r w:rsidRPr="00280811">
        <w:rPr>
          <w:rFonts w:ascii="Arial" w:hAnsi="Arial" w:cs="Arial"/>
          <w:sz w:val="30"/>
          <w:szCs w:val="30"/>
        </w:rPr>
        <w:t>)</w:t>
      </w:r>
      <w:proofErr w:type="spellStart"/>
      <w:r w:rsidRPr="00280811">
        <w:rPr>
          <w:rFonts w:ascii="Arial" w:hAnsi="Arial" w:cs="Arial"/>
          <w:sz w:val="30"/>
          <w:szCs w:val="30"/>
        </w:rPr>
        <w:t>view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hidden-print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Oculta o elemento (</w:t>
      </w:r>
      <w:proofErr w:type="gramStart"/>
      <w:r w:rsidRPr="00280811">
        <w:rPr>
          <w:rFonts w:ascii="Arial" w:hAnsi="Arial" w:cs="Arial"/>
          <w:sz w:val="30"/>
          <w:szCs w:val="30"/>
        </w:rPr>
        <w:t>display:</w:t>
      </w:r>
      <w:proofErr w:type="spellStart"/>
      <w:proofErr w:type="gramEnd"/>
      <w:r w:rsidRPr="00280811">
        <w:rPr>
          <w:rFonts w:ascii="Arial" w:hAnsi="Arial" w:cs="Arial"/>
          <w:sz w:val="30"/>
          <w:szCs w:val="30"/>
        </w:rPr>
        <w:t>none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) nos </w:t>
      </w:r>
      <w:proofErr w:type="spellStart"/>
      <w:r w:rsidRPr="00280811">
        <w:rPr>
          <w:rFonts w:ascii="Arial" w:hAnsi="Arial" w:cs="Arial"/>
          <w:sz w:val="30"/>
          <w:szCs w:val="30"/>
        </w:rPr>
        <w:t>Helpers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de impressão (pré)visualização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warning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uma cor de fundo amarela à linha da tabela (&lt;</w:t>
      </w:r>
      <w:proofErr w:type="spellStart"/>
      <w:proofErr w:type="gramStart"/>
      <w:r w:rsidRPr="00280811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280811">
        <w:rPr>
          <w:rFonts w:ascii="Arial" w:hAnsi="Arial" w:cs="Arial"/>
          <w:sz w:val="30"/>
          <w:szCs w:val="30"/>
        </w:rPr>
        <w:t>&gt; ou célula da tabela (&lt;</w:t>
      </w:r>
      <w:proofErr w:type="spellStart"/>
      <w:r w:rsidRPr="00280811">
        <w:rPr>
          <w:rFonts w:ascii="Arial" w:hAnsi="Arial" w:cs="Arial"/>
          <w:sz w:val="30"/>
          <w:szCs w:val="30"/>
        </w:rPr>
        <w:t>td</w:t>
      </w:r>
      <w:proofErr w:type="spellEnd"/>
      <w:r w:rsidRPr="00280811">
        <w:rPr>
          <w:rFonts w:ascii="Arial" w:hAnsi="Arial" w:cs="Arial"/>
          <w:sz w:val="30"/>
          <w:szCs w:val="30"/>
        </w:rPr>
        <w:t>&gt;). Indica um aviso Tabelas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well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Adiciona uma borda arredondada ao redor de um elemento com uma cor de fundo cinza e alguns preenchimentos Wells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well-lg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Poço grande (mais preenchimento) Poços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  <w:r w:rsidRPr="00280811">
        <w:rPr>
          <w:rFonts w:ascii="Arial" w:hAnsi="Arial" w:cs="Arial"/>
          <w:sz w:val="30"/>
          <w:szCs w:val="30"/>
        </w:rPr>
        <w:t>.</w:t>
      </w:r>
      <w:proofErr w:type="spellStart"/>
      <w:r w:rsidRPr="00280811">
        <w:rPr>
          <w:rFonts w:ascii="Arial" w:hAnsi="Arial" w:cs="Arial"/>
          <w:sz w:val="30"/>
          <w:szCs w:val="30"/>
        </w:rPr>
        <w:t>well-sm</w:t>
      </w:r>
      <w:proofErr w:type="spellEnd"/>
      <w:r w:rsidRPr="00280811">
        <w:rPr>
          <w:rFonts w:ascii="Arial" w:hAnsi="Arial" w:cs="Arial"/>
          <w:sz w:val="30"/>
          <w:szCs w:val="30"/>
        </w:rPr>
        <w:t xml:space="preserve"> Poço pequeno (menos preenchimento) Poços</w:t>
      </w: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</w:p>
    <w:p w:rsidR="00280811" w:rsidRPr="00280811" w:rsidRDefault="00280811" w:rsidP="00280811">
      <w:pPr>
        <w:rPr>
          <w:rFonts w:ascii="Arial" w:hAnsi="Arial" w:cs="Arial"/>
          <w:sz w:val="30"/>
          <w:szCs w:val="30"/>
        </w:rPr>
      </w:pP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</w:p>
    <w:p w:rsidR="0071399A" w:rsidRPr="00280811" w:rsidRDefault="0071399A" w:rsidP="00280811">
      <w:pPr>
        <w:rPr>
          <w:rFonts w:ascii="Arial" w:hAnsi="Arial" w:cs="Arial"/>
          <w:sz w:val="30"/>
          <w:szCs w:val="30"/>
        </w:rPr>
      </w:pPr>
    </w:p>
    <w:sectPr w:rsidR="0071399A" w:rsidRPr="00280811" w:rsidSect="0093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99A"/>
    <w:rsid w:val="00231FD8"/>
    <w:rsid w:val="00280811"/>
    <w:rsid w:val="0071399A"/>
    <w:rsid w:val="00772F83"/>
    <w:rsid w:val="00777826"/>
    <w:rsid w:val="00820C38"/>
    <w:rsid w:val="0093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399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1399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0C3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20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2923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2023-02-08T15:52:00Z</dcterms:created>
  <dcterms:modified xsi:type="dcterms:W3CDTF">2023-02-08T15:52:00Z</dcterms:modified>
</cp:coreProperties>
</file>