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55F6E" w:rsidRDefault="00155F6E">
      <w:pPr>
        <w:pBdr>
          <w:bottom w:val="single" w:sz="12" w:space="1" w:color="000000"/>
        </w:pBdr>
        <w:jc w:val="both"/>
        <w:rPr>
          <w:rFonts w:ascii="Arial" w:eastAsia="Arial" w:hAnsi="Arial" w:cs="Arial"/>
          <w:sz w:val="22"/>
          <w:szCs w:val="22"/>
        </w:rPr>
      </w:pPr>
    </w:p>
    <w:p w:rsidR="00155F6E" w:rsidRDefault="00155F6E">
      <w:pPr>
        <w:pBdr>
          <w:bottom w:val="single" w:sz="12" w:space="1" w:color="000000"/>
        </w:pBdr>
        <w:jc w:val="both"/>
        <w:rPr>
          <w:rFonts w:ascii="Arial" w:eastAsia="Arial" w:hAnsi="Arial" w:cs="Arial"/>
          <w:sz w:val="22"/>
          <w:szCs w:val="22"/>
        </w:rPr>
      </w:pPr>
    </w:p>
    <w:p w:rsidR="00155F6E" w:rsidRDefault="00155F6E">
      <w:pPr>
        <w:pBdr>
          <w:bottom w:val="single" w:sz="12" w:space="1" w:color="000000"/>
        </w:pBdr>
        <w:jc w:val="both"/>
        <w:rPr>
          <w:rFonts w:ascii="Arial" w:eastAsia="Arial" w:hAnsi="Arial" w:cs="Arial"/>
          <w:sz w:val="22"/>
          <w:szCs w:val="22"/>
        </w:rPr>
      </w:pPr>
    </w:p>
    <w:p w:rsidR="00155F6E" w:rsidRDefault="00155F6E">
      <w:pPr>
        <w:pBdr>
          <w:bottom w:val="single" w:sz="12" w:space="1" w:color="000000"/>
        </w:pBdr>
        <w:jc w:val="both"/>
        <w:rPr>
          <w:rFonts w:ascii="Arial" w:eastAsia="Arial" w:hAnsi="Arial" w:cs="Arial"/>
          <w:sz w:val="22"/>
          <w:szCs w:val="22"/>
        </w:rPr>
      </w:pPr>
    </w:p>
    <w:p w:rsidR="00155F6E" w:rsidRDefault="00155F6E">
      <w:pPr>
        <w:pBdr>
          <w:bottom w:val="single" w:sz="12" w:space="1" w:color="000000"/>
        </w:pBdr>
        <w:jc w:val="both"/>
        <w:rPr>
          <w:rFonts w:ascii="Arial" w:eastAsia="Arial" w:hAnsi="Arial" w:cs="Arial"/>
          <w:sz w:val="22"/>
          <w:szCs w:val="22"/>
        </w:rPr>
      </w:pPr>
    </w:p>
    <w:p w:rsidR="00155F6E" w:rsidRDefault="00155F6E">
      <w:pPr>
        <w:pBdr>
          <w:bottom w:val="single" w:sz="12" w:space="1" w:color="000000"/>
        </w:pBd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9F3BBD">
      <w:pPr>
        <w:pBdr>
          <w:bottom w:val="single" w:sz="12" w:space="1" w:color="000000"/>
        </w:pBdr>
        <w:jc w:val="center"/>
        <w:rPr>
          <w:rFonts w:ascii="Arial" w:eastAsia="Arial" w:hAnsi="Arial" w:cs="Arial"/>
          <w:sz w:val="36"/>
          <w:szCs w:val="36"/>
        </w:rPr>
      </w:pPr>
      <w:r>
        <w:rPr>
          <w:rFonts w:ascii="Arial" w:eastAsia="Arial" w:hAnsi="Arial" w:cs="Arial"/>
          <w:b/>
          <w:sz w:val="36"/>
          <w:szCs w:val="36"/>
        </w:rPr>
        <w:t>DOCUMENTO DE ESPECIFICAÇÃO DE REQUISITOS</w:t>
      </w:r>
    </w:p>
    <w:p w:rsidR="00155F6E" w:rsidRDefault="00155F6E">
      <w:pPr>
        <w:pBdr>
          <w:bottom w:val="single" w:sz="12" w:space="1" w:color="000000"/>
        </w:pBd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155F6E">
      <w:pPr>
        <w:pBdr>
          <w:bottom w:val="single" w:sz="12" w:space="1" w:color="000000"/>
        </w:pBdr>
        <w:jc w:val="both"/>
        <w:rPr>
          <w:rFonts w:ascii="Arial" w:eastAsia="Arial" w:hAnsi="Arial" w:cs="Arial"/>
          <w:sz w:val="22"/>
          <w:szCs w:val="22"/>
        </w:rPr>
      </w:pPr>
    </w:p>
    <w:p w:rsidR="00155F6E" w:rsidRDefault="00155F6E">
      <w:pPr>
        <w:pBdr>
          <w:bottom w:val="single" w:sz="12" w:space="1" w:color="000000"/>
        </w:pBdr>
        <w:jc w:val="both"/>
        <w:rPr>
          <w:rFonts w:ascii="Arial" w:eastAsia="Arial" w:hAnsi="Arial" w:cs="Arial"/>
          <w:sz w:val="22"/>
          <w:szCs w:val="22"/>
        </w:rPr>
      </w:pPr>
    </w:p>
    <w:p w:rsidR="00155F6E" w:rsidRDefault="00155F6E">
      <w:pPr>
        <w:pBdr>
          <w:bottom w:val="single" w:sz="12" w:space="1" w:color="000000"/>
        </w:pBd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895AAB">
      <w:pPr>
        <w:pBdr>
          <w:bottom w:val="single" w:sz="12" w:space="1" w:color="000000"/>
        </w:pBdr>
        <w:jc w:val="center"/>
        <w:rPr>
          <w:rFonts w:ascii="Arial" w:eastAsia="Arial" w:hAnsi="Arial" w:cs="Arial"/>
          <w:sz w:val="36"/>
          <w:szCs w:val="36"/>
        </w:rPr>
      </w:pPr>
      <w:r>
        <w:rPr>
          <w:rFonts w:ascii="Arial" w:eastAsia="Arial" w:hAnsi="Arial" w:cs="Arial"/>
          <w:b/>
          <w:sz w:val="36"/>
          <w:szCs w:val="36"/>
        </w:rPr>
        <w:t>ERP 1.0</w:t>
      </w:r>
    </w:p>
    <w:p w:rsidR="00155F6E" w:rsidRDefault="00155F6E">
      <w:pPr>
        <w:pBdr>
          <w:bottom w:val="single" w:sz="12" w:space="1" w:color="000000"/>
        </w:pBd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9F3BBD">
      <w:pPr>
        <w:keepNext/>
        <w:numPr>
          <w:ilvl w:val="1"/>
          <w:numId w:val="11"/>
        </w:numPr>
        <w:ind w:hanging="576"/>
        <w:jc w:val="both"/>
        <w:rPr>
          <w:rFonts w:ascii="Arial" w:eastAsia="Arial" w:hAnsi="Arial" w:cs="Arial"/>
          <w:b/>
          <w:sz w:val="22"/>
          <w:szCs w:val="22"/>
        </w:rPr>
      </w:pPr>
      <w:r>
        <w:rPr>
          <w:noProof/>
        </w:rPr>
        <mc:AlternateContent>
          <mc:Choice Requires="wps">
            <w:drawing>
              <wp:anchor distT="0" distB="0" distL="114300" distR="114300" simplePos="0" relativeHeight="251658240" behindDoc="0" locked="0" layoutInCell="0" hidden="0" allowOverlap="1">
                <wp:simplePos x="0" y="0"/>
                <wp:positionH relativeFrom="margin">
                  <wp:posOffset>1206500</wp:posOffset>
                </wp:positionH>
                <wp:positionV relativeFrom="paragraph">
                  <wp:posOffset>0</wp:posOffset>
                </wp:positionV>
                <wp:extent cx="3175000" cy="1701800"/>
                <wp:effectExtent l="0" t="0" r="25400" b="12700"/>
                <wp:wrapNone/>
                <wp:docPr id="4" name="Retângulo 4"/>
                <wp:cNvGraphicFramePr/>
                <a:graphic xmlns:a="http://schemas.openxmlformats.org/drawingml/2006/main">
                  <a:graphicData uri="http://schemas.microsoft.com/office/word/2010/wordprocessingShape">
                    <wps:wsp>
                      <wps:cNvSpPr/>
                      <wps:spPr>
                        <a:xfrm>
                          <a:off x="3762310" y="2932909"/>
                          <a:ext cx="3167379" cy="169417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348D2" w:rsidRDefault="00D348D2">
                            <w:pPr>
                              <w:jc w:val="center"/>
                              <w:textDirection w:val="btLr"/>
                            </w:pPr>
                          </w:p>
                          <w:p w:rsidR="00D348D2" w:rsidRDefault="00DD0955" w:rsidP="00DD0955">
                            <w:pPr>
                              <w:jc w:val="center"/>
                              <w:textDirection w:val="btLr"/>
                            </w:pPr>
                            <w:r>
                              <w:rPr>
                                <w:noProof/>
                              </w:rPr>
                              <w:drawing>
                                <wp:inline distT="0" distB="0" distL="0" distR="0">
                                  <wp:extent cx="1409700" cy="1409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via_sistem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625" cy="1410625"/>
                                          </a:xfrm>
                                          <a:prstGeom prst="rect">
                                            <a:avLst/>
                                          </a:prstGeom>
                                        </pic:spPr>
                                      </pic:pic>
                                    </a:graphicData>
                                  </a:graphic>
                                </wp:inline>
                              </w:drawing>
                            </w:r>
                          </w:p>
                        </w:txbxContent>
                      </wps:txbx>
                      <wps:bodyPr lIns="91425" tIns="45700" rIns="91425" bIns="45700" anchor="t" anchorCtr="0"/>
                    </wps:wsp>
                  </a:graphicData>
                </a:graphic>
              </wp:anchor>
            </w:drawing>
          </mc:Choice>
          <mc:Fallback>
            <w:pict>
              <v:rect id="Retângulo 4" o:spid="_x0000_s1026" style="position:absolute;left:0;text-align:left;margin-left:95pt;margin-top:0;width:250pt;height:134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" o:allowincell="f">
                <v:textbox inset="2.53958mm,1.2694mm,2.53958mm,1.2694mm">
                  <w:txbxContent>
                    <w:p w:rsidR="00D348D2" w:rsidRDefault="00D348D2">
                      <w:pPr>
                        <w:jc w:val="center"/>
                        <w:textDirection w:val="btLr"/>
                      </w:pPr>
                    </w:p>
                    <w:p w:rsidR="00D348D2" w:rsidRDefault="00DD0955" w:rsidP="00DD0955">
                      <w:pPr>
                        <w:jc w:val="center"/>
                        <w:textDirection w:val="btLr"/>
                      </w:pPr>
                      <w:r>
                        <w:rPr>
                          <w:noProof/>
                        </w:rPr>
                        <w:drawing>
                          <wp:inline distT="0" distB="0" distL="0" distR="0">
                            <wp:extent cx="1409700" cy="1409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via_sistem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625" cy="1410625"/>
                                    </a:xfrm>
                                    <a:prstGeom prst="rect">
                                      <a:avLst/>
                                    </a:prstGeom>
                                  </pic:spPr>
                                </pic:pic>
                              </a:graphicData>
                            </a:graphic>
                          </wp:inline>
                        </w:drawing>
                      </w:r>
                    </w:p>
                  </w:txbxContent>
                </v:textbox>
                <w10:wrap anchorx="margin"/>
              </v:rect>
            </w:pict>
          </mc:Fallback>
        </mc:AlternateContent>
      </w: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bookmarkStart w:id="0" w:name="_GoBack"/>
      <w:bookmarkEnd w:id="0"/>
    </w:p>
    <w:p w:rsidR="00155F6E" w:rsidRDefault="00155F6E">
      <w:pPr>
        <w:ind w:left="576" w:hanging="576"/>
        <w:jc w:val="both"/>
        <w:rPr>
          <w:rFonts w:ascii="Arial" w:eastAsia="Arial" w:hAnsi="Arial" w:cs="Arial"/>
          <w:sz w:val="22"/>
          <w:szCs w:val="22"/>
        </w:rPr>
      </w:pPr>
    </w:p>
    <w:p w:rsidR="00155F6E" w:rsidRDefault="009F3BBD">
      <w:pPr>
        <w:ind w:left="576" w:hanging="576"/>
        <w:jc w:val="both"/>
        <w:rPr>
          <w:rFonts w:ascii="Arial" w:eastAsia="Arial" w:hAnsi="Arial" w:cs="Arial"/>
          <w:sz w:val="22"/>
          <w:szCs w:val="22"/>
        </w:rPr>
      </w:pPr>
      <w:r>
        <w:rPr>
          <w:rFonts w:ascii="Arial" w:eastAsia="Arial" w:hAnsi="Arial" w:cs="Arial"/>
          <w:b/>
          <w:sz w:val="22"/>
          <w:szCs w:val="22"/>
        </w:rPr>
        <w:t>Responsável</w:t>
      </w:r>
      <w:r>
        <w:rPr>
          <w:rFonts w:ascii="Arial" w:eastAsia="Arial" w:hAnsi="Arial" w:cs="Arial"/>
          <w:sz w:val="22"/>
          <w:szCs w:val="22"/>
        </w:rPr>
        <w:t xml:space="preserve">: </w:t>
      </w:r>
      <w:r w:rsidR="00895AAB">
        <w:rPr>
          <w:rFonts w:ascii="Arial" w:eastAsia="Arial" w:hAnsi="Arial" w:cs="Arial"/>
          <w:sz w:val="22"/>
          <w:szCs w:val="22"/>
        </w:rPr>
        <w:t>Ítalo Angelo</w:t>
      </w: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ind w:left="576" w:hanging="576"/>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155F6E">
      <w:pPr>
        <w:jc w:val="both"/>
        <w:rPr>
          <w:rFonts w:ascii="Arial" w:eastAsia="Arial" w:hAnsi="Arial" w:cs="Arial"/>
          <w:sz w:val="22"/>
          <w:szCs w:val="22"/>
        </w:rPr>
      </w:pPr>
    </w:p>
    <w:p w:rsidR="00155F6E" w:rsidRDefault="00155F6E">
      <w:pPr>
        <w:ind w:left="576" w:hanging="576"/>
        <w:jc w:val="center"/>
        <w:rPr>
          <w:rFonts w:ascii="Arial" w:eastAsia="Arial" w:hAnsi="Arial" w:cs="Arial"/>
          <w:sz w:val="22"/>
          <w:szCs w:val="22"/>
        </w:rPr>
      </w:pPr>
    </w:p>
    <w:p w:rsidR="00155F6E" w:rsidRDefault="00155F6E">
      <w:pPr>
        <w:ind w:left="576" w:hanging="576"/>
        <w:jc w:val="center"/>
        <w:rPr>
          <w:rFonts w:ascii="Arial" w:eastAsia="Arial" w:hAnsi="Arial" w:cs="Arial"/>
          <w:sz w:val="22"/>
          <w:szCs w:val="22"/>
        </w:rPr>
      </w:pPr>
    </w:p>
    <w:p w:rsidR="00155F6E" w:rsidRDefault="00155F6E">
      <w:pPr>
        <w:ind w:left="576" w:hanging="576"/>
        <w:jc w:val="center"/>
        <w:rPr>
          <w:rFonts w:ascii="Arial" w:eastAsia="Arial" w:hAnsi="Arial" w:cs="Arial"/>
          <w:sz w:val="22"/>
          <w:szCs w:val="22"/>
        </w:rPr>
      </w:pPr>
    </w:p>
    <w:p w:rsidR="00155F6E" w:rsidRDefault="00155F6E">
      <w:pPr>
        <w:ind w:left="576" w:hanging="576"/>
        <w:jc w:val="center"/>
        <w:rPr>
          <w:rFonts w:ascii="Arial" w:eastAsia="Arial" w:hAnsi="Arial" w:cs="Arial"/>
          <w:sz w:val="22"/>
          <w:szCs w:val="22"/>
        </w:rPr>
      </w:pPr>
    </w:p>
    <w:tbl>
      <w:tblPr>
        <w:tblStyle w:val="a"/>
        <w:tblW w:w="89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3760"/>
        <w:gridCol w:w="1440"/>
        <w:gridCol w:w="1260"/>
        <w:gridCol w:w="1260"/>
      </w:tblGrid>
      <w:tr w:rsidR="00155F6E">
        <w:trPr>
          <w:jc w:val="center"/>
        </w:trPr>
        <w:tc>
          <w:tcPr>
            <w:tcW w:w="1260" w:type="dxa"/>
          </w:tcPr>
          <w:p w:rsidR="00155F6E" w:rsidRDefault="009F3BBD">
            <w:pPr>
              <w:jc w:val="center"/>
              <w:rPr>
                <w:rFonts w:ascii="Arial" w:eastAsia="Arial" w:hAnsi="Arial" w:cs="Arial"/>
                <w:sz w:val="20"/>
                <w:szCs w:val="20"/>
              </w:rPr>
            </w:pPr>
            <w:r>
              <w:rPr>
                <w:rFonts w:ascii="Arial" w:eastAsia="Arial" w:hAnsi="Arial" w:cs="Arial"/>
                <w:b/>
                <w:sz w:val="20"/>
                <w:szCs w:val="20"/>
              </w:rPr>
              <w:t>Data de</w:t>
            </w:r>
          </w:p>
          <w:p w:rsidR="00155F6E" w:rsidRDefault="009F3BBD">
            <w:pPr>
              <w:jc w:val="center"/>
              <w:rPr>
                <w:rFonts w:ascii="Arial" w:eastAsia="Arial" w:hAnsi="Arial" w:cs="Arial"/>
                <w:sz w:val="20"/>
                <w:szCs w:val="20"/>
              </w:rPr>
            </w:pPr>
            <w:proofErr w:type="gramStart"/>
            <w:r>
              <w:rPr>
                <w:rFonts w:ascii="Arial" w:eastAsia="Arial" w:hAnsi="Arial" w:cs="Arial"/>
                <w:b/>
                <w:sz w:val="20"/>
                <w:szCs w:val="20"/>
              </w:rPr>
              <w:t>criação</w:t>
            </w:r>
            <w:proofErr w:type="gramEnd"/>
            <w:r>
              <w:rPr>
                <w:rFonts w:ascii="Arial" w:eastAsia="Arial" w:hAnsi="Arial" w:cs="Arial"/>
                <w:b/>
                <w:sz w:val="20"/>
                <w:szCs w:val="20"/>
              </w:rPr>
              <w:t>/ atualização</w:t>
            </w:r>
          </w:p>
        </w:tc>
        <w:tc>
          <w:tcPr>
            <w:tcW w:w="3760" w:type="dxa"/>
          </w:tcPr>
          <w:p w:rsidR="00155F6E" w:rsidRDefault="009F3BBD">
            <w:pPr>
              <w:jc w:val="center"/>
              <w:rPr>
                <w:rFonts w:ascii="Arial" w:eastAsia="Arial" w:hAnsi="Arial" w:cs="Arial"/>
                <w:sz w:val="20"/>
                <w:szCs w:val="20"/>
              </w:rPr>
            </w:pPr>
            <w:r>
              <w:rPr>
                <w:rFonts w:ascii="Arial" w:eastAsia="Arial" w:hAnsi="Arial" w:cs="Arial"/>
                <w:b/>
                <w:sz w:val="20"/>
                <w:szCs w:val="20"/>
              </w:rPr>
              <w:t>Descrição da(s) Mudança(s) Ocorrida(s)</w:t>
            </w:r>
          </w:p>
        </w:tc>
        <w:tc>
          <w:tcPr>
            <w:tcW w:w="1440" w:type="dxa"/>
          </w:tcPr>
          <w:p w:rsidR="00155F6E" w:rsidRDefault="009F3BBD">
            <w:pPr>
              <w:jc w:val="center"/>
              <w:rPr>
                <w:rFonts w:ascii="Arial" w:eastAsia="Arial" w:hAnsi="Arial" w:cs="Arial"/>
                <w:sz w:val="20"/>
                <w:szCs w:val="20"/>
              </w:rPr>
            </w:pPr>
            <w:r>
              <w:rPr>
                <w:rFonts w:ascii="Arial" w:eastAsia="Arial" w:hAnsi="Arial" w:cs="Arial"/>
                <w:b/>
                <w:sz w:val="20"/>
                <w:szCs w:val="20"/>
              </w:rPr>
              <w:t>Autor</w:t>
            </w:r>
          </w:p>
        </w:tc>
        <w:tc>
          <w:tcPr>
            <w:tcW w:w="1260" w:type="dxa"/>
          </w:tcPr>
          <w:p w:rsidR="00155F6E" w:rsidRDefault="009F3BBD">
            <w:pPr>
              <w:jc w:val="center"/>
              <w:rPr>
                <w:rFonts w:ascii="Arial" w:eastAsia="Arial" w:hAnsi="Arial" w:cs="Arial"/>
                <w:sz w:val="20"/>
                <w:szCs w:val="20"/>
              </w:rPr>
            </w:pPr>
            <w:r>
              <w:rPr>
                <w:rFonts w:ascii="Arial" w:eastAsia="Arial" w:hAnsi="Arial" w:cs="Arial"/>
                <w:b/>
                <w:sz w:val="20"/>
                <w:szCs w:val="20"/>
              </w:rPr>
              <w:t>Versão do Documento</w:t>
            </w:r>
          </w:p>
        </w:tc>
        <w:tc>
          <w:tcPr>
            <w:tcW w:w="1260" w:type="dxa"/>
          </w:tcPr>
          <w:p w:rsidR="00155F6E" w:rsidRDefault="009F3BBD">
            <w:pPr>
              <w:jc w:val="center"/>
              <w:rPr>
                <w:rFonts w:ascii="Arial" w:eastAsia="Arial" w:hAnsi="Arial" w:cs="Arial"/>
                <w:sz w:val="20"/>
                <w:szCs w:val="20"/>
              </w:rPr>
            </w:pPr>
            <w:r>
              <w:rPr>
                <w:rFonts w:ascii="Arial" w:eastAsia="Arial" w:hAnsi="Arial" w:cs="Arial"/>
                <w:b/>
                <w:sz w:val="20"/>
                <w:szCs w:val="20"/>
              </w:rPr>
              <w:t>ID. Solicitação de Mudança</w:t>
            </w:r>
          </w:p>
        </w:tc>
      </w:tr>
      <w:tr w:rsidR="00155F6E">
        <w:trPr>
          <w:jc w:val="center"/>
        </w:trPr>
        <w:tc>
          <w:tcPr>
            <w:tcW w:w="1260" w:type="dxa"/>
          </w:tcPr>
          <w:p w:rsidR="00155F6E" w:rsidRDefault="00895AAB">
            <w:pPr>
              <w:spacing w:before="60"/>
              <w:jc w:val="both"/>
              <w:rPr>
                <w:rFonts w:ascii="Arial" w:eastAsia="Arial" w:hAnsi="Arial" w:cs="Arial"/>
                <w:sz w:val="20"/>
                <w:szCs w:val="20"/>
              </w:rPr>
            </w:pPr>
            <w:r>
              <w:rPr>
                <w:rFonts w:ascii="Arial" w:eastAsia="Arial" w:hAnsi="Arial" w:cs="Arial"/>
                <w:sz w:val="20"/>
                <w:szCs w:val="20"/>
              </w:rPr>
              <w:t>21/11/2017</w:t>
            </w:r>
          </w:p>
        </w:tc>
        <w:tc>
          <w:tcPr>
            <w:tcW w:w="3760" w:type="dxa"/>
          </w:tcPr>
          <w:p w:rsidR="00155F6E" w:rsidRDefault="00895AAB" w:rsidP="00895AAB">
            <w:pPr>
              <w:spacing w:before="60"/>
              <w:jc w:val="both"/>
              <w:rPr>
                <w:rFonts w:ascii="Arial" w:eastAsia="Arial" w:hAnsi="Arial" w:cs="Arial"/>
                <w:sz w:val="20"/>
                <w:szCs w:val="20"/>
              </w:rPr>
            </w:pPr>
            <w:proofErr w:type="spellStart"/>
            <w:r>
              <w:rPr>
                <w:rFonts w:ascii="Arial" w:eastAsia="Arial" w:hAnsi="Arial" w:cs="Arial"/>
                <w:sz w:val="20"/>
                <w:szCs w:val="20"/>
              </w:rPr>
              <w:t>Inicio</w:t>
            </w:r>
            <w:proofErr w:type="spellEnd"/>
            <w:r>
              <w:rPr>
                <w:rFonts w:ascii="Arial" w:eastAsia="Arial" w:hAnsi="Arial" w:cs="Arial"/>
                <w:sz w:val="20"/>
                <w:szCs w:val="20"/>
              </w:rPr>
              <w:t xml:space="preserve"> da Criação do Documento</w:t>
            </w:r>
          </w:p>
        </w:tc>
        <w:tc>
          <w:tcPr>
            <w:tcW w:w="1440" w:type="dxa"/>
          </w:tcPr>
          <w:p w:rsidR="00155F6E" w:rsidRDefault="00895AAB">
            <w:pPr>
              <w:spacing w:before="60"/>
              <w:jc w:val="both"/>
              <w:rPr>
                <w:rFonts w:ascii="Arial" w:eastAsia="Arial" w:hAnsi="Arial" w:cs="Arial"/>
                <w:sz w:val="20"/>
                <w:szCs w:val="20"/>
              </w:rPr>
            </w:pPr>
            <w:r>
              <w:rPr>
                <w:rFonts w:ascii="Arial" w:eastAsia="Arial" w:hAnsi="Arial" w:cs="Arial"/>
                <w:sz w:val="20"/>
                <w:szCs w:val="20"/>
              </w:rPr>
              <w:t>Italo Angelo</w:t>
            </w:r>
          </w:p>
        </w:tc>
        <w:tc>
          <w:tcPr>
            <w:tcW w:w="1260" w:type="dxa"/>
          </w:tcPr>
          <w:p w:rsidR="00155F6E" w:rsidRDefault="00895AAB">
            <w:pPr>
              <w:spacing w:before="60"/>
              <w:jc w:val="both"/>
              <w:rPr>
                <w:rFonts w:ascii="Arial" w:eastAsia="Arial" w:hAnsi="Arial" w:cs="Arial"/>
                <w:sz w:val="20"/>
                <w:szCs w:val="20"/>
              </w:rPr>
            </w:pPr>
            <w:r>
              <w:rPr>
                <w:rFonts w:ascii="Arial" w:eastAsia="Arial" w:hAnsi="Arial" w:cs="Arial"/>
                <w:sz w:val="20"/>
                <w:szCs w:val="20"/>
              </w:rPr>
              <w:t>1.0</w:t>
            </w:r>
          </w:p>
        </w:tc>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r w:rsidR="00155F6E">
        <w:trPr>
          <w:jc w:val="center"/>
        </w:trPr>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37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44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tcPr>
          <w:p w:rsidR="00155F6E" w:rsidRDefault="009F3BBD">
            <w:pPr>
              <w:spacing w:before="60"/>
              <w:jc w:val="both"/>
              <w:rPr>
                <w:rFonts w:ascii="Arial" w:eastAsia="Arial" w:hAnsi="Arial" w:cs="Arial"/>
                <w:sz w:val="20"/>
                <w:szCs w:val="20"/>
              </w:rPr>
            </w:pPr>
            <w:r>
              <w:rPr>
                <w:rFonts w:ascii="Arial" w:eastAsia="Arial" w:hAnsi="Arial" w:cs="Arial"/>
                <w:sz w:val="20"/>
                <w:szCs w:val="20"/>
              </w:rPr>
              <w:t>     </w:t>
            </w:r>
          </w:p>
        </w:tc>
      </w:tr>
    </w:tbl>
    <w:p w:rsidR="00155F6E" w:rsidRDefault="00155F6E">
      <w:pPr>
        <w:ind w:left="576" w:hanging="576"/>
        <w:jc w:val="both"/>
        <w:rPr>
          <w:rFonts w:ascii="Arial" w:eastAsia="Arial" w:hAnsi="Arial" w:cs="Arial"/>
          <w:sz w:val="22"/>
          <w:szCs w:val="22"/>
        </w:rPr>
      </w:pPr>
    </w:p>
    <w:p w:rsidR="00155F6E" w:rsidRDefault="009F3BBD">
      <w:r>
        <w:br w:type="page"/>
      </w:r>
    </w:p>
    <w:p w:rsidR="00155F6E" w:rsidRPr="00AA6B74" w:rsidRDefault="009F3BBD">
      <w:pPr>
        <w:jc w:val="both"/>
        <w:rPr>
          <w:rFonts w:ascii="Arial" w:eastAsia="Arial" w:hAnsi="Arial" w:cs="Arial"/>
          <w:color w:val="auto"/>
          <w:sz w:val="22"/>
          <w:szCs w:val="22"/>
        </w:rPr>
      </w:pPr>
      <w:r w:rsidRPr="00AA6B74">
        <w:rPr>
          <w:rFonts w:ascii="Arial" w:eastAsia="Arial" w:hAnsi="Arial" w:cs="Arial"/>
          <w:b/>
          <w:color w:val="auto"/>
          <w:sz w:val="22"/>
          <w:szCs w:val="22"/>
        </w:rPr>
        <w:lastRenderedPageBreak/>
        <w:t>ÍNDICE</w:t>
      </w:r>
    </w:p>
    <w:p w:rsidR="00155F6E" w:rsidRDefault="00155F6E">
      <w:pPr>
        <w:jc w:val="both"/>
        <w:rPr>
          <w:rFonts w:ascii="Arial" w:eastAsia="Arial" w:hAnsi="Arial" w:cs="Arial"/>
          <w:color w:val="A6A6A6"/>
          <w:sz w:val="22"/>
          <w:szCs w:val="22"/>
        </w:rPr>
      </w:pPr>
    </w:p>
    <w:p w:rsidR="00155F6E" w:rsidRDefault="00155F6E">
      <w:pPr>
        <w:tabs>
          <w:tab w:val="left" w:pos="480"/>
          <w:tab w:val="right" w:pos="9626"/>
        </w:tabs>
        <w:jc w:val="both"/>
        <w:rPr>
          <w:rFonts w:ascii="Arial" w:eastAsia="Arial" w:hAnsi="Arial" w:cs="Arial"/>
          <w:color w:val="A6A6A6"/>
          <w:sz w:val="22"/>
          <w:szCs w:val="22"/>
        </w:rPr>
      </w:pPr>
    </w:p>
    <w:p w:rsidR="00155F6E" w:rsidRDefault="00155F6E">
      <w:pPr>
        <w:jc w:val="both"/>
        <w:rPr>
          <w:rFonts w:ascii="Arial" w:eastAsia="Arial" w:hAnsi="Arial" w:cs="Arial"/>
          <w:color w:val="A6A6A6"/>
          <w:sz w:val="22"/>
          <w:szCs w:val="22"/>
        </w:rPr>
        <w:sectPr w:rsidR="00155F6E">
          <w:headerReference w:type="default" r:id="rId9"/>
          <w:footerReference w:type="default" r:id="rId10"/>
          <w:pgSz w:w="11906" w:h="16838"/>
          <w:pgMar w:top="453" w:right="851" w:bottom="776" w:left="1418" w:header="0" w:footer="720" w:gutter="0"/>
          <w:pgNumType w:start="1"/>
          <w:cols w:space="720"/>
        </w:sectPr>
      </w:pPr>
    </w:p>
    <w:p w:rsidR="00155F6E" w:rsidRDefault="00155F6E">
      <w:pPr>
        <w:spacing w:line="276" w:lineRule="auto"/>
        <w:rPr>
          <w:rFonts w:ascii="Arial" w:eastAsia="Arial" w:hAnsi="Arial" w:cs="Arial"/>
          <w:color w:val="A6A6A6"/>
          <w:sz w:val="22"/>
          <w:szCs w:val="22"/>
        </w:rPr>
      </w:pPr>
    </w:p>
    <w:sdt>
      <w:sdtPr>
        <w:id w:val="-1510676912"/>
        <w:docPartObj>
          <w:docPartGallery w:val="Table of Contents"/>
          <w:docPartUnique/>
        </w:docPartObj>
      </w:sdtPr>
      <w:sdtContent>
        <w:p w:rsidR="00252C82" w:rsidRDefault="009F3BBD">
          <w:pPr>
            <w:pStyle w:val="Sumrio1"/>
            <w:tabs>
              <w:tab w:val="left" w:pos="440"/>
              <w:tab w:val="right" w:pos="9627"/>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9060982" w:history="1">
            <w:r w:rsidR="00252C82" w:rsidRPr="00DC0DD9">
              <w:rPr>
                <w:rStyle w:val="Hyperlink"/>
                <w:rFonts w:ascii="Arial" w:eastAsia="Arial" w:hAnsi="Arial" w:cs="Arial"/>
                <w:noProof/>
              </w:rPr>
              <w:t>1.</w:t>
            </w:r>
            <w:r w:rsidR="00252C82">
              <w:rPr>
                <w:rFonts w:asciiTheme="minorHAnsi" w:eastAsiaTheme="minorEastAsia" w:hAnsiTheme="minorHAnsi" w:cstheme="minorBidi"/>
                <w:noProof/>
                <w:color w:val="auto"/>
                <w:sz w:val="22"/>
                <w:szCs w:val="22"/>
              </w:rPr>
              <w:tab/>
            </w:r>
            <w:r w:rsidR="00252C82" w:rsidRPr="00DC0DD9">
              <w:rPr>
                <w:rStyle w:val="Hyperlink"/>
                <w:rFonts w:ascii="Arial" w:eastAsia="Arial" w:hAnsi="Arial" w:cs="Arial"/>
                <w:noProof/>
              </w:rPr>
              <w:t>Introdução</w:t>
            </w:r>
            <w:r w:rsidR="00252C82">
              <w:rPr>
                <w:noProof/>
                <w:webHidden/>
              </w:rPr>
              <w:tab/>
            </w:r>
            <w:r w:rsidR="00252C82">
              <w:rPr>
                <w:noProof/>
                <w:webHidden/>
              </w:rPr>
              <w:fldChar w:fldCharType="begin"/>
            </w:r>
            <w:r w:rsidR="00252C82">
              <w:rPr>
                <w:noProof/>
                <w:webHidden/>
              </w:rPr>
              <w:instrText xml:space="preserve"> PAGEREF _Toc499060982 \h </w:instrText>
            </w:r>
            <w:r w:rsidR="00252C82">
              <w:rPr>
                <w:noProof/>
                <w:webHidden/>
              </w:rPr>
            </w:r>
            <w:r w:rsidR="00252C82">
              <w:rPr>
                <w:noProof/>
                <w:webHidden/>
              </w:rPr>
              <w:fldChar w:fldCharType="separate"/>
            </w:r>
            <w:r w:rsidR="00252C82">
              <w:rPr>
                <w:noProof/>
                <w:webHidden/>
              </w:rPr>
              <w:t>4</w:t>
            </w:r>
            <w:r w:rsidR="00252C82">
              <w:rPr>
                <w:noProof/>
                <w:webHidden/>
              </w:rPr>
              <w:fldChar w:fldCharType="end"/>
            </w:r>
          </w:hyperlink>
        </w:p>
        <w:p w:rsidR="00252C82" w:rsidRDefault="00252C82">
          <w:pPr>
            <w:pStyle w:val="Sumrio2"/>
            <w:tabs>
              <w:tab w:val="left" w:pos="880"/>
              <w:tab w:val="right" w:pos="9627"/>
            </w:tabs>
            <w:rPr>
              <w:rFonts w:asciiTheme="minorHAnsi" w:eastAsiaTheme="minorEastAsia" w:hAnsiTheme="minorHAnsi" w:cstheme="minorBidi"/>
              <w:noProof/>
              <w:color w:val="auto"/>
              <w:sz w:val="22"/>
              <w:szCs w:val="22"/>
            </w:rPr>
          </w:pPr>
          <w:hyperlink w:anchor="_Toc499060983" w:history="1">
            <w:r w:rsidRPr="00DC0DD9">
              <w:rPr>
                <w:rStyle w:val="Hyperlink"/>
                <w:rFonts w:ascii="Arial" w:eastAsia="Arial" w:hAnsi="Arial" w:cs="Arial"/>
                <w:noProof/>
              </w:rPr>
              <w:t>1.1.</w:t>
            </w:r>
            <w:r>
              <w:rPr>
                <w:rFonts w:asciiTheme="minorHAnsi" w:eastAsiaTheme="minorEastAsia" w:hAnsiTheme="minorHAnsi" w:cstheme="minorBidi"/>
                <w:noProof/>
                <w:color w:val="auto"/>
                <w:sz w:val="22"/>
                <w:szCs w:val="22"/>
              </w:rPr>
              <w:tab/>
            </w:r>
            <w:r w:rsidRPr="00DC0DD9">
              <w:rPr>
                <w:rStyle w:val="Hyperlink"/>
                <w:rFonts w:ascii="Arial" w:eastAsia="Arial" w:hAnsi="Arial" w:cs="Arial"/>
                <w:noProof/>
              </w:rPr>
              <w:t>Objetivos do documento</w:t>
            </w:r>
            <w:r>
              <w:rPr>
                <w:noProof/>
                <w:webHidden/>
              </w:rPr>
              <w:tab/>
            </w:r>
            <w:r>
              <w:rPr>
                <w:noProof/>
                <w:webHidden/>
              </w:rPr>
              <w:fldChar w:fldCharType="begin"/>
            </w:r>
            <w:r>
              <w:rPr>
                <w:noProof/>
                <w:webHidden/>
              </w:rPr>
              <w:instrText xml:space="preserve"> PAGEREF _Toc499060983 \h </w:instrText>
            </w:r>
            <w:r>
              <w:rPr>
                <w:noProof/>
                <w:webHidden/>
              </w:rPr>
            </w:r>
            <w:r>
              <w:rPr>
                <w:noProof/>
                <w:webHidden/>
              </w:rPr>
              <w:fldChar w:fldCharType="separate"/>
            </w:r>
            <w:r>
              <w:rPr>
                <w:noProof/>
                <w:webHidden/>
              </w:rPr>
              <w:t>4</w:t>
            </w:r>
            <w:r>
              <w:rPr>
                <w:noProof/>
                <w:webHidden/>
              </w:rPr>
              <w:fldChar w:fldCharType="end"/>
            </w:r>
          </w:hyperlink>
        </w:p>
        <w:p w:rsidR="00252C82" w:rsidRDefault="00252C82">
          <w:pPr>
            <w:pStyle w:val="Sumrio2"/>
            <w:tabs>
              <w:tab w:val="left" w:pos="880"/>
              <w:tab w:val="right" w:pos="9627"/>
            </w:tabs>
            <w:rPr>
              <w:rFonts w:asciiTheme="minorHAnsi" w:eastAsiaTheme="minorEastAsia" w:hAnsiTheme="minorHAnsi" w:cstheme="minorBidi"/>
              <w:noProof/>
              <w:color w:val="auto"/>
              <w:sz w:val="22"/>
              <w:szCs w:val="22"/>
            </w:rPr>
          </w:pPr>
          <w:hyperlink w:anchor="_Toc499060984" w:history="1">
            <w:r w:rsidRPr="00DC0DD9">
              <w:rPr>
                <w:rStyle w:val="Hyperlink"/>
                <w:rFonts w:ascii="Arial" w:eastAsia="Arial" w:hAnsi="Arial" w:cs="Arial"/>
                <w:noProof/>
              </w:rPr>
              <w:t>1.2.</w:t>
            </w:r>
            <w:r>
              <w:rPr>
                <w:rFonts w:asciiTheme="minorHAnsi" w:eastAsiaTheme="minorEastAsia" w:hAnsiTheme="minorHAnsi" w:cstheme="minorBidi"/>
                <w:noProof/>
                <w:color w:val="auto"/>
                <w:sz w:val="22"/>
                <w:szCs w:val="22"/>
              </w:rPr>
              <w:tab/>
            </w:r>
            <w:r w:rsidRPr="00DC0DD9">
              <w:rPr>
                <w:rStyle w:val="Hyperlink"/>
                <w:rFonts w:ascii="Arial" w:eastAsia="Arial" w:hAnsi="Arial" w:cs="Arial"/>
                <w:noProof/>
              </w:rPr>
              <w:t>Escopo do projeto</w:t>
            </w:r>
            <w:r>
              <w:rPr>
                <w:noProof/>
                <w:webHidden/>
              </w:rPr>
              <w:tab/>
            </w:r>
            <w:r>
              <w:rPr>
                <w:noProof/>
                <w:webHidden/>
              </w:rPr>
              <w:fldChar w:fldCharType="begin"/>
            </w:r>
            <w:r>
              <w:rPr>
                <w:noProof/>
                <w:webHidden/>
              </w:rPr>
              <w:instrText xml:space="preserve"> PAGEREF _Toc499060984 \h </w:instrText>
            </w:r>
            <w:r>
              <w:rPr>
                <w:noProof/>
                <w:webHidden/>
              </w:rPr>
            </w:r>
            <w:r>
              <w:rPr>
                <w:noProof/>
                <w:webHidden/>
              </w:rPr>
              <w:fldChar w:fldCharType="separate"/>
            </w:r>
            <w:r>
              <w:rPr>
                <w:noProof/>
                <w:webHidden/>
              </w:rPr>
              <w:t>4</w:t>
            </w:r>
            <w:r>
              <w:rPr>
                <w:noProof/>
                <w:webHidden/>
              </w:rPr>
              <w:fldChar w:fldCharType="end"/>
            </w:r>
          </w:hyperlink>
        </w:p>
        <w:p w:rsidR="00252C82" w:rsidRDefault="00252C82">
          <w:pPr>
            <w:pStyle w:val="Sumrio2"/>
            <w:tabs>
              <w:tab w:val="left" w:pos="880"/>
              <w:tab w:val="right" w:pos="9627"/>
            </w:tabs>
            <w:rPr>
              <w:rFonts w:asciiTheme="minorHAnsi" w:eastAsiaTheme="minorEastAsia" w:hAnsiTheme="minorHAnsi" w:cstheme="minorBidi"/>
              <w:noProof/>
              <w:color w:val="auto"/>
              <w:sz w:val="22"/>
              <w:szCs w:val="22"/>
            </w:rPr>
          </w:pPr>
          <w:hyperlink w:anchor="_Toc499060985" w:history="1">
            <w:r w:rsidRPr="00DC0DD9">
              <w:rPr>
                <w:rStyle w:val="Hyperlink"/>
                <w:rFonts w:ascii="Arial" w:eastAsia="Arial" w:hAnsi="Arial" w:cs="Arial"/>
                <w:noProof/>
              </w:rPr>
              <w:t>1.3.</w:t>
            </w:r>
            <w:r>
              <w:rPr>
                <w:rFonts w:asciiTheme="minorHAnsi" w:eastAsiaTheme="minorEastAsia" w:hAnsiTheme="minorHAnsi" w:cstheme="minorBidi"/>
                <w:noProof/>
                <w:color w:val="auto"/>
                <w:sz w:val="22"/>
                <w:szCs w:val="22"/>
              </w:rPr>
              <w:tab/>
            </w:r>
            <w:r w:rsidRPr="00DC0DD9">
              <w:rPr>
                <w:rStyle w:val="Hyperlink"/>
                <w:rFonts w:ascii="Arial" w:eastAsia="Arial" w:hAnsi="Arial" w:cs="Arial"/>
                <w:noProof/>
              </w:rPr>
              <w:t>Definições, acrônimos e abreviações</w:t>
            </w:r>
            <w:r>
              <w:rPr>
                <w:noProof/>
                <w:webHidden/>
              </w:rPr>
              <w:tab/>
            </w:r>
            <w:r>
              <w:rPr>
                <w:noProof/>
                <w:webHidden/>
              </w:rPr>
              <w:fldChar w:fldCharType="begin"/>
            </w:r>
            <w:r>
              <w:rPr>
                <w:noProof/>
                <w:webHidden/>
              </w:rPr>
              <w:instrText xml:space="preserve"> PAGEREF _Toc499060985 \h </w:instrText>
            </w:r>
            <w:r>
              <w:rPr>
                <w:noProof/>
                <w:webHidden/>
              </w:rPr>
            </w:r>
            <w:r>
              <w:rPr>
                <w:noProof/>
                <w:webHidden/>
              </w:rPr>
              <w:fldChar w:fldCharType="separate"/>
            </w:r>
            <w:r>
              <w:rPr>
                <w:noProof/>
                <w:webHidden/>
              </w:rPr>
              <w:t>4</w:t>
            </w:r>
            <w:r>
              <w:rPr>
                <w:noProof/>
                <w:webHidden/>
              </w:rPr>
              <w:fldChar w:fldCharType="end"/>
            </w:r>
          </w:hyperlink>
        </w:p>
        <w:p w:rsidR="00252C82" w:rsidRDefault="00252C82">
          <w:pPr>
            <w:pStyle w:val="Sumrio1"/>
            <w:tabs>
              <w:tab w:val="left" w:pos="440"/>
              <w:tab w:val="right" w:pos="9627"/>
            </w:tabs>
            <w:rPr>
              <w:rFonts w:asciiTheme="minorHAnsi" w:eastAsiaTheme="minorEastAsia" w:hAnsiTheme="minorHAnsi" w:cstheme="minorBidi"/>
              <w:noProof/>
              <w:color w:val="auto"/>
              <w:sz w:val="22"/>
              <w:szCs w:val="22"/>
            </w:rPr>
          </w:pPr>
          <w:hyperlink w:anchor="_Toc499060986" w:history="1">
            <w:r w:rsidRPr="00DC0DD9">
              <w:rPr>
                <w:rStyle w:val="Hyperlink"/>
                <w:rFonts w:ascii="Arial" w:eastAsia="Arial" w:hAnsi="Arial" w:cs="Arial"/>
                <w:noProof/>
              </w:rPr>
              <w:t>2.</w:t>
            </w:r>
            <w:r>
              <w:rPr>
                <w:rFonts w:asciiTheme="minorHAnsi" w:eastAsiaTheme="minorEastAsia" w:hAnsiTheme="minorHAnsi" w:cstheme="minorBidi"/>
                <w:noProof/>
                <w:color w:val="auto"/>
                <w:sz w:val="22"/>
                <w:szCs w:val="22"/>
              </w:rPr>
              <w:tab/>
            </w:r>
            <w:r w:rsidRPr="00DC0DD9">
              <w:rPr>
                <w:rStyle w:val="Hyperlink"/>
                <w:rFonts w:ascii="Arial" w:eastAsia="Arial" w:hAnsi="Arial" w:cs="Arial"/>
                <w:noProof/>
              </w:rPr>
              <w:t>Descrição geral do projeto</w:t>
            </w:r>
            <w:r>
              <w:rPr>
                <w:noProof/>
                <w:webHidden/>
              </w:rPr>
              <w:tab/>
            </w:r>
            <w:r>
              <w:rPr>
                <w:noProof/>
                <w:webHidden/>
              </w:rPr>
              <w:fldChar w:fldCharType="begin"/>
            </w:r>
            <w:r>
              <w:rPr>
                <w:noProof/>
                <w:webHidden/>
              </w:rPr>
              <w:instrText xml:space="preserve"> PAGEREF _Toc499060986 \h </w:instrText>
            </w:r>
            <w:r>
              <w:rPr>
                <w:noProof/>
                <w:webHidden/>
              </w:rPr>
            </w:r>
            <w:r>
              <w:rPr>
                <w:noProof/>
                <w:webHidden/>
              </w:rPr>
              <w:fldChar w:fldCharType="separate"/>
            </w:r>
            <w:r>
              <w:rPr>
                <w:noProof/>
                <w:webHidden/>
              </w:rPr>
              <w:t>4</w:t>
            </w:r>
            <w:r>
              <w:rPr>
                <w:noProof/>
                <w:webHidden/>
              </w:rPr>
              <w:fldChar w:fldCharType="end"/>
            </w:r>
          </w:hyperlink>
        </w:p>
        <w:p w:rsidR="00252C82" w:rsidRDefault="00252C82">
          <w:pPr>
            <w:pStyle w:val="Sumrio2"/>
            <w:tabs>
              <w:tab w:val="left" w:pos="880"/>
              <w:tab w:val="right" w:pos="9627"/>
            </w:tabs>
            <w:rPr>
              <w:rFonts w:asciiTheme="minorHAnsi" w:eastAsiaTheme="minorEastAsia" w:hAnsiTheme="minorHAnsi" w:cstheme="minorBidi"/>
              <w:noProof/>
              <w:color w:val="auto"/>
              <w:sz w:val="22"/>
              <w:szCs w:val="22"/>
            </w:rPr>
          </w:pPr>
          <w:hyperlink w:anchor="_Toc499060987" w:history="1">
            <w:r w:rsidRPr="00DC0DD9">
              <w:rPr>
                <w:rStyle w:val="Hyperlink"/>
                <w:rFonts w:ascii="Arial" w:eastAsia="Arial" w:hAnsi="Arial" w:cs="Arial"/>
                <w:noProof/>
              </w:rPr>
              <w:t>2.1.</w:t>
            </w:r>
            <w:r>
              <w:rPr>
                <w:rFonts w:asciiTheme="minorHAnsi" w:eastAsiaTheme="minorEastAsia" w:hAnsiTheme="minorHAnsi" w:cstheme="minorBidi"/>
                <w:noProof/>
                <w:color w:val="auto"/>
                <w:sz w:val="22"/>
                <w:szCs w:val="22"/>
              </w:rPr>
              <w:tab/>
            </w:r>
            <w:r w:rsidRPr="00DC0DD9">
              <w:rPr>
                <w:rStyle w:val="Hyperlink"/>
                <w:rFonts w:ascii="Arial" w:eastAsia="Arial" w:hAnsi="Arial" w:cs="Arial"/>
                <w:noProof/>
              </w:rPr>
              <w:t>Perspectiva do produto</w:t>
            </w:r>
            <w:r>
              <w:rPr>
                <w:noProof/>
                <w:webHidden/>
              </w:rPr>
              <w:tab/>
            </w:r>
            <w:r>
              <w:rPr>
                <w:noProof/>
                <w:webHidden/>
              </w:rPr>
              <w:fldChar w:fldCharType="begin"/>
            </w:r>
            <w:r>
              <w:rPr>
                <w:noProof/>
                <w:webHidden/>
              </w:rPr>
              <w:instrText xml:space="preserve"> PAGEREF _Toc499060987 \h </w:instrText>
            </w:r>
            <w:r>
              <w:rPr>
                <w:noProof/>
                <w:webHidden/>
              </w:rPr>
            </w:r>
            <w:r>
              <w:rPr>
                <w:noProof/>
                <w:webHidden/>
              </w:rPr>
              <w:fldChar w:fldCharType="separate"/>
            </w:r>
            <w:r>
              <w:rPr>
                <w:noProof/>
                <w:webHidden/>
              </w:rPr>
              <w:t>4</w:t>
            </w:r>
            <w:r>
              <w:rPr>
                <w:noProof/>
                <w:webHidden/>
              </w:rPr>
              <w:fldChar w:fldCharType="end"/>
            </w:r>
          </w:hyperlink>
        </w:p>
        <w:p w:rsidR="00252C82" w:rsidRDefault="00252C82">
          <w:pPr>
            <w:pStyle w:val="Sumrio2"/>
            <w:tabs>
              <w:tab w:val="left" w:pos="880"/>
              <w:tab w:val="right" w:pos="9627"/>
            </w:tabs>
            <w:rPr>
              <w:rFonts w:asciiTheme="minorHAnsi" w:eastAsiaTheme="minorEastAsia" w:hAnsiTheme="minorHAnsi" w:cstheme="minorBidi"/>
              <w:noProof/>
              <w:color w:val="auto"/>
              <w:sz w:val="22"/>
              <w:szCs w:val="22"/>
            </w:rPr>
          </w:pPr>
          <w:hyperlink w:anchor="_Toc499060991" w:history="1">
            <w:r w:rsidRPr="00DC0DD9">
              <w:rPr>
                <w:rStyle w:val="Hyperlink"/>
                <w:rFonts w:ascii="Arial" w:eastAsia="Arial" w:hAnsi="Arial" w:cs="Arial"/>
                <w:noProof/>
              </w:rPr>
              <w:t>2.2.</w:t>
            </w:r>
            <w:r>
              <w:rPr>
                <w:rFonts w:asciiTheme="minorHAnsi" w:eastAsiaTheme="minorEastAsia" w:hAnsiTheme="minorHAnsi" w:cstheme="minorBidi"/>
                <w:noProof/>
                <w:color w:val="auto"/>
                <w:sz w:val="22"/>
                <w:szCs w:val="22"/>
              </w:rPr>
              <w:tab/>
            </w:r>
            <w:r w:rsidRPr="00DC0DD9">
              <w:rPr>
                <w:rStyle w:val="Hyperlink"/>
                <w:rFonts w:ascii="Arial" w:eastAsia="Arial" w:hAnsi="Arial" w:cs="Arial"/>
                <w:noProof/>
              </w:rPr>
              <w:t>Características do usuário</w:t>
            </w:r>
            <w:r>
              <w:rPr>
                <w:noProof/>
                <w:webHidden/>
              </w:rPr>
              <w:tab/>
            </w:r>
            <w:r>
              <w:rPr>
                <w:noProof/>
                <w:webHidden/>
              </w:rPr>
              <w:fldChar w:fldCharType="begin"/>
            </w:r>
            <w:r>
              <w:rPr>
                <w:noProof/>
                <w:webHidden/>
              </w:rPr>
              <w:instrText xml:space="preserve"> PAGEREF _Toc499060991 \h </w:instrText>
            </w:r>
            <w:r>
              <w:rPr>
                <w:noProof/>
                <w:webHidden/>
              </w:rPr>
            </w:r>
            <w:r>
              <w:rPr>
                <w:noProof/>
                <w:webHidden/>
              </w:rPr>
              <w:fldChar w:fldCharType="separate"/>
            </w:r>
            <w:r>
              <w:rPr>
                <w:noProof/>
                <w:webHidden/>
              </w:rPr>
              <w:t>5</w:t>
            </w:r>
            <w:r>
              <w:rPr>
                <w:noProof/>
                <w:webHidden/>
              </w:rPr>
              <w:fldChar w:fldCharType="end"/>
            </w:r>
          </w:hyperlink>
        </w:p>
        <w:p w:rsidR="00252C82" w:rsidRDefault="00252C82">
          <w:pPr>
            <w:pStyle w:val="Sumrio2"/>
            <w:tabs>
              <w:tab w:val="left" w:pos="880"/>
              <w:tab w:val="right" w:pos="9627"/>
            </w:tabs>
            <w:rPr>
              <w:rFonts w:asciiTheme="minorHAnsi" w:eastAsiaTheme="minorEastAsia" w:hAnsiTheme="minorHAnsi" w:cstheme="minorBidi"/>
              <w:noProof/>
              <w:color w:val="auto"/>
              <w:sz w:val="22"/>
              <w:szCs w:val="22"/>
            </w:rPr>
          </w:pPr>
          <w:hyperlink w:anchor="_Toc499060992" w:history="1">
            <w:r w:rsidRPr="00DC0DD9">
              <w:rPr>
                <w:rStyle w:val="Hyperlink"/>
                <w:rFonts w:ascii="Arial" w:eastAsia="Arial" w:hAnsi="Arial" w:cs="Arial"/>
                <w:noProof/>
              </w:rPr>
              <w:t>2.3.</w:t>
            </w:r>
            <w:r>
              <w:rPr>
                <w:rFonts w:asciiTheme="minorHAnsi" w:eastAsiaTheme="minorEastAsia" w:hAnsiTheme="minorHAnsi" w:cstheme="minorBidi"/>
                <w:noProof/>
                <w:color w:val="auto"/>
                <w:sz w:val="22"/>
                <w:szCs w:val="22"/>
              </w:rPr>
              <w:tab/>
            </w:r>
            <w:r w:rsidRPr="00DC0DD9">
              <w:rPr>
                <w:rStyle w:val="Hyperlink"/>
                <w:rFonts w:ascii="Arial" w:eastAsia="Arial" w:hAnsi="Arial" w:cs="Arial"/>
                <w:noProof/>
              </w:rPr>
              <w:t>Funções e restrições do produto</w:t>
            </w:r>
            <w:r>
              <w:rPr>
                <w:noProof/>
                <w:webHidden/>
              </w:rPr>
              <w:tab/>
            </w:r>
            <w:r>
              <w:rPr>
                <w:noProof/>
                <w:webHidden/>
              </w:rPr>
              <w:fldChar w:fldCharType="begin"/>
            </w:r>
            <w:r>
              <w:rPr>
                <w:noProof/>
                <w:webHidden/>
              </w:rPr>
              <w:instrText xml:space="preserve"> PAGEREF _Toc499060992 \h </w:instrText>
            </w:r>
            <w:r>
              <w:rPr>
                <w:noProof/>
                <w:webHidden/>
              </w:rPr>
            </w:r>
            <w:r>
              <w:rPr>
                <w:noProof/>
                <w:webHidden/>
              </w:rPr>
              <w:fldChar w:fldCharType="separate"/>
            </w:r>
            <w:r>
              <w:rPr>
                <w:noProof/>
                <w:webHidden/>
              </w:rPr>
              <w:t>5</w:t>
            </w:r>
            <w:r>
              <w:rPr>
                <w:noProof/>
                <w:webHidden/>
              </w:rPr>
              <w:fldChar w:fldCharType="end"/>
            </w:r>
          </w:hyperlink>
        </w:p>
        <w:p w:rsidR="00252C82" w:rsidRDefault="00252C82">
          <w:pPr>
            <w:pStyle w:val="Sumrio2"/>
            <w:tabs>
              <w:tab w:val="left" w:pos="880"/>
              <w:tab w:val="right" w:pos="9627"/>
            </w:tabs>
            <w:rPr>
              <w:rFonts w:asciiTheme="minorHAnsi" w:eastAsiaTheme="minorEastAsia" w:hAnsiTheme="minorHAnsi" w:cstheme="minorBidi"/>
              <w:noProof/>
              <w:color w:val="auto"/>
              <w:sz w:val="22"/>
              <w:szCs w:val="22"/>
            </w:rPr>
          </w:pPr>
          <w:hyperlink w:anchor="_Toc499060993" w:history="1">
            <w:r w:rsidRPr="00DC0DD9">
              <w:rPr>
                <w:rStyle w:val="Hyperlink"/>
                <w:rFonts w:ascii="Arial" w:eastAsia="Arial" w:hAnsi="Arial" w:cs="Arial"/>
                <w:noProof/>
              </w:rPr>
              <w:t>2.4.</w:t>
            </w:r>
            <w:r>
              <w:rPr>
                <w:rFonts w:asciiTheme="minorHAnsi" w:eastAsiaTheme="minorEastAsia" w:hAnsiTheme="minorHAnsi" w:cstheme="minorBidi"/>
                <w:noProof/>
                <w:color w:val="auto"/>
                <w:sz w:val="22"/>
                <w:szCs w:val="22"/>
              </w:rPr>
              <w:tab/>
            </w:r>
            <w:r w:rsidRPr="00DC0DD9">
              <w:rPr>
                <w:rStyle w:val="Hyperlink"/>
                <w:rFonts w:ascii="Arial" w:eastAsia="Arial" w:hAnsi="Arial" w:cs="Arial"/>
                <w:noProof/>
              </w:rPr>
              <w:t>Suposições e dependências</w:t>
            </w:r>
            <w:r>
              <w:rPr>
                <w:noProof/>
                <w:webHidden/>
              </w:rPr>
              <w:tab/>
            </w:r>
            <w:r>
              <w:rPr>
                <w:noProof/>
                <w:webHidden/>
              </w:rPr>
              <w:fldChar w:fldCharType="begin"/>
            </w:r>
            <w:r>
              <w:rPr>
                <w:noProof/>
                <w:webHidden/>
              </w:rPr>
              <w:instrText xml:space="preserve"> PAGEREF _Toc499060993 \h </w:instrText>
            </w:r>
            <w:r>
              <w:rPr>
                <w:noProof/>
                <w:webHidden/>
              </w:rPr>
            </w:r>
            <w:r>
              <w:rPr>
                <w:noProof/>
                <w:webHidden/>
              </w:rPr>
              <w:fldChar w:fldCharType="separate"/>
            </w:r>
            <w:r>
              <w:rPr>
                <w:noProof/>
                <w:webHidden/>
              </w:rPr>
              <w:t>5</w:t>
            </w:r>
            <w:r>
              <w:rPr>
                <w:noProof/>
                <w:webHidden/>
              </w:rPr>
              <w:fldChar w:fldCharType="end"/>
            </w:r>
          </w:hyperlink>
        </w:p>
        <w:p w:rsidR="00252C82" w:rsidRDefault="00252C82">
          <w:pPr>
            <w:pStyle w:val="Sumrio1"/>
            <w:tabs>
              <w:tab w:val="left" w:pos="440"/>
              <w:tab w:val="right" w:pos="9627"/>
            </w:tabs>
            <w:rPr>
              <w:rFonts w:asciiTheme="minorHAnsi" w:eastAsiaTheme="minorEastAsia" w:hAnsiTheme="minorHAnsi" w:cstheme="minorBidi"/>
              <w:noProof/>
              <w:color w:val="auto"/>
              <w:sz w:val="22"/>
              <w:szCs w:val="22"/>
            </w:rPr>
          </w:pPr>
          <w:hyperlink w:anchor="_Toc499060994" w:history="1">
            <w:r w:rsidRPr="00DC0DD9">
              <w:rPr>
                <w:rStyle w:val="Hyperlink"/>
                <w:rFonts w:ascii="Arial" w:eastAsia="Arial" w:hAnsi="Arial" w:cs="Arial"/>
                <w:noProof/>
              </w:rPr>
              <w:t>3.</w:t>
            </w:r>
            <w:r>
              <w:rPr>
                <w:rFonts w:asciiTheme="minorHAnsi" w:eastAsiaTheme="minorEastAsia" w:hAnsiTheme="minorHAnsi" w:cstheme="minorBidi"/>
                <w:noProof/>
                <w:color w:val="auto"/>
                <w:sz w:val="22"/>
                <w:szCs w:val="22"/>
              </w:rPr>
              <w:tab/>
            </w:r>
            <w:r w:rsidRPr="00DC0DD9">
              <w:rPr>
                <w:rStyle w:val="Hyperlink"/>
                <w:rFonts w:ascii="Arial" w:eastAsia="Arial" w:hAnsi="Arial" w:cs="Arial"/>
                <w:noProof/>
              </w:rPr>
              <w:t>Requisitos de sistema</w:t>
            </w:r>
            <w:r>
              <w:rPr>
                <w:noProof/>
                <w:webHidden/>
              </w:rPr>
              <w:tab/>
            </w:r>
            <w:r>
              <w:rPr>
                <w:noProof/>
                <w:webHidden/>
              </w:rPr>
              <w:fldChar w:fldCharType="begin"/>
            </w:r>
            <w:r>
              <w:rPr>
                <w:noProof/>
                <w:webHidden/>
              </w:rPr>
              <w:instrText xml:space="preserve"> PAGEREF _Toc499060994 \h </w:instrText>
            </w:r>
            <w:r>
              <w:rPr>
                <w:noProof/>
                <w:webHidden/>
              </w:rPr>
            </w:r>
            <w:r>
              <w:rPr>
                <w:noProof/>
                <w:webHidden/>
              </w:rPr>
              <w:fldChar w:fldCharType="separate"/>
            </w:r>
            <w:r>
              <w:rPr>
                <w:noProof/>
                <w:webHidden/>
              </w:rPr>
              <w:t>6</w:t>
            </w:r>
            <w:r>
              <w:rPr>
                <w:noProof/>
                <w:webHidden/>
              </w:rPr>
              <w:fldChar w:fldCharType="end"/>
            </w:r>
          </w:hyperlink>
        </w:p>
        <w:p w:rsidR="00155F6E" w:rsidRDefault="009F3BBD">
          <w:pPr>
            <w:tabs>
              <w:tab w:val="left" w:pos="480"/>
              <w:tab w:val="right" w:pos="9627"/>
            </w:tabs>
            <w:jc w:val="both"/>
            <w:rPr>
              <w:rFonts w:ascii="Arial" w:eastAsia="Arial" w:hAnsi="Arial" w:cs="Arial"/>
              <w:color w:val="A6A6A6"/>
              <w:sz w:val="20"/>
              <w:szCs w:val="20"/>
            </w:rPr>
          </w:pPr>
          <w:r>
            <w:fldChar w:fldCharType="end"/>
          </w:r>
        </w:p>
      </w:sdtContent>
    </w:sdt>
    <w:p w:rsidR="00155F6E" w:rsidRDefault="00155F6E">
      <w:pPr>
        <w:tabs>
          <w:tab w:val="right" w:pos="9637"/>
        </w:tabs>
        <w:jc w:val="both"/>
        <w:rPr>
          <w:rFonts w:ascii="Arial" w:eastAsia="Arial" w:hAnsi="Arial" w:cs="Arial"/>
          <w:color w:val="A6A6A6"/>
          <w:sz w:val="22"/>
          <w:szCs w:val="22"/>
        </w:rPr>
        <w:sectPr w:rsidR="00155F6E">
          <w:type w:val="continuous"/>
          <w:pgSz w:w="11906" w:h="16838"/>
          <w:pgMar w:top="453" w:right="851" w:bottom="776" w:left="1418" w:header="0" w:footer="720" w:gutter="0"/>
          <w:cols w:space="720"/>
        </w:sectPr>
      </w:pPr>
    </w:p>
    <w:p w:rsidR="00155F6E" w:rsidRDefault="00155F6E">
      <w:pPr>
        <w:tabs>
          <w:tab w:val="left" w:pos="1056"/>
          <w:tab w:val="right" w:pos="10202"/>
        </w:tabs>
        <w:ind w:left="576" w:hanging="576"/>
        <w:jc w:val="both"/>
        <w:rPr>
          <w:rFonts w:ascii="Arial" w:eastAsia="Arial" w:hAnsi="Arial" w:cs="Arial"/>
          <w:color w:val="A6A6A6"/>
          <w:sz w:val="22"/>
          <w:szCs w:val="22"/>
        </w:rPr>
        <w:sectPr w:rsidR="00155F6E">
          <w:type w:val="continuous"/>
          <w:pgSz w:w="11906" w:h="16838"/>
          <w:pgMar w:top="453" w:right="851" w:bottom="776" w:left="1418" w:header="0" w:footer="720" w:gutter="0"/>
          <w:cols w:space="720"/>
        </w:sectPr>
      </w:pPr>
    </w:p>
    <w:p w:rsidR="00155F6E" w:rsidRDefault="009F3BBD">
      <w:r>
        <w:lastRenderedPageBreak/>
        <w:br w:type="page"/>
      </w:r>
    </w:p>
    <w:p w:rsidR="00155F6E" w:rsidRPr="00895AAB" w:rsidRDefault="009F3BBD" w:rsidP="00895AAB">
      <w:pPr>
        <w:pStyle w:val="Ttulo1"/>
        <w:numPr>
          <w:ilvl w:val="0"/>
          <w:numId w:val="15"/>
        </w:numPr>
        <w:rPr>
          <w:rFonts w:ascii="Arial" w:eastAsia="Arial" w:hAnsi="Arial" w:cs="Arial"/>
          <w:b w:val="0"/>
          <w:color w:val="auto"/>
          <w:sz w:val="24"/>
          <w:szCs w:val="24"/>
        </w:rPr>
      </w:pPr>
      <w:bookmarkStart w:id="1" w:name="_Toc499060982"/>
      <w:r w:rsidRPr="00895AAB">
        <w:rPr>
          <w:rFonts w:ascii="Arial" w:eastAsia="Arial" w:hAnsi="Arial" w:cs="Arial"/>
          <w:color w:val="auto"/>
          <w:sz w:val="24"/>
          <w:szCs w:val="24"/>
        </w:rPr>
        <w:lastRenderedPageBreak/>
        <w:t>Introdução</w:t>
      </w:r>
      <w:bookmarkEnd w:id="1"/>
    </w:p>
    <w:p w:rsidR="00155F6E" w:rsidRDefault="00155F6E">
      <w:pPr>
        <w:jc w:val="both"/>
        <w:rPr>
          <w:rFonts w:ascii="Arial" w:eastAsia="Arial" w:hAnsi="Arial" w:cs="Arial"/>
          <w:color w:val="A6A6A6"/>
          <w:sz w:val="22"/>
          <w:szCs w:val="22"/>
        </w:rPr>
      </w:pPr>
    </w:p>
    <w:p w:rsidR="00155F6E" w:rsidRPr="00895AAB" w:rsidRDefault="009F3BBD" w:rsidP="00895AAB">
      <w:pPr>
        <w:pStyle w:val="Ttulo2"/>
        <w:numPr>
          <w:ilvl w:val="1"/>
          <w:numId w:val="16"/>
        </w:numPr>
        <w:rPr>
          <w:rFonts w:ascii="Arial" w:eastAsia="Arial" w:hAnsi="Arial" w:cs="Arial"/>
          <w:b w:val="0"/>
          <w:color w:val="auto"/>
          <w:sz w:val="22"/>
          <w:szCs w:val="22"/>
        </w:rPr>
      </w:pPr>
      <w:bookmarkStart w:id="2" w:name="_Toc499060983"/>
      <w:r w:rsidRPr="00895AAB">
        <w:rPr>
          <w:rFonts w:ascii="Arial" w:eastAsia="Arial" w:hAnsi="Arial" w:cs="Arial"/>
          <w:color w:val="auto"/>
          <w:sz w:val="22"/>
          <w:szCs w:val="22"/>
        </w:rPr>
        <w:t>Objetivos do documento</w:t>
      </w:r>
      <w:bookmarkEnd w:id="2"/>
    </w:p>
    <w:p w:rsidR="00155F6E" w:rsidRDefault="00155F6E">
      <w:pPr>
        <w:jc w:val="both"/>
        <w:rPr>
          <w:rFonts w:ascii="Arial" w:eastAsia="Arial" w:hAnsi="Arial" w:cs="Arial"/>
          <w:color w:val="A6A6A6"/>
          <w:sz w:val="22"/>
          <w:szCs w:val="22"/>
        </w:rPr>
      </w:pPr>
    </w:p>
    <w:p w:rsidR="00155F6E" w:rsidRDefault="009F3BBD" w:rsidP="00895AAB">
      <w:pPr>
        <w:jc w:val="both"/>
        <w:rPr>
          <w:rFonts w:ascii="Arial" w:eastAsia="Arial" w:hAnsi="Arial" w:cs="Arial"/>
          <w:sz w:val="22"/>
          <w:szCs w:val="22"/>
        </w:rPr>
      </w:pPr>
      <w:r>
        <w:rPr>
          <w:rFonts w:ascii="Arial" w:eastAsia="Arial" w:hAnsi="Arial" w:cs="Arial"/>
          <w:color w:val="A6A6A6"/>
          <w:sz w:val="22"/>
          <w:szCs w:val="22"/>
        </w:rPr>
        <w:tab/>
      </w:r>
      <w:r>
        <w:rPr>
          <w:rFonts w:ascii="Arial" w:eastAsia="Arial" w:hAnsi="Arial" w:cs="Arial"/>
          <w:sz w:val="22"/>
          <w:szCs w:val="22"/>
        </w:rPr>
        <w:t xml:space="preserve">Descrever </w:t>
      </w:r>
      <w:r w:rsidR="00895AAB">
        <w:rPr>
          <w:rFonts w:ascii="Arial" w:eastAsia="Arial" w:hAnsi="Arial" w:cs="Arial"/>
          <w:sz w:val="22"/>
          <w:szCs w:val="22"/>
        </w:rPr>
        <w:t>e especificar os requisitos que devem ser atendidas pelo produto</w:t>
      </w:r>
      <w:r>
        <w:rPr>
          <w:rFonts w:ascii="Arial" w:eastAsia="Arial" w:hAnsi="Arial" w:cs="Arial"/>
          <w:sz w:val="22"/>
          <w:szCs w:val="22"/>
        </w:rPr>
        <w:t xml:space="preserve"> </w:t>
      </w:r>
      <w:r w:rsidR="00895AAB">
        <w:rPr>
          <w:rFonts w:ascii="Arial" w:eastAsia="Arial" w:hAnsi="Arial" w:cs="Arial"/>
          <w:sz w:val="22"/>
          <w:szCs w:val="22"/>
        </w:rPr>
        <w:t>ERP, de forma a satisfazer as necessidades de seus usuários, bem como</w:t>
      </w:r>
      <w:r>
        <w:rPr>
          <w:rFonts w:ascii="Arial" w:eastAsia="Arial" w:hAnsi="Arial" w:cs="Arial"/>
          <w:sz w:val="22"/>
          <w:szCs w:val="22"/>
        </w:rPr>
        <w:t xml:space="preserve"> </w:t>
      </w:r>
      <w:r w:rsidR="00895AAB">
        <w:rPr>
          <w:rFonts w:ascii="Arial" w:eastAsia="Arial" w:hAnsi="Arial" w:cs="Arial"/>
          <w:sz w:val="22"/>
          <w:szCs w:val="22"/>
        </w:rPr>
        <w:t xml:space="preserve">definir o que será feito, para os desenvolvedores da via sistemas. </w:t>
      </w:r>
      <w:r>
        <w:rPr>
          <w:rFonts w:ascii="Arial" w:eastAsia="Arial" w:hAnsi="Arial" w:cs="Arial"/>
          <w:sz w:val="22"/>
          <w:szCs w:val="22"/>
        </w:rPr>
        <w:t xml:space="preserve">Tendo </w:t>
      </w:r>
      <w:r w:rsidR="00895AAB">
        <w:rPr>
          <w:rFonts w:ascii="Arial" w:eastAsia="Arial" w:hAnsi="Arial" w:cs="Arial"/>
          <w:sz w:val="22"/>
          <w:szCs w:val="22"/>
        </w:rPr>
        <w:t>como público-alvo deste projeto, empresas que necessitam deste tipo de produto.</w:t>
      </w:r>
    </w:p>
    <w:p w:rsidR="00155F6E" w:rsidRDefault="00155F6E">
      <w:pPr>
        <w:jc w:val="both"/>
        <w:rPr>
          <w:rFonts w:ascii="Arial" w:eastAsia="Arial" w:hAnsi="Arial" w:cs="Arial"/>
          <w:color w:val="A6A6A6"/>
          <w:sz w:val="22"/>
          <w:szCs w:val="22"/>
        </w:rPr>
      </w:pPr>
    </w:p>
    <w:p w:rsidR="00155F6E" w:rsidRDefault="009F3BBD">
      <w:pPr>
        <w:jc w:val="both"/>
        <w:rPr>
          <w:rFonts w:ascii="Arial" w:eastAsia="Arial" w:hAnsi="Arial" w:cs="Arial"/>
          <w:color w:val="A6A6A6"/>
          <w:sz w:val="22"/>
          <w:szCs w:val="22"/>
        </w:rPr>
      </w:pPr>
      <w:r>
        <w:rPr>
          <w:rFonts w:ascii="Arial" w:eastAsia="Arial" w:hAnsi="Arial" w:cs="Arial"/>
          <w:color w:val="A6A6A6"/>
          <w:sz w:val="22"/>
          <w:szCs w:val="22"/>
        </w:rPr>
        <w:tab/>
      </w:r>
    </w:p>
    <w:p w:rsidR="00155F6E" w:rsidRDefault="00155F6E">
      <w:pPr>
        <w:keepNext/>
        <w:ind w:left="576" w:hanging="576"/>
        <w:jc w:val="both"/>
        <w:rPr>
          <w:rFonts w:ascii="Arial" w:eastAsia="Arial" w:hAnsi="Arial" w:cs="Arial"/>
          <w:b/>
          <w:color w:val="A6A6A6"/>
          <w:sz w:val="22"/>
          <w:szCs w:val="22"/>
        </w:rPr>
      </w:pPr>
    </w:p>
    <w:p w:rsidR="00155F6E" w:rsidRPr="00423529" w:rsidRDefault="009F3BBD" w:rsidP="00423529">
      <w:pPr>
        <w:pStyle w:val="Ttulo2"/>
        <w:numPr>
          <w:ilvl w:val="1"/>
          <w:numId w:val="16"/>
        </w:numPr>
        <w:rPr>
          <w:rFonts w:ascii="Arial" w:eastAsia="Arial" w:hAnsi="Arial" w:cs="Arial"/>
          <w:b w:val="0"/>
          <w:color w:val="auto"/>
          <w:sz w:val="22"/>
          <w:szCs w:val="22"/>
        </w:rPr>
      </w:pPr>
      <w:bookmarkStart w:id="3" w:name="_Toc499060984"/>
      <w:r w:rsidRPr="00D348D2">
        <w:rPr>
          <w:rFonts w:ascii="Arial" w:eastAsia="Arial" w:hAnsi="Arial" w:cs="Arial"/>
          <w:color w:val="auto"/>
          <w:sz w:val="22"/>
          <w:szCs w:val="22"/>
        </w:rPr>
        <w:t>Escopo do projeto</w:t>
      </w:r>
      <w:bookmarkEnd w:id="3"/>
    </w:p>
    <w:p w:rsidR="00155F6E" w:rsidRDefault="009F3BBD">
      <w:pPr>
        <w:jc w:val="both"/>
        <w:rPr>
          <w:rFonts w:ascii="Arial" w:eastAsia="Arial" w:hAnsi="Arial" w:cs="Arial"/>
          <w:sz w:val="22"/>
          <w:szCs w:val="22"/>
        </w:rPr>
      </w:pPr>
      <w:r>
        <w:rPr>
          <w:rFonts w:ascii="Arial" w:eastAsia="Arial" w:hAnsi="Arial" w:cs="Arial"/>
          <w:sz w:val="22"/>
          <w:szCs w:val="22"/>
        </w:rPr>
        <w:tab/>
        <w:t xml:space="preserve">O sistema tem como objetivo auxiliar no gerenciamento dos </w:t>
      </w:r>
      <w:r w:rsidR="00423529">
        <w:rPr>
          <w:rFonts w:ascii="Arial" w:eastAsia="Arial" w:hAnsi="Arial" w:cs="Arial"/>
          <w:sz w:val="22"/>
          <w:szCs w:val="22"/>
        </w:rPr>
        <w:t>setores da instituição</w:t>
      </w:r>
      <w:r>
        <w:rPr>
          <w:rFonts w:ascii="Arial" w:eastAsia="Arial" w:hAnsi="Arial" w:cs="Arial"/>
          <w:sz w:val="22"/>
          <w:szCs w:val="22"/>
        </w:rPr>
        <w:t>,</w:t>
      </w:r>
      <w:r w:rsidR="00423529">
        <w:rPr>
          <w:rFonts w:ascii="Arial" w:eastAsia="Arial" w:hAnsi="Arial" w:cs="Arial"/>
          <w:sz w:val="22"/>
          <w:szCs w:val="22"/>
        </w:rPr>
        <w:t xml:space="preserve"> fornecendo ferramentas</w:t>
      </w:r>
      <w:r>
        <w:rPr>
          <w:rFonts w:ascii="Arial" w:eastAsia="Arial" w:hAnsi="Arial" w:cs="Arial"/>
          <w:sz w:val="22"/>
          <w:szCs w:val="22"/>
        </w:rPr>
        <w:t xml:space="preserve"> como: </w:t>
      </w:r>
      <w:r w:rsidR="00423529">
        <w:rPr>
          <w:rFonts w:ascii="Arial" w:eastAsia="Arial" w:hAnsi="Arial" w:cs="Arial"/>
          <w:sz w:val="22"/>
          <w:szCs w:val="22"/>
        </w:rPr>
        <w:t>Controle de Usuários, Controle de Funcionários, Controle de Fornecedores, Controle de Clientes, Controle Financeiro, Gerenciamento de estoque entre outras ferramentas.</w:t>
      </w:r>
    </w:p>
    <w:p w:rsidR="00155F6E" w:rsidRDefault="009F3BBD">
      <w:pPr>
        <w:jc w:val="both"/>
        <w:rPr>
          <w:rFonts w:ascii="Arial" w:eastAsia="Arial" w:hAnsi="Arial" w:cs="Arial"/>
          <w:sz w:val="22"/>
          <w:szCs w:val="22"/>
        </w:rPr>
      </w:pPr>
      <w:r>
        <w:rPr>
          <w:rFonts w:ascii="Arial" w:eastAsia="Arial" w:hAnsi="Arial" w:cs="Arial"/>
          <w:sz w:val="22"/>
          <w:szCs w:val="22"/>
        </w:rPr>
        <w:tab/>
      </w:r>
    </w:p>
    <w:tbl>
      <w:tblPr>
        <w:tblStyle w:val="a0"/>
        <w:tblW w:w="96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095"/>
      </w:tblGrid>
      <w:tr w:rsidR="00155F6E">
        <w:trPr>
          <w:jc w:val="center"/>
        </w:trPr>
        <w:tc>
          <w:tcPr>
            <w:tcW w:w="2505" w:type="dxa"/>
            <w:tcMar>
              <w:top w:w="100" w:type="dxa"/>
              <w:left w:w="100" w:type="dxa"/>
              <w:bottom w:w="100" w:type="dxa"/>
              <w:right w:w="100" w:type="dxa"/>
            </w:tcMar>
            <w:vAlign w:val="center"/>
          </w:tcPr>
          <w:p w:rsidR="00155F6E" w:rsidRDefault="009F3BBD">
            <w:pPr>
              <w:jc w:val="center"/>
              <w:rPr>
                <w:rFonts w:ascii="Arial" w:eastAsia="Arial" w:hAnsi="Arial" w:cs="Arial"/>
                <w:b/>
                <w:sz w:val="22"/>
                <w:szCs w:val="22"/>
              </w:rPr>
            </w:pPr>
            <w:r>
              <w:rPr>
                <w:rFonts w:ascii="Arial" w:eastAsia="Arial" w:hAnsi="Arial" w:cs="Arial"/>
                <w:b/>
                <w:sz w:val="22"/>
                <w:szCs w:val="22"/>
              </w:rPr>
              <w:t>Missão do produto</w:t>
            </w:r>
          </w:p>
        </w:tc>
        <w:tc>
          <w:tcPr>
            <w:tcW w:w="7095" w:type="dxa"/>
            <w:tcMar>
              <w:top w:w="100" w:type="dxa"/>
              <w:left w:w="100" w:type="dxa"/>
              <w:bottom w:w="100" w:type="dxa"/>
              <w:right w:w="100" w:type="dxa"/>
            </w:tcMar>
          </w:tcPr>
          <w:p w:rsidR="00155F6E" w:rsidRDefault="009F3BBD" w:rsidP="00423529">
            <w:pPr>
              <w:rPr>
                <w:rFonts w:ascii="Arial" w:eastAsia="Arial" w:hAnsi="Arial" w:cs="Arial"/>
                <w:sz w:val="22"/>
                <w:szCs w:val="22"/>
              </w:rPr>
            </w:pPr>
            <w:r>
              <w:rPr>
                <w:rFonts w:ascii="Arial" w:eastAsia="Arial" w:hAnsi="Arial" w:cs="Arial"/>
                <w:sz w:val="22"/>
                <w:szCs w:val="22"/>
              </w:rPr>
              <w:t xml:space="preserve">O sistema </w:t>
            </w:r>
            <w:r w:rsidR="00423529">
              <w:rPr>
                <w:rFonts w:ascii="Arial" w:eastAsia="Arial" w:hAnsi="Arial" w:cs="Arial"/>
                <w:sz w:val="22"/>
                <w:szCs w:val="22"/>
              </w:rPr>
              <w:t>ERP</w:t>
            </w:r>
            <w:r>
              <w:rPr>
                <w:rFonts w:ascii="Arial" w:eastAsia="Arial" w:hAnsi="Arial" w:cs="Arial"/>
                <w:sz w:val="22"/>
                <w:szCs w:val="22"/>
              </w:rPr>
              <w:t xml:space="preserve"> 1.0 tem como objetivo atuar nos principais pontos da </w:t>
            </w:r>
            <w:r w:rsidR="00423529">
              <w:rPr>
                <w:rFonts w:ascii="Arial" w:eastAsia="Arial" w:hAnsi="Arial" w:cs="Arial"/>
                <w:sz w:val="22"/>
                <w:szCs w:val="22"/>
              </w:rPr>
              <w:t>Instituição. Auxiliando gestão dos demais setores da empresa.</w:t>
            </w:r>
          </w:p>
        </w:tc>
      </w:tr>
      <w:tr w:rsidR="00155F6E">
        <w:trPr>
          <w:jc w:val="center"/>
        </w:trPr>
        <w:tc>
          <w:tcPr>
            <w:tcW w:w="2505" w:type="dxa"/>
            <w:tcMar>
              <w:top w:w="100" w:type="dxa"/>
              <w:left w:w="100" w:type="dxa"/>
              <w:bottom w:w="100" w:type="dxa"/>
              <w:right w:w="100" w:type="dxa"/>
            </w:tcMar>
          </w:tcPr>
          <w:p w:rsidR="00155F6E" w:rsidRDefault="009F3BBD">
            <w:pPr>
              <w:rPr>
                <w:rFonts w:ascii="Arial" w:eastAsia="Arial" w:hAnsi="Arial" w:cs="Arial"/>
                <w:b/>
                <w:sz w:val="22"/>
                <w:szCs w:val="22"/>
              </w:rPr>
            </w:pPr>
            <w:r>
              <w:rPr>
                <w:rFonts w:ascii="Arial" w:eastAsia="Arial" w:hAnsi="Arial" w:cs="Arial"/>
                <w:b/>
                <w:sz w:val="22"/>
                <w:szCs w:val="22"/>
              </w:rPr>
              <w:t xml:space="preserve">Benefícios esperados </w:t>
            </w:r>
          </w:p>
        </w:tc>
        <w:tc>
          <w:tcPr>
            <w:tcW w:w="7095" w:type="dxa"/>
            <w:tcMar>
              <w:top w:w="100" w:type="dxa"/>
              <w:left w:w="100" w:type="dxa"/>
              <w:bottom w:w="100" w:type="dxa"/>
              <w:right w:w="100" w:type="dxa"/>
            </w:tcMar>
          </w:tcPr>
          <w:p w:rsidR="00155F6E" w:rsidRDefault="00423529">
            <w:pPr>
              <w:numPr>
                <w:ilvl w:val="0"/>
                <w:numId w:val="10"/>
              </w:numPr>
              <w:ind w:hanging="360"/>
              <w:contextualSpacing/>
              <w:rPr>
                <w:rFonts w:ascii="Arial" w:eastAsia="Arial" w:hAnsi="Arial" w:cs="Arial"/>
                <w:sz w:val="22"/>
                <w:szCs w:val="22"/>
              </w:rPr>
            </w:pPr>
            <w:r>
              <w:rPr>
                <w:rFonts w:ascii="Arial" w:eastAsia="Arial" w:hAnsi="Arial" w:cs="Arial"/>
                <w:sz w:val="22"/>
                <w:szCs w:val="22"/>
              </w:rPr>
              <w:t>Controle dos principais setores</w:t>
            </w:r>
            <w:r w:rsidR="009F3BBD">
              <w:rPr>
                <w:rFonts w:ascii="Arial" w:eastAsia="Arial" w:hAnsi="Arial" w:cs="Arial"/>
                <w:sz w:val="22"/>
                <w:szCs w:val="22"/>
              </w:rPr>
              <w:t>;</w:t>
            </w:r>
          </w:p>
          <w:p w:rsidR="00155F6E" w:rsidRDefault="009F3BBD">
            <w:pPr>
              <w:numPr>
                <w:ilvl w:val="0"/>
                <w:numId w:val="10"/>
              </w:numPr>
              <w:ind w:hanging="360"/>
              <w:contextualSpacing/>
              <w:rPr>
                <w:rFonts w:ascii="Arial" w:eastAsia="Arial" w:hAnsi="Arial" w:cs="Arial"/>
                <w:sz w:val="22"/>
                <w:szCs w:val="22"/>
              </w:rPr>
            </w:pPr>
            <w:r>
              <w:rPr>
                <w:rFonts w:ascii="Arial" w:eastAsia="Arial" w:hAnsi="Arial" w:cs="Arial"/>
                <w:sz w:val="22"/>
                <w:szCs w:val="22"/>
              </w:rPr>
              <w:t xml:space="preserve">Auxiliar </w:t>
            </w:r>
            <w:r w:rsidR="00423529">
              <w:rPr>
                <w:rFonts w:ascii="Arial" w:eastAsia="Arial" w:hAnsi="Arial" w:cs="Arial"/>
                <w:sz w:val="22"/>
                <w:szCs w:val="22"/>
              </w:rPr>
              <w:t>no Gerenciamento do Estoque</w:t>
            </w:r>
            <w:r>
              <w:rPr>
                <w:rFonts w:ascii="Arial" w:eastAsia="Arial" w:hAnsi="Arial" w:cs="Arial"/>
                <w:sz w:val="22"/>
                <w:szCs w:val="22"/>
              </w:rPr>
              <w:t>;</w:t>
            </w:r>
          </w:p>
          <w:p w:rsidR="00155F6E" w:rsidRDefault="00423529">
            <w:pPr>
              <w:numPr>
                <w:ilvl w:val="0"/>
                <w:numId w:val="10"/>
              </w:numPr>
              <w:ind w:hanging="360"/>
              <w:contextualSpacing/>
              <w:rPr>
                <w:rFonts w:ascii="Arial" w:eastAsia="Arial" w:hAnsi="Arial" w:cs="Arial"/>
                <w:sz w:val="22"/>
                <w:szCs w:val="22"/>
              </w:rPr>
            </w:pPr>
            <w:r>
              <w:rPr>
                <w:rFonts w:ascii="Arial" w:eastAsia="Arial" w:hAnsi="Arial" w:cs="Arial"/>
                <w:sz w:val="22"/>
                <w:szCs w:val="22"/>
              </w:rPr>
              <w:t>Relatórios Precisos para tomada de Decisões</w:t>
            </w:r>
            <w:r w:rsidR="009F3BBD">
              <w:rPr>
                <w:rFonts w:ascii="Arial" w:eastAsia="Arial" w:hAnsi="Arial" w:cs="Arial"/>
                <w:sz w:val="22"/>
                <w:szCs w:val="22"/>
              </w:rPr>
              <w:t>;</w:t>
            </w:r>
          </w:p>
          <w:p w:rsidR="00155F6E" w:rsidRDefault="00423529">
            <w:pPr>
              <w:numPr>
                <w:ilvl w:val="0"/>
                <w:numId w:val="10"/>
              </w:numPr>
              <w:ind w:hanging="360"/>
              <w:contextualSpacing/>
              <w:rPr>
                <w:rFonts w:ascii="Arial" w:eastAsia="Arial" w:hAnsi="Arial" w:cs="Arial"/>
                <w:sz w:val="22"/>
                <w:szCs w:val="22"/>
              </w:rPr>
            </w:pPr>
            <w:r>
              <w:rPr>
                <w:rFonts w:ascii="Arial" w:eastAsia="Arial" w:hAnsi="Arial" w:cs="Arial"/>
                <w:sz w:val="22"/>
                <w:szCs w:val="22"/>
              </w:rPr>
              <w:t>Sistema de Promoções e ofertas</w:t>
            </w:r>
            <w:r w:rsidR="009F3BBD">
              <w:rPr>
                <w:rFonts w:ascii="Arial" w:eastAsia="Arial" w:hAnsi="Arial" w:cs="Arial"/>
                <w:sz w:val="22"/>
                <w:szCs w:val="22"/>
              </w:rPr>
              <w:t>;</w:t>
            </w:r>
          </w:p>
          <w:p w:rsidR="00155F6E" w:rsidRDefault="00423529">
            <w:pPr>
              <w:numPr>
                <w:ilvl w:val="0"/>
                <w:numId w:val="10"/>
              </w:numPr>
              <w:ind w:hanging="360"/>
              <w:contextualSpacing/>
              <w:rPr>
                <w:rFonts w:ascii="Arial" w:eastAsia="Arial" w:hAnsi="Arial" w:cs="Arial"/>
                <w:sz w:val="22"/>
                <w:szCs w:val="22"/>
              </w:rPr>
            </w:pPr>
            <w:r>
              <w:rPr>
                <w:rFonts w:ascii="Arial" w:eastAsia="Arial" w:hAnsi="Arial" w:cs="Arial"/>
                <w:sz w:val="22"/>
                <w:szCs w:val="22"/>
              </w:rPr>
              <w:t>Emissão de Nota Fiscal Eletrônica Atualizada</w:t>
            </w:r>
            <w:r w:rsidR="009F3BBD">
              <w:rPr>
                <w:rFonts w:ascii="Arial" w:eastAsia="Arial" w:hAnsi="Arial" w:cs="Arial"/>
                <w:sz w:val="22"/>
                <w:szCs w:val="22"/>
              </w:rPr>
              <w:t>;</w:t>
            </w:r>
          </w:p>
        </w:tc>
      </w:tr>
    </w:tbl>
    <w:p w:rsidR="00155F6E" w:rsidRDefault="00155F6E">
      <w:pPr>
        <w:jc w:val="both"/>
        <w:rPr>
          <w:rFonts w:ascii="Arial" w:eastAsia="Arial" w:hAnsi="Arial" w:cs="Arial"/>
          <w:sz w:val="22"/>
          <w:szCs w:val="22"/>
        </w:rPr>
      </w:pPr>
    </w:p>
    <w:p w:rsidR="00155F6E" w:rsidRDefault="00155F6E">
      <w:pPr>
        <w:jc w:val="both"/>
        <w:rPr>
          <w:rFonts w:ascii="Arial" w:eastAsia="Arial" w:hAnsi="Arial" w:cs="Arial"/>
          <w:color w:val="A6A6A6"/>
          <w:sz w:val="22"/>
          <w:szCs w:val="22"/>
        </w:rPr>
      </w:pPr>
    </w:p>
    <w:p w:rsidR="00155F6E" w:rsidRPr="00423529" w:rsidRDefault="009F3BBD" w:rsidP="00894DD6">
      <w:pPr>
        <w:pStyle w:val="Ttulo2"/>
        <w:numPr>
          <w:ilvl w:val="1"/>
          <w:numId w:val="16"/>
        </w:numPr>
        <w:rPr>
          <w:rFonts w:ascii="Arial" w:eastAsia="Arial" w:hAnsi="Arial" w:cs="Arial"/>
          <w:color w:val="auto"/>
          <w:sz w:val="22"/>
          <w:szCs w:val="22"/>
        </w:rPr>
      </w:pPr>
      <w:bookmarkStart w:id="4" w:name="_Toc499060985"/>
      <w:r w:rsidRPr="00423529">
        <w:rPr>
          <w:rFonts w:ascii="Arial" w:eastAsia="Arial" w:hAnsi="Arial" w:cs="Arial"/>
          <w:color w:val="auto"/>
          <w:sz w:val="22"/>
          <w:szCs w:val="22"/>
        </w:rPr>
        <w:t>Definições, acrônimos e abreviações</w:t>
      </w:r>
      <w:bookmarkEnd w:id="4"/>
    </w:p>
    <w:p w:rsidR="00155F6E" w:rsidRDefault="00155F6E">
      <w:pPr>
        <w:jc w:val="both"/>
        <w:rPr>
          <w:rFonts w:ascii="Arial" w:eastAsia="Arial" w:hAnsi="Arial" w:cs="Arial"/>
          <w:color w:val="A6A6A6"/>
          <w:sz w:val="22"/>
          <w:szCs w:val="22"/>
        </w:rPr>
      </w:pPr>
    </w:p>
    <w:p w:rsidR="00155F6E" w:rsidRDefault="009F3BBD">
      <w:pPr>
        <w:ind w:firstLine="708"/>
        <w:jc w:val="both"/>
        <w:rPr>
          <w:rFonts w:ascii="Arial" w:eastAsia="Arial" w:hAnsi="Arial" w:cs="Arial"/>
          <w:color w:val="A6A6A6"/>
          <w:sz w:val="22"/>
          <w:szCs w:val="22"/>
        </w:rPr>
      </w:pPr>
      <w:r>
        <w:rPr>
          <w:rFonts w:ascii="Arial" w:eastAsia="Arial" w:hAnsi="Arial" w:cs="Arial"/>
          <w:color w:val="A6A6A6"/>
          <w:sz w:val="22"/>
          <w:szCs w:val="22"/>
        </w:rPr>
        <w:t>Siglas, abreviações e termos específicos do domínio da aplicação devem ser listados aqui.</w:t>
      </w:r>
    </w:p>
    <w:p w:rsidR="00155F6E" w:rsidRDefault="00155F6E">
      <w:pPr>
        <w:ind w:firstLine="708"/>
        <w:jc w:val="both"/>
        <w:rPr>
          <w:rFonts w:ascii="Arial" w:eastAsia="Arial" w:hAnsi="Arial" w:cs="Arial"/>
          <w:color w:val="A6A6A6"/>
          <w:sz w:val="22"/>
          <w:szCs w:val="22"/>
        </w:rPr>
      </w:pPr>
    </w:p>
    <w:p w:rsidR="00155F6E" w:rsidRDefault="009F3BBD">
      <w:pPr>
        <w:ind w:firstLine="708"/>
        <w:jc w:val="both"/>
        <w:rPr>
          <w:rFonts w:ascii="Arial" w:eastAsia="Arial" w:hAnsi="Arial" w:cs="Arial"/>
          <w:color w:val="FF0000"/>
          <w:sz w:val="22"/>
          <w:szCs w:val="22"/>
        </w:rPr>
      </w:pPr>
      <w:r>
        <w:rPr>
          <w:rFonts w:ascii="Arial" w:eastAsia="Arial" w:hAnsi="Arial" w:cs="Arial"/>
          <w:color w:val="FF0000"/>
          <w:sz w:val="22"/>
          <w:szCs w:val="22"/>
        </w:rPr>
        <w:t>A definir….</w:t>
      </w:r>
    </w:p>
    <w:p w:rsidR="00155F6E" w:rsidRDefault="00155F6E">
      <w:pPr>
        <w:jc w:val="both"/>
        <w:rPr>
          <w:rFonts w:ascii="Arial" w:eastAsia="Arial" w:hAnsi="Arial" w:cs="Arial"/>
          <w:color w:val="A6A6A6"/>
          <w:sz w:val="22"/>
          <w:szCs w:val="22"/>
        </w:rPr>
      </w:pPr>
    </w:p>
    <w:p w:rsidR="00155F6E" w:rsidRDefault="00155F6E">
      <w:pPr>
        <w:jc w:val="both"/>
        <w:rPr>
          <w:rFonts w:ascii="Arial" w:eastAsia="Arial" w:hAnsi="Arial" w:cs="Arial"/>
          <w:color w:val="A6A6A6"/>
          <w:sz w:val="22"/>
          <w:szCs w:val="22"/>
        </w:rPr>
      </w:pPr>
    </w:p>
    <w:p w:rsidR="00155F6E" w:rsidRPr="00894DD6" w:rsidRDefault="009F3BBD" w:rsidP="00423529">
      <w:pPr>
        <w:pStyle w:val="Ttulo1"/>
        <w:numPr>
          <w:ilvl w:val="0"/>
          <w:numId w:val="16"/>
        </w:numPr>
        <w:rPr>
          <w:rFonts w:ascii="Arial" w:eastAsia="Arial" w:hAnsi="Arial" w:cs="Arial"/>
          <w:color w:val="auto"/>
          <w:sz w:val="24"/>
          <w:szCs w:val="24"/>
        </w:rPr>
      </w:pPr>
      <w:bookmarkStart w:id="5" w:name="_Toc499060986"/>
      <w:r w:rsidRPr="00894DD6">
        <w:rPr>
          <w:rFonts w:ascii="Arial" w:eastAsia="Arial" w:hAnsi="Arial" w:cs="Arial"/>
          <w:color w:val="auto"/>
          <w:sz w:val="24"/>
          <w:szCs w:val="24"/>
        </w:rPr>
        <w:t>Descrição geral do projeto</w:t>
      </w:r>
      <w:bookmarkEnd w:id="5"/>
    </w:p>
    <w:p w:rsidR="00155F6E" w:rsidRDefault="00155F6E">
      <w:pPr>
        <w:jc w:val="both"/>
        <w:rPr>
          <w:rFonts w:ascii="Arial" w:eastAsia="Arial" w:hAnsi="Arial" w:cs="Arial"/>
          <w:color w:val="A6A6A6"/>
          <w:sz w:val="22"/>
          <w:szCs w:val="22"/>
        </w:rPr>
      </w:pPr>
    </w:p>
    <w:p w:rsidR="00155F6E" w:rsidRPr="00894DD6" w:rsidRDefault="009F3BBD" w:rsidP="00894DD6">
      <w:pPr>
        <w:pStyle w:val="Ttulo2"/>
        <w:numPr>
          <w:ilvl w:val="1"/>
          <w:numId w:val="16"/>
        </w:numPr>
        <w:rPr>
          <w:rFonts w:ascii="Arial" w:eastAsia="Arial" w:hAnsi="Arial" w:cs="Arial"/>
          <w:color w:val="auto"/>
          <w:sz w:val="22"/>
          <w:szCs w:val="22"/>
        </w:rPr>
      </w:pPr>
      <w:bookmarkStart w:id="6" w:name="_Toc499060987"/>
      <w:r w:rsidRPr="00894DD6">
        <w:rPr>
          <w:rFonts w:ascii="Arial" w:eastAsia="Arial" w:hAnsi="Arial" w:cs="Arial"/>
          <w:color w:val="auto"/>
          <w:sz w:val="22"/>
          <w:szCs w:val="22"/>
        </w:rPr>
        <w:t>Perspectiva do produto</w:t>
      </w:r>
      <w:bookmarkEnd w:id="6"/>
    </w:p>
    <w:p w:rsidR="00155F6E" w:rsidRDefault="009F3BBD">
      <w:pPr>
        <w:ind w:firstLine="720"/>
        <w:jc w:val="both"/>
        <w:rPr>
          <w:rFonts w:ascii="Arial" w:eastAsia="Arial" w:hAnsi="Arial" w:cs="Arial"/>
          <w:sz w:val="22"/>
          <w:szCs w:val="22"/>
        </w:rPr>
      </w:pPr>
      <w:r>
        <w:rPr>
          <w:rFonts w:ascii="Arial" w:eastAsia="Arial" w:hAnsi="Arial" w:cs="Arial"/>
          <w:sz w:val="22"/>
          <w:szCs w:val="22"/>
        </w:rPr>
        <w:t xml:space="preserve">O problema </w:t>
      </w:r>
      <w:r w:rsidR="00356AC6">
        <w:rPr>
          <w:rFonts w:ascii="Arial" w:eastAsia="Arial" w:hAnsi="Arial" w:cs="Arial"/>
          <w:sz w:val="22"/>
          <w:szCs w:val="22"/>
        </w:rPr>
        <w:t xml:space="preserve">que o ERP se propõe a resolver, é o de auxiliar os funcionários e os diretores da instituição a ter um melhor gerenciamento das áreas mais </w:t>
      </w:r>
      <w:r w:rsidR="00894DD6">
        <w:rPr>
          <w:rFonts w:ascii="Arial" w:eastAsia="Arial" w:hAnsi="Arial" w:cs="Arial"/>
          <w:sz w:val="22"/>
          <w:szCs w:val="22"/>
        </w:rPr>
        <w:t>críticas</w:t>
      </w:r>
      <w:r>
        <w:rPr>
          <w:rFonts w:ascii="Arial" w:eastAsia="Arial" w:hAnsi="Arial" w:cs="Arial"/>
          <w:sz w:val="22"/>
          <w:szCs w:val="22"/>
        </w:rPr>
        <w:t>.</w:t>
      </w:r>
    </w:p>
    <w:p w:rsidR="00356AC6" w:rsidRDefault="00356AC6">
      <w:pPr>
        <w:ind w:firstLine="720"/>
        <w:jc w:val="both"/>
        <w:rPr>
          <w:rFonts w:ascii="Arial" w:eastAsia="Arial" w:hAnsi="Arial" w:cs="Arial"/>
          <w:sz w:val="22"/>
          <w:szCs w:val="22"/>
        </w:rPr>
      </w:pPr>
      <w:r>
        <w:rPr>
          <w:rFonts w:ascii="Arial" w:eastAsia="Arial" w:hAnsi="Arial" w:cs="Arial"/>
          <w:sz w:val="22"/>
          <w:szCs w:val="22"/>
        </w:rPr>
        <w:t>O Sistema vai oferecer ferramentas para controle e gerenciamento dos setores da instituição, bem como o controle das finanças, gerenciamento do estoque,</w:t>
      </w:r>
      <w:r w:rsidR="00894DD6">
        <w:rPr>
          <w:rFonts w:ascii="Arial" w:eastAsia="Arial" w:hAnsi="Arial" w:cs="Arial"/>
          <w:sz w:val="22"/>
          <w:szCs w:val="22"/>
        </w:rPr>
        <w:t xml:space="preserve"> emissão de relatórios e emissão fiscal.</w:t>
      </w:r>
    </w:p>
    <w:p w:rsidR="00155F6E" w:rsidRDefault="00155F6E">
      <w:pPr>
        <w:jc w:val="both"/>
        <w:rPr>
          <w:rFonts w:ascii="Arial" w:eastAsia="Arial" w:hAnsi="Arial" w:cs="Arial"/>
          <w:sz w:val="22"/>
          <w:szCs w:val="22"/>
        </w:rPr>
      </w:pPr>
    </w:p>
    <w:p w:rsidR="00155F6E" w:rsidRDefault="00155F6E">
      <w:pPr>
        <w:jc w:val="both"/>
        <w:rPr>
          <w:rFonts w:ascii="Arial" w:eastAsia="Arial" w:hAnsi="Arial" w:cs="Arial"/>
          <w:color w:val="A6A6A6"/>
          <w:sz w:val="22"/>
          <w:szCs w:val="22"/>
        </w:rPr>
      </w:pPr>
    </w:p>
    <w:p w:rsidR="00894DD6" w:rsidRPr="00894DD6" w:rsidRDefault="00894DD6" w:rsidP="00894DD6">
      <w:pPr>
        <w:pStyle w:val="PargrafodaLista"/>
        <w:keepNext/>
        <w:keepLines/>
        <w:numPr>
          <w:ilvl w:val="0"/>
          <w:numId w:val="18"/>
        </w:numPr>
        <w:spacing w:before="360" w:after="80"/>
        <w:outlineLvl w:val="1"/>
        <w:rPr>
          <w:rFonts w:ascii="Arial" w:eastAsia="Arial" w:hAnsi="Arial" w:cs="Arial"/>
          <w:vanish/>
          <w:color w:val="auto"/>
          <w:sz w:val="22"/>
          <w:szCs w:val="22"/>
        </w:rPr>
      </w:pPr>
      <w:bookmarkStart w:id="7" w:name="_Toc499060302"/>
      <w:bookmarkStart w:id="8" w:name="_Toc499060457"/>
      <w:bookmarkStart w:id="9" w:name="_Toc499060988"/>
      <w:bookmarkEnd w:id="7"/>
      <w:bookmarkEnd w:id="8"/>
      <w:bookmarkEnd w:id="9"/>
    </w:p>
    <w:p w:rsidR="00894DD6" w:rsidRPr="00894DD6" w:rsidRDefault="00894DD6" w:rsidP="00894DD6">
      <w:pPr>
        <w:pStyle w:val="PargrafodaLista"/>
        <w:keepNext/>
        <w:keepLines/>
        <w:numPr>
          <w:ilvl w:val="0"/>
          <w:numId w:val="18"/>
        </w:numPr>
        <w:spacing w:before="360" w:after="80"/>
        <w:outlineLvl w:val="1"/>
        <w:rPr>
          <w:rFonts w:ascii="Arial" w:eastAsia="Arial" w:hAnsi="Arial" w:cs="Arial"/>
          <w:vanish/>
          <w:color w:val="auto"/>
          <w:sz w:val="22"/>
          <w:szCs w:val="22"/>
        </w:rPr>
      </w:pPr>
      <w:bookmarkStart w:id="10" w:name="_Toc499060303"/>
      <w:bookmarkStart w:id="11" w:name="_Toc499060458"/>
      <w:bookmarkStart w:id="12" w:name="_Toc499060989"/>
      <w:bookmarkEnd w:id="10"/>
      <w:bookmarkEnd w:id="11"/>
      <w:bookmarkEnd w:id="12"/>
    </w:p>
    <w:p w:rsidR="00894DD6" w:rsidRPr="00894DD6" w:rsidRDefault="00894DD6" w:rsidP="00894DD6">
      <w:pPr>
        <w:pStyle w:val="PargrafodaLista"/>
        <w:keepNext/>
        <w:keepLines/>
        <w:numPr>
          <w:ilvl w:val="1"/>
          <w:numId w:val="18"/>
        </w:numPr>
        <w:spacing w:before="360" w:after="80"/>
        <w:outlineLvl w:val="1"/>
        <w:rPr>
          <w:rFonts w:ascii="Arial" w:eastAsia="Arial" w:hAnsi="Arial" w:cs="Arial"/>
          <w:vanish/>
          <w:color w:val="auto"/>
          <w:sz w:val="22"/>
          <w:szCs w:val="22"/>
        </w:rPr>
      </w:pPr>
      <w:bookmarkStart w:id="13" w:name="_Toc499060304"/>
      <w:bookmarkStart w:id="14" w:name="_Toc499060459"/>
      <w:bookmarkStart w:id="15" w:name="_Toc499060990"/>
      <w:bookmarkEnd w:id="13"/>
      <w:bookmarkEnd w:id="14"/>
      <w:bookmarkEnd w:id="15"/>
    </w:p>
    <w:p w:rsidR="00155F6E" w:rsidRPr="00894DD6" w:rsidRDefault="009F3BBD" w:rsidP="00894DD6">
      <w:pPr>
        <w:pStyle w:val="Ttulo2"/>
        <w:numPr>
          <w:ilvl w:val="1"/>
          <w:numId w:val="18"/>
        </w:numPr>
        <w:rPr>
          <w:rFonts w:ascii="Arial" w:eastAsia="Arial" w:hAnsi="Arial" w:cs="Arial"/>
          <w:color w:val="auto"/>
          <w:sz w:val="22"/>
          <w:szCs w:val="22"/>
        </w:rPr>
      </w:pPr>
      <w:bookmarkStart w:id="16" w:name="_Toc499060991"/>
      <w:r w:rsidRPr="00894DD6">
        <w:rPr>
          <w:rFonts w:ascii="Arial" w:eastAsia="Arial" w:hAnsi="Arial" w:cs="Arial"/>
          <w:color w:val="auto"/>
          <w:sz w:val="22"/>
          <w:szCs w:val="22"/>
        </w:rPr>
        <w:t>Características do usuário</w:t>
      </w:r>
      <w:bookmarkEnd w:id="16"/>
    </w:p>
    <w:p w:rsidR="00155F6E" w:rsidRDefault="00155F6E">
      <w:pPr>
        <w:jc w:val="both"/>
        <w:rPr>
          <w:rFonts w:ascii="Arial" w:eastAsia="Arial" w:hAnsi="Arial" w:cs="Arial"/>
          <w:color w:val="A6A6A6"/>
          <w:sz w:val="22"/>
          <w:szCs w:val="22"/>
        </w:rPr>
      </w:pPr>
    </w:p>
    <w:p w:rsidR="00155F6E" w:rsidRDefault="009F3BBD">
      <w:pPr>
        <w:numPr>
          <w:ilvl w:val="0"/>
          <w:numId w:val="13"/>
        </w:numPr>
        <w:ind w:hanging="360"/>
        <w:contextualSpacing/>
        <w:jc w:val="both"/>
        <w:rPr>
          <w:rFonts w:ascii="Arial" w:eastAsia="Arial" w:hAnsi="Arial" w:cs="Arial"/>
          <w:sz w:val="22"/>
          <w:szCs w:val="22"/>
        </w:rPr>
      </w:pPr>
      <w:r>
        <w:rPr>
          <w:rFonts w:ascii="Arial" w:eastAsia="Arial" w:hAnsi="Arial" w:cs="Arial"/>
          <w:sz w:val="22"/>
          <w:szCs w:val="22"/>
        </w:rPr>
        <w:t>Operador de caixa</w:t>
      </w:r>
    </w:p>
    <w:p w:rsidR="00155F6E" w:rsidRDefault="009F3BBD">
      <w:pPr>
        <w:numPr>
          <w:ilvl w:val="0"/>
          <w:numId w:val="13"/>
        </w:numPr>
        <w:ind w:hanging="360"/>
        <w:contextualSpacing/>
        <w:jc w:val="both"/>
        <w:rPr>
          <w:rFonts w:ascii="Arial" w:eastAsia="Arial" w:hAnsi="Arial" w:cs="Arial"/>
          <w:sz w:val="22"/>
          <w:szCs w:val="22"/>
        </w:rPr>
      </w:pPr>
      <w:r>
        <w:rPr>
          <w:rFonts w:ascii="Arial" w:eastAsia="Arial" w:hAnsi="Arial" w:cs="Arial"/>
          <w:sz w:val="22"/>
          <w:szCs w:val="22"/>
        </w:rPr>
        <w:t>Operador de estoque</w:t>
      </w:r>
    </w:p>
    <w:p w:rsidR="00155F6E" w:rsidRDefault="009F3BBD">
      <w:pPr>
        <w:numPr>
          <w:ilvl w:val="0"/>
          <w:numId w:val="13"/>
        </w:numPr>
        <w:ind w:hanging="360"/>
        <w:contextualSpacing/>
        <w:jc w:val="both"/>
        <w:rPr>
          <w:rFonts w:ascii="Arial" w:eastAsia="Arial" w:hAnsi="Arial" w:cs="Arial"/>
          <w:sz w:val="22"/>
          <w:szCs w:val="22"/>
        </w:rPr>
      </w:pPr>
      <w:r>
        <w:rPr>
          <w:rFonts w:ascii="Arial" w:eastAsia="Arial" w:hAnsi="Arial" w:cs="Arial"/>
          <w:sz w:val="22"/>
          <w:szCs w:val="22"/>
        </w:rPr>
        <w:t>Supervisor</w:t>
      </w:r>
    </w:p>
    <w:p w:rsidR="00155F6E" w:rsidRDefault="009F3BBD">
      <w:pPr>
        <w:numPr>
          <w:ilvl w:val="0"/>
          <w:numId w:val="13"/>
        </w:numPr>
        <w:ind w:hanging="360"/>
        <w:contextualSpacing/>
        <w:jc w:val="both"/>
        <w:rPr>
          <w:rFonts w:ascii="Arial" w:eastAsia="Arial" w:hAnsi="Arial" w:cs="Arial"/>
          <w:sz w:val="22"/>
          <w:szCs w:val="22"/>
        </w:rPr>
      </w:pPr>
      <w:r>
        <w:rPr>
          <w:rFonts w:ascii="Arial" w:eastAsia="Arial" w:hAnsi="Arial" w:cs="Arial"/>
          <w:sz w:val="22"/>
          <w:szCs w:val="22"/>
        </w:rPr>
        <w:t>Gerente de caixa</w:t>
      </w:r>
    </w:p>
    <w:p w:rsidR="00155F6E" w:rsidRDefault="009F3BBD">
      <w:pPr>
        <w:numPr>
          <w:ilvl w:val="0"/>
          <w:numId w:val="13"/>
        </w:numPr>
        <w:ind w:hanging="360"/>
        <w:contextualSpacing/>
        <w:jc w:val="both"/>
        <w:rPr>
          <w:rFonts w:ascii="Arial" w:eastAsia="Arial" w:hAnsi="Arial" w:cs="Arial"/>
          <w:sz w:val="22"/>
          <w:szCs w:val="22"/>
        </w:rPr>
      </w:pPr>
      <w:r>
        <w:rPr>
          <w:rFonts w:ascii="Arial" w:eastAsia="Arial" w:hAnsi="Arial" w:cs="Arial"/>
          <w:sz w:val="22"/>
          <w:szCs w:val="22"/>
        </w:rPr>
        <w:t>Gerente de estoque</w:t>
      </w:r>
    </w:p>
    <w:p w:rsidR="00155F6E" w:rsidRDefault="009F3BBD">
      <w:pPr>
        <w:numPr>
          <w:ilvl w:val="0"/>
          <w:numId w:val="13"/>
        </w:numPr>
        <w:ind w:hanging="360"/>
        <w:contextualSpacing/>
        <w:jc w:val="both"/>
        <w:rPr>
          <w:rFonts w:ascii="Arial" w:eastAsia="Arial" w:hAnsi="Arial" w:cs="Arial"/>
          <w:sz w:val="22"/>
          <w:szCs w:val="22"/>
        </w:rPr>
      </w:pPr>
      <w:r>
        <w:rPr>
          <w:rFonts w:ascii="Arial" w:eastAsia="Arial" w:hAnsi="Arial" w:cs="Arial"/>
          <w:sz w:val="22"/>
          <w:szCs w:val="22"/>
        </w:rPr>
        <w:t>Gerente financeiro</w:t>
      </w:r>
    </w:p>
    <w:p w:rsidR="00155F6E" w:rsidRDefault="009F3BBD">
      <w:pPr>
        <w:jc w:val="both"/>
        <w:rPr>
          <w:rFonts w:ascii="Arial" w:eastAsia="Arial" w:hAnsi="Arial" w:cs="Arial"/>
          <w:color w:val="A6A6A6"/>
          <w:sz w:val="22"/>
          <w:szCs w:val="22"/>
        </w:rPr>
      </w:pPr>
      <w:r>
        <w:rPr>
          <w:rFonts w:ascii="Arial" w:eastAsia="Arial" w:hAnsi="Arial" w:cs="Arial"/>
          <w:color w:val="A6A6A6"/>
          <w:sz w:val="22"/>
          <w:szCs w:val="22"/>
        </w:rPr>
        <w:t xml:space="preserve"> </w:t>
      </w:r>
    </w:p>
    <w:p w:rsidR="00155F6E" w:rsidRPr="00DE5E6E" w:rsidRDefault="009F3BBD" w:rsidP="00DE5E6E">
      <w:pPr>
        <w:pStyle w:val="Ttulo2"/>
        <w:numPr>
          <w:ilvl w:val="1"/>
          <w:numId w:val="18"/>
        </w:numPr>
        <w:rPr>
          <w:rFonts w:ascii="Arial" w:eastAsia="Arial" w:hAnsi="Arial" w:cs="Arial"/>
          <w:color w:val="auto"/>
          <w:sz w:val="22"/>
          <w:szCs w:val="22"/>
        </w:rPr>
      </w:pPr>
      <w:bookmarkStart w:id="17" w:name="_Toc499060992"/>
      <w:r w:rsidRPr="00DE5E6E">
        <w:rPr>
          <w:rFonts w:ascii="Arial" w:eastAsia="Arial" w:hAnsi="Arial" w:cs="Arial"/>
          <w:color w:val="auto"/>
          <w:sz w:val="22"/>
          <w:szCs w:val="22"/>
        </w:rPr>
        <w:t>Funções e restrições do produto</w:t>
      </w:r>
      <w:bookmarkEnd w:id="17"/>
    </w:p>
    <w:p w:rsidR="00155F6E" w:rsidRDefault="00155F6E">
      <w:pPr>
        <w:jc w:val="both"/>
        <w:rPr>
          <w:rFonts w:ascii="Arial" w:eastAsia="Arial" w:hAnsi="Arial" w:cs="Arial"/>
          <w:color w:val="A6A6A6"/>
          <w:sz w:val="22"/>
          <w:szCs w:val="22"/>
        </w:rPr>
      </w:pPr>
    </w:p>
    <w:p w:rsidR="00155F6E" w:rsidRDefault="009F3BBD">
      <w:pPr>
        <w:tabs>
          <w:tab w:val="left" w:pos="720"/>
        </w:tabs>
        <w:jc w:val="both"/>
        <w:rPr>
          <w:rFonts w:ascii="Arial" w:eastAsia="Arial" w:hAnsi="Arial" w:cs="Arial"/>
          <w:color w:val="A6A6A6"/>
          <w:sz w:val="22"/>
          <w:szCs w:val="22"/>
        </w:rPr>
      </w:pPr>
      <w:r>
        <w:rPr>
          <w:rFonts w:ascii="Arial" w:eastAsia="Arial" w:hAnsi="Arial" w:cs="Arial"/>
          <w:color w:val="A6A6A6"/>
          <w:sz w:val="22"/>
          <w:szCs w:val="22"/>
        </w:rPr>
        <w:tab/>
        <w:t>Inicialmente deve-se descrever os métodos utilizados para a coleta (</w:t>
      </w:r>
      <w:proofErr w:type="spellStart"/>
      <w:r>
        <w:rPr>
          <w:rFonts w:ascii="Arial" w:eastAsia="Arial" w:hAnsi="Arial" w:cs="Arial"/>
          <w:color w:val="A6A6A6"/>
          <w:sz w:val="22"/>
          <w:szCs w:val="22"/>
        </w:rPr>
        <w:t>elicitação</w:t>
      </w:r>
      <w:proofErr w:type="spellEnd"/>
      <w:r>
        <w:rPr>
          <w:rFonts w:ascii="Arial" w:eastAsia="Arial" w:hAnsi="Arial" w:cs="Arial"/>
          <w:color w:val="A6A6A6"/>
          <w:sz w:val="22"/>
          <w:szCs w:val="22"/>
        </w:rPr>
        <w:t xml:space="preserve">) de requisitos (entrevistas, análise de documentação, normas, padrões, </w:t>
      </w:r>
      <w:proofErr w:type="spellStart"/>
      <w:r>
        <w:rPr>
          <w:rFonts w:ascii="Arial" w:eastAsia="Arial" w:hAnsi="Arial" w:cs="Arial"/>
          <w:color w:val="A6A6A6"/>
          <w:sz w:val="22"/>
          <w:szCs w:val="22"/>
        </w:rPr>
        <w:t>etc</w:t>
      </w:r>
      <w:proofErr w:type="spellEnd"/>
      <w:proofErr w:type="gramStart"/>
      <w:r>
        <w:rPr>
          <w:rFonts w:ascii="Arial" w:eastAsia="Arial" w:hAnsi="Arial" w:cs="Arial"/>
          <w:color w:val="A6A6A6"/>
          <w:sz w:val="22"/>
          <w:szCs w:val="22"/>
        </w:rPr>
        <w:t>).Apresentar</w:t>
      </w:r>
      <w:proofErr w:type="gramEnd"/>
      <w:r>
        <w:rPr>
          <w:rFonts w:ascii="Arial" w:eastAsia="Arial" w:hAnsi="Arial" w:cs="Arial"/>
          <w:color w:val="A6A6A6"/>
          <w:sz w:val="22"/>
          <w:szCs w:val="22"/>
        </w:rPr>
        <w:t xml:space="preserve"> e comentar os resultados do processo de </w:t>
      </w:r>
      <w:proofErr w:type="spellStart"/>
      <w:r>
        <w:rPr>
          <w:rFonts w:ascii="Arial" w:eastAsia="Arial" w:hAnsi="Arial" w:cs="Arial"/>
          <w:color w:val="A6A6A6"/>
          <w:sz w:val="22"/>
          <w:szCs w:val="22"/>
        </w:rPr>
        <w:t>elicitação</w:t>
      </w:r>
      <w:proofErr w:type="spellEnd"/>
      <w:r>
        <w:rPr>
          <w:rFonts w:ascii="Arial" w:eastAsia="Arial" w:hAnsi="Arial" w:cs="Arial"/>
          <w:color w:val="A6A6A6"/>
          <w:sz w:val="22"/>
          <w:szCs w:val="22"/>
        </w:rPr>
        <w:t xml:space="preserve"> (respostas a questionários, cenários descritos, </w:t>
      </w:r>
      <w:proofErr w:type="spellStart"/>
      <w:r>
        <w:rPr>
          <w:rFonts w:ascii="Arial" w:eastAsia="Arial" w:hAnsi="Arial" w:cs="Arial"/>
          <w:color w:val="A6A6A6"/>
          <w:sz w:val="22"/>
          <w:szCs w:val="22"/>
        </w:rPr>
        <w:t>etc</w:t>
      </w:r>
      <w:proofErr w:type="spellEnd"/>
      <w:r>
        <w:rPr>
          <w:rFonts w:ascii="Arial" w:eastAsia="Arial" w:hAnsi="Arial" w:cs="Arial"/>
          <w:color w:val="A6A6A6"/>
          <w:sz w:val="22"/>
          <w:szCs w:val="22"/>
        </w:rPr>
        <w:t>). Observação: questionários apresentados, atas de reunião e outros materiais produzidos podem ser incluídos nos apêndices e referenciados aqui.</w:t>
      </w:r>
    </w:p>
    <w:p w:rsidR="00155F6E" w:rsidRDefault="00155F6E">
      <w:pPr>
        <w:tabs>
          <w:tab w:val="left" w:pos="720"/>
        </w:tabs>
        <w:jc w:val="both"/>
        <w:rPr>
          <w:rFonts w:ascii="Arial" w:eastAsia="Arial" w:hAnsi="Arial" w:cs="Arial"/>
          <w:color w:val="A6A6A6"/>
          <w:sz w:val="22"/>
          <w:szCs w:val="22"/>
        </w:rPr>
      </w:pPr>
    </w:p>
    <w:p w:rsidR="00155F6E" w:rsidRDefault="009F3BBD">
      <w:pPr>
        <w:tabs>
          <w:tab w:val="left" w:pos="720"/>
        </w:tabs>
        <w:jc w:val="both"/>
        <w:rPr>
          <w:rFonts w:ascii="Arial" w:eastAsia="Arial" w:hAnsi="Arial" w:cs="Arial"/>
          <w:color w:val="A6A6A6"/>
          <w:sz w:val="22"/>
          <w:szCs w:val="22"/>
        </w:rPr>
      </w:pPr>
      <w:r>
        <w:rPr>
          <w:rFonts w:ascii="Arial" w:eastAsia="Arial" w:hAnsi="Arial" w:cs="Arial"/>
          <w:color w:val="A6A6A6"/>
          <w:sz w:val="22"/>
          <w:szCs w:val="22"/>
        </w:rPr>
        <w:tab/>
        <w:t xml:space="preserve">Em seguida devem ser descritos os requisitos de usuário. Devem ser apresentados de forma que o cliente ou qualquer pessoa sem experiência em </w:t>
      </w:r>
      <w:proofErr w:type="spellStart"/>
      <w:r>
        <w:rPr>
          <w:rFonts w:ascii="Arial" w:eastAsia="Arial" w:hAnsi="Arial" w:cs="Arial"/>
          <w:color w:val="A6A6A6"/>
          <w:sz w:val="22"/>
          <w:szCs w:val="22"/>
        </w:rPr>
        <w:t>desevolvimento</w:t>
      </w:r>
      <w:proofErr w:type="spellEnd"/>
      <w:r>
        <w:rPr>
          <w:rFonts w:ascii="Arial" w:eastAsia="Arial" w:hAnsi="Arial" w:cs="Arial"/>
          <w:color w:val="A6A6A6"/>
          <w:sz w:val="22"/>
          <w:szCs w:val="22"/>
        </w:rPr>
        <w:t xml:space="preserve"> de software possa compreender. Utilizar um formato padrão para representar todos os requisitos. Devem ser claramente identificados e descritos, incluindo a racionalização necessária para justificar cada um deles. A fonte de cada requisito deve ser apontada, e a correspondente especificação (requisitos do sistema) deve ser referenciada. Tabelas e diagramas podem ser utilizados de forma a complementar a documentação. Sugestão: utilizar linguagem natural estruturada.</w:t>
      </w:r>
    </w:p>
    <w:p w:rsidR="00155F6E" w:rsidRDefault="009F3BBD">
      <w:pPr>
        <w:tabs>
          <w:tab w:val="left" w:pos="720"/>
        </w:tabs>
        <w:jc w:val="both"/>
        <w:rPr>
          <w:rFonts w:ascii="Arial" w:eastAsia="Arial" w:hAnsi="Arial" w:cs="Arial"/>
          <w:color w:val="A6A6A6"/>
          <w:sz w:val="22"/>
          <w:szCs w:val="22"/>
        </w:rPr>
      </w:pPr>
      <w:r>
        <w:rPr>
          <w:rFonts w:ascii="Arial" w:eastAsia="Arial" w:hAnsi="Arial" w:cs="Arial"/>
          <w:color w:val="A6A6A6"/>
          <w:sz w:val="22"/>
          <w:szCs w:val="22"/>
        </w:rPr>
        <w:t>Exemplo:</w:t>
      </w:r>
    </w:p>
    <w:p w:rsidR="00155F6E" w:rsidRDefault="00155F6E">
      <w:pPr>
        <w:jc w:val="both"/>
        <w:rPr>
          <w:rFonts w:ascii="Arial" w:eastAsia="Arial" w:hAnsi="Arial" w:cs="Arial"/>
          <w:color w:val="A6A6A6"/>
          <w:sz w:val="18"/>
          <w:szCs w:val="18"/>
        </w:rPr>
      </w:pP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2.3.1. Interface com o usuário</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2.3.1.1. RF_1.1 - Barra de Tarefas</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A interface com o usuário deve conter uma barra de tarefas que permite acesso a cada um dos módulos do programa.</w:t>
      </w:r>
      <w:r>
        <w:rPr>
          <w:rFonts w:ascii="Arial" w:eastAsia="Arial" w:hAnsi="Arial" w:cs="Arial"/>
          <w:color w:val="A6A6A6"/>
          <w:sz w:val="18"/>
          <w:szCs w:val="18"/>
        </w:rPr>
        <w:t xml:space="preserve"> Esta barra deverá conter um ícone mnemônico associado ao módulo correspondente. Ao clicar sobre o ícone, o módulo será acionado.</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Justificativa:</w:t>
      </w:r>
      <w:r>
        <w:rPr>
          <w:rFonts w:ascii="Arial" w:eastAsia="Arial" w:hAnsi="Arial" w:cs="Arial"/>
          <w:color w:val="A6A6A6"/>
          <w:sz w:val="18"/>
          <w:szCs w:val="18"/>
        </w:rPr>
        <w:t xml:space="preserve"> Uma barra de tarefas intuitiva na tela inicial do aplicativo facilita o entendimento da aplicação e agiliza o treinamento dos usuários iniciantes. Isto será de extrema importância porque é previsto um ingresso constante de novos funcionários na empresa, e estes devem iniciar imediatamente o uso do sistema.</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Fonte:</w:t>
      </w:r>
      <w:r>
        <w:rPr>
          <w:rFonts w:ascii="Arial" w:eastAsia="Arial" w:hAnsi="Arial" w:cs="Arial"/>
          <w:color w:val="A6A6A6"/>
          <w:sz w:val="18"/>
          <w:szCs w:val="18"/>
        </w:rPr>
        <w:t xml:space="preserve"> </w:t>
      </w:r>
      <w:r>
        <w:rPr>
          <w:rFonts w:ascii="Arial" w:eastAsia="Arial" w:hAnsi="Arial" w:cs="Arial"/>
          <w:i/>
          <w:color w:val="A6A6A6"/>
          <w:sz w:val="18"/>
          <w:szCs w:val="18"/>
        </w:rPr>
        <w:t>Mariazinha</w:t>
      </w:r>
      <w:r>
        <w:rPr>
          <w:rFonts w:ascii="Arial" w:eastAsia="Arial" w:hAnsi="Arial" w:cs="Arial"/>
          <w:color w:val="A6A6A6"/>
          <w:sz w:val="18"/>
          <w:szCs w:val="18"/>
        </w:rPr>
        <w:t>, gerente do Departamento Financeiro das Casas Amazonas.</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Prioridade:</w:t>
      </w:r>
      <w:r>
        <w:rPr>
          <w:rFonts w:ascii="Arial" w:eastAsia="Arial" w:hAnsi="Arial" w:cs="Arial"/>
          <w:color w:val="A6A6A6"/>
          <w:sz w:val="18"/>
          <w:szCs w:val="18"/>
        </w:rPr>
        <w:t xml:space="preserve"> Imprescindível.</w:t>
      </w:r>
    </w:p>
    <w:p w:rsidR="00155F6E" w:rsidRDefault="00155F6E">
      <w:pPr>
        <w:jc w:val="both"/>
        <w:rPr>
          <w:rFonts w:ascii="Arial" w:eastAsia="Arial" w:hAnsi="Arial" w:cs="Arial"/>
          <w:color w:val="A6A6A6"/>
          <w:sz w:val="18"/>
          <w:szCs w:val="18"/>
        </w:rPr>
      </w:pP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2.3.2. Módulo de cálculo dos juros</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2.3.2.1. RF_2.1 – Juros compostos</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O módulo deve prover a funcionalidade de cálculo de juros compostos.</w:t>
      </w:r>
      <w:r>
        <w:rPr>
          <w:rFonts w:ascii="Arial" w:eastAsia="Arial" w:hAnsi="Arial" w:cs="Arial"/>
          <w:color w:val="A6A6A6"/>
          <w:sz w:val="18"/>
          <w:szCs w:val="18"/>
        </w:rPr>
        <w:t xml:space="preserve"> </w:t>
      </w:r>
      <w:proofErr w:type="spellStart"/>
      <w:r>
        <w:rPr>
          <w:rFonts w:ascii="Arial" w:eastAsia="Arial" w:hAnsi="Arial" w:cs="Arial"/>
          <w:color w:val="A6A6A6"/>
          <w:sz w:val="18"/>
          <w:szCs w:val="18"/>
        </w:rPr>
        <w:t>Bla</w:t>
      </w:r>
      <w:proofErr w:type="spellEnd"/>
      <w:r>
        <w:rPr>
          <w:rFonts w:ascii="Arial" w:eastAsia="Arial" w:hAnsi="Arial" w:cs="Arial"/>
          <w:color w:val="A6A6A6"/>
          <w:sz w:val="18"/>
          <w:szCs w:val="18"/>
        </w:rPr>
        <w:t xml:space="preserve"> </w:t>
      </w:r>
      <w:proofErr w:type="spellStart"/>
      <w:r>
        <w:rPr>
          <w:rFonts w:ascii="Arial" w:eastAsia="Arial" w:hAnsi="Arial" w:cs="Arial"/>
          <w:color w:val="A6A6A6"/>
          <w:sz w:val="18"/>
          <w:szCs w:val="18"/>
        </w:rPr>
        <w:t>bla</w:t>
      </w:r>
      <w:proofErr w:type="spellEnd"/>
      <w:r>
        <w:rPr>
          <w:rFonts w:ascii="Arial" w:eastAsia="Arial" w:hAnsi="Arial" w:cs="Arial"/>
          <w:color w:val="A6A6A6"/>
          <w:sz w:val="18"/>
          <w:szCs w:val="18"/>
        </w:rPr>
        <w:t>...</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Justificativa:</w:t>
      </w:r>
      <w:r>
        <w:rPr>
          <w:rFonts w:ascii="Arial" w:eastAsia="Arial" w:hAnsi="Arial" w:cs="Arial"/>
          <w:color w:val="A6A6A6"/>
          <w:sz w:val="18"/>
          <w:szCs w:val="18"/>
        </w:rPr>
        <w:t xml:space="preserve"> O vendedor precisa calcular os juros composto para informar ao cliente...</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Fonte:</w:t>
      </w:r>
      <w:r>
        <w:rPr>
          <w:rFonts w:ascii="Arial" w:eastAsia="Arial" w:hAnsi="Arial" w:cs="Arial"/>
          <w:color w:val="A6A6A6"/>
          <w:sz w:val="18"/>
          <w:szCs w:val="18"/>
        </w:rPr>
        <w:t xml:space="preserve"> </w:t>
      </w:r>
      <w:r>
        <w:rPr>
          <w:rFonts w:ascii="Arial" w:eastAsia="Arial" w:hAnsi="Arial" w:cs="Arial"/>
          <w:i/>
          <w:color w:val="A6A6A6"/>
          <w:sz w:val="18"/>
          <w:szCs w:val="18"/>
        </w:rPr>
        <w:t>Pedrinho</w:t>
      </w:r>
      <w:r>
        <w:rPr>
          <w:rFonts w:ascii="Arial" w:eastAsia="Arial" w:hAnsi="Arial" w:cs="Arial"/>
          <w:color w:val="A6A6A6"/>
          <w:sz w:val="18"/>
          <w:szCs w:val="18"/>
        </w:rPr>
        <w:t>, chefe da Equipe de Vendas das Casas Amazonas.</w:t>
      </w:r>
    </w:p>
    <w:p w:rsidR="00155F6E" w:rsidRDefault="009F3BBD">
      <w:pPr>
        <w:jc w:val="both"/>
        <w:rPr>
          <w:rFonts w:ascii="Arial" w:eastAsia="Arial" w:hAnsi="Arial" w:cs="Arial"/>
          <w:color w:val="A6A6A6"/>
          <w:sz w:val="18"/>
          <w:szCs w:val="18"/>
        </w:rPr>
      </w:pPr>
      <w:r>
        <w:rPr>
          <w:rFonts w:ascii="Arial" w:eastAsia="Arial" w:hAnsi="Arial" w:cs="Arial"/>
          <w:b/>
          <w:color w:val="A6A6A6"/>
          <w:sz w:val="18"/>
          <w:szCs w:val="18"/>
        </w:rPr>
        <w:t>Prioridade:</w:t>
      </w:r>
      <w:r>
        <w:rPr>
          <w:rFonts w:ascii="Arial" w:eastAsia="Arial" w:hAnsi="Arial" w:cs="Arial"/>
          <w:color w:val="A6A6A6"/>
          <w:sz w:val="18"/>
          <w:szCs w:val="18"/>
        </w:rPr>
        <w:t xml:space="preserve"> Necessário.</w:t>
      </w:r>
    </w:p>
    <w:p w:rsidR="00155F6E" w:rsidRDefault="00155F6E">
      <w:pPr>
        <w:jc w:val="both"/>
        <w:rPr>
          <w:rFonts w:ascii="Arial" w:eastAsia="Arial" w:hAnsi="Arial" w:cs="Arial"/>
          <w:color w:val="A6A6A6"/>
          <w:sz w:val="22"/>
          <w:szCs w:val="22"/>
        </w:rPr>
      </w:pPr>
    </w:p>
    <w:p w:rsidR="00155F6E" w:rsidRPr="00DE5E6E" w:rsidRDefault="009F3BBD" w:rsidP="00DE5E6E">
      <w:pPr>
        <w:pStyle w:val="Ttulo2"/>
        <w:numPr>
          <w:ilvl w:val="1"/>
          <w:numId w:val="18"/>
        </w:numPr>
        <w:rPr>
          <w:rFonts w:ascii="Arial" w:eastAsia="Arial" w:hAnsi="Arial" w:cs="Arial"/>
          <w:color w:val="auto"/>
          <w:sz w:val="22"/>
          <w:szCs w:val="22"/>
        </w:rPr>
      </w:pPr>
      <w:bookmarkStart w:id="18" w:name="_Toc499060993"/>
      <w:r w:rsidRPr="00DE5E6E">
        <w:rPr>
          <w:rFonts w:ascii="Arial" w:eastAsia="Arial" w:hAnsi="Arial" w:cs="Arial"/>
          <w:color w:val="auto"/>
          <w:sz w:val="22"/>
          <w:szCs w:val="22"/>
        </w:rPr>
        <w:t>Suposições e dependências</w:t>
      </w:r>
      <w:bookmarkEnd w:id="18"/>
    </w:p>
    <w:p w:rsidR="00155F6E" w:rsidRDefault="00155F6E">
      <w:pPr>
        <w:jc w:val="both"/>
        <w:rPr>
          <w:rFonts w:ascii="Arial" w:eastAsia="Arial" w:hAnsi="Arial" w:cs="Arial"/>
          <w:color w:val="A6A6A6"/>
          <w:sz w:val="22"/>
          <w:szCs w:val="22"/>
        </w:rPr>
      </w:pPr>
    </w:p>
    <w:p w:rsidR="00155F6E" w:rsidRDefault="00DE5E6E" w:rsidP="00DE5E6E">
      <w:pPr>
        <w:pStyle w:val="PargrafodaLista"/>
        <w:numPr>
          <w:ilvl w:val="2"/>
          <w:numId w:val="18"/>
        </w:numPr>
        <w:jc w:val="both"/>
        <w:rPr>
          <w:rFonts w:ascii="Arial" w:eastAsia="Arial" w:hAnsi="Arial" w:cs="Arial"/>
          <w:color w:val="auto"/>
          <w:sz w:val="22"/>
          <w:szCs w:val="22"/>
        </w:rPr>
      </w:pPr>
      <w:r w:rsidRPr="00DE5E6E">
        <w:rPr>
          <w:rFonts w:ascii="Arial" w:eastAsia="Arial" w:hAnsi="Arial" w:cs="Arial"/>
          <w:color w:val="auto"/>
          <w:sz w:val="22"/>
          <w:szCs w:val="22"/>
        </w:rPr>
        <w:t>Para a utilização do sistema deve-se possuir uma máquina com o sistema operacional Windows, a partir da versão 7.</w:t>
      </w:r>
    </w:p>
    <w:p w:rsidR="00DE5E6E" w:rsidRPr="00DE5E6E" w:rsidRDefault="00DE5E6E" w:rsidP="00DE5E6E">
      <w:pPr>
        <w:pStyle w:val="PargrafodaLista"/>
        <w:numPr>
          <w:ilvl w:val="2"/>
          <w:numId w:val="18"/>
        </w:numPr>
        <w:jc w:val="both"/>
        <w:rPr>
          <w:rFonts w:ascii="Arial" w:eastAsia="Arial" w:hAnsi="Arial" w:cs="Arial"/>
          <w:color w:val="auto"/>
          <w:sz w:val="22"/>
          <w:szCs w:val="22"/>
        </w:rPr>
      </w:pPr>
      <w:r>
        <w:rPr>
          <w:rFonts w:ascii="Arial" w:eastAsia="Arial" w:hAnsi="Arial" w:cs="Arial"/>
          <w:color w:val="auto"/>
          <w:sz w:val="22"/>
          <w:szCs w:val="22"/>
        </w:rPr>
        <w:t>É necessário possuir conexão com a internet para realizar a Emissão da NF-e.</w:t>
      </w:r>
    </w:p>
    <w:p w:rsidR="00155F6E" w:rsidRDefault="00155F6E">
      <w:pPr>
        <w:jc w:val="both"/>
        <w:rPr>
          <w:rFonts w:ascii="Arial" w:eastAsia="Arial" w:hAnsi="Arial" w:cs="Arial"/>
          <w:color w:val="A6A6A6"/>
          <w:sz w:val="22"/>
          <w:szCs w:val="22"/>
        </w:rPr>
      </w:pPr>
    </w:p>
    <w:p w:rsidR="00155F6E" w:rsidRDefault="00155F6E">
      <w:pPr>
        <w:jc w:val="both"/>
        <w:rPr>
          <w:rFonts w:ascii="Arial" w:eastAsia="Arial" w:hAnsi="Arial" w:cs="Arial"/>
          <w:color w:val="A6A6A6"/>
          <w:sz w:val="22"/>
          <w:szCs w:val="22"/>
        </w:rPr>
      </w:pPr>
    </w:p>
    <w:p w:rsidR="00155F6E" w:rsidRPr="00DE5E6E" w:rsidRDefault="009F3BBD" w:rsidP="00DE5E6E">
      <w:pPr>
        <w:pStyle w:val="Ttulo1"/>
        <w:numPr>
          <w:ilvl w:val="0"/>
          <w:numId w:val="18"/>
        </w:numPr>
        <w:rPr>
          <w:rFonts w:ascii="Arial" w:eastAsia="Arial" w:hAnsi="Arial" w:cs="Arial"/>
          <w:color w:val="auto"/>
          <w:sz w:val="24"/>
          <w:szCs w:val="24"/>
        </w:rPr>
      </w:pPr>
      <w:bookmarkStart w:id="19" w:name="_Toc499060994"/>
      <w:r w:rsidRPr="00DE5E6E">
        <w:rPr>
          <w:rFonts w:ascii="Arial" w:eastAsia="Arial" w:hAnsi="Arial" w:cs="Arial"/>
          <w:color w:val="auto"/>
          <w:sz w:val="24"/>
          <w:szCs w:val="24"/>
        </w:rPr>
        <w:lastRenderedPageBreak/>
        <w:t>Requisitos de sistema</w:t>
      </w:r>
      <w:bookmarkEnd w:id="19"/>
    </w:p>
    <w:p w:rsidR="00155F6E" w:rsidRDefault="00155F6E">
      <w:pPr>
        <w:jc w:val="both"/>
        <w:rPr>
          <w:rFonts w:ascii="Arial" w:eastAsia="Arial" w:hAnsi="Arial" w:cs="Arial"/>
          <w:color w:val="A6A6A6"/>
          <w:sz w:val="22"/>
          <w:szCs w:val="22"/>
        </w:rPr>
      </w:pPr>
    </w:p>
    <w:p w:rsidR="00155F6E" w:rsidRDefault="009F3BBD">
      <w:pPr>
        <w:ind w:firstLine="708"/>
        <w:jc w:val="both"/>
        <w:rPr>
          <w:rFonts w:ascii="Arial" w:eastAsia="Arial" w:hAnsi="Arial" w:cs="Arial"/>
          <w:color w:val="A6A6A6"/>
          <w:sz w:val="22"/>
          <w:szCs w:val="22"/>
        </w:rPr>
      </w:pPr>
      <w:r>
        <w:rPr>
          <w:rFonts w:ascii="Arial" w:eastAsia="Arial" w:hAnsi="Arial" w:cs="Arial"/>
          <w:color w:val="A6A6A6"/>
          <w:sz w:val="22"/>
          <w:szCs w:val="22"/>
        </w:rPr>
        <w:t>Esta é a parte mais substancial do documento. Aqui devem ser especificados detalhadamente os requisitos do sistema, de forma estruturada. Estes requisitos podem documentar interfaces externas, descrever funcionalidades do sistema, estabelecer características de qualidade, bem como estabelecer restrições de projeto e desempenho.</w:t>
      </w:r>
    </w:p>
    <w:p w:rsidR="00155F6E" w:rsidRDefault="009F3BBD">
      <w:pPr>
        <w:jc w:val="both"/>
        <w:rPr>
          <w:rFonts w:ascii="Arial" w:eastAsia="Arial" w:hAnsi="Arial" w:cs="Arial"/>
          <w:color w:val="A6A6A6"/>
          <w:sz w:val="22"/>
          <w:szCs w:val="22"/>
        </w:rPr>
      </w:pPr>
      <w:r>
        <w:rPr>
          <w:rFonts w:ascii="Arial" w:eastAsia="Arial" w:hAnsi="Arial" w:cs="Arial"/>
          <w:color w:val="A6A6A6"/>
          <w:sz w:val="22"/>
          <w:szCs w:val="22"/>
        </w:rPr>
        <w:tab/>
        <w:t>Estas informações devem ser suficientemente detalhadas de modo a permitir que a partir delas se realize o desenho e a implementação do sistema, bem como a elaboração e execução de casos de teste.</w:t>
      </w:r>
    </w:p>
    <w:p w:rsidR="00155F6E" w:rsidRDefault="009F3BBD">
      <w:pPr>
        <w:jc w:val="both"/>
        <w:rPr>
          <w:rFonts w:ascii="Arial" w:eastAsia="Arial" w:hAnsi="Arial" w:cs="Arial"/>
          <w:color w:val="A6A6A6"/>
          <w:sz w:val="22"/>
          <w:szCs w:val="22"/>
        </w:rPr>
      </w:pPr>
      <w:r>
        <w:rPr>
          <w:rFonts w:ascii="Arial" w:eastAsia="Arial" w:hAnsi="Arial" w:cs="Arial"/>
          <w:color w:val="A6A6A6"/>
          <w:sz w:val="22"/>
          <w:szCs w:val="22"/>
        </w:rPr>
        <w:tab/>
        <w:t xml:space="preserve">Cada um dos requisitos descritos nesta seção deve especificar uma descrição de cada entrada (estímulo) ao sistema, cada saída (resposta) correspondente e de todas as funções desempenhadas pelo sistema neste tratamento. </w:t>
      </w:r>
    </w:p>
    <w:p w:rsidR="00155F6E" w:rsidRDefault="009F3BBD">
      <w:pPr>
        <w:jc w:val="both"/>
        <w:rPr>
          <w:rFonts w:ascii="Arial" w:eastAsia="Arial" w:hAnsi="Arial" w:cs="Arial"/>
          <w:color w:val="A6A6A6"/>
          <w:sz w:val="22"/>
          <w:szCs w:val="22"/>
        </w:rPr>
      </w:pPr>
      <w:r>
        <w:rPr>
          <w:rFonts w:ascii="Arial" w:eastAsia="Arial" w:hAnsi="Arial" w:cs="Arial"/>
          <w:color w:val="A6A6A6"/>
          <w:sz w:val="22"/>
          <w:szCs w:val="22"/>
        </w:rPr>
        <w:tab/>
        <w:t>Para complementar o texto, podem ser utilizados recursos como, por exemplo:</w:t>
      </w:r>
    </w:p>
    <w:p w:rsidR="00155F6E" w:rsidRDefault="009F3BBD">
      <w:pPr>
        <w:numPr>
          <w:ilvl w:val="0"/>
          <w:numId w:val="6"/>
        </w:numPr>
        <w:tabs>
          <w:tab w:val="left" w:pos="851"/>
        </w:tabs>
        <w:ind w:left="567"/>
        <w:jc w:val="both"/>
        <w:rPr>
          <w:color w:val="A6A6A6"/>
          <w:sz w:val="22"/>
          <w:szCs w:val="22"/>
        </w:rPr>
      </w:pPr>
      <w:r>
        <w:rPr>
          <w:rFonts w:ascii="Arial" w:eastAsia="Arial" w:hAnsi="Arial" w:cs="Arial"/>
          <w:color w:val="A6A6A6"/>
          <w:sz w:val="22"/>
          <w:szCs w:val="22"/>
        </w:rPr>
        <w:t>Notação gráfica (UML);</w:t>
      </w:r>
    </w:p>
    <w:p w:rsidR="00155F6E" w:rsidRDefault="009F3BBD">
      <w:pPr>
        <w:numPr>
          <w:ilvl w:val="0"/>
          <w:numId w:val="6"/>
        </w:numPr>
        <w:tabs>
          <w:tab w:val="left" w:pos="851"/>
        </w:tabs>
        <w:ind w:left="567"/>
        <w:jc w:val="both"/>
        <w:rPr>
          <w:color w:val="A6A6A6"/>
          <w:sz w:val="22"/>
          <w:szCs w:val="22"/>
        </w:rPr>
      </w:pPr>
      <w:r>
        <w:rPr>
          <w:rFonts w:ascii="Arial" w:eastAsia="Arial" w:hAnsi="Arial" w:cs="Arial"/>
          <w:color w:val="A6A6A6"/>
          <w:sz w:val="22"/>
          <w:szCs w:val="22"/>
        </w:rPr>
        <w:t>DDL (</w:t>
      </w:r>
      <w:r>
        <w:rPr>
          <w:rFonts w:ascii="Arial" w:eastAsia="Arial" w:hAnsi="Arial" w:cs="Arial"/>
          <w:i/>
          <w:color w:val="A6A6A6"/>
          <w:sz w:val="22"/>
          <w:szCs w:val="22"/>
        </w:rPr>
        <w:t xml:space="preserve">design </w:t>
      </w:r>
      <w:proofErr w:type="spellStart"/>
      <w:r>
        <w:rPr>
          <w:rFonts w:ascii="Arial" w:eastAsia="Arial" w:hAnsi="Arial" w:cs="Arial"/>
          <w:i/>
          <w:color w:val="A6A6A6"/>
          <w:sz w:val="22"/>
          <w:szCs w:val="22"/>
        </w:rPr>
        <w:t>description</w:t>
      </w:r>
      <w:proofErr w:type="spellEnd"/>
      <w:r>
        <w:rPr>
          <w:rFonts w:ascii="Arial" w:eastAsia="Arial" w:hAnsi="Arial" w:cs="Arial"/>
          <w:i/>
          <w:color w:val="A6A6A6"/>
          <w:sz w:val="22"/>
          <w:szCs w:val="22"/>
        </w:rPr>
        <w:t xml:space="preserve"> </w:t>
      </w:r>
      <w:proofErr w:type="spellStart"/>
      <w:r>
        <w:rPr>
          <w:rFonts w:ascii="Arial" w:eastAsia="Arial" w:hAnsi="Arial" w:cs="Arial"/>
          <w:i/>
          <w:color w:val="A6A6A6"/>
          <w:sz w:val="22"/>
          <w:szCs w:val="22"/>
        </w:rPr>
        <w:t>language</w:t>
      </w:r>
      <w:proofErr w:type="spellEnd"/>
      <w:r>
        <w:rPr>
          <w:rFonts w:ascii="Arial" w:eastAsia="Arial" w:hAnsi="Arial" w:cs="Arial"/>
          <w:color w:val="A6A6A6"/>
          <w:sz w:val="22"/>
          <w:szCs w:val="22"/>
        </w:rPr>
        <w:t>);</w:t>
      </w:r>
    </w:p>
    <w:p w:rsidR="00155F6E" w:rsidRDefault="009F3BBD">
      <w:pPr>
        <w:numPr>
          <w:ilvl w:val="0"/>
          <w:numId w:val="6"/>
        </w:numPr>
        <w:tabs>
          <w:tab w:val="left" w:pos="851"/>
        </w:tabs>
        <w:ind w:left="567"/>
        <w:jc w:val="both"/>
        <w:rPr>
          <w:color w:val="A6A6A6"/>
          <w:sz w:val="22"/>
          <w:szCs w:val="22"/>
        </w:rPr>
      </w:pPr>
      <w:r>
        <w:rPr>
          <w:rFonts w:ascii="Arial" w:eastAsia="Arial" w:hAnsi="Arial" w:cs="Arial"/>
          <w:color w:val="A6A6A6"/>
          <w:sz w:val="22"/>
          <w:szCs w:val="22"/>
        </w:rPr>
        <w:t>Notação matemática formal.</w:t>
      </w:r>
    </w:p>
    <w:p w:rsidR="00155F6E" w:rsidRDefault="00155F6E">
      <w:pPr>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Requisitos funcionais</w:t>
      </w:r>
    </w:p>
    <w:p w:rsidR="00155F6E" w:rsidRDefault="00155F6E">
      <w:pPr>
        <w:jc w:val="both"/>
        <w:rPr>
          <w:rFonts w:ascii="Arial" w:eastAsia="Arial" w:hAnsi="Arial" w:cs="Arial"/>
          <w:color w:val="A6A6A6"/>
          <w:sz w:val="22"/>
          <w:szCs w:val="22"/>
        </w:rPr>
      </w:pPr>
    </w:p>
    <w:p w:rsidR="00155F6E" w:rsidRDefault="009F3BBD">
      <w:pPr>
        <w:ind w:firstLine="708"/>
        <w:jc w:val="both"/>
        <w:rPr>
          <w:rFonts w:ascii="Arial" w:eastAsia="Arial" w:hAnsi="Arial" w:cs="Arial"/>
          <w:color w:val="A6A6A6"/>
          <w:sz w:val="22"/>
          <w:szCs w:val="22"/>
        </w:rPr>
      </w:pPr>
      <w:r>
        <w:rPr>
          <w:rFonts w:ascii="Arial" w:eastAsia="Arial" w:hAnsi="Arial" w:cs="Arial"/>
          <w:color w:val="A6A6A6"/>
          <w:sz w:val="22"/>
          <w:szCs w:val="22"/>
        </w:rPr>
        <w:t>Declaração de serviços que o sistema deve prover.</w:t>
      </w:r>
    </w:p>
    <w:p w:rsidR="00155F6E" w:rsidRDefault="009F3BBD">
      <w:pPr>
        <w:numPr>
          <w:ilvl w:val="0"/>
          <w:numId w:val="12"/>
        </w:numPr>
        <w:tabs>
          <w:tab w:val="left" w:pos="851"/>
        </w:tabs>
        <w:ind w:left="567"/>
        <w:jc w:val="both"/>
        <w:rPr>
          <w:color w:val="A6A6A6"/>
          <w:sz w:val="22"/>
          <w:szCs w:val="22"/>
        </w:rPr>
      </w:pPr>
      <w:r>
        <w:rPr>
          <w:rFonts w:ascii="Arial" w:eastAsia="Arial" w:hAnsi="Arial" w:cs="Arial"/>
          <w:color w:val="A6A6A6"/>
          <w:sz w:val="22"/>
          <w:szCs w:val="22"/>
        </w:rPr>
        <w:t>Como o sistema deve reagir à determinadas entradas.</w:t>
      </w:r>
    </w:p>
    <w:p w:rsidR="00155F6E" w:rsidRDefault="009F3BBD">
      <w:pPr>
        <w:numPr>
          <w:ilvl w:val="0"/>
          <w:numId w:val="12"/>
        </w:numPr>
        <w:tabs>
          <w:tab w:val="left" w:pos="851"/>
        </w:tabs>
        <w:ind w:left="567"/>
        <w:jc w:val="both"/>
        <w:rPr>
          <w:color w:val="A6A6A6"/>
          <w:sz w:val="22"/>
          <w:szCs w:val="22"/>
        </w:rPr>
      </w:pPr>
      <w:r>
        <w:rPr>
          <w:rFonts w:ascii="Arial" w:eastAsia="Arial" w:hAnsi="Arial" w:cs="Arial"/>
          <w:color w:val="A6A6A6"/>
          <w:sz w:val="22"/>
          <w:szCs w:val="22"/>
        </w:rPr>
        <w:t>Que validações devem ser aplicadas às entradas.</w:t>
      </w:r>
    </w:p>
    <w:p w:rsidR="00155F6E" w:rsidRDefault="009F3BBD">
      <w:pPr>
        <w:numPr>
          <w:ilvl w:val="0"/>
          <w:numId w:val="12"/>
        </w:numPr>
        <w:tabs>
          <w:tab w:val="left" w:pos="851"/>
        </w:tabs>
        <w:ind w:left="567"/>
        <w:jc w:val="both"/>
        <w:rPr>
          <w:color w:val="A6A6A6"/>
          <w:sz w:val="22"/>
          <w:szCs w:val="22"/>
        </w:rPr>
      </w:pPr>
      <w:r>
        <w:rPr>
          <w:rFonts w:ascii="Arial" w:eastAsia="Arial" w:hAnsi="Arial" w:cs="Arial"/>
          <w:color w:val="A6A6A6"/>
          <w:sz w:val="22"/>
          <w:szCs w:val="22"/>
        </w:rPr>
        <w:t>Qual é a sequência principal de operações a ser realizada.</w:t>
      </w:r>
    </w:p>
    <w:p w:rsidR="00155F6E" w:rsidRDefault="009F3BBD">
      <w:pPr>
        <w:numPr>
          <w:ilvl w:val="0"/>
          <w:numId w:val="2"/>
        </w:numPr>
        <w:tabs>
          <w:tab w:val="left" w:pos="851"/>
        </w:tabs>
        <w:ind w:left="567"/>
        <w:jc w:val="both"/>
        <w:rPr>
          <w:color w:val="A6A6A6"/>
          <w:sz w:val="22"/>
          <w:szCs w:val="22"/>
        </w:rPr>
      </w:pPr>
      <w:r>
        <w:rPr>
          <w:rFonts w:ascii="Arial" w:eastAsia="Arial" w:hAnsi="Arial" w:cs="Arial"/>
          <w:color w:val="A6A6A6"/>
          <w:sz w:val="22"/>
          <w:szCs w:val="22"/>
        </w:rPr>
        <w:t>Como o sistema deve se comportar em situações particulares/anormais.</w:t>
      </w:r>
    </w:p>
    <w:p w:rsidR="00155F6E" w:rsidRDefault="00155F6E">
      <w:pPr>
        <w:tabs>
          <w:tab w:val="left" w:pos="851"/>
        </w:tabs>
        <w:jc w:val="both"/>
        <w:rPr>
          <w:rFonts w:ascii="Arial" w:eastAsia="Arial" w:hAnsi="Arial" w:cs="Arial"/>
          <w:color w:val="A6A6A6"/>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[R1] Identificar os usuários: os usuários do sistema devem estar cadastrados com sua senha pessoal de acesso e “logados” no sistema antes de acessarem os recursos da ferramenta de acordo com suas funções</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[R2] O sistema deve permitir que usuários autorizados sejam capazes de cadastrar produtos manualmente informando preço de compra, unidade de medida e quantidade.</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[R3] O sistema deve permitir que usuários autorizados realizem download do XML das Notas fiscais eletrônicas (</w:t>
      </w:r>
      <w:proofErr w:type="spellStart"/>
      <w:r>
        <w:rPr>
          <w:rFonts w:ascii="Arial" w:eastAsia="Arial" w:hAnsi="Arial" w:cs="Arial"/>
          <w:sz w:val="22"/>
          <w:szCs w:val="22"/>
        </w:rPr>
        <w:t>NFe</w:t>
      </w:r>
      <w:proofErr w:type="spellEnd"/>
      <w:r>
        <w:rPr>
          <w:rFonts w:ascii="Arial" w:eastAsia="Arial" w:hAnsi="Arial" w:cs="Arial"/>
          <w:sz w:val="22"/>
          <w:szCs w:val="22"/>
        </w:rPr>
        <w:t xml:space="preserve">) emitidas por fornecedores, utilizando dispositivo para leitura do código de barras da </w:t>
      </w:r>
      <w:proofErr w:type="spellStart"/>
      <w:r>
        <w:rPr>
          <w:rFonts w:ascii="Arial" w:eastAsia="Arial" w:hAnsi="Arial" w:cs="Arial"/>
          <w:sz w:val="22"/>
          <w:szCs w:val="22"/>
        </w:rPr>
        <w:t>NFe</w:t>
      </w:r>
      <w:proofErr w:type="spellEnd"/>
      <w:r>
        <w:rPr>
          <w:rFonts w:ascii="Arial" w:eastAsia="Arial" w:hAnsi="Arial" w:cs="Arial"/>
          <w:sz w:val="22"/>
          <w:szCs w:val="22"/>
        </w:rPr>
        <w:t>.</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[R4] Ao fazer download do xml da nota o sistema deve dar entrada nos produtos contidos nesta, alimentando assim o estoque de produtos.</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[R5] O sistema deve informar no momento de entrada da nota (através do download do XML [R</w:t>
      </w:r>
      <w:proofErr w:type="gramStart"/>
      <w:r>
        <w:rPr>
          <w:rFonts w:ascii="Arial" w:eastAsia="Arial" w:hAnsi="Arial" w:cs="Arial"/>
          <w:sz w:val="22"/>
          <w:szCs w:val="22"/>
        </w:rPr>
        <w:t>3][</w:t>
      </w:r>
      <w:proofErr w:type="gramEnd"/>
      <w:r>
        <w:rPr>
          <w:rFonts w:ascii="Arial" w:eastAsia="Arial" w:hAnsi="Arial" w:cs="Arial"/>
          <w:sz w:val="22"/>
          <w:szCs w:val="22"/>
        </w:rPr>
        <w:t>R4]) se houve alteração no preço de compra do produto ([R2]) com base no preço de compra conforme consta nas duas últimas operações de entrada do produto.</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 xml:space="preserve">[R6] O sistema deve conter uma tela de venda: o usuário logado com permissões de acesso a essa tela deve selecionar os itens contidos na </w:t>
      </w:r>
      <w:proofErr w:type="spellStart"/>
      <w:r>
        <w:rPr>
          <w:rFonts w:ascii="Arial" w:eastAsia="Arial" w:hAnsi="Arial" w:cs="Arial"/>
          <w:sz w:val="22"/>
          <w:szCs w:val="22"/>
        </w:rPr>
        <w:t>NFe</w:t>
      </w:r>
      <w:proofErr w:type="spellEnd"/>
      <w:r>
        <w:rPr>
          <w:rFonts w:ascii="Arial" w:eastAsia="Arial" w:hAnsi="Arial" w:cs="Arial"/>
          <w:sz w:val="22"/>
          <w:szCs w:val="22"/>
        </w:rPr>
        <w:t>, podendo informar também o valor (unitário e total) das mercadorias, os impostos que devem ser retidos na nota, dados do cliente e transportadora da nota.</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[R7] O sistema deve exibir produtos relacionados aos que estão sendo vendidos no momento de preenchimento da nota, para que o usuário logado (vendedor) possa também sugeri-los ao cliente.</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[R8] Caso os itens informados na nota estejam indisponíveis, o sistema deverá exibir essa informação antes da conclusão da venda.</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[R9] O sistema deve ser apto a fazer o envio da nota fiscal gerada após a venda para o órgão autorizador deste tipo de documento (SEFAZ) respeitando as regras estabelecidas por este, para a autorização de documentos fiscais.</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[R10] Após a autorização da nota fiscal pela SEFAZ o sistema deve imprimir a nota fiscal eletrônica e enviar diretamente para a tela da expedição o espelho da compra para que o cliente possa retirar os produtos na expedição.</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 xml:space="preserve">[R11] O sistema deverá interagir com equipamento de Emissão de Cupom Fiscal para casos em que o cliente opte pela não emissão da </w:t>
      </w:r>
      <w:proofErr w:type="spellStart"/>
      <w:r>
        <w:rPr>
          <w:rFonts w:ascii="Arial" w:eastAsia="Arial" w:hAnsi="Arial" w:cs="Arial"/>
          <w:sz w:val="22"/>
          <w:szCs w:val="22"/>
        </w:rPr>
        <w:t>NFe</w:t>
      </w:r>
      <w:proofErr w:type="spellEnd"/>
      <w:r>
        <w:rPr>
          <w:rFonts w:ascii="Arial" w:eastAsia="Arial" w:hAnsi="Arial" w:cs="Arial"/>
          <w:sz w:val="22"/>
          <w:szCs w:val="22"/>
        </w:rPr>
        <w:t>.</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[R12] O sistema deve ser capaz de exportar os registros das vendas no formato utilizado para geração do SPED Fiscal.</w:t>
      </w:r>
    </w:p>
    <w:p w:rsidR="00B77B1F" w:rsidRDefault="00B77B1F">
      <w:pPr>
        <w:tabs>
          <w:tab w:val="left" w:pos="851"/>
        </w:tabs>
        <w:jc w:val="both"/>
        <w:rPr>
          <w:rFonts w:ascii="Arial" w:eastAsia="Arial" w:hAnsi="Arial" w:cs="Arial"/>
          <w:sz w:val="22"/>
          <w:szCs w:val="22"/>
        </w:rPr>
      </w:pPr>
    </w:p>
    <w:p w:rsidR="00B77B1F" w:rsidRDefault="00B77B1F">
      <w:pPr>
        <w:tabs>
          <w:tab w:val="left" w:pos="851"/>
        </w:tabs>
        <w:jc w:val="both"/>
        <w:rPr>
          <w:rFonts w:ascii="Arial" w:eastAsia="Arial" w:hAnsi="Arial" w:cs="Arial"/>
          <w:sz w:val="22"/>
          <w:szCs w:val="22"/>
        </w:rPr>
      </w:pPr>
      <w:r>
        <w:rPr>
          <w:rFonts w:ascii="Arial" w:eastAsia="Arial" w:hAnsi="Arial" w:cs="Arial"/>
          <w:sz w:val="22"/>
          <w:szCs w:val="22"/>
        </w:rPr>
        <w:t>[R13] A geração de notas fiscais deve ser baseada no layout xml fornecido pela Receita Federal no Manual do Contribuinte</w:t>
      </w:r>
    </w:p>
    <w:p w:rsidR="00155F6E" w:rsidRDefault="00155F6E">
      <w:pPr>
        <w:tabs>
          <w:tab w:val="left" w:pos="851"/>
        </w:tabs>
        <w:jc w:val="both"/>
        <w:rPr>
          <w:rFonts w:ascii="Arial" w:eastAsia="Arial" w:hAnsi="Arial" w:cs="Arial"/>
          <w:color w:val="A6A6A6"/>
          <w:sz w:val="22"/>
          <w:szCs w:val="22"/>
        </w:rPr>
      </w:pPr>
    </w:p>
    <w:p w:rsidR="00155F6E" w:rsidRDefault="00155F6E">
      <w:pPr>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Requisitos não funcionais</w:t>
      </w:r>
    </w:p>
    <w:p w:rsidR="00155F6E" w:rsidRDefault="00155F6E">
      <w:pPr>
        <w:jc w:val="both"/>
        <w:rPr>
          <w:rFonts w:ascii="Arial" w:eastAsia="Arial" w:hAnsi="Arial" w:cs="Arial"/>
          <w:color w:val="A6A6A6"/>
          <w:sz w:val="22"/>
          <w:szCs w:val="22"/>
        </w:rPr>
      </w:pPr>
    </w:p>
    <w:p w:rsidR="00155F6E" w:rsidRDefault="009F3BBD">
      <w:pPr>
        <w:ind w:firstLine="708"/>
        <w:jc w:val="both"/>
        <w:rPr>
          <w:rFonts w:ascii="Arial" w:eastAsia="Arial" w:hAnsi="Arial" w:cs="Arial"/>
          <w:color w:val="A6A6A6"/>
          <w:sz w:val="22"/>
          <w:szCs w:val="22"/>
        </w:rPr>
      </w:pPr>
      <w:r>
        <w:rPr>
          <w:rFonts w:ascii="Arial" w:eastAsia="Arial" w:hAnsi="Arial" w:cs="Arial"/>
          <w:color w:val="A6A6A6"/>
          <w:sz w:val="22"/>
          <w:szCs w:val="22"/>
        </w:rPr>
        <w:t>Restrições aplicadas aos serviços ou funções oferecidas pelo sistema, tais como:</w:t>
      </w:r>
    </w:p>
    <w:p w:rsidR="00155F6E" w:rsidRDefault="009F3BBD">
      <w:pPr>
        <w:numPr>
          <w:ilvl w:val="0"/>
          <w:numId w:val="3"/>
        </w:numPr>
        <w:tabs>
          <w:tab w:val="left" w:pos="1134"/>
        </w:tabs>
        <w:ind w:left="709"/>
        <w:jc w:val="both"/>
        <w:rPr>
          <w:color w:val="A6A6A6"/>
          <w:sz w:val="22"/>
          <w:szCs w:val="22"/>
        </w:rPr>
      </w:pPr>
      <w:r>
        <w:rPr>
          <w:rFonts w:ascii="Arial" w:eastAsia="Arial" w:hAnsi="Arial" w:cs="Arial"/>
          <w:color w:val="A6A6A6"/>
          <w:sz w:val="22"/>
          <w:szCs w:val="22"/>
        </w:rPr>
        <w:t>Restrições temporais e de desempenho.</w:t>
      </w:r>
    </w:p>
    <w:p w:rsidR="00155F6E" w:rsidRDefault="009F3BBD">
      <w:pPr>
        <w:numPr>
          <w:ilvl w:val="0"/>
          <w:numId w:val="3"/>
        </w:numPr>
        <w:tabs>
          <w:tab w:val="left" w:pos="1134"/>
        </w:tabs>
        <w:ind w:left="709"/>
        <w:jc w:val="both"/>
        <w:rPr>
          <w:color w:val="A6A6A6"/>
          <w:sz w:val="22"/>
          <w:szCs w:val="22"/>
        </w:rPr>
      </w:pPr>
      <w:r>
        <w:rPr>
          <w:rFonts w:ascii="Arial" w:eastAsia="Arial" w:hAnsi="Arial" w:cs="Arial"/>
          <w:color w:val="A6A6A6"/>
          <w:sz w:val="22"/>
          <w:szCs w:val="22"/>
        </w:rPr>
        <w:t xml:space="preserve">Limites do sistema (número necessário de usuários, volume de dados que a base deve suportar, </w:t>
      </w:r>
      <w:proofErr w:type="spellStart"/>
      <w:r>
        <w:rPr>
          <w:rFonts w:ascii="Arial" w:eastAsia="Arial" w:hAnsi="Arial" w:cs="Arial"/>
          <w:color w:val="A6A6A6"/>
          <w:sz w:val="22"/>
          <w:szCs w:val="22"/>
        </w:rPr>
        <w:t>etc</w:t>
      </w:r>
      <w:proofErr w:type="spellEnd"/>
      <w:r>
        <w:rPr>
          <w:rFonts w:ascii="Arial" w:eastAsia="Arial" w:hAnsi="Arial" w:cs="Arial"/>
          <w:color w:val="A6A6A6"/>
          <w:sz w:val="22"/>
          <w:szCs w:val="22"/>
        </w:rPr>
        <w:t>)</w:t>
      </w:r>
    </w:p>
    <w:p w:rsidR="00155F6E" w:rsidRDefault="009F3BBD">
      <w:pPr>
        <w:numPr>
          <w:ilvl w:val="0"/>
          <w:numId w:val="3"/>
        </w:numPr>
        <w:tabs>
          <w:tab w:val="left" w:pos="1134"/>
        </w:tabs>
        <w:ind w:left="709"/>
        <w:jc w:val="both"/>
        <w:rPr>
          <w:color w:val="A6A6A6"/>
          <w:sz w:val="22"/>
          <w:szCs w:val="22"/>
        </w:rPr>
      </w:pPr>
      <w:r>
        <w:rPr>
          <w:rFonts w:ascii="Arial" w:eastAsia="Arial" w:hAnsi="Arial" w:cs="Arial"/>
          <w:color w:val="A6A6A6"/>
          <w:sz w:val="22"/>
          <w:szCs w:val="22"/>
        </w:rPr>
        <w:t>Padrões, normas ou leis a serem seguidos.</w:t>
      </w:r>
    </w:p>
    <w:p w:rsidR="00155F6E" w:rsidRDefault="00155F6E">
      <w:pPr>
        <w:tabs>
          <w:tab w:val="left" w:pos="1134"/>
        </w:tabs>
        <w:jc w:val="both"/>
        <w:rPr>
          <w:rFonts w:ascii="Arial" w:eastAsia="Arial" w:hAnsi="Arial" w:cs="Arial"/>
          <w:color w:val="A6A6A6"/>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[R NF 1]</w:t>
      </w:r>
      <w:r w:rsidR="00B77B1F">
        <w:rPr>
          <w:rFonts w:ascii="Arial" w:eastAsia="Arial" w:hAnsi="Arial" w:cs="Arial"/>
          <w:sz w:val="22"/>
          <w:szCs w:val="22"/>
        </w:rPr>
        <w:t xml:space="preserve"> O tempo de Resposta para o download da </w:t>
      </w:r>
      <w:proofErr w:type="spellStart"/>
      <w:r w:rsidR="00B77B1F">
        <w:rPr>
          <w:rFonts w:ascii="Arial" w:eastAsia="Arial" w:hAnsi="Arial" w:cs="Arial"/>
          <w:sz w:val="22"/>
          <w:szCs w:val="22"/>
        </w:rPr>
        <w:t>NFe</w:t>
      </w:r>
      <w:proofErr w:type="spellEnd"/>
      <w:r w:rsidR="00B77B1F">
        <w:rPr>
          <w:rFonts w:ascii="Arial" w:eastAsia="Arial" w:hAnsi="Arial" w:cs="Arial"/>
          <w:sz w:val="22"/>
          <w:szCs w:val="22"/>
        </w:rPr>
        <w:t xml:space="preserve"> emitida pelo fornecedor deve ser de no máximo 10 segundos</w:t>
      </w:r>
      <w:r>
        <w:rPr>
          <w:rFonts w:ascii="Arial" w:eastAsia="Arial" w:hAnsi="Arial" w:cs="Arial"/>
          <w:sz w:val="22"/>
          <w:szCs w:val="22"/>
        </w:rPr>
        <w:t>.</w:t>
      </w:r>
    </w:p>
    <w:p w:rsidR="00155F6E" w:rsidRDefault="00155F6E">
      <w:pPr>
        <w:tabs>
          <w:tab w:val="left" w:pos="851"/>
        </w:tabs>
        <w:jc w:val="both"/>
        <w:rPr>
          <w:rFonts w:ascii="Arial" w:eastAsia="Arial" w:hAnsi="Arial" w:cs="Arial"/>
          <w:sz w:val="22"/>
          <w:szCs w:val="22"/>
        </w:rPr>
      </w:pPr>
    </w:p>
    <w:p w:rsidR="00155F6E" w:rsidRDefault="009F3BBD">
      <w:pPr>
        <w:tabs>
          <w:tab w:val="left" w:pos="851"/>
        </w:tabs>
        <w:jc w:val="both"/>
        <w:rPr>
          <w:rFonts w:ascii="Arial" w:eastAsia="Arial" w:hAnsi="Arial" w:cs="Arial"/>
          <w:sz w:val="22"/>
          <w:szCs w:val="22"/>
        </w:rPr>
      </w:pPr>
      <w:r>
        <w:rPr>
          <w:rFonts w:ascii="Arial" w:eastAsia="Arial" w:hAnsi="Arial" w:cs="Arial"/>
          <w:sz w:val="22"/>
          <w:szCs w:val="22"/>
        </w:rPr>
        <w:t xml:space="preserve">[R NF 2] </w:t>
      </w:r>
      <w:r w:rsidR="00A33483">
        <w:rPr>
          <w:rFonts w:ascii="Arial" w:eastAsia="Arial" w:hAnsi="Arial" w:cs="Arial"/>
          <w:sz w:val="22"/>
          <w:szCs w:val="22"/>
        </w:rPr>
        <w:t>O tempo médio de uma consulta no banco de dados não pode ultrapassar 5 segundos.</w:t>
      </w:r>
    </w:p>
    <w:p w:rsidR="00515DF1" w:rsidRDefault="00515DF1">
      <w:pPr>
        <w:tabs>
          <w:tab w:val="left" w:pos="851"/>
        </w:tabs>
        <w:jc w:val="both"/>
        <w:rPr>
          <w:rFonts w:ascii="Arial" w:eastAsia="Arial" w:hAnsi="Arial" w:cs="Arial"/>
          <w:sz w:val="22"/>
          <w:szCs w:val="22"/>
        </w:rPr>
      </w:pPr>
    </w:p>
    <w:p w:rsidR="00515DF1" w:rsidRDefault="00515DF1">
      <w:pPr>
        <w:tabs>
          <w:tab w:val="left" w:pos="851"/>
        </w:tabs>
        <w:jc w:val="both"/>
        <w:rPr>
          <w:rFonts w:ascii="Arial" w:eastAsia="Arial" w:hAnsi="Arial" w:cs="Arial"/>
          <w:sz w:val="22"/>
          <w:szCs w:val="22"/>
        </w:rPr>
      </w:pPr>
      <w:r>
        <w:rPr>
          <w:rFonts w:ascii="Arial" w:eastAsia="Arial" w:hAnsi="Arial" w:cs="Arial"/>
          <w:sz w:val="22"/>
          <w:szCs w:val="22"/>
        </w:rPr>
        <w:t>[R NF 3] O código do produto será gerado automaticamente na base de dados sendo referenciado pela chave primaria (Primary Key).</w:t>
      </w:r>
    </w:p>
    <w:p w:rsidR="00155F6E" w:rsidRDefault="00155F6E">
      <w:pPr>
        <w:tabs>
          <w:tab w:val="left" w:pos="1134"/>
        </w:tabs>
        <w:ind w:left="709"/>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Requisitos de persistência</w:t>
      </w:r>
    </w:p>
    <w:p w:rsidR="00155F6E" w:rsidRDefault="00155F6E">
      <w:pPr>
        <w:jc w:val="both"/>
        <w:rPr>
          <w:rFonts w:ascii="Arial" w:eastAsia="Arial" w:hAnsi="Arial" w:cs="Arial"/>
          <w:color w:val="A6A6A6"/>
          <w:sz w:val="22"/>
          <w:szCs w:val="22"/>
        </w:rPr>
      </w:pP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Requisitos de armazenamento.</w:t>
      </w:r>
    </w:p>
    <w:p w:rsidR="00155F6E" w:rsidRDefault="00155F6E">
      <w:pPr>
        <w:tabs>
          <w:tab w:val="left" w:pos="2136"/>
        </w:tabs>
        <w:jc w:val="both"/>
        <w:rPr>
          <w:rFonts w:ascii="Arial" w:eastAsia="Arial" w:hAnsi="Arial" w:cs="Arial"/>
          <w:color w:val="A6A6A6"/>
          <w:sz w:val="22"/>
          <w:szCs w:val="22"/>
        </w:rPr>
      </w:pPr>
    </w:p>
    <w:p w:rsidR="00A33483" w:rsidRDefault="00A33483">
      <w:pPr>
        <w:tabs>
          <w:tab w:val="left" w:pos="2136"/>
        </w:tabs>
        <w:jc w:val="both"/>
        <w:rPr>
          <w:rFonts w:ascii="Arial" w:eastAsia="Arial" w:hAnsi="Arial" w:cs="Arial"/>
          <w:color w:val="A6A6A6"/>
          <w:sz w:val="22"/>
          <w:szCs w:val="22"/>
        </w:rPr>
      </w:pPr>
    </w:p>
    <w:p w:rsidR="00A33483" w:rsidRDefault="00A33483">
      <w:pPr>
        <w:tabs>
          <w:tab w:val="left" w:pos="2136"/>
        </w:tabs>
        <w:jc w:val="both"/>
        <w:rPr>
          <w:rFonts w:ascii="Arial" w:eastAsia="Arial" w:hAnsi="Arial" w:cs="Arial"/>
          <w:color w:val="A6A6A6"/>
          <w:sz w:val="22"/>
          <w:szCs w:val="22"/>
        </w:rPr>
      </w:pPr>
    </w:p>
    <w:p w:rsidR="00A33483" w:rsidRDefault="00A33483">
      <w:pPr>
        <w:tabs>
          <w:tab w:val="left" w:pos="2136"/>
        </w:tabs>
        <w:jc w:val="both"/>
        <w:rPr>
          <w:rFonts w:ascii="Arial" w:eastAsia="Arial" w:hAnsi="Arial" w:cs="Arial"/>
          <w:color w:val="A6A6A6"/>
          <w:sz w:val="22"/>
          <w:szCs w:val="22"/>
        </w:rPr>
      </w:pPr>
    </w:p>
    <w:p w:rsidR="00A33483" w:rsidRDefault="00A33483">
      <w:pPr>
        <w:tabs>
          <w:tab w:val="left" w:pos="2136"/>
        </w:tabs>
        <w:jc w:val="both"/>
        <w:rPr>
          <w:rFonts w:ascii="Arial" w:eastAsia="Arial" w:hAnsi="Arial" w:cs="Arial"/>
          <w:color w:val="A6A6A6"/>
          <w:sz w:val="22"/>
          <w:szCs w:val="22"/>
        </w:rPr>
      </w:pPr>
    </w:p>
    <w:p w:rsidR="00A33483" w:rsidRDefault="00A33483">
      <w:pPr>
        <w:tabs>
          <w:tab w:val="left" w:pos="2136"/>
        </w:tabs>
        <w:jc w:val="both"/>
        <w:rPr>
          <w:rFonts w:ascii="Arial" w:eastAsia="Arial" w:hAnsi="Arial" w:cs="Arial"/>
          <w:color w:val="A6A6A6"/>
          <w:sz w:val="22"/>
          <w:szCs w:val="22"/>
        </w:rPr>
      </w:pPr>
    </w:p>
    <w:p w:rsidR="00A33483" w:rsidRDefault="00A33483">
      <w:pPr>
        <w:tabs>
          <w:tab w:val="left" w:pos="2136"/>
        </w:tabs>
        <w:jc w:val="both"/>
        <w:rPr>
          <w:rFonts w:ascii="Arial" w:eastAsia="Arial" w:hAnsi="Arial" w:cs="Arial"/>
          <w:color w:val="A6A6A6"/>
          <w:sz w:val="22"/>
          <w:szCs w:val="22"/>
        </w:rPr>
      </w:pPr>
    </w:p>
    <w:p w:rsidR="00A33483" w:rsidRDefault="00A33483">
      <w:pPr>
        <w:tabs>
          <w:tab w:val="left" w:pos="2136"/>
        </w:tabs>
        <w:jc w:val="both"/>
        <w:rPr>
          <w:rFonts w:ascii="Arial" w:eastAsia="Arial" w:hAnsi="Arial" w:cs="Arial"/>
          <w:color w:val="A6A6A6"/>
          <w:sz w:val="22"/>
          <w:szCs w:val="22"/>
        </w:rPr>
      </w:pPr>
    </w:p>
    <w:p w:rsidR="00A33483" w:rsidRDefault="00A33483">
      <w:pPr>
        <w:tabs>
          <w:tab w:val="left" w:pos="2136"/>
        </w:tabs>
        <w:jc w:val="both"/>
        <w:rPr>
          <w:rFonts w:ascii="Arial" w:eastAsia="Arial" w:hAnsi="Arial" w:cs="Arial"/>
          <w:color w:val="A6A6A6"/>
          <w:sz w:val="22"/>
          <w:szCs w:val="22"/>
        </w:rPr>
      </w:pPr>
    </w:p>
    <w:p w:rsidR="00A33483" w:rsidRDefault="00A33483">
      <w:pPr>
        <w:tabs>
          <w:tab w:val="left" w:pos="2136"/>
        </w:tabs>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Requisitos e Diagramas UML</w:t>
      </w:r>
    </w:p>
    <w:p w:rsidR="00155F6E" w:rsidRDefault="00155F6E">
      <w:pPr>
        <w:tabs>
          <w:tab w:val="left" w:pos="2136"/>
        </w:tabs>
        <w:jc w:val="both"/>
        <w:rPr>
          <w:rFonts w:ascii="Arial" w:eastAsia="Arial" w:hAnsi="Arial" w:cs="Arial"/>
          <w:color w:val="A6A6A6"/>
          <w:sz w:val="22"/>
          <w:szCs w:val="22"/>
        </w:rPr>
      </w:pPr>
    </w:p>
    <w:tbl>
      <w:tblPr>
        <w:tblStyle w:val="TabeladeGrade5Escura"/>
        <w:tblW w:w="0" w:type="auto"/>
        <w:tblLook w:val="04A0" w:firstRow="1" w:lastRow="0" w:firstColumn="1" w:lastColumn="0" w:noHBand="0" w:noVBand="1"/>
      </w:tblPr>
      <w:tblGrid>
        <w:gridCol w:w="4247"/>
        <w:gridCol w:w="4247"/>
      </w:tblGrid>
      <w:tr w:rsidR="003729FF" w:rsidTr="00372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3729FF" w:rsidRDefault="003729FF" w:rsidP="003729FF">
            <w:pPr>
              <w:jc w:val="center"/>
            </w:pPr>
            <w:r>
              <w:t>Especificação de Caso de Uso</w:t>
            </w:r>
          </w:p>
        </w:tc>
      </w:tr>
      <w:tr w:rsidR="003729FF" w:rsidTr="00372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9FF" w:rsidRDefault="003729FF" w:rsidP="003729FF">
            <w:r w:rsidRPr="00E35D69">
              <w:t>ID e Nome do caso de uso</w:t>
            </w:r>
          </w:p>
        </w:tc>
        <w:tc>
          <w:tcPr>
            <w:tcW w:w="4247" w:type="dxa"/>
          </w:tcPr>
          <w:p w:rsidR="003729FF" w:rsidRDefault="003729FF" w:rsidP="003729FF">
            <w:pPr>
              <w:cnfStyle w:val="000000100000" w:firstRow="0" w:lastRow="0" w:firstColumn="0" w:lastColumn="0" w:oddVBand="0" w:evenVBand="0" w:oddHBand="1" w:evenHBand="0" w:firstRowFirstColumn="0" w:firstRowLastColumn="0" w:lastRowFirstColumn="0" w:lastRowLastColumn="0"/>
            </w:pPr>
            <w:r>
              <w:t>1 – Autenticar Usuário</w:t>
            </w:r>
          </w:p>
        </w:tc>
      </w:tr>
      <w:tr w:rsidR="003729FF" w:rsidTr="003729FF">
        <w:tc>
          <w:tcPr>
            <w:cnfStyle w:val="001000000000" w:firstRow="0" w:lastRow="0" w:firstColumn="1" w:lastColumn="0" w:oddVBand="0" w:evenVBand="0" w:oddHBand="0" w:evenHBand="0" w:firstRowFirstColumn="0" w:firstRowLastColumn="0" w:lastRowFirstColumn="0" w:lastRowLastColumn="0"/>
            <w:tcW w:w="4247" w:type="dxa"/>
          </w:tcPr>
          <w:p w:rsidR="003729FF" w:rsidRPr="00E35D69" w:rsidRDefault="003729FF" w:rsidP="003729FF">
            <w:r>
              <w:t>Sumario</w:t>
            </w:r>
          </w:p>
        </w:tc>
        <w:tc>
          <w:tcPr>
            <w:tcW w:w="4247" w:type="dxa"/>
          </w:tcPr>
          <w:p w:rsidR="003729FF" w:rsidRDefault="003729FF" w:rsidP="003729FF">
            <w:pPr>
              <w:cnfStyle w:val="000000000000" w:firstRow="0" w:lastRow="0" w:firstColumn="0" w:lastColumn="0" w:oddVBand="0" w:evenVBand="0" w:oddHBand="0" w:evenHBand="0" w:firstRowFirstColumn="0" w:firstRowLastColumn="0" w:lastRowFirstColumn="0" w:lastRowLastColumn="0"/>
            </w:pPr>
            <w:r>
              <w:t>Rotina para realizar a autenticação do usuário.</w:t>
            </w:r>
          </w:p>
        </w:tc>
      </w:tr>
      <w:tr w:rsidR="003729FF" w:rsidTr="00372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9FF" w:rsidRPr="00E35D69" w:rsidRDefault="003729FF" w:rsidP="003729FF">
            <w:r w:rsidRPr="00E35D69">
              <w:lastRenderedPageBreak/>
              <w:t xml:space="preserve">Atores </w:t>
            </w:r>
          </w:p>
        </w:tc>
        <w:tc>
          <w:tcPr>
            <w:tcW w:w="4247" w:type="dxa"/>
          </w:tcPr>
          <w:p w:rsidR="00A75FFC" w:rsidRPr="00A75FFC" w:rsidRDefault="00A75FFC" w:rsidP="00A75FFC">
            <w:pPr>
              <w:ind w:left="6"/>
              <w:contextualSpacing/>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A75FFC">
              <w:rPr>
                <w:rFonts w:ascii="Arial" w:eastAsia="Arial" w:hAnsi="Arial" w:cs="Arial"/>
                <w:sz w:val="20"/>
                <w:szCs w:val="20"/>
              </w:rPr>
              <w:t>Operador de caixa, Operador de estoque, Supervisor, Gerente de caixa, Gerente de estoque, Gerente financeiro</w:t>
            </w:r>
          </w:p>
          <w:p w:rsidR="003729FF" w:rsidRDefault="003729FF" w:rsidP="003729FF">
            <w:pPr>
              <w:cnfStyle w:val="000000100000" w:firstRow="0" w:lastRow="0" w:firstColumn="0" w:lastColumn="0" w:oddVBand="0" w:evenVBand="0" w:oddHBand="1" w:evenHBand="0" w:firstRowFirstColumn="0" w:firstRowLastColumn="0" w:lastRowFirstColumn="0" w:lastRowLastColumn="0"/>
            </w:pPr>
          </w:p>
        </w:tc>
      </w:tr>
      <w:tr w:rsidR="003729FF" w:rsidTr="003729FF">
        <w:tc>
          <w:tcPr>
            <w:cnfStyle w:val="001000000000" w:firstRow="0" w:lastRow="0" w:firstColumn="1" w:lastColumn="0" w:oddVBand="0" w:evenVBand="0" w:oddHBand="0" w:evenHBand="0" w:firstRowFirstColumn="0" w:firstRowLastColumn="0" w:lastRowFirstColumn="0" w:lastRowLastColumn="0"/>
            <w:tcW w:w="4247" w:type="dxa"/>
          </w:tcPr>
          <w:p w:rsidR="003729FF" w:rsidRPr="00E35D69" w:rsidRDefault="003729FF" w:rsidP="003729FF">
            <w:r w:rsidRPr="00E35D69">
              <w:t xml:space="preserve">Pré-condições </w:t>
            </w:r>
          </w:p>
        </w:tc>
        <w:tc>
          <w:tcPr>
            <w:tcW w:w="4247" w:type="dxa"/>
          </w:tcPr>
          <w:p w:rsidR="003729FF" w:rsidRDefault="00BD4872" w:rsidP="003729FF">
            <w:pPr>
              <w:cnfStyle w:val="000000000000" w:firstRow="0" w:lastRow="0" w:firstColumn="0" w:lastColumn="0" w:oddVBand="0" w:evenVBand="0" w:oddHBand="0" w:evenHBand="0" w:firstRowFirstColumn="0" w:firstRowLastColumn="0" w:lastRowFirstColumn="0" w:lastRowLastColumn="0"/>
            </w:pPr>
            <w:r>
              <w:t>O usuário ter cadastro valido no sistema</w:t>
            </w:r>
          </w:p>
        </w:tc>
      </w:tr>
      <w:tr w:rsidR="003729FF" w:rsidTr="00372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9FF" w:rsidRPr="00E35D69" w:rsidRDefault="003729FF" w:rsidP="003729FF">
            <w:r>
              <w:t>Descrição Detalhada</w:t>
            </w:r>
          </w:p>
        </w:tc>
        <w:tc>
          <w:tcPr>
            <w:tcW w:w="4247" w:type="dxa"/>
          </w:tcPr>
          <w:p w:rsidR="003729FF" w:rsidRDefault="00A75FFC" w:rsidP="00BD4872">
            <w:pPr>
              <w:cnfStyle w:val="000000100000" w:firstRow="0" w:lastRow="0" w:firstColumn="0" w:lastColumn="0" w:oddVBand="0" w:evenVBand="0" w:oddHBand="1" w:evenHBand="0" w:firstRowFirstColumn="0" w:firstRowLastColumn="0" w:lastRowFirstColumn="0" w:lastRowLastColumn="0"/>
            </w:pPr>
            <w:r>
              <w:t xml:space="preserve">Este caso de uso deve </w:t>
            </w:r>
            <w:r w:rsidR="00BD4872">
              <w:t xml:space="preserve">validar </w:t>
            </w:r>
            <w:r>
              <w:t xml:space="preserve">as informações </w:t>
            </w:r>
            <w:r w:rsidR="00BD4872">
              <w:t>de login e senha do</w:t>
            </w:r>
            <w:r>
              <w:t xml:space="preserve"> usuário, verificando </w:t>
            </w:r>
            <w:r w:rsidR="00BD4872">
              <w:t>se estas informações existem na</w:t>
            </w:r>
            <w:r>
              <w:t xml:space="preserve"> Base de dados.</w:t>
            </w:r>
          </w:p>
        </w:tc>
      </w:tr>
      <w:tr w:rsidR="003729FF" w:rsidTr="003729FF">
        <w:tc>
          <w:tcPr>
            <w:cnfStyle w:val="001000000000" w:firstRow="0" w:lastRow="0" w:firstColumn="1" w:lastColumn="0" w:oddVBand="0" w:evenVBand="0" w:oddHBand="0" w:evenHBand="0" w:firstRowFirstColumn="0" w:firstRowLastColumn="0" w:lastRowFirstColumn="0" w:lastRowLastColumn="0"/>
            <w:tcW w:w="4247" w:type="dxa"/>
          </w:tcPr>
          <w:p w:rsidR="003729FF" w:rsidRDefault="003729FF" w:rsidP="003729FF">
            <w:r>
              <w:t>Pós-condições</w:t>
            </w:r>
          </w:p>
        </w:tc>
        <w:tc>
          <w:tcPr>
            <w:tcW w:w="4247" w:type="dxa"/>
          </w:tcPr>
          <w:p w:rsidR="003729FF" w:rsidRDefault="00BD4872" w:rsidP="00BD4872">
            <w:pPr>
              <w:cnfStyle w:val="000000000000" w:firstRow="0" w:lastRow="0" w:firstColumn="0" w:lastColumn="0" w:oddVBand="0" w:evenVBand="0" w:oddHBand="0" w:evenHBand="0" w:firstRowFirstColumn="0" w:firstRowLastColumn="0" w:lastRowFirstColumn="0" w:lastRowLastColumn="0"/>
            </w:pPr>
            <w:r>
              <w:t>Se as informações forem válidas, as rotinas do sistema estarão liberadas de acordo com o perfil de usuário.</w:t>
            </w:r>
          </w:p>
        </w:tc>
      </w:tr>
      <w:tr w:rsidR="003729FF" w:rsidTr="00372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9FF" w:rsidRDefault="003729FF" w:rsidP="003729FF">
            <w:r>
              <w:t>Exceções / Cursos Alternativos</w:t>
            </w:r>
          </w:p>
        </w:tc>
        <w:tc>
          <w:tcPr>
            <w:tcW w:w="4247" w:type="dxa"/>
          </w:tcPr>
          <w:p w:rsidR="003729FF" w:rsidRDefault="00BD4872" w:rsidP="001E154A">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pPr>
            <w:r w:rsidRPr="001E154A">
              <w:t>Caso o login ou a senha estejam incorretos, o sistema deverá emitir uma mensagem de erro informando que os dados são inválidos e solicitando para tentar novamente.</w:t>
            </w:r>
          </w:p>
          <w:p w:rsidR="001E154A" w:rsidRPr="001E154A" w:rsidRDefault="001E154A" w:rsidP="001E154A">
            <w:pPr>
              <w:pStyle w:val="PargrafodaLista"/>
              <w:cnfStyle w:val="000000100000" w:firstRow="0" w:lastRow="0" w:firstColumn="0" w:lastColumn="0" w:oddVBand="0" w:evenVBand="0" w:oddHBand="1" w:evenHBand="0" w:firstRowFirstColumn="0" w:firstRowLastColumn="0" w:lastRowFirstColumn="0" w:lastRowLastColumn="0"/>
            </w:pPr>
          </w:p>
          <w:p w:rsidR="00BD4872" w:rsidRPr="001E154A" w:rsidRDefault="00BD4872" w:rsidP="001E154A">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pPr>
            <w:r w:rsidRPr="001E154A">
              <w:t xml:space="preserve">Caso o </w:t>
            </w:r>
            <w:r w:rsidR="001E154A" w:rsidRPr="001E154A">
              <w:t>usuário</w:t>
            </w:r>
            <w:r w:rsidRPr="001E154A">
              <w:t xml:space="preserve"> não esteja cadastrado</w:t>
            </w:r>
            <w:r w:rsidR="001E154A" w:rsidRPr="001E154A">
              <w:t>, o sistema deverá exibir uma mensagem informando que o usuário não está cadastrado.</w:t>
            </w:r>
          </w:p>
        </w:tc>
      </w:tr>
      <w:tr w:rsidR="003729FF" w:rsidTr="003729FF">
        <w:tc>
          <w:tcPr>
            <w:cnfStyle w:val="001000000000" w:firstRow="0" w:lastRow="0" w:firstColumn="1" w:lastColumn="0" w:oddVBand="0" w:evenVBand="0" w:oddHBand="0" w:evenHBand="0" w:firstRowFirstColumn="0" w:firstRowLastColumn="0" w:lastRowFirstColumn="0" w:lastRowLastColumn="0"/>
            <w:tcW w:w="4247" w:type="dxa"/>
          </w:tcPr>
          <w:p w:rsidR="003729FF" w:rsidRDefault="003729FF" w:rsidP="003729FF">
            <w:r>
              <w:t>Interface</w:t>
            </w:r>
          </w:p>
        </w:tc>
        <w:tc>
          <w:tcPr>
            <w:tcW w:w="4247" w:type="dxa"/>
          </w:tcPr>
          <w:p w:rsidR="003729FF" w:rsidRDefault="001E154A" w:rsidP="003729FF">
            <w:pPr>
              <w:cnfStyle w:val="000000000000" w:firstRow="0" w:lastRow="0" w:firstColumn="0" w:lastColumn="0" w:oddVBand="0" w:evenVBand="0" w:oddHBand="0" w:evenHBand="0" w:firstRowFirstColumn="0" w:firstRowLastColumn="0" w:lastRowFirstColumn="0" w:lastRowLastColumn="0"/>
            </w:pPr>
            <w:r>
              <w:t>Não se aplica</w:t>
            </w:r>
            <w:r w:rsidR="00A33483">
              <w:t>.</w:t>
            </w:r>
          </w:p>
        </w:tc>
      </w:tr>
      <w:tr w:rsidR="003729FF" w:rsidTr="00372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9FF" w:rsidRDefault="003729FF" w:rsidP="003729FF">
            <w:r>
              <w:t>Requisitos não Funcionais</w:t>
            </w:r>
          </w:p>
        </w:tc>
        <w:tc>
          <w:tcPr>
            <w:tcW w:w="4247" w:type="dxa"/>
          </w:tcPr>
          <w:p w:rsidR="003729FF" w:rsidRDefault="00A33483" w:rsidP="00A33483">
            <w:pPr>
              <w:tabs>
                <w:tab w:val="left" w:pos="851"/>
              </w:tabs>
              <w:jc w:val="both"/>
              <w:cnfStyle w:val="000000100000" w:firstRow="0" w:lastRow="0" w:firstColumn="0" w:lastColumn="0" w:oddVBand="0" w:evenVBand="0" w:oddHBand="1" w:evenHBand="0" w:firstRowFirstColumn="0" w:firstRowLastColumn="0" w:lastRowFirstColumn="0" w:lastRowLastColumn="0"/>
            </w:pPr>
            <w:r>
              <w:t>[RNF0</w:t>
            </w:r>
            <w:r w:rsidRPr="00A33483">
              <w:t>2] O tempo médio de uma consulta no banco de dados não pode ultrapassar 5 segundos.</w:t>
            </w:r>
          </w:p>
        </w:tc>
      </w:tr>
      <w:tr w:rsidR="003729FF" w:rsidTr="003729FF">
        <w:tc>
          <w:tcPr>
            <w:cnfStyle w:val="001000000000" w:firstRow="0" w:lastRow="0" w:firstColumn="1" w:lastColumn="0" w:oddVBand="0" w:evenVBand="0" w:oddHBand="0" w:evenHBand="0" w:firstRowFirstColumn="0" w:firstRowLastColumn="0" w:lastRowFirstColumn="0" w:lastRowLastColumn="0"/>
            <w:tcW w:w="4247" w:type="dxa"/>
          </w:tcPr>
          <w:p w:rsidR="003729FF" w:rsidRDefault="003729FF" w:rsidP="003729FF">
            <w:r>
              <w:t>Use cases relacionados</w:t>
            </w:r>
          </w:p>
        </w:tc>
        <w:tc>
          <w:tcPr>
            <w:tcW w:w="4247" w:type="dxa"/>
          </w:tcPr>
          <w:p w:rsidR="003729FF" w:rsidRDefault="00A33483" w:rsidP="003729FF">
            <w:pPr>
              <w:cnfStyle w:val="000000000000" w:firstRow="0" w:lastRow="0" w:firstColumn="0" w:lastColumn="0" w:oddVBand="0" w:evenVBand="0" w:oddHBand="0" w:evenHBand="0" w:firstRowFirstColumn="0" w:firstRowLastColumn="0" w:lastRowFirstColumn="0" w:lastRowLastColumn="0"/>
            </w:pPr>
            <w:r>
              <w:t>Não se Aplica.</w:t>
            </w:r>
          </w:p>
        </w:tc>
      </w:tr>
    </w:tbl>
    <w:p w:rsidR="003729FF" w:rsidRDefault="003729FF" w:rsidP="003729FF">
      <w:pPr>
        <w:tabs>
          <w:tab w:val="left" w:pos="709"/>
        </w:tabs>
        <w:ind w:left="576"/>
        <w:jc w:val="both"/>
        <w:rPr>
          <w:rFonts w:ascii="Arial" w:eastAsia="Arial" w:hAnsi="Arial" w:cs="Arial"/>
          <w:color w:val="A6A6A6"/>
          <w:sz w:val="22"/>
          <w:szCs w:val="22"/>
        </w:rPr>
      </w:pPr>
    </w:p>
    <w:p w:rsidR="003729FF" w:rsidRDefault="003729FF">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p w:rsidR="003C718C" w:rsidRDefault="003C718C">
      <w:pPr>
        <w:tabs>
          <w:tab w:val="left" w:pos="709"/>
        </w:tabs>
        <w:jc w:val="both"/>
        <w:rPr>
          <w:rFonts w:ascii="Arial" w:eastAsia="Arial" w:hAnsi="Arial" w:cs="Arial"/>
          <w:color w:val="A6A6A6"/>
          <w:sz w:val="22"/>
          <w:szCs w:val="22"/>
        </w:rPr>
      </w:pPr>
    </w:p>
    <w:tbl>
      <w:tblPr>
        <w:tblStyle w:val="TabeladeGrade5Escura"/>
        <w:tblW w:w="0" w:type="auto"/>
        <w:tblLook w:val="04A0" w:firstRow="1" w:lastRow="0" w:firstColumn="1" w:lastColumn="0" w:noHBand="0" w:noVBand="1"/>
      </w:tblPr>
      <w:tblGrid>
        <w:gridCol w:w="4247"/>
        <w:gridCol w:w="4247"/>
      </w:tblGrid>
      <w:tr w:rsidR="00A33483" w:rsidTr="002B1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33483" w:rsidRDefault="00A33483" w:rsidP="002B1922">
            <w:pPr>
              <w:jc w:val="center"/>
            </w:pPr>
            <w:r>
              <w:t>Especificação de Caso de Uso</w:t>
            </w:r>
          </w:p>
        </w:tc>
      </w:tr>
      <w:tr w:rsidR="00A33483"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3483" w:rsidRDefault="00A33483" w:rsidP="002B1922">
            <w:r w:rsidRPr="00E35D69">
              <w:t>ID e Nome do caso de uso</w:t>
            </w:r>
          </w:p>
        </w:tc>
        <w:tc>
          <w:tcPr>
            <w:tcW w:w="4247" w:type="dxa"/>
          </w:tcPr>
          <w:p w:rsidR="00A33483" w:rsidRDefault="00A33483" w:rsidP="00A33483">
            <w:pPr>
              <w:cnfStyle w:val="000000100000" w:firstRow="0" w:lastRow="0" w:firstColumn="0" w:lastColumn="0" w:oddVBand="0" w:evenVBand="0" w:oddHBand="1" w:evenHBand="0" w:firstRowFirstColumn="0" w:firstRowLastColumn="0" w:lastRowFirstColumn="0" w:lastRowLastColumn="0"/>
            </w:pPr>
            <w:r>
              <w:t>2 – Cadastrar produto</w:t>
            </w:r>
          </w:p>
        </w:tc>
      </w:tr>
      <w:tr w:rsidR="00A33483" w:rsidTr="002B1922">
        <w:tc>
          <w:tcPr>
            <w:cnfStyle w:val="001000000000" w:firstRow="0" w:lastRow="0" w:firstColumn="1" w:lastColumn="0" w:oddVBand="0" w:evenVBand="0" w:oddHBand="0" w:evenHBand="0" w:firstRowFirstColumn="0" w:firstRowLastColumn="0" w:lastRowFirstColumn="0" w:lastRowLastColumn="0"/>
            <w:tcW w:w="4247" w:type="dxa"/>
          </w:tcPr>
          <w:p w:rsidR="00A33483" w:rsidRPr="00E35D69" w:rsidRDefault="00A33483" w:rsidP="002B1922">
            <w:r>
              <w:t>Sumario</w:t>
            </w:r>
          </w:p>
        </w:tc>
        <w:tc>
          <w:tcPr>
            <w:tcW w:w="4247" w:type="dxa"/>
          </w:tcPr>
          <w:p w:rsidR="00A33483" w:rsidRDefault="006F11A6" w:rsidP="002B1922">
            <w:pPr>
              <w:cnfStyle w:val="000000000000" w:firstRow="0" w:lastRow="0" w:firstColumn="0" w:lastColumn="0" w:oddVBand="0" w:evenVBand="0" w:oddHBand="0" w:evenHBand="0" w:firstRowFirstColumn="0" w:firstRowLastColumn="0" w:lastRowFirstColumn="0" w:lastRowLastColumn="0"/>
            </w:pPr>
            <w:r>
              <w:t>Rotina para realizar o cadastro de Produtos na Base de dados.</w:t>
            </w:r>
          </w:p>
        </w:tc>
      </w:tr>
      <w:tr w:rsidR="00A33483"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3483" w:rsidRPr="00E35D69" w:rsidRDefault="00A33483" w:rsidP="002B1922">
            <w:r w:rsidRPr="00E35D69">
              <w:t xml:space="preserve">Atores </w:t>
            </w:r>
          </w:p>
        </w:tc>
        <w:tc>
          <w:tcPr>
            <w:tcW w:w="4247" w:type="dxa"/>
          </w:tcPr>
          <w:p w:rsidR="00A33483" w:rsidRPr="006F11A6" w:rsidRDefault="00A33483" w:rsidP="006F11A6">
            <w:pPr>
              <w:ind w:left="6"/>
              <w:contextualSpacing/>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A75FFC">
              <w:rPr>
                <w:rFonts w:ascii="Arial" w:eastAsia="Arial" w:hAnsi="Arial" w:cs="Arial"/>
                <w:sz w:val="20"/>
                <w:szCs w:val="20"/>
              </w:rPr>
              <w:t>Operador de estoque, Gerente de estoque</w:t>
            </w:r>
          </w:p>
        </w:tc>
      </w:tr>
      <w:tr w:rsidR="00A33483" w:rsidTr="002B1922">
        <w:tc>
          <w:tcPr>
            <w:cnfStyle w:val="001000000000" w:firstRow="0" w:lastRow="0" w:firstColumn="1" w:lastColumn="0" w:oddVBand="0" w:evenVBand="0" w:oddHBand="0" w:evenHBand="0" w:firstRowFirstColumn="0" w:firstRowLastColumn="0" w:lastRowFirstColumn="0" w:lastRowLastColumn="0"/>
            <w:tcW w:w="4247" w:type="dxa"/>
          </w:tcPr>
          <w:p w:rsidR="00A33483" w:rsidRPr="00E35D69" w:rsidRDefault="00A33483" w:rsidP="002B1922">
            <w:r w:rsidRPr="00E35D69">
              <w:t xml:space="preserve">Pré-condições </w:t>
            </w:r>
          </w:p>
        </w:tc>
        <w:tc>
          <w:tcPr>
            <w:tcW w:w="4247" w:type="dxa"/>
          </w:tcPr>
          <w:p w:rsidR="00A33483" w:rsidRDefault="00A33483" w:rsidP="00C6703F">
            <w:pPr>
              <w:cnfStyle w:val="000000000000" w:firstRow="0" w:lastRow="0" w:firstColumn="0" w:lastColumn="0" w:oddVBand="0" w:evenVBand="0" w:oddHBand="0" w:evenHBand="0" w:firstRowFirstColumn="0" w:firstRowLastColumn="0" w:lastRowFirstColumn="0" w:lastRowLastColumn="0"/>
            </w:pPr>
            <w:r>
              <w:t xml:space="preserve">O usuário </w:t>
            </w:r>
            <w:r w:rsidR="00C6703F">
              <w:t xml:space="preserve">deve estar autenticado no sistema e ter as permissões </w:t>
            </w:r>
            <w:r w:rsidR="00214F93">
              <w:t>necessárias</w:t>
            </w:r>
            <w:r w:rsidR="00C6703F">
              <w:t xml:space="preserve"> para executar esta rotina.</w:t>
            </w:r>
          </w:p>
        </w:tc>
      </w:tr>
      <w:tr w:rsidR="00A33483"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3483" w:rsidRPr="00E35D69" w:rsidRDefault="00A33483" w:rsidP="002B1922">
            <w:r>
              <w:lastRenderedPageBreak/>
              <w:t>Descrição Detalhada</w:t>
            </w:r>
          </w:p>
        </w:tc>
        <w:tc>
          <w:tcPr>
            <w:tcW w:w="4247" w:type="dxa"/>
          </w:tcPr>
          <w:p w:rsidR="00A33483" w:rsidRDefault="00515DF1" w:rsidP="00214F93">
            <w:pPr>
              <w:cnfStyle w:val="000000100000" w:firstRow="0" w:lastRow="0" w:firstColumn="0" w:lastColumn="0" w:oddVBand="0" w:evenVBand="0" w:oddHBand="1" w:evenHBand="0" w:firstRowFirstColumn="0" w:firstRowLastColumn="0" w:lastRowFirstColumn="0" w:lastRowLastColumn="0"/>
            </w:pPr>
            <w:r>
              <w:t xml:space="preserve">Esta Rotina </w:t>
            </w:r>
            <w:r w:rsidRPr="00515DF1">
              <w:t>deve permitir que usuários autorizados sejam capazes de cadastrar produtos manualmente informando</w:t>
            </w:r>
            <w:r>
              <w:t xml:space="preserve"> o nome do produto, categoria,</w:t>
            </w:r>
            <w:r w:rsidRPr="00515DF1">
              <w:t xml:space="preserve"> preço de compra, unidade de medida e quantidade.</w:t>
            </w:r>
          </w:p>
        </w:tc>
      </w:tr>
      <w:tr w:rsidR="00A33483" w:rsidTr="002B1922">
        <w:tc>
          <w:tcPr>
            <w:cnfStyle w:val="001000000000" w:firstRow="0" w:lastRow="0" w:firstColumn="1" w:lastColumn="0" w:oddVBand="0" w:evenVBand="0" w:oddHBand="0" w:evenHBand="0" w:firstRowFirstColumn="0" w:firstRowLastColumn="0" w:lastRowFirstColumn="0" w:lastRowLastColumn="0"/>
            <w:tcW w:w="4247" w:type="dxa"/>
          </w:tcPr>
          <w:p w:rsidR="00A33483" w:rsidRDefault="00A33483" w:rsidP="002B1922">
            <w:r>
              <w:t>Pós-condições</w:t>
            </w:r>
          </w:p>
        </w:tc>
        <w:tc>
          <w:tcPr>
            <w:tcW w:w="4247" w:type="dxa"/>
          </w:tcPr>
          <w:p w:rsidR="00A33483" w:rsidRDefault="00DC6765" w:rsidP="002B1922">
            <w:pPr>
              <w:cnfStyle w:val="000000000000" w:firstRow="0" w:lastRow="0" w:firstColumn="0" w:lastColumn="0" w:oddVBand="0" w:evenVBand="0" w:oddHBand="0" w:evenHBand="0" w:firstRowFirstColumn="0" w:firstRowLastColumn="0" w:lastRowFirstColumn="0" w:lastRowLastColumn="0"/>
            </w:pPr>
            <w:r>
              <w:t>O produto deve estar registrado no banco de dados e disponível para negociação conforme a sua quantidade no estoque.</w:t>
            </w:r>
          </w:p>
        </w:tc>
      </w:tr>
      <w:tr w:rsidR="00A33483"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3483" w:rsidRDefault="00A33483" w:rsidP="002B1922">
            <w:r>
              <w:t>Exceções / Cursos Alternativos</w:t>
            </w:r>
          </w:p>
        </w:tc>
        <w:tc>
          <w:tcPr>
            <w:tcW w:w="4247" w:type="dxa"/>
          </w:tcPr>
          <w:p w:rsidR="00A33483" w:rsidRDefault="002402B7" w:rsidP="002B1922">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pPr>
            <w:r>
              <w:t>Se houver omissão de alguma informação necessária para o cadastro do produto, o sistema deve alertar ao usuário que existe campos sem preenchimento e não poderá realizar a inclusão na base de dados antes de preencher totalmente as informações</w:t>
            </w:r>
            <w:r w:rsidR="00A33483" w:rsidRPr="001E154A">
              <w:t>.</w:t>
            </w:r>
          </w:p>
          <w:p w:rsidR="00A33483" w:rsidRPr="001E154A" w:rsidRDefault="00A33483" w:rsidP="002B1922">
            <w:pPr>
              <w:pStyle w:val="PargrafodaLista"/>
              <w:cnfStyle w:val="000000100000" w:firstRow="0" w:lastRow="0" w:firstColumn="0" w:lastColumn="0" w:oddVBand="0" w:evenVBand="0" w:oddHBand="1" w:evenHBand="0" w:firstRowFirstColumn="0" w:firstRowLastColumn="0" w:lastRowFirstColumn="0" w:lastRowLastColumn="0"/>
            </w:pPr>
          </w:p>
          <w:p w:rsidR="00A33483" w:rsidRPr="001E154A" w:rsidRDefault="00A33483" w:rsidP="002402B7">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pPr>
            <w:r w:rsidRPr="001E154A">
              <w:t xml:space="preserve">Caso o </w:t>
            </w:r>
            <w:r w:rsidR="002402B7">
              <w:t>produto já esteja cadastrado na base de dados, o sistema deverá informar que o produto já existe e direcionar o usuário para a tela de Atualização de estoque referenciando o produto.</w:t>
            </w:r>
          </w:p>
        </w:tc>
      </w:tr>
      <w:tr w:rsidR="00A33483" w:rsidTr="002B1922">
        <w:tc>
          <w:tcPr>
            <w:cnfStyle w:val="001000000000" w:firstRow="0" w:lastRow="0" w:firstColumn="1" w:lastColumn="0" w:oddVBand="0" w:evenVBand="0" w:oddHBand="0" w:evenHBand="0" w:firstRowFirstColumn="0" w:firstRowLastColumn="0" w:lastRowFirstColumn="0" w:lastRowLastColumn="0"/>
            <w:tcW w:w="4247" w:type="dxa"/>
          </w:tcPr>
          <w:p w:rsidR="00A33483" w:rsidRDefault="00A33483" w:rsidP="002B1922">
            <w:r>
              <w:t>Interface</w:t>
            </w:r>
          </w:p>
        </w:tc>
        <w:tc>
          <w:tcPr>
            <w:tcW w:w="4247" w:type="dxa"/>
          </w:tcPr>
          <w:p w:rsidR="00A33483" w:rsidRDefault="00A33483" w:rsidP="002B1922">
            <w:pPr>
              <w:cnfStyle w:val="000000000000" w:firstRow="0" w:lastRow="0" w:firstColumn="0" w:lastColumn="0" w:oddVBand="0" w:evenVBand="0" w:oddHBand="0" w:evenHBand="0" w:firstRowFirstColumn="0" w:firstRowLastColumn="0" w:lastRowFirstColumn="0" w:lastRowLastColumn="0"/>
            </w:pPr>
            <w:r>
              <w:t>Não se aplica.</w:t>
            </w:r>
          </w:p>
        </w:tc>
      </w:tr>
      <w:tr w:rsidR="00A33483"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3483" w:rsidRDefault="00A33483" w:rsidP="002B1922">
            <w:r>
              <w:t>Requisitos não Funcionais</w:t>
            </w:r>
          </w:p>
        </w:tc>
        <w:tc>
          <w:tcPr>
            <w:tcW w:w="4247" w:type="dxa"/>
          </w:tcPr>
          <w:p w:rsidR="00A33483" w:rsidRDefault="004F02CD" w:rsidP="002B1922">
            <w:pPr>
              <w:tabs>
                <w:tab w:val="left" w:pos="851"/>
              </w:tabs>
              <w:jc w:val="both"/>
              <w:cnfStyle w:val="000000100000" w:firstRow="0" w:lastRow="0" w:firstColumn="0" w:lastColumn="0" w:oddVBand="0" w:evenVBand="0" w:oddHBand="1" w:evenHBand="0" w:firstRowFirstColumn="0" w:firstRowLastColumn="0" w:lastRowFirstColumn="0" w:lastRowLastColumn="0"/>
            </w:pPr>
            <w:r>
              <w:t>[RNF0</w:t>
            </w:r>
            <w:r w:rsidRPr="004F02CD">
              <w:t>3] O código do produto será gerado automaticamente na base de dados sendo referenciado pela chave primaria (Primary Key).</w:t>
            </w:r>
          </w:p>
        </w:tc>
      </w:tr>
      <w:tr w:rsidR="00A33483" w:rsidTr="002B1922">
        <w:tc>
          <w:tcPr>
            <w:cnfStyle w:val="001000000000" w:firstRow="0" w:lastRow="0" w:firstColumn="1" w:lastColumn="0" w:oddVBand="0" w:evenVBand="0" w:oddHBand="0" w:evenHBand="0" w:firstRowFirstColumn="0" w:firstRowLastColumn="0" w:lastRowFirstColumn="0" w:lastRowLastColumn="0"/>
            <w:tcW w:w="4247" w:type="dxa"/>
          </w:tcPr>
          <w:p w:rsidR="00A33483" w:rsidRDefault="00A33483" w:rsidP="002B1922">
            <w:r>
              <w:t>Use cases relacionados</w:t>
            </w:r>
          </w:p>
        </w:tc>
        <w:tc>
          <w:tcPr>
            <w:tcW w:w="4247" w:type="dxa"/>
          </w:tcPr>
          <w:p w:rsidR="00A33483" w:rsidRDefault="00A33483" w:rsidP="002B1922">
            <w:pPr>
              <w:cnfStyle w:val="000000000000" w:firstRow="0" w:lastRow="0" w:firstColumn="0" w:lastColumn="0" w:oddVBand="0" w:evenVBand="0" w:oddHBand="0" w:evenHBand="0" w:firstRowFirstColumn="0" w:firstRowLastColumn="0" w:lastRowFirstColumn="0" w:lastRowLastColumn="0"/>
            </w:pPr>
            <w:r>
              <w:t>Não se Aplica.</w:t>
            </w:r>
          </w:p>
        </w:tc>
      </w:tr>
    </w:tbl>
    <w:p w:rsidR="003729FF" w:rsidRDefault="003729FF">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p w:rsidR="00EA64DA" w:rsidRDefault="00EA64DA">
      <w:pPr>
        <w:tabs>
          <w:tab w:val="left" w:pos="709"/>
        </w:tabs>
        <w:jc w:val="both"/>
        <w:rPr>
          <w:rFonts w:ascii="Arial" w:eastAsia="Arial" w:hAnsi="Arial" w:cs="Arial"/>
          <w:color w:val="A6A6A6"/>
          <w:sz w:val="22"/>
          <w:szCs w:val="22"/>
        </w:rPr>
      </w:pPr>
    </w:p>
    <w:tbl>
      <w:tblPr>
        <w:tblStyle w:val="TabeladeGrade5Escura"/>
        <w:tblW w:w="0" w:type="auto"/>
        <w:tblLook w:val="04A0" w:firstRow="1" w:lastRow="0" w:firstColumn="1" w:lastColumn="0" w:noHBand="0" w:noVBand="1"/>
      </w:tblPr>
      <w:tblGrid>
        <w:gridCol w:w="4247"/>
        <w:gridCol w:w="4247"/>
      </w:tblGrid>
      <w:tr w:rsidR="00EA64DA" w:rsidTr="002B1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EA64DA" w:rsidRDefault="00EA64DA" w:rsidP="002B1922">
            <w:pPr>
              <w:jc w:val="center"/>
            </w:pPr>
            <w:r>
              <w:t>Especificação de Caso de Uso</w:t>
            </w:r>
          </w:p>
        </w:tc>
      </w:tr>
      <w:tr w:rsidR="00EA64DA"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64DA" w:rsidRDefault="00EA64DA" w:rsidP="002B1922">
            <w:r w:rsidRPr="00E35D69">
              <w:t>ID e Nome do caso de uso</w:t>
            </w:r>
          </w:p>
        </w:tc>
        <w:tc>
          <w:tcPr>
            <w:tcW w:w="4247" w:type="dxa"/>
          </w:tcPr>
          <w:p w:rsidR="00EA64DA" w:rsidRDefault="00EA64DA" w:rsidP="002B1922">
            <w:pPr>
              <w:cnfStyle w:val="000000100000" w:firstRow="0" w:lastRow="0" w:firstColumn="0" w:lastColumn="0" w:oddVBand="0" w:evenVBand="0" w:oddHBand="1" w:evenHBand="0" w:firstRowFirstColumn="0" w:firstRowLastColumn="0" w:lastRowFirstColumn="0" w:lastRowLastColumn="0"/>
            </w:pPr>
            <w:r>
              <w:t>3 – Pesquisar Produto</w:t>
            </w:r>
          </w:p>
        </w:tc>
      </w:tr>
      <w:tr w:rsidR="00EA64DA" w:rsidTr="002B1922">
        <w:tc>
          <w:tcPr>
            <w:cnfStyle w:val="001000000000" w:firstRow="0" w:lastRow="0" w:firstColumn="1" w:lastColumn="0" w:oddVBand="0" w:evenVBand="0" w:oddHBand="0" w:evenHBand="0" w:firstRowFirstColumn="0" w:firstRowLastColumn="0" w:lastRowFirstColumn="0" w:lastRowLastColumn="0"/>
            <w:tcW w:w="4247" w:type="dxa"/>
          </w:tcPr>
          <w:p w:rsidR="00EA64DA" w:rsidRPr="00E35D69" w:rsidRDefault="00EA64DA" w:rsidP="002B1922">
            <w:r>
              <w:t>Sumario</w:t>
            </w:r>
          </w:p>
        </w:tc>
        <w:tc>
          <w:tcPr>
            <w:tcW w:w="4247" w:type="dxa"/>
          </w:tcPr>
          <w:p w:rsidR="00EA64DA" w:rsidRDefault="00EA64DA" w:rsidP="00EA64DA">
            <w:pPr>
              <w:cnfStyle w:val="000000000000" w:firstRow="0" w:lastRow="0" w:firstColumn="0" w:lastColumn="0" w:oddVBand="0" w:evenVBand="0" w:oddHBand="0" w:evenHBand="0" w:firstRowFirstColumn="0" w:firstRowLastColumn="0" w:lastRowFirstColumn="0" w:lastRowLastColumn="0"/>
            </w:pPr>
            <w:r>
              <w:t>Rotina para realizar a Pesquisa de Produtos na Base de dados.</w:t>
            </w:r>
          </w:p>
        </w:tc>
      </w:tr>
      <w:tr w:rsidR="00EA64DA"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64DA" w:rsidRPr="00E35D69" w:rsidRDefault="00EA64DA" w:rsidP="002B1922">
            <w:r w:rsidRPr="00E35D69">
              <w:t xml:space="preserve">Atores </w:t>
            </w:r>
          </w:p>
        </w:tc>
        <w:tc>
          <w:tcPr>
            <w:tcW w:w="4247" w:type="dxa"/>
          </w:tcPr>
          <w:p w:rsidR="00EA64DA" w:rsidRPr="006F11A6" w:rsidRDefault="00EA64DA" w:rsidP="002B1922">
            <w:pPr>
              <w:ind w:left="6"/>
              <w:contextualSpacing/>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A75FFC">
              <w:rPr>
                <w:rFonts w:ascii="Arial" w:eastAsia="Arial" w:hAnsi="Arial" w:cs="Arial"/>
                <w:sz w:val="20"/>
                <w:szCs w:val="20"/>
              </w:rPr>
              <w:t>Operador de estoque, Gerente de estoque</w:t>
            </w:r>
            <w:r>
              <w:rPr>
                <w:rFonts w:ascii="Arial" w:eastAsia="Arial" w:hAnsi="Arial" w:cs="Arial"/>
                <w:sz w:val="20"/>
                <w:szCs w:val="20"/>
              </w:rPr>
              <w:t>, Operador de Caixa e Gerente de Caixa</w:t>
            </w:r>
          </w:p>
        </w:tc>
      </w:tr>
      <w:tr w:rsidR="00EA64DA" w:rsidTr="002B1922">
        <w:tc>
          <w:tcPr>
            <w:cnfStyle w:val="001000000000" w:firstRow="0" w:lastRow="0" w:firstColumn="1" w:lastColumn="0" w:oddVBand="0" w:evenVBand="0" w:oddHBand="0" w:evenHBand="0" w:firstRowFirstColumn="0" w:firstRowLastColumn="0" w:lastRowFirstColumn="0" w:lastRowLastColumn="0"/>
            <w:tcW w:w="4247" w:type="dxa"/>
          </w:tcPr>
          <w:p w:rsidR="00EA64DA" w:rsidRPr="00E35D69" w:rsidRDefault="00EA64DA" w:rsidP="002B1922">
            <w:r w:rsidRPr="00E35D69">
              <w:lastRenderedPageBreak/>
              <w:t xml:space="preserve">Pré-condições </w:t>
            </w:r>
          </w:p>
        </w:tc>
        <w:tc>
          <w:tcPr>
            <w:tcW w:w="4247" w:type="dxa"/>
          </w:tcPr>
          <w:p w:rsidR="00EA64DA" w:rsidRDefault="00EA64DA" w:rsidP="002B1922">
            <w:pPr>
              <w:cnfStyle w:val="000000000000" w:firstRow="0" w:lastRow="0" w:firstColumn="0" w:lastColumn="0" w:oddVBand="0" w:evenVBand="0" w:oddHBand="0" w:evenHBand="0" w:firstRowFirstColumn="0" w:firstRowLastColumn="0" w:lastRowFirstColumn="0" w:lastRowLastColumn="0"/>
            </w:pPr>
            <w:r>
              <w:t>O usuário deve estar autenticado no sistema e ter as permissões necessárias para executar esta rotina.</w:t>
            </w:r>
          </w:p>
        </w:tc>
      </w:tr>
      <w:tr w:rsidR="00EA64DA"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64DA" w:rsidRPr="00E35D69" w:rsidRDefault="00EA64DA" w:rsidP="002B1922">
            <w:r>
              <w:t>Descrição Detalhada</w:t>
            </w:r>
          </w:p>
        </w:tc>
        <w:tc>
          <w:tcPr>
            <w:tcW w:w="4247" w:type="dxa"/>
          </w:tcPr>
          <w:p w:rsidR="00EA64DA" w:rsidRDefault="00EA64DA" w:rsidP="00FE3639">
            <w:pPr>
              <w:cnfStyle w:val="000000100000" w:firstRow="0" w:lastRow="0" w:firstColumn="0" w:lastColumn="0" w:oddVBand="0" w:evenVBand="0" w:oddHBand="1" w:evenHBand="0" w:firstRowFirstColumn="0" w:firstRowLastColumn="0" w:lastRowFirstColumn="0" w:lastRowLastColumn="0"/>
            </w:pPr>
            <w:r>
              <w:t xml:space="preserve">Esta Rotina </w:t>
            </w:r>
            <w:r w:rsidRPr="00515DF1">
              <w:t xml:space="preserve">deve permitir que usuários autorizados sejam capazes de </w:t>
            </w:r>
            <w:r w:rsidR="002B1922">
              <w:t>Pesquisar</w:t>
            </w:r>
            <w:r w:rsidRPr="00515DF1">
              <w:t xml:space="preserve"> produtos manualmente informando</w:t>
            </w:r>
            <w:r>
              <w:t xml:space="preserve"> o nome </w:t>
            </w:r>
            <w:r w:rsidR="002B1922">
              <w:t>ou o código do Produto</w:t>
            </w:r>
            <w:r>
              <w:t xml:space="preserve">, </w:t>
            </w:r>
            <w:r w:rsidR="00FE3639">
              <w:t>podendo executar filtros de nome, data de cadastro, categoria.</w:t>
            </w:r>
          </w:p>
        </w:tc>
      </w:tr>
      <w:tr w:rsidR="00EA64DA" w:rsidTr="002B1922">
        <w:tc>
          <w:tcPr>
            <w:cnfStyle w:val="001000000000" w:firstRow="0" w:lastRow="0" w:firstColumn="1" w:lastColumn="0" w:oddVBand="0" w:evenVBand="0" w:oddHBand="0" w:evenHBand="0" w:firstRowFirstColumn="0" w:firstRowLastColumn="0" w:lastRowFirstColumn="0" w:lastRowLastColumn="0"/>
            <w:tcW w:w="4247" w:type="dxa"/>
          </w:tcPr>
          <w:p w:rsidR="00EA64DA" w:rsidRDefault="00EA64DA" w:rsidP="002B1922">
            <w:r>
              <w:t>Pós-condições</w:t>
            </w:r>
          </w:p>
        </w:tc>
        <w:tc>
          <w:tcPr>
            <w:tcW w:w="4247" w:type="dxa"/>
          </w:tcPr>
          <w:p w:rsidR="00EA64DA" w:rsidRDefault="00FE3639" w:rsidP="002B1922">
            <w:pPr>
              <w:cnfStyle w:val="000000000000" w:firstRow="0" w:lastRow="0" w:firstColumn="0" w:lastColumn="0" w:oddVBand="0" w:evenVBand="0" w:oddHBand="0" w:evenHBand="0" w:firstRowFirstColumn="0" w:firstRowLastColumn="0" w:lastRowFirstColumn="0" w:lastRowLastColumn="0"/>
            </w:pPr>
            <w:r>
              <w:t>O sistema deve retornar para o usuário todos os resultados da pesquisa em forma de lista.</w:t>
            </w:r>
          </w:p>
        </w:tc>
      </w:tr>
      <w:tr w:rsidR="00EA64DA"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64DA" w:rsidRDefault="00EA64DA" w:rsidP="002B1922">
            <w:r>
              <w:t>Exceções / Cursos Alternativos</w:t>
            </w:r>
          </w:p>
        </w:tc>
        <w:tc>
          <w:tcPr>
            <w:tcW w:w="4247" w:type="dxa"/>
          </w:tcPr>
          <w:p w:rsidR="00EA64DA" w:rsidRPr="00E02BAA" w:rsidRDefault="00E02BAA" w:rsidP="00E02BAA">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pPr>
            <w:r>
              <w:t>Caso o produto não seja encontrado, o sistema deve emitir uma mensagem dizendo que o produto não está cadastrado na base de dados e redirecionar o usuário para a tela de cadastro de produto.</w:t>
            </w:r>
          </w:p>
        </w:tc>
      </w:tr>
      <w:tr w:rsidR="00EA64DA" w:rsidTr="002B1922">
        <w:tc>
          <w:tcPr>
            <w:cnfStyle w:val="001000000000" w:firstRow="0" w:lastRow="0" w:firstColumn="1" w:lastColumn="0" w:oddVBand="0" w:evenVBand="0" w:oddHBand="0" w:evenHBand="0" w:firstRowFirstColumn="0" w:firstRowLastColumn="0" w:lastRowFirstColumn="0" w:lastRowLastColumn="0"/>
            <w:tcW w:w="4247" w:type="dxa"/>
          </w:tcPr>
          <w:p w:rsidR="00EA64DA" w:rsidRDefault="00EA64DA" w:rsidP="002B1922">
            <w:r>
              <w:t>Interface</w:t>
            </w:r>
          </w:p>
        </w:tc>
        <w:tc>
          <w:tcPr>
            <w:tcW w:w="4247" w:type="dxa"/>
          </w:tcPr>
          <w:p w:rsidR="00EA64DA" w:rsidRDefault="00EA64DA" w:rsidP="002B1922">
            <w:pPr>
              <w:cnfStyle w:val="000000000000" w:firstRow="0" w:lastRow="0" w:firstColumn="0" w:lastColumn="0" w:oddVBand="0" w:evenVBand="0" w:oddHBand="0" w:evenHBand="0" w:firstRowFirstColumn="0" w:firstRowLastColumn="0" w:lastRowFirstColumn="0" w:lastRowLastColumn="0"/>
            </w:pPr>
            <w:r>
              <w:t>Não se aplica.</w:t>
            </w:r>
          </w:p>
        </w:tc>
      </w:tr>
      <w:tr w:rsidR="00EA64DA" w:rsidTr="002B1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64DA" w:rsidRDefault="00EA64DA" w:rsidP="002B1922">
            <w:r>
              <w:t>Requisitos não Funcionais</w:t>
            </w:r>
          </w:p>
        </w:tc>
        <w:tc>
          <w:tcPr>
            <w:tcW w:w="4247" w:type="dxa"/>
          </w:tcPr>
          <w:p w:rsidR="00EA64DA" w:rsidRDefault="00E02BAA" w:rsidP="002B1922">
            <w:pPr>
              <w:tabs>
                <w:tab w:val="left" w:pos="851"/>
              </w:tabs>
              <w:jc w:val="both"/>
              <w:cnfStyle w:val="000000100000" w:firstRow="0" w:lastRow="0" w:firstColumn="0" w:lastColumn="0" w:oddVBand="0" w:evenVBand="0" w:oddHBand="1" w:evenHBand="0" w:firstRowFirstColumn="0" w:firstRowLastColumn="0" w:lastRowFirstColumn="0" w:lastRowLastColumn="0"/>
            </w:pPr>
            <w:r>
              <w:t>Não se Aplica.</w:t>
            </w:r>
          </w:p>
        </w:tc>
      </w:tr>
      <w:tr w:rsidR="00EA64DA" w:rsidTr="002B1922">
        <w:tc>
          <w:tcPr>
            <w:cnfStyle w:val="001000000000" w:firstRow="0" w:lastRow="0" w:firstColumn="1" w:lastColumn="0" w:oddVBand="0" w:evenVBand="0" w:oddHBand="0" w:evenHBand="0" w:firstRowFirstColumn="0" w:firstRowLastColumn="0" w:lastRowFirstColumn="0" w:lastRowLastColumn="0"/>
            <w:tcW w:w="4247" w:type="dxa"/>
          </w:tcPr>
          <w:p w:rsidR="00EA64DA" w:rsidRDefault="00EA64DA" w:rsidP="002B1922">
            <w:r>
              <w:t>Use cases relacionados</w:t>
            </w:r>
          </w:p>
        </w:tc>
        <w:tc>
          <w:tcPr>
            <w:tcW w:w="4247" w:type="dxa"/>
          </w:tcPr>
          <w:p w:rsidR="00EA64DA" w:rsidRDefault="00EA64DA" w:rsidP="002B1922">
            <w:pPr>
              <w:cnfStyle w:val="000000000000" w:firstRow="0" w:lastRow="0" w:firstColumn="0" w:lastColumn="0" w:oddVBand="0" w:evenVBand="0" w:oddHBand="0" w:evenHBand="0" w:firstRowFirstColumn="0" w:firstRowLastColumn="0" w:lastRowFirstColumn="0" w:lastRowLastColumn="0"/>
            </w:pPr>
            <w:r>
              <w:t>Não se Aplica.</w:t>
            </w:r>
          </w:p>
        </w:tc>
      </w:tr>
    </w:tbl>
    <w:p w:rsidR="00EA64DA" w:rsidRDefault="00EA64DA">
      <w:pPr>
        <w:tabs>
          <w:tab w:val="left" w:pos="709"/>
        </w:tabs>
        <w:jc w:val="both"/>
        <w:rPr>
          <w:rFonts w:ascii="Arial" w:eastAsia="Arial" w:hAnsi="Arial" w:cs="Arial"/>
          <w:color w:val="A6A6A6"/>
          <w:sz w:val="22"/>
          <w:szCs w:val="22"/>
        </w:rPr>
      </w:pP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Como os requisitos tratam das funcionalidades do sistema e sabendo-se que estas podem ser representadas através de diagramas UML, é esperado da equipe de engenharia de software a construção de diversos diagramas durante a fase de levantamento e análise de requisitos.</w:t>
      </w:r>
    </w:p>
    <w:p w:rsidR="00155F6E" w:rsidRDefault="00155F6E">
      <w:pPr>
        <w:tabs>
          <w:tab w:val="left" w:pos="2136"/>
        </w:tabs>
        <w:jc w:val="both"/>
        <w:rPr>
          <w:rFonts w:ascii="Arial" w:eastAsia="Arial" w:hAnsi="Arial" w:cs="Arial"/>
          <w:color w:val="A6A6A6"/>
          <w:sz w:val="22"/>
          <w:szCs w:val="22"/>
        </w:rPr>
      </w:pP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Tais diagramas servirão de base para a definição da arquitetura do sistema bem como, e especialmente, para uma implementação bem sucedida. O nível de detalhes de cada diagrama varia de acordo com a necessidade e complexidade do requisito descrito. Importante ressaltar que cabe ao engenheiro de software, neste caso, arquiteto do sistema, tratar dos detalhes e especificidades dos diagramas a fim de fornecer o máximo de informação para o time de desenvolvimento (implementação).</w:t>
      </w:r>
    </w:p>
    <w:p w:rsidR="00155F6E" w:rsidRDefault="00155F6E">
      <w:pPr>
        <w:tabs>
          <w:tab w:val="left" w:pos="2136"/>
        </w:tabs>
        <w:jc w:val="both"/>
        <w:rPr>
          <w:rFonts w:ascii="Arial" w:eastAsia="Arial" w:hAnsi="Arial" w:cs="Arial"/>
          <w:color w:val="A6A6A6"/>
          <w:sz w:val="22"/>
          <w:szCs w:val="22"/>
        </w:rPr>
      </w:pP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 xml:space="preserve">No que diz respeito a quais diagramas devem ser criados, considere-se os seguintes pressupostos: </w:t>
      </w:r>
    </w:p>
    <w:p w:rsidR="00155F6E" w:rsidRDefault="009F3BBD">
      <w:pPr>
        <w:numPr>
          <w:ilvl w:val="0"/>
          <w:numId w:val="7"/>
        </w:numPr>
        <w:tabs>
          <w:tab w:val="left" w:pos="2136"/>
        </w:tabs>
        <w:ind w:hanging="360"/>
        <w:jc w:val="both"/>
        <w:rPr>
          <w:color w:val="A6A6A6"/>
          <w:sz w:val="22"/>
          <w:szCs w:val="22"/>
        </w:rPr>
      </w:pPr>
      <w:r>
        <w:rPr>
          <w:rFonts w:ascii="Arial" w:eastAsia="Arial" w:hAnsi="Arial" w:cs="Arial"/>
          <w:color w:val="A6A6A6"/>
          <w:sz w:val="22"/>
          <w:szCs w:val="22"/>
        </w:rPr>
        <w:t>Requisitos implicam em funcionalidades do sistema que são descritas através de diagramas de casos de uso. Um diagrama de caso de uso descreve, ainda, as interações entre usuário e sistema;</w:t>
      </w:r>
    </w:p>
    <w:p w:rsidR="00155F6E" w:rsidRDefault="009F3BBD">
      <w:pPr>
        <w:numPr>
          <w:ilvl w:val="0"/>
          <w:numId w:val="7"/>
        </w:numPr>
        <w:tabs>
          <w:tab w:val="left" w:pos="2136"/>
        </w:tabs>
        <w:ind w:hanging="360"/>
        <w:jc w:val="both"/>
        <w:rPr>
          <w:color w:val="A6A6A6"/>
          <w:sz w:val="22"/>
          <w:szCs w:val="22"/>
        </w:rPr>
      </w:pPr>
      <w:r>
        <w:rPr>
          <w:rFonts w:ascii="Arial" w:eastAsia="Arial" w:hAnsi="Arial" w:cs="Arial"/>
          <w:color w:val="A6A6A6"/>
          <w:sz w:val="22"/>
          <w:szCs w:val="22"/>
        </w:rPr>
        <w:t>Cada caso de uso descrito em um diagrama requer, pelo menos, um diagrama de sequência. Este, por sua vez, tem seu foco na sequência de mensagens trocadas por vários objetos durante a execução de um único caso de uso. Neste ponto o arquiteto pode decidir por utilizar outros diagramas, como comunicação, atividades ou máquina de estados, dependendo do tipo de requisito sendo descrito e do foco desejado;</w:t>
      </w:r>
    </w:p>
    <w:p w:rsidR="00155F6E" w:rsidRDefault="009F3BBD">
      <w:pPr>
        <w:numPr>
          <w:ilvl w:val="0"/>
          <w:numId w:val="7"/>
        </w:numPr>
        <w:tabs>
          <w:tab w:val="left" w:pos="2136"/>
        </w:tabs>
        <w:ind w:hanging="360"/>
        <w:jc w:val="both"/>
        <w:rPr>
          <w:color w:val="A6A6A6"/>
          <w:sz w:val="22"/>
          <w:szCs w:val="22"/>
        </w:rPr>
      </w:pPr>
      <w:r>
        <w:rPr>
          <w:rFonts w:ascii="Arial" w:eastAsia="Arial" w:hAnsi="Arial" w:cs="Arial"/>
          <w:color w:val="A6A6A6"/>
          <w:sz w:val="22"/>
          <w:szCs w:val="22"/>
        </w:rPr>
        <w:t>Como um diagrama de sequência descreve interações entre objetos, se faz necessária a construção de diagramas de classes para representar todas as classes envolvidas em todos os casos de uso descritos pelos diagramas de sequência. Cabe, ainda, ao arquiteto decidir sobre a necessidade ou não de diagramas de objetos;</w:t>
      </w:r>
    </w:p>
    <w:p w:rsidR="00155F6E" w:rsidRDefault="009F3BBD">
      <w:pPr>
        <w:numPr>
          <w:ilvl w:val="0"/>
          <w:numId w:val="7"/>
        </w:numPr>
        <w:tabs>
          <w:tab w:val="left" w:pos="2136"/>
        </w:tabs>
        <w:ind w:hanging="360"/>
        <w:jc w:val="both"/>
        <w:rPr>
          <w:color w:val="A6A6A6"/>
          <w:sz w:val="22"/>
          <w:szCs w:val="22"/>
        </w:rPr>
      </w:pPr>
      <w:r>
        <w:rPr>
          <w:rFonts w:ascii="Arial" w:eastAsia="Arial" w:hAnsi="Arial" w:cs="Arial"/>
          <w:color w:val="A6A6A6"/>
          <w:sz w:val="22"/>
          <w:szCs w:val="22"/>
        </w:rPr>
        <w:t>Diagramas de classes vem sempre acompanhados de diagramas de pacotes para \refletir a organização do sistema, demonstrando como as classes devem ser agrupadas (logicamente);</w:t>
      </w:r>
    </w:p>
    <w:p w:rsidR="00155F6E" w:rsidRDefault="009F3BBD">
      <w:pPr>
        <w:numPr>
          <w:ilvl w:val="0"/>
          <w:numId w:val="7"/>
        </w:numPr>
        <w:tabs>
          <w:tab w:val="left" w:pos="2136"/>
        </w:tabs>
        <w:ind w:hanging="360"/>
        <w:jc w:val="both"/>
        <w:rPr>
          <w:color w:val="A6A6A6"/>
          <w:sz w:val="22"/>
          <w:szCs w:val="22"/>
        </w:rPr>
      </w:pPr>
      <w:r>
        <w:rPr>
          <w:rFonts w:ascii="Arial" w:eastAsia="Arial" w:hAnsi="Arial" w:cs="Arial"/>
          <w:color w:val="A6A6A6"/>
          <w:sz w:val="22"/>
          <w:szCs w:val="22"/>
        </w:rPr>
        <w:t xml:space="preserve">Caso haja, por exemplo, interação entre requisitos e colaborações complexas envolvendo diversas classes/interfaces, pode-se incluir também diagramas de estrutura composta. </w:t>
      </w:r>
    </w:p>
    <w:p w:rsidR="00155F6E" w:rsidRDefault="00155F6E">
      <w:pPr>
        <w:tabs>
          <w:tab w:val="left" w:pos="2136"/>
        </w:tabs>
        <w:jc w:val="both"/>
        <w:rPr>
          <w:rFonts w:ascii="Arial" w:eastAsia="Arial" w:hAnsi="Arial" w:cs="Arial"/>
          <w:color w:val="A6A6A6"/>
          <w:sz w:val="22"/>
          <w:szCs w:val="22"/>
        </w:rPr>
      </w:pP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lastRenderedPageBreak/>
        <w:tab/>
        <w:t>Desta forma, esta seção do documento de requisitos deve contemplar um número mínimo de diagramas utilizados para descrever cada requisito/funcionalidade, juntamente com uma descrição textual, a fim de deixar bem claro o que se espera do sistema.</w:t>
      </w:r>
    </w:p>
    <w:p w:rsidR="00155F6E" w:rsidRDefault="00155F6E">
      <w:pPr>
        <w:tabs>
          <w:tab w:val="left" w:pos="2136"/>
        </w:tabs>
        <w:jc w:val="both"/>
        <w:rPr>
          <w:rFonts w:ascii="Arial" w:eastAsia="Arial" w:hAnsi="Arial" w:cs="Arial"/>
          <w:color w:val="A6A6A6"/>
          <w:sz w:val="22"/>
          <w:szCs w:val="22"/>
        </w:rPr>
      </w:pPr>
    </w:p>
    <w:p w:rsidR="00155F6E" w:rsidRDefault="00155F6E">
      <w:pPr>
        <w:tabs>
          <w:tab w:val="left" w:pos="2136"/>
        </w:tabs>
        <w:jc w:val="both"/>
        <w:rPr>
          <w:rFonts w:ascii="Arial" w:eastAsia="Arial" w:hAnsi="Arial" w:cs="Arial"/>
          <w:color w:val="A6A6A6"/>
          <w:sz w:val="22"/>
          <w:szCs w:val="22"/>
        </w:rPr>
      </w:pPr>
    </w:p>
    <w:p w:rsidR="00155F6E" w:rsidRDefault="009F3BBD">
      <w:pPr>
        <w:keepNext/>
        <w:numPr>
          <w:ilvl w:val="0"/>
          <w:numId w:val="8"/>
        </w:numPr>
        <w:spacing w:before="240"/>
        <w:ind w:hanging="432"/>
        <w:jc w:val="both"/>
        <w:rPr>
          <w:rFonts w:ascii="Arial" w:eastAsia="Arial" w:hAnsi="Arial" w:cs="Arial"/>
          <w:b/>
          <w:color w:val="A6A6A6"/>
        </w:rPr>
      </w:pPr>
      <w:r>
        <w:rPr>
          <w:rFonts w:ascii="Arial" w:eastAsia="Arial" w:hAnsi="Arial" w:cs="Arial"/>
          <w:b/>
          <w:color w:val="A6A6A6"/>
        </w:rPr>
        <w:t>Descrição da Base de Dados</w:t>
      </w:r>
    </w:p>
    <w:p w:rsidR="00155F6E" w:rsidRDefault="00155F6E">
      <w:pPr>
        <w:jc w:val="both"/>
        <w:rPr>
          <w:color w:val="A6A6A6"/>
        </w:rPr>
      </w:pP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 xml:space="preserve">Fazer uma introdução do </w:t>
      </w:r>
      <w:proofErr w:type="spellStart"/>
      <w:r>
        <w:rPr>
          <w:rFonts w:ascii="Arial" w:eastAsia="Arial" w:hAnsi="Arial" w:cs="Arial"/>
          <w:color w:val="A6A6A6"/>
          <w:sz w:val="22"/>
          <w:szCs w:val="22"/>
        </w:rPr>
        <w:t>porque</w:t>
      </w:r>
      <w:proofErr w:type="spellEnd"/>
      <w:r>
        <w:rPr>
          <w:rFonts w:ascii="Arial" w:eastAsia="Arial" w:hAnsi="Arial" w:cs="Arial"/>
          <w:color w:val="A6A6A6"/>
          <w:sz w:val="22"/>
          <w:szCs w:val="22"/>
        </w:rPr>
        <w:t xml:space="preserve"> da descrição da base de dados.</w:t>
      </w:r>
    </w:p>
    <w:p w:rsidR="00155F6E" w:rsidRDefault="00155F6E">
      <w:pPr>
        <w:tabs>
          <w:tab w:val="left" w:pos="2136"/>
        </w:tabs>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Modelo Entidade-Relacionamento (MER)</w:t>
      </w: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 xml:space="preserve">Entregar o desenho do modelo MER, contendo os principais dados a serem armazenados. Pode ser na ferramenta </w:t>
      </w:r>
      <w:proofErr w:type="spellStart"/>
      <w:r>
        <w:rPr>
          <w:rFonts w:ascii="Arial" w:eastAsia="Arial" w:hAnsi="Arial" w:cs="Arial"/>
          <w:color w:val="A6A6A6"/>
          <w:sz w:val="22"/>
          <w:szCs w:val="22"/>
        </w:rPr>
        <w:t>BRModelo</w:t>
      </w:r>
      <w:proofErr w:type="spellEnd"/>
      <w:r>
        <w:rPr>
          <w:rFonts w:ascii="Arial" w:eastAsia="Arial" w:hAnsi="Arial" w:cs="Arial"/>
          <w:color w:val="A6A6A6"/>
          <w:sz w:val="22"/>
          <w:szCs w:val="22"/>
        </w:rPr>
        <w:t xml:space="preserve"> ou a mão. Exemplo:</w:t>
      </w:r>
    </w:p>
    <w:p w:rsidR="00155F6E" w:rsidRDefault="009F3BBD">
      <w:pPr>
        <w:tabs>
          <w:tab w:val="left" w:pos="2136"/>
        </w:tabs>
        <w:jc w:val="both"/>
        <w:rPr>
          <w:rFonts w:ascii="Arial" w:eastAsia="Arial" w:hAnsi="Arial" w:cs="Arial"/>
          <w:color w:val="A6A6A6"/>
          <w:sz w:val="22"/>
          <w:szCs w:val="22"/>
        </w:rPr>
      </w:pPr>
      <w:r>
        <w:rPr>
          <w:noProof/>
        </w:rPr>
        <w:drawing>
          <wp:inline distT="0" distB="0" distL="114300" distR="114300">
            <wp:extent cx="2315845" cy="7905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2315845" cy="790575"/>
                    </a:xfrm>
                    <a:prstGeom prst="rect">
                      <a:avLst/>
                    </a:prstGeom>
                    <a:ln/>
                  </pic:spPr>
                </pic:pic>
              </a:graphicData>
            </a:graphic>
          </wp:inline>
        </w:drawing>
      </w:r>
    </w:p>
    <w:p w:rsidR="00155F6E" w:rsidRDefault="009F3BBD">
      <w:pPr>
        <w:jc w:val="both"/>
        <w:rPr>
          <w:rFonts w:ascii="Arial" w:eastAsia="Arial" w:hAnsi="Arial" w:cs="Arial"/>
          <w:b/>
          <w:color w:val="A6A6A6"/>
          <w:sz w:val="18"/>
          <w:szCs w:val="18"/>
        </w:rPr>
      </w:pPr>
      <w:r>
        <w:rPr>
          <w:rFonts w:ascii="Arial" w:eastAsia="Arial" w:hAnsi="Arial" w:cs="Arial"/>
          <w:b/>
          <w:color w:val="A6A6A6"/>
          <w:sz w:val="18"/>
          <w:szCs w:val="18"/>
        </w:rPr>
        <w:t>Figura 1: Modelo Entidade Relacionamento da Base de Dados.</w:t>
      </w:r>
    </w:p>
    <w:p w:rsidR="00155F6E" w:rsidRDefault="00155F6E">
      <w:pPr>
        <w:tabs>
          <w:tab w:val="left" w:pos="2136"/>
        </w:tabs>
        <w:jc w:val="both"/>
        <w:rPr>
          <w:rFonts w:ascii="Arial" w:eastAsia="Arial" w:hAnsi="Arial" w:cs="Arial"/>
          <w:color w:val="A6A6A6"/>
          <w:sz w:val="22"/>
          <w:szCs w:val="22"/>
        </w:rPr>
      </w:pPr>
    </w:p>
    <w:p w:rsidR="00155F6E" w:rsidRDefault="00155F6E">
      <w:pPr>
        <w:tabs>
          <w:tab w:val="left" w:pos="2136"/>
        </w:tabs>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Descrição das tabelas</w:t>
      </w: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Gerar tabelas, de modo manual, já normalizadas. Montar descrição da estrutura das tabelas, segundo o modelo abaixo:</w:t>
      </w:r>
    </w:p>
    <w:p w:rsidR="00155F6E" w:rsidRDefault="00155F6E">
      <w:pPr>
        <w:tabs>
          <w:tab w:val="left" w:pos="2136"/>
        </w:tabs>
        <w:jc w:val="both"/>
        <w:rPr>
          <w:rFonts w:ascii="Arial" w:eastAsia="Arial" w:hAnsi="Arial" w:cs="Arial"/>
          <w:color w:val="A6A6A6"/>
          <w:sz w:val="22"/>
          <w:szCs w:val="22"/>
        </w:rPr>
      </w:pPr>
    </w:p>
    <w:tbl>
      <w:tblPr>
        <w:tblStyle w:val="a1"/>
        <w:tblW w:w="9752" w:type="dxa"/>
        <w:tblInd w:w="-113" w:type="dxa"/>
        <w:tblLayout w:type="fixed"/>
        <w:tblLook w:val="0000" w:firstRow="0" w:lastRow="0" w:firstColumn="0" w:lastColumn="0" w:noHBand="0" w:noVBand="0"/>
      </w:tblPr>
      <w:tblGrid>
        <w:gridCol w:w="2444"/>
        <w:gridCol w:w="7308"/>
      </w:tblGrid>
      <w:tr w:rsidR="00155F6E">
        <w:tc>
          <w:tcPr>
            <w:tcW w:w="9752" w:type="dxa"/>
            <w:gridSpan w:val="2"/>
            <w:tcBorders>
              <w:top w:val="single" w:sz="4" w:space="0" w:color="000000"/>
              <w:left w:val="single" w:sz="4" w:space="0" w:color="000000"/>
              <w:bottom w:val="single" w:sz="4" w:space="0" w:color="000000"/>
              <w:right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Nome da Tabela: Descrição da Tabela</w:t>
            </w:r>
          </w:p>
        </w:tc>
      </w:tr>
      <w:tr w:rsidR="00155F6E">
        <w:tc>
          <w:tcPr>
            <w:tcW w:w="2444" w:type="dxa"/>
            <w:tcBorders>
              <w:top w:val="single" w:sz="4" w:space="0" w:color="000000"/>
              <w:left w:val="single" w:sz="4" w:space="0" w:color="000000"/>
              <w:bottom w:val="single" w:sz="4" w:space="0" w:color="000000"/>
              <w:right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Campo</w:t>
            </w:r>
          </w:p>
        </w:tc>
        <w:tc>
          <w:tcPr>
            <w:tcW w:w="7308" w:type="dxa"/>
            <w:tcBorders>
              <w:top w:val="single" w:sz="4" w:space="0" w:color="000000"/>
              <w:left w:val="single" w:sz="4" w:space="0" w:color="000000"/>
              <w:bottom w:val="single" w:sz="4" w:space="0" w:color="000000"/>
              <w:right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Descrição</w:t>
            </w:r>
          </w:p>
        </w:tc>
      </w:tr>
      <w:tr w:rsidR="00155F6E">
        <w:tc>
          <w:tcPr>
            <w:tcW w:w="2444" w:type="dxa"/>
            <w:tcBorders>
              <w:top w:val="single" w:sz="4" w:space="0" w:color="000000"/>
              <w:left w:val="single" w:sz="4" w:space="0" w:color="000000"/>
              <w:bottom w:val="single" w:sz="4" w:space="0" w:color="000000"/>
              <w:right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Nome do campo</w:t>
            </w:r>
          </w:p>
        </w:tc>
        <w:tc>
          <w:tcPr>
            <w:tcW w:w="7308" w:type="dxa"/>
            <w:tcBorders>
              <w:top w:val="single" w:sz="4" w:space="0" w:color="000000"/>
              <w:left w:val="single" w:sz="4" w:space="0" w:color="000000"/>
              <w:bottom w:val="single" w:sz="4" w:space="0" w:color="000000"/>
              <w:right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Descrever campo</w:t>
            </w:r>
          </w:p>
        </w:tc>
      </w:tr>
    </w:tbl>
    <w:p w:rsidR="00155F6E" w:rsidRDefault="00155F6E">
      <w:pPr>
        <w:tabs>
          <w:tab w:val="left" w:pos="2136"/>
        </w:tabs>
        <w:jc w:val="both"/>
        <w:rPr>
          <w:rFonts w:ascii="Arial" w:eastAsia="Arial" w:hAnsi="Arial" w:cs="Arial"/>
          <w:color w:val="A6A6A6"/>
          <w:sz w:val="22"/>
          <w:szCs w:val="22"/>
        </w:rPr>
      </w:pPr>
    </w:p>
    <w:p w:rsidR="00155F6E" w:rsidRDefault="00155F6E">
      <w:pPr>
        <w:tabs>
          <w:tab w:val="left" w:pos="2136"/>
        </w:tabs>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Modelo Entidade-Relacionamento (MER)</w:t>
      </w: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 xml:space="preserve">Entregar o desenho do modelo MER, contendo os principais dados a serem armazenados. Pode ser na ferramenta </w:t>
      </w:r>
      <w:proofErr w:type="spellStart"/>
      <w:r>
        <w:rPr>
          <w:rFonts w:ascii="Arial" w:eastAsia="Arial" w:hAnsi="Arial" w:cs="Arial"/>
          <w:color w:val="A6A6A6"/>
          <w:sz w:val="22"/>
          <w:szCs w:val="22"/>
        </w:rPr>
        <w:t>BRModelo</w:t>
      </w:r>
      <w:proofErr w:type="spellEnd"/>
      <w:r>
        <w:rPr>
          <w:rFonts w:ascii="Arial" w:eastAsia="Arial" w:hAnsi="Arial" w:cs="Arial"/>
          <w:color w:val="A6A6A6"/>
          <w:sz w:val="22"/>
          <w:szCs w:val="22"/>
        </w:rPr>
        <w:t xml:space="preserve"> ou a mão. Exemplo:</w:t>
      </w:r>
    </w:p>
    <w:p w:rsidR="00155F6E" w:rsidRDefault="009F3BBD">
      <w:pPr>
        <w:tabs>
          <w:tab w:val="left" w:pos="2136"/>
        </w:tabs>
        <w:jc w:val="both"/>
        <w:rPr>
          <w:rFonts w:ascii="Arial" w:eastAsia="Arial" w:hAnsi="Arial" w:cs="Arial"/>
          <w:color w:val="A6A6A6"/>
          <w:sz w:val="22"/>
          <w:szCs w:val="22"/>
        </w:rPr>
      </w:pPr>
      <w:r>
        <w:rPr>
          <w:noProof/>
        </w:rPr>
        <w:drawing>
          <wp:inline distT="0" distB="0" distL="114300" distR="114300">
            <wp:extent cx="2315845" cy="79057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2315845" cy="790575"/>
                    </a:xfrm>
                    <a:prstGeom prst="rect">
                      <a:avLst/>
                    </a:prstGeom>
                    <a:ln/>
                  </pic:spPr>
                </pic:pic>
              </a:graphicData>
            </a:graphic>
          </wp:inline>
        </w:drawing>
      </w:r>
    </w:p>
    <w:p w:rsidR="00155F6E" w:rsidRDefault="009F3BBD">
      <w:pPr>
        <w:jc w:val="both"/>
        <w:rPr>
          <w:rFonts w:ascii="Arial" w:eastAsia="Arial" w:hAnsi="Arial" w:cs="Arial"/>
          <w:b/>
          <w:color w:val="A6A6A6"/>
          <w:sz w:val="18"/>
          <w:szCs w:val="18"/>
        </w:rPr>
      </w:pPr>
      <w:r>
        <w:rPr>
          <w:rFonts w:ascii="Arial" w:eastAsia="Arial" w:hAnsi="Arial" w:cs="Arial"/>
          <w:b/>
          <w:color w:val="A6A6A6"/>
          <w:sz w:val="18"/>
          <w:szCs w:val="18"/>
        </w:rPr>
        <w:t>Figura 2: Modelo Entidade Relacionamento da Base de Dados.</w:t>
      </w:r>
    </w:p>
    <w:p w:rsidR="00155F6E" w:rsidRDefault="00155F6E">
      <w:pPr>
        <w:tabs>
          <w:tab w:val="left" w:pos="2136"/>
        </w:tabs>
        <w:jc w:val="both"/>
        <w:rPr>
          <w:rFonts w:ascii="Arial" w:eastAsia="Arial" w:hAnsi="Arial" w:cs="Arial"/>
          <w:color w:val="A6A6A6"/>
          <w:sz w:val="22"/>
          <w:szCs w:val="22"/>
        </w:rPr>
      </w:pPr>
    </w:p>
    <w:p w:rsidR="00155F6E" w:rsidRDefault="00155F6E">
      <w:pPr>
        <w:tabs>
          <w:tab w:val="left" w:pos="2136"/>
        </w:tabs>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Modelo Relacional</w:t>
      </w: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 xml:space="preserve">Fazer uma introdução e apresentar o modelo relacional desenhado no </w:t>
      </w:r>
      <w:proofErr w:type="spellStart"/>
      <w:r>
        <w:rPr>
          <w:rFonts w:ascii="Arial" w:eastAsia="Arial" w:hAnsi="Arial" w:cs="Arial"/>
          <w:color w:val="A6A6A6"/>
          <w:sz w:val="22"/>
          <w:szCs w:val="22"/>
        </w:rPr>
        <w:t>dbdesigner</w:t>
      </w:r>
      <w:proofErr w:type="spellEnd"/>
      <w:r>
        <w:rPr>
          <w:rFonts w:ascii="Arial" w:eastAsia="Arial" w:hAnsi="Arial" w:cs="Arial"/>
          <w:color w:val="A6A6A6"/>
          <w:sz w:val="22"/>
          <w:szCs w:val="22"/>
        </w:rPr>
        <w:t>/</w:t>
      </w:r>
      <w:proofErr w:type="spellStart"/>
      <w:r>
        <w:rPr>
          <w:rFonts w:ascii="Arial" w:eastAsia="Arial" w:hAnsi="Arial" w:cs="Arial"/>
          <w:color w:val="A6A6A6"/>
          <w:sz w:val="22"/>
          <w:szCs w:val="22"/>
        </w:rPr>
        <w:t>mysql</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workbench</w:t>
      </w:r>
      <w:proofErr w:type="spellEnd"/>
      <w:r>
        <w:rPr>
          <w:rFonts w:ascii="Arial" w:eastAsia="Arial" w:hAnsi="Arial" w:cs="Arial"/>
          <w:color w:val="A6A6A6"/>
          <w:sz w:val="22"/>
          <w:szCs w:val="22"/>
        </w:rPr>
        <w:t>.</w:t>
      </w:r>
    </w:p>
    <w:p w:rsidR="00155F6E" w:rsidRDefault="00155F6E">
      <w:pPr>
        <w:tabs>
          <w:tab w:val="left" w:pos="2136"/>
        </w:tabs>
        <w:jc w:val="both"/>
        <w:rPr>
          <w:rFonts w:ascii="Arial" w:eastAsia="Arial" w:hAnsi="Arial" w:cs="Arial"/>
          <w:color w:val="A6A6A6"/>
          <w:sz w:val="22"/>
          <w:szCs w:val="22"/>
        </w:rPr>
      </w:pPr>
    </w:p>
    <w:p w:rsidR="00155F6E" w:rsidRDefault="009F3BBD">
      <w:pPr>
        <w:tabs>
          <w:tab w:val="left" w:pos="2136"/>
        </w:tabs>
        <w:jc w:val="both"/>
        <w:rPr>
          <w:rFonts w:ascii="Arial" w:eastAsia="Arial" w:hAnsi="Arial" w:cs="Arial"/>
          <w:color w:val="A6A6A6"/>
          <w:sz w:val="22"/>
          <w:szCs w:val="22"/>
        </w:rPr>
      </w:pPr>
      <w:r>
        <w:rPr>
          <w:noProof/>
        </w:rPr>
        <w:drawing>
          <wp:inline distT="0" distB="0" distL="114300" distR="114300">
            <wp:extent cx="1666240" cy="8477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1666240" cy="847725"/>
                    </a:xfrm>
                    <a:prstGeom prst="rect">
                      <a:avLst/>
                    </a:prstGeom>
                    <a:ln/>
                  </pic:spPr>
                </pic:pic>
              </a:graphicData>
            </a:graphic>
          </wp:inline>
        </w:drawing>
      </w:r>
    </w:p>
    <w:p w:rsidR="00155F6E" w:rsidRDefault="009F3BBD">
      <w:pPr>
        <w:jc w:val="both"/>
        <w:rPr>
          <w:rFonts w:ascii="Arial" w:eastAsia="Arial" w:hAnsi="Arial" w:cs="Arial"/>
          <w:b/>
          <w:color w:val="A6A6A6"/>
          <w:sz w:val="18"/>
          <w:szCs w:val="18"/>
        </w:rPr>
      </w:pPr>
      <w:r>
        <w:rPr>
          <w:rFonts w:ascii="Arial" w:eastAsia="Arial" w:hAnsi="Arial" w:cs="Arial"/>
          <w:b/>
          <w:color w:val="A6A6A6"/>
          <w:sz w:val="18"/>
          <w:szCs w:val="18"/>
        </w:rPr>
        <w:t>Figura 3: Modelo Relacional da Base de Dados.</w:t>
      </w:r>
    </w:p>
    <w:p w:rsidR="00155F6E" w:rsidRDefault="00155F6E">
      <w:pPr>
        <w:tabs>
          <w:tab w:val="left" w:pos="2136"/>
        </w:tabs>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Dicionário da Base de Dados</w:t>
      </w: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 xml:space="preserve">Fazer uma introdução e uma descrição para cada tabela gerada, colocando os dados, sua </w:t>
      </w:r>
      <w:r>
        <w:rPr>
          <w:rFonts w:ascii="Arial" w:eastAsia="Arial" w:hAnsi="Arial" w:cs="Arial"/>
          <w:color w:val="A6A6A6"/>
          <w:sz w:val="22"/>
          <w:szCs w:val="22"/>
        </w:rPr>
        <w:lastRenderedPageBreak/>
        <w:t>descrição, tipo do campo e formato. Segundo o modelo abaixo:</w:t>
      </w:r>
    </w:p>
    <w:p w:rsidR="00155F6E" w:rsidRDefault="00155F6E">
      <w:pPr>
        <w:tabs>
          <w:tab w:val="left" w:pos="2136"/>
        </w:tabs>
        <w:jc w:val="both"/>
        <w:rPr>
          <w:rFonts w:ascii="Arial" w:eastAsia="Arial" w:hAnsi="Arial" w:cs="Arial"/>
          <w:color w:val="A6A6A6"/>
          <w:sz w:val="22"/>
          <w:szCs w:val="22"/>
        </w:rPr>
      </w:pPr>
    </w:p>
    <w:tbl>
      <w:tblPr>
        <w:tblStyle w:val="a2"/>
        <w:tblW w:w="9786" w:type="dxa"/>
        <w:tblInd w:w="-113" w:type="dxa"/>
        <w:tblLayout w:type="fixed"/>
        <w:tblLook w:val="0000" w:firstRow="0" w:lastRow="0" w:firstColumn="0" w:lastColumn="0" w:noHBand="0" w:noVBand="0"/>
      </w:tblPr>
      <w:tblGrid>
        <w:gridCol w:w="2444"/>
        <w:gridCol w:w="2444"/>
        <w:gridCol w:w="2444"/>
        <w:gridCol w:w="2454"/>
      </w:tblGrid>
      <w:tr w:rsidR="00155F6E">
        <w:tc>
          <w:tcPr>
            <w:tcW w:w="9786" w:type="dxa"/>
            <w:gridSpan w:val="4"/>
            <w:tcBorders>
              <w:top w:val="single" w:sz="4" w:space="0" w:color="000000"/>
              <w:left w:val="single" w:sz="4" w:space="0" w:color="000000"/>
              <w:bottom w:val="single" w:sz="4" w:space="0" w:color="000000"/>
              <w:right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Nome da Tabela: Descrição da Tabela</w:t>
            </w:r>
          </w:p>
        </w:tc>
      </w:tr>
      <w:tr w:rsidR="00155F6E">
        <w:tc>
          <w:tcPr>
            <w:tcW w:w="2444" w:type="dxa"/>
            <w:tcBorders>
              <w:top w:val="single" w:sz="4" w:space="0" w:color="000000"/>
              <w:left w:val="single" w:sz="4" w:space="0" w:color="000000"/>
              <w:bottom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Campo</w:t>
            </w:r>
          </w:p>
        </w:tc>
        <w:tc>
          <w:tcPr>
            <w:tcW w:w="2444" w:type="dxa"/>
            <w:tcBorders>
              <w:top w:val="single" w:sz="4" w:space="0" w:color="000000"/>
              <w:left w:val="single" w:sz="4" w:space="0" w:color="000000"/>
              <w:bottom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Descrição</w:t>
            </w:r>
          </w:p>
        </w:tc>
        <w:tc>
          <w:tcPr>
            <w:tcW w:w="2444" w:type="dxa"/>
            <w:tcBorders>
              <w:top w:val="single" w:sz="4" w:space="0" w:color="000000"/>
              <w:left w:val="single" w:sz="4" w:space="0" w:color="000000"/>
              <w:bottom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 xml:space="preserve">Tipo </w:t>
            </w:r>
          </w:p>
        </w:tc>
        <w:tc>
          <w:tcPr>
            <w:tcW w:w="2454" w:type="dxa"/>
            <w:tcBorders>
              <w:top w:val="single" w:sz="4" w:space="0" w:color="000000"/>
              <w:left w:val="single" w:sz="4" w:space="0" w:color="000000"/>
              <w:bottom w:val="single" w:sz="4" w:space="0" w:color="000000"/>
              <w:right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Formato</w:t>
            </w:r>
          </w:p>
        </w:tc>
      </w:tr>
      <w:tr w:rsidR="00155F6E">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Nome do campo</w:t>
            </w:r>
          </w:p>
        </w:tc>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Descrever campo</w:t>
            </w:r>
          </w:p>
        </w:tc>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 xml:space="preserve">Colocar o tipo (char, </w:t>
            </w:r>
            <w:proofErr w:type="spellStart"/>
            <w:r>
              <w:rPr>
                <w:rFonts w:ascii="Arial" w:eastAsia="Arial" w:hAnsi="Arial" w:cs="Arial"/>
                <w:color w:val="A6A6A6"/>
                <w:sz w:val="22"/>
                <w:szCs w:val="22"/>
              </w:rPr>
              <w:t>int</w:t>
            </w:r>
            <w:proofErr w:type="spellEnd"/>
            <w:r>
              <w:rPr>
                <w:rFonts w:ascii="Arial" w:eastAsia="Arial" w:hAnsi="Arial" w:cs="Arial"/>
                <w:color w:val="A6A6A6"/>
                <w:sz w:val="22"/>
                <w:szCs w:val="22"/>
              </w:rPr>
              <w:t>, date etc.)</w:t>
            </w:r>
          </w:p>
        </w:tc>
        <w:tc>
          <w:tcPr>
            <w:tcW w:w="2454" w:type="dxa"/>
            <w:tcBorders>
              <w:top w:val="single" w:sz="4" w:space="0" w:color="000000"/>
              <w:left w:val="single" w:sz="4" w:space="0" w:color="000000"/>
              <w:bottom w:val="single" w:sz="4" w:space="0" w:color="000000"/>
              <w:right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Se date 22/03/2010</w:t>
            </w:r>
          </w:p>
        </w:tc>
      </w:tr>
    </w:tbl>
    <w:p w:rsidR="00155F6E" w:rsidRDefault="00155F6E">
      <w:pPr>
        <w:tabs>
          <w:tab w:val="left" w:pos="2136"/>
        </w:tabs>
        <w:jc w:val="both"/>
        <w:rPr>
          <w:rFonts w:ascii="Arial" w:eastAsia="Arial" w:hAnsi="Arial" w:cs="Arial"/>
          <w:color w:val="A6A6A6"/>
          <w:sz w:val="22"/>
          <w:szCs w:val="22"/>
        </w:rPr>
      </w:pPr>
    </w:p>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Exemplo:</w:t>
      </w:r>
    </w:p>
    <w:tbl>
      <w:tblPr>
        <w:tblStyle w:val="a3"/>
        <w:tblW w:w="9786" w:type="dxa"/>
        <w:tblInd w:w="-113" w:type="dxa"/>
        <w:tblLayout w:type="fixed"/>
        <w:tblLook w:val="0000" w:firstRow="0" w:lastRow="0" w:firstColumn="0" w:lastColumn="0" w:noHBand="0" w:noVBand="0"/>
      </w:tblPr>
      <w:tblGrid>
        <w:gridCol w:w="2444"/>
        <w:gridCol w:w="2444"/>
        <w:gridCol w:w="2444"/>
        <w:gridCol w:w="2454"/>
      </w:tblGrid>
      <w:tr w:rsidR="00155F6E">
        <w:tc>
          <w:tcPr>
            <w:tcW w:w="9786" w:type="dxa"/>
            <w:gridSpan w:val="4"/>
            <w:tcBorders>
              <w:top w:val="single" w:sz="4" w:space="0" w:color="000000"/>
              <w:left w:val="single" w:sz="4" w:space="0" w:color="000000"/>
              <w:bottom w:val="single" w:sz="4" w:space="0" w:color="000000"/>
              <w:right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u w:val="single"/>
              </w:rPr>
              <w:t>Cliente</w:t>
            </w:r>
            <w:r>
              <w:rPr>
                <w:rFonts w:ascii="Arial" w:eastAsia="Arial" w:hAnsi="Arial" w:cs="Arial"/>
                <w:b/>
                <w:color w:val="A6A6A6"/>
                <w:sz w:val="22"/>
                <w:szCs w:val="22"/>
              </w:rPr>
              <w:t>:</w:t>
            </w:r>
            <w:r>
              <w:rPr>
                <w:rFonts w:ascii="Arial" w:eastAsia="Arial" w:hAnsi="Arial" w:cs="Arial"/>
                <w:color w:val="A6A6A6"/>
                <w:sz w:val="22"/>
                <w:szCs w:val="22"/>
              </w:rPr>
              <w:t xml:space="preserve"> Cliente é a tabela que armazenará as informações de todos os clientes da empresa, que já tiveram algum contato, mesmo que seja apenas por consulta de produtos via site. </w:t>
            </w:r>
          </w:p>
        </w:tc>
      </w:tr>
      <w:tr w:rsidR="00155F6E">
        <w:tc>
          <w:tcPr>
            <w:tcW w:w="4888" w:type="dxa"/>
            <w:gridSpan w:val="2"/>
            <w:tcBorders>
              <w:top w:val="single" w:sz="4" w:space="0" w:color="000000"/>
              <w:left w:val="single" w:sz="4" w:space="0" w:color="000000"/>
              <w:bottom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Atributo</w:t>
            </w:r>
          </w:p>
        </w:tc>
        <w:tc>
          <w:tcPr>
            <w:tcW w:w="4898" w:type="dxa"/>
            <w:gridSpan w:val="2"/>
            <w:tcBorders>
              <w:top w:val="single" w:sz="4" w:space="0" w:color="000000"/>
              <w:left w:val="single" w:sz="4" w:space="0" w:color="000000"/>
              <w:bottom w:val="single" w:sz="4" w:space="0" w:color="000000"/>
              <w:right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Descrição</w:t>
            </w:r>
          </w:p>
        </w:tc>
      </w:tr>
      <w:tr w:rsidR="00155F6E">
        <w:tc>
          <w:tcPr>
            <w:tcW w:w="2444" w:type="dxa"/>
            <w:tcBorders>
              <w:top w:val="single" w:sz="4" w:space="0" w:color="000000"/>
              <w:left w:val="single" w:sz="4" w:space="0" w:color="000000"/>
              <w:bottom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Campo</w:t>
            </w:r>
          </w:p>
        </w:tc>
        <w:tc>
          <w:tcPr>
            <w:tcW w:w="2444" w:type="dxa"/>
            <w:tcBorders>
              <w:top w:val="single" w:sz="4" w:space="0" w:color="000000"/>
              <w:left w:val="single" w:sz="4" w:space="0" w:color="000000"/>
              <w:bottom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Descrição</w:t>
            </w:r>
          </w:p>
        </w:tc>
        <w:tc>
          <w:tcPr>
            <w:tcW w:w="2444" w:type="dxa"/>
            <w:tcBorders>
              <w:top w:val="single" w:sz="4" w:space="0" w:color="000000"/>
              <w:left w:val="single" w:sz="4" w:space="0" w:color="000000"/>
              <w:bottom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 xml:space="preserve">Tipo </w:t>
            </w:r>
          </w:p>
        </w:tc>
        <w:tc>
          <w:tcPr>
            <w:tcW w:w="2454" w:type="dxa"/>
            <w:tcBorders>
              <w:top w:val="single" w:sz="4" w:space="0" w:color="000000"/>
              <w:left w:val="single" w:sz="4" w:space="0" w:color="000000"/>
              <w:bottom w:val="single" w:sz="4" w:space="0" w:color="000000"/>
              <w:right w:val="single" w:sz="4" w:space="0" w:color="000000"/>
            </w:tcBorders>
            <w:shd w:val="clear" w:color="auto" w:fill="D9D9D9"/>
          </w:tcPr>
          <w:p w:rsidR="00155F6E" w:rsidRDefault="009F3BBD">
            <w:pPr>
              <w:tabs>
                <w:tab w:val="left" w:pos="2136"/>
              </w:tabs>
              <w:jc w:val="both"/>
              <w:rPr>
                <w:rFonts w:ascii="Arial" w:eastAsia="Arial" w:hAnsi="Arial" w:cs="Arial"/>
                <w:color w:val="A6A6A6"/>
                <w:sz w:val="22"/>
                <w:szCs w:val="22"/>
              </w:rPr>
            </w:pPr>
            <w:r>
              <w:rPr>
                <w:rFonts w:ascii="Arial" w:eastAsia="Arial" w:hAnsi="Arial" w:cs="Arial"/>
                <w:b/>
                <w:color w:val="A6A6A6"/>
                <w:sz w:val="22"/>
                <w:szCs w:val="22"/>
              </w:rPr>
              <w:t>Formato</w:t>
            </w:r>
          </w:p>
        </w:tc>
      </w:tr>
      <w:tr w:rsidR="00155F6E">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proofErr w:type="spellStart"/>
            <w:r>
              <w:rPr>
                <w:rFonts w:ascii="Arial" w:eastAsia="Arial" w:hAnsi="Arial" w:cs="Arial"/>
                <w:color w:val="A6A6A6"/>
                <w:sz w:val="22"/>
                <w:szCs w:val="22"/>
              </w:rPr>
              <w:t>Id_cliente</w:t>
            </w:r>
            <w:proofErr w:type="spellEnd"/>
          </w:p>
        </w:tc>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 xml:space="preserve">Campo chave identificador de cada pessoa. Único e incrementado </w:t>
            </w:r>
            <w:proofErr w:type="spellStart"/>
            <w:r>
              <w:rPr>
                <w:rFonts w:ascii="Arial" w:eastAsia="Arial" w:hAnsi="Arial" w:cs="Arial"/>
                <w:color w:val="A6A6A6"/>
                <w:sz w:val="22"/>
                <w:szCs w:val="22"/>
              </w:rPr>
              <w:t>automáticamente</w:t>
            </w:r>
            <w:proofErr w:type="spellEnd"/>
          </w:p>
        </w:tc>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proofErr w:type="spellStart"/>
            <w:r>
              <w:rPr>
                <w:rFonts w:ascii="Arial" w:eastAsia="Arial" w:hAnsi="Arial" w:cs="Arial"/>
                <w:color w:val="A6A6A6"/>
                <w:sz w:val="22"/>
                <w:szCs w:val="22"/>
              </w:rPr>
              <w:t>Integer</w:t>
            </w:r>
            <w:proofErr w:type="spellEnd"/>
          </w:p>
        </w:tc>
        <w:tc>
          <w:tcPr>
            <w:tcW w:w="2454" w:type="dxa"/>
            <w:tcBorders>
              <w:top w:val="single" w:sz="4" w:space="0" w:color="000000"/>
              <w:left w:val="single" w:sz="4" w:space="0" w:color="000000"/>
              <w:bottom w:val="single" w:sz="4" w:space="0" w:color="000000"/>
              <w:right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0001</w:t>
            </w:r>
          </w:p>
        </w:tc>
      </w:tr>
      <w:tr w:rsidR="00155F6E">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Nome</w:t>
            </w:r>
          </w:p>
        </w:tc>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 xml:space="preserve">Campo que armazenará o nome do </w:t>
            </w:r>
            <w:proofErr w:type="gramStart"/>
            <w:r>
              <w:rPr>
                <w:rFonts w:ascii="Arial" w:eastAsia="Arial" w:hAnsi="Arial" w:cs="Arial"/>
                <w:color w:val="A6A6A6"/>
                <w:sz w:val="22"/>
                <w:szCs w:val="22"/>
              </w:rPr>
              <w:t>cliente  interessado</w:t>
            </w:r>
            <w:proofErr w:type="gramEnd"/>
            <w:r>
              <w:rPr>
                <w:rFonts w:ascii="Arial" w:eastAsia="Arial" w:hAnsi="Arial" w:cs="Arial"/>
                <w:color w:val="A6A6A6"/>
                <w:sz w:val="22"/>
                <w:szCs w:val="22"/>
              </w:rPr>
              <w:t>.</w:t>
            </w:r>
          </w:p>
        </w:tc>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proofErr w:type="spellStart"/>
            <w:r>
              <w:rPr>
                <w:rFonts w:ascii="Arial" w:eastAsia="Arial" w:hAnsi="Arial" w:cs="Arial"/>
                <w:color w:val="A6A6A6"/>
                <w:sz w:val="22"/>
                <w:szCs w:val="22"/>
              </w:rPr>
              <w:t>Varchar</w:t>
            </w:r>
            <w:proofErr w:type="spellEnd"/>
            <w:r>
              <w:rPr>
                <w:rFonts w:ascii="Arial" w:eastAsia="Arial" w:hAnsi="Arial" w:cs="Arial"/>
                <w:color w:val="A6A6A6"/>
                <w:sz w:val="22"/>
                <w:szCs w:val="22"/>
              </w:rPr>
              <w:t>(255)</w:t>
            </w:r>
          </w:p>
        </w:tc>
        <w:tc>
          <w:tcPr>
            <w:tcW w:w="2454" w:type="dxa"/>
            <w:tcBorders>
              <w:top w:val="single" w:sz="4" w:space="0" w:color="000000"/>
              <w:left w:val="single" w:sz="4" w:space="0" w:color="000000"/>
              <w:bottom w:val="single" w:sz="4" w:space="0" w:color="000000"/>
              <w:right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Maria de Souza</w:t>
            </w:r>
          </w:p>
        </w:tc>
      </w:tr>
      <w:tr w:rsidR="00155F6E">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proofErr w:type="spellStart"/>
            <w:r>
              <w:rPr>
                <w:rFonts w:ascii="Arial" w:eastAsia="Arial" w:hAnsi="Arial" w:cs="Arial"/>
                <w:color w:val="A6A6A6"/>
                <w:sz w:val="22"/>
                <w:szCs w:val="22"/>
              </w:rPr>
              <w:t>Dt_cont</w:t>
            </w:r>
            <w:proofErr w:type="spellEnd"/>
          </w:p>
        </w:tc>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Data do 1º. Contato do cliente</w:t>
            </w:r>
          </w:p>
        </w:tc>
        <w:tc>
          <w:tcPr>
            <w:tcW w:w="2444" w:type="dxa"/>
            <w:tcBorders>
              <w:top w:val="single" w:sz="4" w:space="0" w:color="000000"/>
              <w:left w:val="single" w:sz="4" w:space="0" w:color="000000"/>
              <w:bottom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Date</w:t>
            </w:r>
          </w:p>
        </w:tc>
        <w:tc>
          <w:tcPr>
            <w:tcW w:w="2454" w:type="dxa"/>
            <w:tcBorders>
              <w:top w:val="single" w:sz="4" w:space="0" w:color="000000"/>
              <w:left w:val="single" w:sz="4" w:space="0" w:color="000000"/>
              <w:bottom w:val="single" w:sz="4" w:space="0" w:color="000000"/>
              <w:right w:val="single" w:sz="4" w:space="0" w:color="000000"/>
            </w:tcBorders>
          </w:tcPr>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22/03/10</w:t>
            </w:r>
          </w:p>
        </w:tc>
      </w:tr>
    </w:tbl>
    <w:p w:rsidR="00155F6E" w:rsidRDefault="00155F6E">
      <w:pPr>
        <w:tabs>
          <w:tab w:val="left" w:pos="2136"/>
        </w:tabs>
        <w:jc w:val="both"/>
        <w:rPr>
          <w:rFonts w:ascii="Arial" w:eastAsia="Arial" w:hAnsi="Arial" w:cs="Arial"/>
          <w:color w:val="A6A6A6"/>
          <w:sz w:val="22"/>
          <w:szCs w:val="22"/>
        </w:rPr>
      </w:pPr>
    </w:p>
    <w:p w:rsidR="00155F6E" w:rsidRDefault="00155F6E">
      <w:pPr>
        <w:tabs>
          <w:tab w:val="left" w:pos="2136"/>
        </w:tabs>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Descrição das Consultas</w:t>
      </w: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t>Fazer uma introdução e descrever as principais consultas</w:t>
      </w:r>
    </w:p>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Descrição da consulta, descrição do modo de apresentação (tela, relatório etc.), dados necessários e tabela de origem.</w:t>
      </w:r>
    </w:p>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Incluir no apêndice o código SQL da consulta.</w:t>
      </w:r>
    </w:p>
    <w:p w:rsidR="00155F6E" w:rsidRDefault="00155F6E">
      <w:pPr>
        <w:tabs>
          <w:tab w:val="left" w:pos="2136"/>
        </w:tabs>
        <w:jc w:val="both"/>
        <w:rPr>
          <w:rFonts w:ascii="Arial" w:eastAsia="Arial" w:hAnsi="Arial" w:cs="Arial"/>
          <w:color w:val="A6A6A6"/>
          <w:sz w:val="22"/>
          <w:szCs w:val="22"/>
        </w:rPr>
      </w:pPr>
    </w:p>
    <w:p w:rsidR="00155F6E" w:rsidRDefault="00155F6E">
      <w:pPr>
        <w:tabs>
          <w:tab w:val="left" w:pos="2136"/>
        </w:tabs>
        <w:jc w:val="both"/>
        <w:rPr>
          <w:rFonts w:ascii="Arial" w:eastAsia="Arial" w:hAnsi="Arial" w:cs="Arial"/>
          <w:color w:val="A6A6A6"/>
          <w:sz w:val="22"/>
          <w:szCs w:val="22"/>
        </w:rPr>
      </w:pPr>
    </w:p>
    <w:p w:rsidR="00155F6E" w:rsidRDefault="009F3BBD">
      <w:pPr>
        <w:keepNext/>
        <w:numPr>
          <w:ilvl w:val="1"/>
          <w:numId w:val="8"/>
        </w:numPr>
        <w:ind w:hanging="576"/>
        <w:jc w:val="both"/>
        <w:rPr>
          <w:rFonts w:ascii="Arial" w:eastAsia="Arial" w:hAnsi="Arial" w:cs="Arial"/>
          <w:b/>
          <w:color w:val="A6A6A6"/>
          <w:sz w:val="22"/>
          <w:szCs w:val="22"/>
        </w:rPr>
      </w:pPr>
      <w:r>
        <w:rPr>
          <w:rFonts w:ascii="Arial" w:eastAsia="Arial" w:hAnsi="Arial" w:cs="Arial"/>
          <w:b/>
          <w:color w:val="A6A6A6"/>
          <w:sz w:val="22"/>
          <w:szCs w:val="22"/>
        </w:rPr>
        <w:t>Regras de Integridade</w:t>
      </w:r>
    </w:p>
    <w:p w:rsidR="00155F6E" w:rsidRDefault="009F3BBD">
      <w:pPr>
        <w:tabs>
          <w:tab w:val="left" w:pos="709"/>
        </w:tabs>
        <w:jc w:val="both"/>
        <w:rPr>
          <w:rFonts w:ascii="Arial" w:eastAsia="Arial" w:hAnsi="Arial" w:cs="Arial"/>
          <w:color w:val="A6A6A6"/>
          <w:sz w:val="22"/>
          <w:szCs w:val="22"/>
        </w:rPr>
      </w:pPr>
      <w:r>
        <w:rPr>
          <w:rFonts w:ascii="Arial" w:eastAsia="Arial" w:hAnsi="Arial" w:cs="Arial"/>
          <w:color w:val="A6A6A6"/>
          <w:sz w:val="22"/>
          <w:szCs w:val="22"/>
        </w:rPr>
        <w:tab/>
      </w:r>
      <w:proofErr w:type="spellStart"/>
      <w:r>
        <w:rPr>
          <w:rFonts w:ascii="Arial" w:eastAsia="Arial" w:hAnsi="Arial" w:cs="Arial"/>
          <w:color w:val="A6A6A6"/>
          <w:sz w:val="22"/>
          <w:szCs w:val="22"/>
        </w:rPr>
        <w:t>Descrevere</w:t>
      </w:r>
      <w:proofErr w:type="spellEnd"/>
      <w:r>
        <w:rPr>
          <w:rFonts w:ascii="Arial" w:eastAsia="Arial" w:hAnsi="Arial" w:cs="Arial"/>
          <w:color w:val="A6A6A6"/>
          <w:sz w:val="22"/>
          <w:szCs w:val="22"/>
        </w:rPr>
        <w:t xml:space="preserve"> a regra de integridade, indicar o recurso utilizado para resolução.</w:t>
      </w:r>
    </w:p>
    <w:p w:rsidR="00155F6E" w:rsidRDefault="009F3BBD">
      <w:pPr>
        <w:tabs>
          <w:tab w:val="left" w:pos="2136"/>
        </w:tabs>
        <w:jc w:val="both"/>
        <w:rPr>
          <w:rFonts w:ascii="Arial" w:eastAsia="Arial" w:hAnsi="Arial" w:cs="Arial"/>
          <w:color w:val="A6A6A6"/>
          <w:sz w:val="22"/>
          <w:szCs w:val="22"/>
        </w:rPr>
      </w:pPr>
      <w:r>
        <w:rPr>
          <w:rFonts w:ascii="Arial" w:eastAsia="Arial" w:hAnsi="Arial" w:cs="Arial"/>
          <w:color w:val="A6A6A6"/>
          <w:sz w:val="22"/>
          <w:szCs w:val="22"/>
        </w:rPr>
        <w:t>Incluir no apêndice o código SQL da regra de integridade implementada.</w:t>
      </w:r>
    </w:p>
    <w:p w:rsidR="00155F6E" w:rsidRDefault="00155F6E">
      <w:pPr>
        <w:tabs>
          <w:tab w:val="left" w:pos="2136"/>
        </w:tabs>
        <w:jc w:val="both"/>
        <w:rPr>
          <w:rFonts w:ascii="Arial" w:eastAsia="Arial" w:hAnsi="Arial" w:cs="Arial"/>
          <w:color w:val="A6A6A6"/>
          <w:sz w:val="22"/>
          <w:szCs w:val="22"/>
        </w:rPr>
      </w:pPr>
    </w:p>
    <w:p w:rsidR="00155F6E" w:rsidRDefault="009F3BBD">
      <w:pPr>
        <w:keepNext/>
        <w:numPr>
          <w:ilvl w:val="0"/>
          <w:numId w:val="8"/>
        </w:numPr>
        <w:spacing w:before="240"/>
        <w:ind w:hanging="432"/>
        <w:jc w:val="both"/>
        <w:rPr>
          <w:rFonts w:ascii="Arial" w:eastAsia="Arial" w:hAnsi="Arial" w:cs="Arial"/>
          <w:b/>
          <w:color w:val="A6A6A6"/>
        </w:rPr>
      </w:pPr>
      <w:r>
        <w:rPr>
          <w:rFonts w:ascii="Arial" w:eastAsia="Arial" w:hAnsi="Arial" w:cs="Arial"/>
          <w:b/>
          <w:color w:val="A6A6A6"/>
        </w:rPr>
        <w:t>Apêndices</w:t>
      </w:r>
    </w:p>
    <w:p w:rsidR="00155F6E" w:rsidRDefault="009F3BBD">
      <w:pPr>
        <w:ind w:firstLine="708"/>
        <w:jc w:val="both"/>
        <w:rPr>
          <w:rFonts w:ascii="Arial" w:eastAsia="Arial" w:hAnsi="Arial" w:cs="Arial"/>
          <w:color w:val="A6A6A6"/>
          <w:sz w:val="22"/>
          <w:szCs w:val="22"/>
        </w:rPr>
      </w:pPr>
      <w:r>
        <w:rPr>
          <w:rFonts w:ascii="Arial" w:eastAsia="Arial" w:hAnsi="Arial" w:cs="Arial"/>
          <w:color w:val="A6A6A6"/>
          <w:sz w:val="22"/>
          <w:szCs w:val="22"/>
        </w:rPr>
        <w:t xml:space="preserve">Qualquer material extra que eventualmente seja necessário para complementar o texto deve ser inserido aqui. Resultados de questionários, entrevistas e atas de reunião com os </w:t>
      </w:r>
      <w:r>
        <w:rPr>
          <w:rFonts w:ascii="Arial" w:eastAsia="Arial" w:hAnsi="Arial" w:cs="Arial"/>
          <w:i/>
          <w:color w:val="A6A6A6"/>
          <w:sz w:val="22"/>
          <w:szCs w:val="22"/>
        </w:rPr>
        <w:t>stakeholders</w:t>
      </w:r>
      <w:r>
        <w:rPr>
          <w:rFonts w:ascii="Arial" w:eastAsia="Arial" w:hAnsi="Arial" w:cs="Arial"/>
          <w:color w:val="A6A6A6"/>
          <w:sz w:val="22"/>
          <w:szCs w:val="22"/>
        </w:rPr>
        <w:t xml:space="preserve"> são exemplos.</w:t>
      </w:r>
    </w:p>
    <w:p w:rsidR="00155F6E" w:rsidRDefault="00155F6E">
      <w:pPr>
        <w:jc w:val="both"/>
        <w:rPr>
          <w:rFonts w:ascii="Arial" w:eastAsia="Arial" w:hAnsi="Arial" w:cs="Arial"/>
          <w:color w:val="A6A6A6"/>
          <w:sz w:val="22"/>
          <w:szCs w:val="22"/>
        </w:rPr>
      </w:pPr>
    </w:p>
    <w:p w:rsidR="00155F6E" w:rsidRDefault="009F3BBD">
      <w:pPr>
        <w:ind w:firstLine="708"/>
        <w:jc w:val="both"/>
        <w:rPr>
          <w:rFonts w:ascii="Arial" w:eastAsia="Arial" w:hAnsi="Arial" w:cs="Arial"/>
          <w:color w:val="A6A6A6"/>
          <w:sz w:val="22"/>
          <w:szCs w:val="22"/>
        </w:rPr>
      </w:pPr>
      <w:r>
        <w:rPr>
          <w:rFonts w:ascii="Arial" w:eastAsia="Arial" w:hAnsi="Arial" w:cs="Arial"/>
          <w:color w:val="A6A6A6"/>
          <w:sz w:val="22"/>
          <w:szCs w:val="22"/>
        </w:rPr>
        <w:t>Incluir o código SQL da criação das tabelas, não se esquecer de separar os códigos SQL para cada item implementado anteriormente.</w:t>
      </w:r>
    </w:p>
    <w:p w:rsidR="00155F6E" w:rsidRDefault="009F3BBD">
      <w:pPr>
        <w:keepNext/>
        <w:numPr>
          <w:ilvl w:val="0"/>
          <w:numId w:val="8"/>
        </w:numPr>
        <w:spacing w:before="240"/>
        <w:ind w:hanging="432"/>
        <w:jc w:val="both"/>
        <w:rPr>
          <w:rFonts w:ascii="Arial" w:eastAsia="Arial" w:hAnsi="Arial" w:cs="Arial"/>
          <w:b/>
          <w:color w:val="A6A6A6"/>
        </w:rPr>
      </w:pPr>
      <w:r>
        <w:rPr>
          <w:rFonts w:ascii="Arial" w:eastAsia="Arial" w:hAnsi="Arial" w:cs="Arial"/>
          <w:b/>
          <w:color w:val="A6A6A6"/>
        </w:rPr>
        <w:t>Referências</w:t>
      </w:r>
    </w:p>
    <w:p w:rsidR="00155F6E" w:rsidRDefault="009F3BBD">
      <w:pPr>
        <w:ind w:firstLine="708"/>
        <w:jc w:val="both"/>
        <w:rPr>
          <w:rFonts w:ascii="Arial" w:eastAsia="Arial" w:hAnsi="Arial" w:cs="Arial"/>
          <w:color w:val="A6A6A6"/>
          <w:sz w:val="22"/>
          <w:szCs w:val="22"/>
        </w:rPr>
      </w:pPr>
      <w:r>
        <w:rPr>
          <w:rFonts w:ascii="Arial" w:eastAsia="Arial" w:hAnsi="Arial" w:cs="Arial"/>
          <w:color w:val="A6A6A6"/>
          <w:sz w:val="22"/>
          <w:szCs w:val="22"/>
        </w:rPr>
        <w:t>Todo e qualquer documento ou bibliografia relevante que tenha sido consultada para a elaboração da especificação de requisitos deve ser referenciado aqui: Livros, manuais, especificações técnicas, normas, leis, etc.</w:t>
      </w:r>
    </w:p>
    <w:p w:rsidR="00155F6E" w:rsidRDefault="00155F6E">
      <w:pPr>
        <w:jc w:val="both"/>
        <w:rPr>
          <w:rFonts w:ascii="Arial" w:eastAsia="Arial" w:hAnsi="Arial" w:cs="Arial"/>
          <w:color w:val="A6A6A6"/>
          <w:sz w:val="22"/>
          <w:szCs w:val="22"/>
        </w:rPr>
      </w:pPr>
    </w:p>
    <w:p w:rsidR="00155F6E" w:rsidRDefault="009F3BBD">
      <w:pPr>
        <w:jc w:val="both"/>
        <w:rPr>
          <w:rFonts w:ascii="Arial" w:eastAsia="Arial" w:hAnsi="Arial" w:cs="Arial"/>
          <w:color w:val="A6A6A6"/>
          <w:sz w:val="22"/>
          <w:szCs w:val="22"/>
        </w:rPr>
      </w:pPr>
      <w:r>
        <w:rPr>
          <w:rFonts w:ascii="Arial" w:eastAsia="Arial" w:hAnsi="Arial" w:cs="Arial"/>
          <w:color w:val="A6A6A6"/>
          <w:sz w:val="22"/>
          <w:szCs w:val="22"/>
        </w:rPr>
        <w:t xml:space="preserve">[1] “IEEE </w:t>
      </w:r>
      <w:proofErr w:type="spellStart"/>
      <w:r>
        <w:rPr>
          <w:rFonts w:ascii="Arial" w:eastAsia="Arial" w:hAnsi="Arial" w:cs="Arial"/>
          <w:color w:val="A6A6A6"/>
          <w:sz w:val="22"/>
          <w:szCs w:val="22"/>
        </w:rPr>
        <w:t>Recomended</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Practice</w:t>
      </w:r>
      <w:proofErr w:type="spellEnd"/>
      <w:r>
        <w:rPr>
          <w:rFonts w:ascii="Arial" w:eastAsia="Arial" w:hAnsi="Arial" w:cs="Arial"/>
          <w:color w:val="A6A6A6"/>
          <w:sz w:val="22"/>
          <w:szCs w:val="22"/>
        </w:rPr>
        <w:t xml:space="preserve"> for Software </w:t>
      </w:r>
      <w:proofErr w:type="spellStart"/>
      <w:r>
        <w:rPr>
          <w:rFonts w:ascii="Arial" w:eastAsia="Arial" w:hAnsi="Arial" w:cs="Arial"/>
          <w:color w:val="A6A6A6"/>
          <w:sz w:val="22"/>
          <w:szCs w:val="22"/>
        </w:rPr>
        <w:t>Requirements</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Specifications</w:t>
      </w:r>
      <w:proofErr w:type="spellEnd"/>
      <w:r>
        <w:rPr>
          <w:rFonts w:ascii="Arial" w:eastAsia="Arial" w:hAnsi="Arial" w:cs="Arial"/>
          <w:color w:val="A6A6A6"/>
          <w:sz w:val="22"/>
          <w:szCs w:val="22"/>
        </w:rPr>
        <w:t xml:space="preserve"> – IEEE </w:t>
      </w:r>
      <w:proofErr w:type="spellStart"/>
      <w:r>
        <w:rPr>
          <w:rFonts w:ascii="Arial" w:eastAsia="Arial" w:hAnsi="Arial" w:cs="Arial"/>
          <w:color w:val="A6A6A6"/>
          <w:sz w:val="22"/>
          <w:szCs w:val="22"/>
        </w:rPr>
        <w:t>Std</w:t>
      </w:r>
      <w:proofErr w:type="spellEnd"/>
      <w:r>
        <w:rPr>
          <w:rFonts w:ascii="Arial" w:eastAsia="Arial" w:hAnsi="Arial" w:cs="Arial"/>
          <w:color w:val="A6A6A6"/>
          <w:sz w:val="22"/>
          <w:szCs w:val="22"/>
        </w:rPr>
        <w:t xml:space="preserve"> 830-1993”, IEEE Computer </w:t>
      </w:r>
      <w:proofErr w:type="spellStart"/>
      <w:r>
        <w:rPr>
          <w:rFonts w:ascii="Arial" w:eastAsia="Arial" w:hAnsi="Arial" w:cs="Arial"/>
          <w:color w:val="A6A6A6"/>
          <w:sz w:val="22"/>
          <w:szCs w:val="22"/>
        </w:rPr>
        <w:t>Society</w:t>
      </w:r>
      <w:proofErr w:type="spellEnd"/>
      <w:r>
        <w:rPr>
          <w:rFonts w:ascii="Arial" w:eastAsia="Arial" w:hAnsi="Arial" w:cs="Arial"/>
          <w:color w:val="A6A6A6"/>
          <w:sz w:val="22"/>
          <w:szCs w:val="22"/>
        </w:rPr>
        <w:t>, 1993.</w:t>
      </w:r>
    </w:p>
    <w:sectPr w:rsidR="00155F6E">
      <w:type w:val="continuous"/>
      <w:pgSz w:w="11906" w:h="16838"/>
      <w:pgMar w:top="453" w:right="851" w:bottom="776" w:left="1418"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3CC" w:rsidRDefault="00EB03CC">
      <w:r>
        <w:separator/>
      </w:r>
    </w:p>
  </w:endnote>
  <w:endnote w:type="continuationSeparator" w:id="0">
    <w:p w:rsidR="00EB03CC" w:rsidRDefault="00EB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D2" w:rsidRDefault="00D348D2">
    <w:pPr>
      <w:spacing w:line="276" w:lineRule="auto"/>
      <w:rPr>
        <w:sz w:val="20"/>
        <w:szCs w:val="20"/>
      </w:rPr>
    </w:pPr>
  </w:p>
  <w:tbl>
    <w:tblPr>
      <w:tblStyle w:val="a4"/>
      <w:tblW w:w="9778" w:type="dxa"/>
      <w:tblInd w:w="-70" w:type="dxa"/>
      <w:tblLayout w:type="fixed"/>
      <w:tblLook w:val="0000" w:firstRow="0" w:lastRow="0" w:firstColumn="0" w:lastColumn="0" w:noHBand="0" w:noVBand="0"/>
    </w:tblPr>
    <w:tblGrid>
      <w:gridCol w:w="9778"/>
    </w:tblGrid>
    <w:tr w:rsidR="00D348D2">
      <w:tc>
        <w:tcPr>
          <w:tcW w:w="9778" w:type="dxa"/>
          <w:tcBorders>
            <w:top w:val="single" w:sz="4" w:space="0" w:color="000000"/>
          </w:tcBorders>
        </w:tcPr>
        <w:p w:rsidR="00D348D2" w:rsidRDefault="00D348D2">
          <w:pPr>
            <w:tabs>
              <w:tab w:val="center" w:pos="4419"/>
              <w:tab w:val="right" w:pos="8838"/>
            </w:tabs>
            <w:jc w:val="center"/>
            <w:rPr>
              <w:rFonts w:ascii="Verdana" w:eastAsia="Verdana" w:hAnsi="Verdana" w:cs="Verdana"/>
              <w:sz w:val="8"/>
              <w:szCs w:val="8"/>
            </w:rPr>
          </w:pPr>
        </w:p>
        <w:p w:rsidR="00D348D2" w:rsidRDefault="00D348D2">
          <w:pPr>
            <w:tabs>
              <w:tab w:val="center" w:pos="4419"/>
              <w:tab w:val="right" w:pos="8838"/>
            </w:tabs>
            <w:jc w:val="right"/>
            <w:rPr>
              <w:rFonts w:ascii="Bell MT" w:eastAsia="Bell MT" w:hAnsi="Bell MT" w:cs="Bell MT"/>
              <w:sz w:val="16"/>
              <w:szCs w:val="16"/>
            </w:rPr>
          </w:pPr>
          <w:r>
            <w:rPr>
              <w:rFonts w:ascii="Bell MT" w:eastAsia="Bell MT" w:hAnsi="Bell MT" w:cs="Bell MT"/>
              <w:sz w:val="16"/>
              <w:szCs w:val="16"/>
            </w:rPr>
            <w:t>Documento de Especificação de Requisitos – Versão 1.0</w:t>
          </w:r>
        </w:p>
        <w:p w:rsidR="00D348D2" w:rsidRDefault="00D348D2" w:rsidP="00895AAB">
          <w:pPr>
            <w:tabs>
              <w:tab w:val="center" w:pos="4419"/>
              <w:tab w:val="right" w:pos="8838"/>
            </w:tabs>
            <w:jc w:val="right"/>
            <w:rPr>
              <w:rFonts w:ascii="Bell MT" w:eastAsia="Bell MT" w:hAnsi="Bell MT" w:cs="Bell MT"/>
              <w:sz w:val="16"/>
              <w:szCs w:val="16"/>
            </w:rPr>
          </w:pPr>
          <w:r>
            <w:rPr>
              <w:rFonts w:ascii="Bell MT" w:eastAsia="Bell MT" w:hAnsi="Bell MT" w:cs="Bell MT"/>
              <w:sz w:val="16"/>
              <w:szCs w:val="16"/>
            </w:rPr>
            <w:t>Projeto: ERP</w:t>
          </w:r>
        </w:p>
      </w:tc>
    </w:tr>
  </w:tbl>
  <w:p w:rsidR="00D348D2" w:rsidRDefault="00D348D2">
    <w:pPr>
      <w:tabs>
        <w:tab w:val="center" w:pos="4419"/>
        <w:tab w:val="right" w:pos="8838"/>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3CC" w:rsidRDefault="00EB03CC">
      <w:r>
        <w:separator/>
      </w:r>
    </w:p>
  </w:footnote>
  <w:footnote w:type="continuationSeparator" w:id="0">
    <w:p w:rsidR="00EB03CC" w:rsidRDefault="00EB0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D2" w:rsidRDefault="00D348D2">
    <w:pPr>
      <w:tabs>
        <w:tab w:val="center" w:pos="4419"/>
        <w:tab w:val="right" w:pos="8838"/>
      </w:tabs>
      <w:spacing w:before="397"/>
      <w:jc w:val="right"/>
      <w:rPr>
        <w:sz w:val="20"/>
        <w:szCs w:val="20"/>
      </w:rPr>
    </w:pPr>
    <w:r w:rsidRPr="00D348D2">
      <w:rPr>
        <w:color w:val="7F7F7F" w:themeColor="background1" w:themeShade="7F"/>
        <w:spacing w:val="60"/>
        <w:sz w:val="20"/>
        <w:szCs w:val="20"/>
      </w:rPr>
      <w:t>Página</w:t>
    </w:r>
    <w:r w:rsidRPr="00D348D2">
      <w:rPr>
        <w:sz w:val="20"/>
        <w:szCs w:val="20"/>
      </w:rPr>
      <w:t xml:space="preserve"> | </w:t>
    </w:r>
    <w:r w:rsidRPr="00D348D2">
      <w:rPr>
        <w:sz w:val="20"/>
        <w:szCs w:val="20"/>
      </w:rPr>
      <w:fldChar w:fldCharType="begin"/>
    </w:r>
    <w:r w:rsidRPr="00D348D2">
      <w:rPr>
        <w:sz w:val="20"/>
        <w:szCs w:val="20"/>
      </w:rPr>
      <w:instrText>PAGE   \* MERGEFORMAT</w:instrText>
    </w:r>
    <w:r w:rsidRPr="00D348D2">
      <w:rPr>
        <w:sz w:val="20"/>
        <w:szCs w:val="20"/>
      </w:rPr>
      <w:fldChar w:fldCharType="separate"/>
    </w:r>
    <w:r w:rsidR="00DD0955" w:rsidRPr="00DD0955">
      <w:rPr>
        <w:b/>
        <w:bCs/>
        <w:noProof/>
        <w:sz w:val="20"/>
        <w:szCs w:val="20"/>
      </w:rPr>
      <w:t>12</w:t>
    </w:r>
    <w:r w:rsidRPr="00D348D2">
      <w:rPr>
        <w:b/>
        <w:b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FD8"/>
    <w:multiLevelType w:val="multilevel"/>
    <w:tmpl w:val="75269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8057D0"/>
    <w:multiLevelType w:val="multilevel"/>
    <w:tmpl w:val="3CECA658"/>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8986615"/>
    <w:multiLevelType w:val="multilevel"/>
    <w:tmpl w:val="016271F4"/>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3">
    <w:nsid w:val="0C1C4A63"/>
    <w:multiLevelType w:val="multilevel"/>
    <w:tmpl w:val="DA8A917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28631D65"/>
    <w:multiLevelType w:val="multilevel"/>
    <w:tmpl w:val="DB1AFAE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820501D"/>
    <w:multiLevelType w:val="multilevel"/>
    <w:tmpl w:val="7BD2B54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6">
    <w:nsid w:val="3C6123EC"/>
    <w:multiLevelType w:val="multilevel"/>
    <w:tmpl w:val="A6FC7B7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7">
    <w:nsid w:val="45046EB9"/>
    <w:multiLevelType w:val="multilevel"/>
    <w:tmpl w:val="1924BDB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466262DF"/>
    <w:multiLevelType w:val="multilevel"/>
    <w:tmpl w:val="B97A0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8CD196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2D07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5B0F31"/>
    <w:multiLevelType w:val="multilevel"/>
    <w:tmpl w:val="1F123CB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51FF605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49C23D7"/>
    <w:multiLevelType w:val="multilevel"/>
    <w:tmpl w:val="497C6C1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6FE275A4"/>
    <w:multiLevelType w:val="hybridMultilevel"/>
    <w:tmpl w:val="3A3205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0EA096E"/>
    <w:multiLevelType w:val="multilevel"/>
    <w:tmpl w:val="CCE4D99A"/>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6">
    <w:nsid w:val="7D766902"/>
    <w:multiLevelType w:val="hybridMultilevel"/>
    <w:tmpl w:val="84702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FB05D65"/>
    <w:multiLevelType w:val="multilevel"/>
    <w:tmpl w:val="7A8CCA3A"/>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17"/>
  </w:num>
  <w:num w:numId="3">
    <w:abstractNumId w:val="11"/>
  </w:num>
  <w:num w:numId="4">
    <w:abstractNumId w:val="6"/>
  </w:num>
  <w:num w:numId="5">
    <w:abstractNumId w:val="4"/>
  </w:num>
  <w:num w:numId="6">
    <w:abstractNumId w:val="13"/>
  </w:num>
  <w:num w:numId="7">
    <w:abstractNumId w:val="5"/>
  </w:num>
  <w:num w:numId="8">
    <w:abstractNumId w:val="15"/>
  </w:num>
  <w:num w:numId="9">
    <w:abstractNumId w:val="7"/>
  </w:num>
  <w:num w:numId="10">
    <w:abstractNumId w:val="8"/>
  </w:num>
  <w:num w:numId="11">
    <w:abstractNumId w:val="2"/>
  </w:num>
  <w:num w:numId="12">
    <w:abstractNumId w:val="1"/>
  </w:num>
  <w:num w:numId="13">
    <w:abstractNumId w:val="0"/>
  </w:num>
  <w:num w:numId="14">
    <w:abstractNumId w:val="16"/>
  </w:num>
  <w:num w:numId="15">
    <w:abstractNumId w:val="14"/>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6E"/>
    <w:rsid w:val="0013682B"/>
    <w:rsid w:val="00155F6E"/>
    <w:rsid w:val="001E154A"/>
    <w:rsid w:val="00214F93"/>
    <w:rsid w:val="002334E3"/>
    <w:rsid w:val="002402B7"/>
    <w:rsid w:val="00252C82"/>
    <w:rsid w:val="002B1922"/>
    <w:rsid w:val="003528E9"/>
    <w:rsid w:val="00356AC6"/>
    <w:rsid w:val="003729FF"/>
    <w:rsid w:val="003C718C"/>
    <w:rsid w:val="00423529"/>
    <w:rsid w:val="004F02CD"/>
    <w:rsid w:val="00515DF1"/>
    <w:rsid w:val="0054211B"/>
    <w:rsid w:val="006F11A6"/>
    <w:rsid w:val="007F09FF"/>
    <w:rsid w:val="00894DD6"/>
    <w:rsid w:val="00895AAB"/>
    <w:rsid w:val="009F3BBD"/>
    <w:rsid w:val="00A33483"/>
    <w:rsid w:val="00A75FFC"/>
    <w:rsid w:val="00AA6B74"/>
    <w:rsid w:val="00B657D6"/>
    <w:rsid w:val="00B77B1F"/>
    <w:rsid w:val="00BD4872"/>
    <w:rsid w:val="00C613C9"/>
    <w:rsid w:val="00C6703F"/>
    <w:rsid w:val="00C76FC1"/>
    <w:rsid w:val="00D348D2"/>
    <w:rsid w:val="00DC6765"/>
    <w:rsid w:val="00DD0955"/>
    <w:rsid w:val="00DE5E6E"/>
    <w:rsid w:val="00E02BAA"/>
    <w:rsid w:val="00EA64DA"/>
    <w:rsid w:val="00EB03CC"/>
    <w:rsid w:val="00FA372C"/>
    <w:rsid w:val="00FE36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FC2495-2251-4EAF-8864-C578BE48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eladeGrade5Escura">
    <w:name w:val="Grid Table 5 Dark"/>
    <w:basedOn w:val="Tabelanormal"/>
    <w:uiPriority w:val="50"/>
    <w:rsid w:val="003729FF"/>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argrafodaLista">
    <w:name w:val="List Paragraph"/>
    <w:basedOn w:val="Normal"/>
    <w:uiPriority w:val="34"/>
    <w:qFormat/>
    <w:rsid w:val="001E154A"/>
    <w:pPr>
      <w:ind w:left="720"/>
      <w:contextualSpacing/>
    </w:pPr>
  </w:style>
  <w:style w:type="paragraph" w:styleId="Cabealho">
    <w:name w:val="header"/>
    <w:basedOn w:val="Normal"/>
    <w:link w:val="CabealhoChar"/>
    <w:uiPriority w:val="99"/>
    <w:unhideWhenUsed/>
    <w:rsid w:val="00895AAB"/>
    <w:pPr>
      <w:tabs>
        <w:tab w:val="center" w:pos="4252"/>
        <w:tab w:val="right" w:pos="8504"/>
      </w:tabs>
    </w:pPr>
  </w:style>
  <w:style w:type="character" w:customStyle="1" w:styleId="CabealhoChar">
    <w:name w:val="Cabeçalho Char"/>
    <w:basedOn w:val="Fontepargpadro"/>
    <w:link w:val="Cabealho"/>
    <w:uiPriority w:val="99"/>
    <w:rsid w:val="00895AAB"/>
  </w:style>
  <w:style w:type="paragraph" w:styleId="Rodap">
    <w:name w:val="footer"/>
    <w:basedOn w:val="Normal"/>
    <w:link w:val="RodapChar"/>
    <w:uiPriority w:val="99"/>
    <w:unhideWhenUsed/>
    <w:rsid w:val="00895AAB"/>
    <w:pPr>
      <w:tabs>
        <w:tab w:val="center" w:pos="4252"/>
        <w:tab w:val="right" w:pos="8504"/>
      </w:tabs>
    </w:pPr>
  </w:style>
  <w:style w:type="character" w:customStyle="1" w:styleId="RodapChar">
    <w:name w:val="Rodapé Char"/>
    <w:basedOn w:val="Fontepargpadro"/>
    <w:link w:val="Rodap"/>
    <w:uiPriority w:val="99"/>
    <w:rsid w:val="00895AAB"/>
  </w:style>
  <w:style w:type="paragraph" w:styleId="Sumrio1">
    <w:name w:val="toc 1"/>
    <w:basedOn w:val="Normal"/>
    <w:next w:val="Normal"/>
    <w:autoRedefine/>
    <w:uiPriority w:val="39"/>
    <w:unhideWhenUsed/>
    <w:rsid w:val="00D348D2"/>
    <w:pPr>
      <w:spacing w:after="100"/>
    </w:pPr>
  </w:style>
  <w:style w:type="paragraph" w:styleId="Sumrio2">
    <w:name w:val="toc 2"/>
    <w:basedOn w:val="Normal"/>
    <w:next w:val="Normal"/>
    <w:autoRedefine/>
    <w:uiPriority w:val="39"/>
    <w:unhideWhenUsed/>
    <w:rsid w:val="00D348D2"/>
    <w:pPr>
      <w:spacing w:after="100"/>
      <w:ind w:left="240"/>
    </w:pPr>
  </w:style>
  <w:style w:type="character" w:styleId="Hyperlink">
    <w:name w:val="Hyperlink"/>
    <w:basedOn w:val="Fontepargpadro"/>
    <w:uiPriority w:val="99"/>
    <w:unhideWhenUsed/>
    <w:rsid w:val="00D34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EC253-75DB-4799-B6B0-DB05BF57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3065</Words>
  <Characters>16552</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Italo Angelo</dc:creator>
  <cp:lastModifiedBy>Italo Angelo</cp:lastModifiedBy>
  <cp:revision>10</cp:revision>
  <dcterms:created xsi:type="dcterms:W3CDTF">2017-11-21T21:50:00Z</dcterms:created>
  <dcterms:modified xsi:type="dcterms:W3CDTF">2017-11-21T22:54:00Z</dcterms:modified>
</cp:coreProperties>
</file>