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A9E8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📌</w:t>
      </w:r>
      <w:r w:rsidRPr="001034AC">
        <w:rPr>
          <w:b/>
          <w:bCs/>
        </w:rPr>
        <w:t xml:space="preserve"> Resumo Executivo — Nova Plataforma de Tracking Customizável</w:t>
      </w:r>
    </w:p>
    <w:p w14:paraId="09EACAC7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🎯</w:t>
      </w:r>
      <w:r w:rsidRPr="001034AC">
        <w:rPr>
          <w:b/>
          <w:bCs/>
        </w:rPr>
        <w:t xml:space="preserve"> Oportunidade</w:t>
      </w:r>
    </w:p>
    <w:p w14:paraId="0F71EF31" w14:textId="77777777" w:rsidR="001034AC" w:rsidRPr="001034AC" w:rsidRDefault="001034AC" w:rsidP="001034AC">
      <w:r w:rsidRPr="001034AC">
        <w:t xml:space="preserve">Hoje, nossa solução de tracking é reutilizada por várias equipes, mas com baixa flexibilidade. O mercado demanda plataformas </w:t>
      </w:r>
      <w:r w:rsidRPr="001034AC">
        <w:rPr>
          <w:b/>
          <w:bCs/>
        </w:rPr>
        <w:t>modulares, visuais e adaptáveis</w:t>
      </w:r>
      <w:r w:rsidRPr="001034AC">
        <w:t xml:space="preserve"> — como a Shopify fez no e-commerce.</w:t>
      </w:r>
    </w:p>
    <w:p w14:paraId="20F1D570" w14:textId="77777777" w:rsidR="001034AC" w:rsidRPr="001034AC" w:rsidRDefault="001034AC" w:rsidP="001034AC">
      <w:r w:rsidRPr="001034AC">
        <w:pict w14:anchorId="34E10DBB">
          <v:rect id="_x0000_i1049" style="width:0;height:1.5pt" o:hralign="center" o:hrstd="t" o:hr="t" fillcolor="#a0a0a0" stroked="f"/>
        </w:pict>
      </w:r>
    </w:p>
    <w:p w14:paraId="7895EAB9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🚀</w:t>
      </w:r>
      <w:r w:rsidRPr="001034AC">
        <w:rPr>
          <w:b/>
          <w:bCs/>
        </w:rPr>
        <w:t xml:space="preserve"> Proposta</w:t>
      </w:r>
    </w:p>
    <w:p w14:paraId="2A5AAE86" w14:textId="77777777" w:rsidR="001034AC" w:rsidRPr="001034AC" w:rsidRDefault="001034AC" w:rsidP="001034AC">
      <w:r w:rsidRPr="001034AC">
        <w:t xml:space="preserve">Criar uma </w:t>
      </w:r>
      <w:r w:rsidRPr="001034AC">
        <w:rPr>
          <w:b/>
          <w:bCs/>
        </w:rPr>
        <w:t xml:space="preserve">plataforma de tracking customizável e </w:t>
      </w:r>
      <w:proofErr w:type="spellStart"/>
      <w:r w:rsidRPr="001034AC">
        <w:rPr>
          <w:b/>
          <w:bCs/>
        </w:rPr>
        <w:t>multitenant</w:t>
      </w:r>
      <w:proofErr w:type="spellEnd"/>
      <w:r w:rsidRPr="001034AC">
        <w:t>, onde cada cliente:</w:t>
      </w:r>
    </w:p>
    <w:p w14:paraId="73E61322" w14:textId="77777777" w:rsidR="001034AC" w:rsidRPr="001034AC" w:rsidRDefault="001034AC" w:rsidP="001034AC">
      <w:pPr>
        <w:numPr>
          <w:ilvl w:val="0"/>
          <w:numId w:val="1"/>
        </w:numPr>
      </w:pPr>
      <w:r w:rsidRPr="001034AC">
        <w:t>Monta seu próprio fluxo com blocos visuais (</w:t>
      </w:r>
      <w:proofErr w:type="spellStart"/>
      <w:r w:rsidRPr="001034AC">
        <w:t>low-code</w:t>
      </w:r>
      <w:proofErr w:type="spellEnd"/>
      <w:r w:rsidRPr="001034AC">
        <w:t>)</w:t>
      </w:r>
    </w:p>
    <w:p w14:paraId="5C78F1FE" w14:textId="77777777" w:rsidR="001034AC" w:rsidRPr="001034AC" w:rsidRDefault="001034AC" w:rsidP="001034AC">
      <w:pPr>
        <w:numPr>
          <w:ilvl w:val="0"/>
          <w:numId w:val="1"/>
        </w:numPr>
      </w:pPr>
      <w:r w:rsidRPr="001034AC">
        <w:t>Personaliza o layout e identidade (</w:t>
      </w:r>
      <w:proofErr w:type="spellStart"/>
      <w:r w:rsidRPr="001034AC">
        <w:t>white-label</w:t>
      </w:r>
      <w:proofErr w:type="spellEnd"/>
      <w:r w:rsidRPr="001034AC">
        <w:t>)</w:t>
      </w:r>
    </w:p>
    <w:p w14:paraId="26E873D1" w14:textId="77777777" w:rsidR="001034AC" w:rsidRPr="001034AC" w:rsidRDefault="001034AC" w:rsidP="001034AC">
      <w:pPr>
        <w:numPr>
          <w:ilvl w:val="0"/>
          <w:numId w:val="1"/>
        </w:numPr>
      </w:pPr>
      <w:r w:rsidRPr="001034AC">
        <w:t>Integra com APIs/</w:t>
      </w:r>
      <w:proofErr w:type="spellStart"/>
      <w:r w:rsidRPr="001034AC">
        <w:t>webhooks</w:t>
      </w:r>
      <w:proofErr w:type="spellEnd"/>
    </w:p>
    <w:p w14:paraId="3EAFEAE6" w14:textId="77777777" w:rsidR="001034AC" w:rsidRPr="001034AC" w:rsidRDefault="001034AC" w:rsidP="001034AC">
      <w:pPr>
        <w:numPr>
          <w:ilvl w:val="0"/>
          <w:numId w:val="1"/>
        </w:numPr>
      </w:pPr>
      <w:r w:rsidRPr="001034AC">
        <w:t>Pode usar o sistema como serviço (</w:t>
      </w:r>
      <w:proofErr w:type="spellStart"/>
      <w:r w:rsidRPr="001034AC">
        <w:t>headless</w:t>
      </w:r>
      <w:proofErr w:type="spellEnd"/>
      <w:r w:rsidRPr="001034AC">
        <w:t xml:space="preserve"> tracking)</w:t>
      </w:r>
    </w:p>
    <w:p w14:paraId="7DD34873" w14:textId="77777777" w:rsidR="001034AC" w:rsidRPr="001034AC" w:rsidRDefault="001034AC" w:rsidP="001034AC">
      <w:r w:rsidRPr="001034AC">
        <w:pict w14:anchorId="38D899AC">
          <v:rect id="_x0000_i1050" style="width:0;height:1.5pt" o:hralign="center" o:hrstd="t" o:hr="t" fillcolor="#a0a0a0" stroked="f"/>
        </w:pict>
      </w:r>
    </w:p>
    <w:p w14:paraId="2D8F6E3F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🧩</w:t>
      </w:r>
      <w:r w:rsidRPr="001034AC">
        <w:rPr>
          <w:b/>
          <w:bCs/>
        </w:rPr>
        <w:t xml:space="preserve"> Funcionalidades-Chave</w:t>
      </w:r>
    </w:p>
    <w:p w14:paraId="72853423" w14:textId="77777777" w:rsidR="001034AC" w:rsidRPr="001034AC" w:rsidRDefault="001034AC" w:rsidP="001034AC">
      <w:pPr>
        <w:numPr>
          <w:ilvl w:val="0"/>
          <w:numId w:val="2"/>
        </w:numPr>
      </w:pPr>
      <w:r w:rsidRPr="001034AC">
        <w:t xml:space="preserve">Editor visual (drag &amp; </w:t>
      </w:r>
      <w:proofErr w:type="spellStart"/>
      <w:r w:rsidRPr="001034AC">
        <w:t>drop</w:t>
      </w:r>
      <w:proofErr w:type="spellEnd"/>
      <w:r w:rsidRPr="001034AC">
        <w:t>)</w:t>
      </w:r>
    </w:p>
    <w:p w14:paraId="7B2E06F7" w14:textId="77777777" w:rsidR="001034AC" w:rsidRPr="001034AC" w:rsidRDefault="001034AC" w:rsidP="001034AC">
      <w:pPr>
        <w:numPr>
          <w:ilvl w:val="0"/>
          <w:numId w:val="2"/>
        </w:numPr>
      </w:pPr>
      <w:r w:rsidRPr="001034AC">
        <w:t>Temas customizáveis (cores, textos, logo)</w:t>
      </w:r>
    </w:p>
    <w:p w14:paraId="2FCE336F" w14:textId="77777777" w:rsidR="001034AC" w:rsidRPr="001034AC" w:rsidRDefault="001034AC" w:rsidP="001034AC">
      <w:pPr>
        <w:numPr>
          <w:ilvl w:val="0"/>
          <w:numId w:val="2"/>
        </w:numPr>
      </w:pPr>
      <w:r w:rsidRPr="001034AC">
        <w:t xml:space="preserve">Painel de métricas e eventos por </w:t>
      </w:r>
      <w:proofErr w:type="spellStart"/>
      <w:r w:rsidRPr="001034AC">
        <w:t>tenant</w:t>
      </w:r>
      <w:proofErr w:type="spellEnd"/>
    </w:p>
    <w:p w14:paraId="1497ECFD" w14:textId="77777777" w:rsidR="001034AC" w:rsidRPr="001034AC" w:rsidRDefault="001034AC" w:rsidP="001034AC">
      <w:pPr>
        <w:numPr>
          <w:ilvl w:val="0"/>
          <w:numId w:val="2"/>
        </w:numPr>
      </w:pPr>
      <w:r w:rsidRPr="001034AC">
        <w:t xml:space="preserve">Integrações externas via API e </w:t>
      </w:r>
      <w:proofErr w:type="spellStart"/>
      <w:r w:rsidRPr="001034AC">
        <w:t>Webhooks</w:t>
      </w:r>
      <w:proofErr w:type="spellEnd"/>
    </w:p>
    <w:p w14:paraId="236B5A36" w14:textId="77777777" w:rsidR="001034AC" w:rsidRPr="001034AC" w:rsidRDefault="001034AC" w:rsidP="001034AC">
      <w:pPr>
        <w:numPr>
          <w:ilvl w:val="0"/>
          <w:numId w:val="2"/>
        </w:numPr>
      </w:pPr>
      <w:r w:rsidRPr="001034AC">
        <w:t>Suporte a domínios e branding próprio</w:t>
      </w:r>
    </w:p>
    <w:p w14:paraId="68709B36" w14:textId="77777777" w:rsidR="001034AC" w:rsidRPr="001034AC" w:rsidRDefault="001034AC" w:rsidP="001034AC">
      <w:r w:rsidRPr="001034AC">
        <w:pict w14:anchorId="688C340C">
          <v:rect id="_x0000_i1051" style="width:0;height:1.5pt" o:hralign="center" o:hrstd="t" o:hr="t" fillcolor="#a0a0a0" stroked="f"/>
        </w:pict>
      </w:r>
    </w:p>
    <w:p w14:paraId="42FF5F67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📈</w:t>
      </w:r>
      <w:r w:rsidRPr="001034AC">
        <w:rPr>
          <w:b/>
          <w:bCs/>
        </w:rPr>
        <w:t xml:space="preserve"> Benefícios Estratégicos</w:t>
      </w:r>
    </w:p>
    <w:p w14:paraId="59FBC4C3" w14:textId="77777777" w:rsidR="001034AC" w:rsidRPr="001034AC" w:rsidRDefault="001034AC" w:rsidP="001034AC">
      <w:pPr>
        <w:numPr>
          <w:ilvl w:val="0"/>
          <w:numId w:val="3"/>
        </w:numPr>
      </w:pPr>
      <w:r w:rsidRPr="001034AC">
        <w:t>Escalabilidade por modelo SaaS</w:t>
      </w:r>
    </w:p>
    <w:p w14:paraId="2AB85E95" w14:textId="77777777" w:rsidR="001034AC" w:rsidRPr="001034AC" w:rsidRDefault="001034AC" w:rsidP="001034AC">
      <w:pPr>
        <w:numPr>
          <w:ilvl w:val="0"/>
          <w:numId w:val="3"/>
        </w:numPr>
      </w:pPr>
      <w:r w:rsidRPr="001034AC">
        <w:t>Aumento do valor percebido pelo cliente</w:t>
      </w:r>
    </w:p>
    <w:p w14:paraId="7E1149A0" w14:textId="77777777" w:rsidR="001034AC" w:rsidRPr="001034AC" w:rsidRDefault="001034AC" w:rsidP="001034AC">
      <w:pPr>
        <w:numPr>
          <w:ilvl w:val="0"/>
          <w:numId w:val="3"/>
        </w:numPr>
      </w:pPr>
      <w:r w:rsidRPr="001034AC">
        <w:t>Redução de custos com customizações manuais</w:t>
      </w:r>
    </w:p>
    <w:p w14:paraId="7842749C" w14:textId="77777777" w:rsidR="001034AC" w:rsidRPr="001034AC" w:rsidRDefault="001034AC" w:rsidP="001034AC">
      <w:pPr>
        <w:numPr>
          <w:ilvl w:val="0"/>
          <w:numId w:val="3"/>
        </w:numPr>
      </w:pPr>
      <w:r w:rsidRPr="001034AC">
        <w:t>Potencial de monetização via plugins e extensões</w:t>
      </w:r>
    </w:p>
    <w:p w14:paraId="28807DAF" w14:textId="77777777" w:rsidR="001034AC" w:rsidRPr="001034AC" w:rsidRDefault="001034AC" w:rsidP="001034AC">
      <w:r w:rsidRPr="001034AC">
        <w:pict w14:anchorId="65B5A505">
          <v:rect id="_x0000_i1052" style="width:0;height:1.5pt" o:hralign="center" o:hrstd="t" o:hr="t" fillcolor="#a0a0a0" stroked="f"/>
        </w:pict>
      </w:r>
    </w:p>
    <w:p w14:paraId="64626389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🗺️</w:t>
      </w:r>
      <w:r w:rsidRPr="001034AC">
        <w:rPr>
          <w:b/>
          <w:bCs/>
        </w:rPr>
        <w:t xml:space="preserve"> Próximos Passos</w:t>
      </w:r>
    </w:p>
    <w:p w14:paraId="2D916B1E" w14:textId="77777777" w:rsidR="001034AC" w:rsidRPr="001034AC" w:rsidRDefault="001034AC" w:rsidP="001034AC">
      <w:r w:rsidRPr="001034AC">
        <w:t>Iniciar o MVP com:</w:t>
      </w:r>
    </w:p>
    <w:p w14:paraId="3EC72A67" w14:textId="77777777" w:rsidR="001034AC" w:rsidRPr="001034AC" w:rsidRDefault="001034AC" w:rsidP="001034AC">
      <w:pPr>
        <w:numPr>
          <w:ilvl w:val="0"/>
          <w:numId w:val="4"/>
        </w:numPr>
      </w:pPr>
      <w:r w:rsidRPr="001034AC">
        <w:t>Editor com 5 blocos</w:t>
      </w:r>
    </w:p>
    <w:p w14:paraId="79B27659" w14:textId="77777777" w:rsidR="001034AC" w:rsidRPr="001034AC" w:rsidRDefault="001034AC" w:rsidP="001034AC">
      <w:pPr>
        <w:numPr>
          <w:ilvl w:val="0"/>
          <w:numId w:val="4"/>
        </w:numPr>
      </w:pPr>
      <w:r w:rsidRPr="001034AC">
        <w:t>Tema customizável</w:t>
      </w:r>
    </w:p>
    <w:p w14:paraId="4E7338BB" w14:textId="77777777" w:rsidR="001034AC" w:rsidRPr="001034AC" w:rsidRDefault="001034AC" w:rsidP="001034AC">
      <w:pPr>
        <w:numPr>
          <w:ilvl w:val="0"/>
          <w:numId w:val="4"/>
        </w:numPr>
      </w:pPr>
      <w:r w:rsidRPr="001034AC">
        <w:t xml:space="preserve">API e </w:t>
      </w:r>
      <w:proofErr w:type="spellStart"/>
      <w:r w:rsidRPr="001034AC">
        <w:t>Webhook</w:t>
      </w:r>
      <w:proofErr w:type="spellEnd"/>
      <w:r w:rsidRPr="001034AC">
        <w:t xml:space="preserve"> base</w:t>
      </w:r>
    </w:p>
    <w:p w14:paraId="35543646" w14:textId="77777777" w:rsidR="001034AC" w:rsidRPr="001034AC" w:rsidRDefault="001034AC" w:rsidP="001034AC">
      <w:pPr>
        <w:numPr>
          <w:ilvl w:val="0"/>
          <w:numId w:val="4"/>
        </w:numPr>
      </w:pPr>
      <w:r w:rsidRPr="001034AC">
        <w:lastRenderedPageBreak/>
        <w:t xml:space="preserve">Branding e domínio por </w:t>
      </w:r>
      <w:proofErr w:type="spellStart"/>
      <w:r w:rsidRPr="001034AC">
        <w:t>tenant</w:t>
      </w:r>
      <w:proofErr w:type="spellEnd"/>
      <w:r w:rsidRPr="001034AC">
        <w:t xml:space="preserve"> (beta)</w:t>
      </w:r>
    </w:p>
    <w:p w14:paraId="59A7981C" w14:textId="77777777" w:rsidR="00C16D87" w:rsidRDefault="00C16D87">
      <w:pPr>
        <w:pBdr>
          <w:bottom w:val="double" w:sz="6" w:space="1" w:color="auto"/>
        </w:pBdr>
      </w:pPr>
    </w:p>
    <w:p w14:paraId="56B3EB7A" w14:textId="77777777" w:rsidR="001034AC" w:rsidRDefault="001034AC"/>
    <w:p w14:paraId="596E273F" w14:textId="77777777" w:rsidR="001034AC" w:rsidRPr="001034AC" w:rsidRDefault="001034AC" w:rsidP="001034AC">
      <w:pPr>
        <w:rPr>
          <w:b/>
          <w:bCs/>
        </w:rPr>
      </w:pPr>
      <w:r w:rsidRPr="001034AC">
        <w:rPr>
          <w:b/>
          <w:bCs/>
        </w:rPr>
        <w:t xml:space="preserve">Estrutura do </w:t>
      </w:r>
      <w:proofErr w:type="spellStart"/>
      <w:r w:rsidRPr="001034AC">
        <w:rPr>
          <w:b/>
          <w:bCs/>
        </w:rPr>
        <w:t>Pitch</w:t>
      </w:r>
      <w:proofErr w:type="spellEnd"/>
      <w:r w:rsidRPr="001034AC">
        <w:rPr>
          <w:b/>
          <w:bCs/>
        </w:rPr>
        <w:t xml:space="preserve"> Executivo</w:t>
      </w:r>
    </w:p>
    <w:p w14:paraId="71E47AF8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🎯</w:t>
      </w:r>
      <w:r w:rsidRPr="001034AC">
        <w:rPr>
          <w:b/>
          <w:bCs/>
        </w:rPr>
        <w:t xml:space="preserve"> 1. Contexto e Oportunidade</w:t>
      </w:r>
    </w:p>
    <w:p w14:paraId="654E6930" w14:textId="77777777" w:rsidR="001034AC" w:rsidRPr="001034AC" w:rsidRDefault="001034AC" w:rsidP="001034AC">
      <w:r w:rsidRPr="001034AC">
        <w:t xml:space="preserve">“Hoje, várias equipes usam nossa solução de tracking, mas de forma engessada. Cada cliente possui particularidades, fluxos e identidade visual que </w:t>
      </w:r>
      <w:r w:rsidRPr="001034AC">
        <w:rPr>
          <w:b/>
          <w:bCs/>
        </w:rPr>
        <w:t>não conseguimos refletir</w:t>
      </w:r>
      <w:r w:rsidRPr="001034AC">
        <w:t xml:space="preserve"> com a estrutura atual.”</w:t>
      </w:r>
    </w:p>
    <w:p w14:paraId="0C264243" w14:textId="77777777" w:rsidR="001034AC" w:rsidRPr="001034AC" w:rsidRDefault="001034AC" w:rsidP="001034AC">
      <w:r w:rsidRPr="001034AC">
        <w:t xml:space="preserve">“O mercado está caminhando para plataformas mais </w:t>
      </w:r>
      <w:r w:rsidRPr="001034AC">
        <w:rPr>
          <w:b/>
          <w:bCs/>
        </w:rPr>
        <w:t>flexíveis, customizáveis e modulares</w:t>
      </w:r>
      <w:r w:rsidRPr="001034AC">
        <w:t xml:space="preserve"> — como a Shopify fez com o e-commerce.”</w:t>
      </w:r>
    </w:p>
    <w:p w14:paraId="32C8C66D" w14:textId="77777777" w:rsidR="001034AC" w:rsidRPr="001034AC" w:rsidRDefault="001034AC" w:rsidP="001034AC">
      <w:r w:rsidRPr="001034AC">
        <w:pict w14:anchorId="451BE5BC">
          <v:rect id="_x0000_i1081" style="width:0;height:1.5pt" o:hralign="center" o:hrstd="t" o:hr="t" fillcolor="#a0a0a0" stroked="f"/>
        </w:pict>
      </w:r>
    </w:p>
    <w:p w14:paraId="5B712561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🚀</w:t>
      </w:r>
      <w:r w:rsidRPr="001034AC">
        <w:rPr>
          <w:b/>
          <w:bCs/>
        </w:rPr>
        <w:t xml:space="preserve"> 2. Proposta da Nova Plataforma</w:t>
      </w:r>
    </w:p>
    <w:p w14:paraId="1EB3D5A7" w14:textId="77777777" w:rsidR="001034AC" w:rsidRPr="001034AC" w:rsidRDefault="001034AC" w:rsidP="001034AC">
      <w:r w:rsidRPr="001034AC">
        <w:t xml:space="preserve">Criar uma </w:t>
      </w:r>
      <w:r w:rsidRPr="001034AC">
        <w:rPr>
          <w:b/>
          <w:bCs/>
        </w:rPr>
        <w:t xml:space="preserve">plataforma de tracking </w:t>
      </w:r>
      <w:proofErr w:type="spellStart"/>
      <w:r w:rsidRPr="001034AC">
        <w:rPr>
          <w:b/>
          <w:bCs/>
        </w:rPr>
        <w:t>low-code</w:t>
      </w:r>
      <w:proofErr w:type="spellEnd"/>
      <w:r w:rsidRPr="001034AC">
        <w:rPr>
          <w:b/>
          <w:bCs/>
        </w:rPr>
        <w:t xml:space="preserve">, </w:t>
      </w:r>
      <w:proofErr w:type="spellStart"/>
      <w:r w:rsidRPr="001034AC">
        <w:rPr>
          <w:b/>
          <w:bCs/>
        </w:rPr>
        <w:t>white-label</w:t>
      </w:r>
      <w:proofErr w:type="spellEnd"/>
      <w:r w:rsidRPr="001034AC">
        <w:rPr>
          <w:b/>
          <w:bCs/>
        </w:rPr>
        <w:t xml:space="preserve"> e </w:t>
      </w:r>
      <w:proofErr w:type="spellStart"/>
      <w:r w:rsidRPr="001034AC">
        <w:rPr>
          <w:b/>
          <w:bCs/>
        </w:rPr>
        <w:t>multitenant</w:t>
      </w:r>
      <w:proofErr w:type="spellEnd"/>
      <w:r w:rsidRPr="001034AC">
        <w:t>, onde:</w:t>
      </w:r>
    </w:p>
    <w:p w14:paraId="74183238" w14:textId="77777777" w:rsidR="001034AC" w:rsidRPr="001034AC" w:rsidRDefault="001034AC" w:rsidP="001034AC">
      <w:pPr>
        <w:numPr>
          <w:ilvl w:val="0"/>
          <w:numId w:val="5"/>
        </w:numPr>
      </w:pPr>
      <w:r w:rsidRPr="001034AC">
        <w:t xml:space="preserve">Cada cliente monta seu </w:t>
      </w:r>
      <w:r w:rsidRPr="001034AC">
        <w:rPr>
          <w:b/>
          <w:bCs/>
        </w:rPr>
        <w:t>próprio fluxo de tracking</w:t>
      </w:r>
    </w:p>
    <w:p w14:paraId="5F4B8448" w14:textId="77777777" w:rsidR="001034AC" w:rsidRPr="001034AC" w:rsidRDefault="001034AC" w:rsidP="001034AC">
      <w:pPr>
        <w:numPr>
          <w:ilvl w:val="0"/>
          <w:numId w:val="5"/>
        </w:numPr>
      </w:pPr>
      <w:r w:rsidRPr="001034AC">
        <w:t xml:space="preserve">Personaliza a UI com </w:t>
      </w:r>
      <w:r w:rsidRPr="001034AC">
        <w:rPr>
          <w:b/>
          <w:bCs/>
        </w:rPr>
        <w:t>sua marca, estilo e ações</w:t>
      </w:r>
    </w:p>
    <w:p w14:paraId="6F1E9465" w14:textId="77777777" w:rsidR="001034AC" w:rsidRPr="001034AC" w:rsidRDefault="001034AC" w:rsidP="001034AC">
      <w:pPr>
        <w:numPr>
          <w:ilvl w:val="0"/>
          <w:numId w:val="5"/>
        </w:numPr>
      </w:pPr>
      <w:r w:rsidRPr="001034AC">
        <w:t xml:space="preserve">Integra com seus sistemas via </w:t>
      </w:r>
      <w:r w:rsidRPr="001034AC">
        <w:rPr>
          <w:b/>
          <w:bCs/>
        </w:rPr>
        <w:t xml:space="preserve">API e </w:t>
      </w:r>
      <w:proofErr w:type="spellStart"/>
      <w:r w:rsidRPr="001034AC">
        <w:rPr>
          <w:b/>
          <w:bCs/>
        </w:rPr>
        <w:t>webhooks</w:t>
      </w:r>
      <w:proofErr w:type="spellEnd"/>
    </w:p>
    <w:p w14:paraId="032FE985" w14:textId="77777777" w:rsidR="001034AC" w:rsidRPr="001034AC" w:rsidRDefault="001034AC" w:rsidP="001034AC">
      <w:pPr>
        <w:numPr>
          <w:ilvl w:val="0"/>
          <w:numId w:val="5"/>
        </w:numPr>
      </w:pPr>
      <w:r w:rsidRPr="001034AC">
        <w:t>Usa o front-</w:t>
      </w:r>
      <w:proofErr w:type="spellStart"/>
      <w:r w:rsidRPr="001034AC">
        <w:t>end</w:t>
      </w:r>
      <w:proofErr w:type="spellEnd"/>
      <w:r w:rsidRPr="001034AC">
        <w:t xml:space="preserve"> padrão ou </w:t>
      </w:r>
      <w:r w:rsidRPr="001034AC">
        <w:rPr>
          <w:b/>
          <w:bCs/>
        </w:rPr>
        <w:t>constrói o próprio (</w:t>
      </w:r>
      <w:proofErr w:type="spellStart"/>
      <w:r w:rsidRPr="001034AC">
        <w:rPr>
          <w:b/>
          <w:bCs/>
        </w:rPr>
        <w:t>headless</w:t>
      </w:r>
      <w:proofErr w:type="spellEnd"/>
      <w:r w:rsidRPr="001034AC">
        <w:rPr>
          <w:b/>
          <w:bCs/>
        </w:rPr>
        <w:t>)</w:t>
      </w:r>
    </w:p>
    <w:p w14:paraId="601E4C7C" w14:textId="77777777" w:rsidR="001034AC" w:rsidRPr="001034AC" w:rsidRDefault="001034AC" w:rsidP="001034AC">
      <w:r w:rsidRPr="001034AC">
        <w:pict w14:anchorId="5A492B4C">
          <v:rect id="_x0000_i1082" style="width:0;height:1.5pt" o:hralign="center" o:hrstd="t" o:hr="t" fillcolor="#a0a0a0" stroked="f"/>
        </w:pict>
      </w:r>
    </w:p>
    <w:p w14:paraId="05692198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🧩</w:t>
      </w:r>
      <w:r w:rsidRPr="001034AC">
        <w:rPr>
          <w:b/>
          <w:bCs/>
        </w:rPr>
        <w:t xml:space="preserve"> 3. Funcionalidades-Chave</w:t>
      </w:r>
    </w:p>
    <w:p w14:paraId="2D3A87F5" w14:textId="77777777" w:rsidR="001034AC" w:rsidRPr="001034AC" w:rsidRDefault="001034AC" w:rsidP="001034AC">
      <w:pPr>
        <w:numPr>
          <w:ilvl w:val="0"/>
          <w:numId w:val="6"/>
        </w:numPr>
      </w:pPr>
      <w:r w:rsidRPr="001034AC">
        <w:rPr>
          <w:b/>
          <w:bCs/>
        </w:rPr>
        <w:t>Editor visual por blocos</w:t>
      </w:r>
      <w:r w:rsidRPr="001034AC">
        <w:t xml:space="preserve"> (como “Etapas”, “Botão”, “</w:t>
      </w:r>
      <w:proofErr w:type="spellStart"/>
      <w:r w:rsidRPr="001034AC">
        <w:t>Timeline</w:t>
      </w:r>
      <w:proofErr w:type="spellEnd"/>
      <w:r w:rsidRPr="001034AC">
        <w:t>”, “Banner”)</w:t>
      </w:r>
    </w:p>
    <w:p w14:paraId="397E7D46" w14:textId="77777777" w:rsidR="001034AC" w:rsidRPr="001034AC" w:rsidRDefault="001034AC" w:rsidP="001034AC">
      <w:pPr>
        <w:numPr>
          <w:ilvl w:val="0"/>
          <w:numId w:val="6"/>
        </w:numPr>
      </w:pPr>
      <w:r w:rsidRPr="001034AC">
        <w:rPr>
          <w:b/>
          <w:bCs/>
        </w:rPr>
        <w:t>Temas e identidade customizáveis</w:t>
      </w:r>
    </w:p>
    <w:p w14:paraId="4498B3E8" w14:textId="77777777" w:rsidR="001034AC" w:rsidRPr="001034AC" w:rsidRDefault="001034AC" w:rsidP="001034AC">
      <w:pPr>
        <w:numPr>
          <w:ilvl w:val="0"/>
          <w:numId w:val="6"/>
        </w:numPr>
      </w:pPr>
      <w:r w:rsidRPr="001034AC">
        <w:rPr>
          <w:b/>
          <w:bCs/>
        </w:rPr>
        <w:t xml:space="preserve">Dashboard por </w:t>
      </w:r>
      <w:proofErr w:type="spellStart"/>
      <w:r w:rsidRPr="001034AC">
        <w:rPr>
          <w:b/>
          <w:bCs/>
        </w:rPr>
        <w:t>tenant</w:t>
      </w:r>
      <w:proofErr w:type="spellEnd"/>
      <w:r w:rsidRPr="001034AC">
        <w:t xml:space="preserve"> com métricas e controle de fluxo</w:t>
      </w:r>
    </w:p>
    <w:p w14:paraId="313A9E14" w14:textId="77777777" w:rsidR="001034AC" w:rsidRPr="001034AC" w:rsidRDefault="001034AC" w:rsidP="001034AC">
      <w:pPr>
        <w:numPr>
          <w:ilvl w:val="0"/>
          <w:numId w:val="6"/>
        </w:numPr>
      </w:pPr>
      <w:proofErr w:type="spellStart"/>
      <w:r w:rsidRPr="001034AC">
        <w:rPr>
          <w:b/>
          <w:bCs/>
        </w:rPr>
        <w:t>Headless</w:t>
      </w:r>
      <w:proofErr w:type="spellEnd"/>
      <w:r w:rsidRPr="001034AC">
        <w:rPr>
          <w:b/>
          <w:bCs/>
        </w:rPr>
        <w:t xml:space="preserve"> tracking:</w:t>
      </w:r>
      <w:r w:rsidRPr="001034AC">
        <w:t xml:space="preserve"> fornecemos dados, o cliente monta o front</w:t>
      </w:r>
    </w:p>
    <w:p w14:paraId="30CF3417" w14:textId="77777777" w:rsidR="001034AC" w:rsidRPr="001034AC" w:rsidRDefault="001034AC" w:rsidP="001034AC">
      <w:pPr>
        <w:numPr>
          <w:ilvl w:val="0"/>
          <w:numId w:val="6"/>
        </w:numPr>
      </w:pPr>
      <w:r w:rsidRPr="001034AC">
        <w:rPr>
          <w:b/>
          <w:bCs/>
        </w:rPr>
        <w:t>White-</w:t>
      </w:r>
      <w:proofErr w:type="spellStart"/>
      <w:r w:rsidRPr="001034AC">
        <w:rPr>
          <w:b/>
          <w:bCs/>
        </w:rPr>
        <w:t>label</w:t>
      </w:r>
      <w:proofErr w:type="spellEnd"/>
      <w:r w:rsidRPr="001034AC">
        <w:rPr>
          <w:b/>
          <w:bCs/>
        </w:rPr>
        <w:t xml:space="preserve"> completo:</w:t>
      </w:r>
      <w:r w:rsidRPr="001034AC">
        <w:t xml:space="preserve"> domínio próprio, logo e textos personalizados</w:t>
      </w:r>
    </w:p>
    <w:p w14:paraId="180E337E" w14:textId="77777777" w:rsidR="001034AC" w:rsidRPr="001034AC" w:rsidRDefault="001034AC" w:rsidP="001034AC">
      <w:r w:rsidRPr="001034AC">
        <w:pict w14:anchorId="440EDFD2">
          <v:rect id="_x0000_i1083" style="width:0;height:1.5pt" o:hralign="center" o:hrstd="t" o:hr="t" fillcolor="#a0a0a0" stroked="f"/>
        </w:pict>
      </w:r>
    </w:p>
    <w:p w14:paraId="73DA3A25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📈</w:t>
      </w:r>
      <w:r w:rsidRPr="001034AC">
        <w:rPr>
          <w:b/>
          <w:bCs/>
        </w:rPr>
        <w:t xml:space="preserve"> 4. Benefícios Estratégicos</w:t>
      </w:r>
    </w:p>
    <w:p w14:paraId="15F58153" w14:textId="77777777" w:rsidR="001034AC" w:rsidRPr="001034AC" w:rsidRDefault="001034AC" w:rsidP="001034AC">
      <w:pPr>
        <w:numPr>
          <w:ilvl w:val="0"/>
          <w:numId w:val="7"/>
        </w:numPr>
      </w:pPr>
      <w:r w:rsidRPr="001034AC">
        <w:rPr>
          <w:b/>
          <w:bCs/>
        </w:rPr>
        <w:t>Aumenta o valor percebido</w:t>
      </w:r>
      <w:r w:rsidRPr="001034AC">
        <w:t xml:space="preserve"> pelos clientes</w:t>
      </w:r>
    </w:p>
    <w:p w14:paraId="066F0594" w14:textId="77777777" w:rsidR="001034AC" w:rsidRPr="001034AC" w:rsidRDefault="001034AC" w:rsidP="001034AC">
      <w:pPr>
        <w:numPr>
          <w:ilvl w:val="0"/>
          <w:numId w:val="7"/>
        </w:numPr>
      </w:pPr>
      <w:r w:rsidRPr="001034AC">
        <w:rPr>
          <w:b/>
          <w:bCs/>
        </w:rPr>
        <w:t>Reduz custo de manutenção de customizações</w:t>
      </w:r>
    </w:p>
    <w:p w14:paraId="6C35A99F" w14:textId="77777777" w:rsidR="001034AC" w:rsidRPr="001034AC" w:rsidRDefault="001034AC" w:rsidP="001034AC">
      <w:pPr>
        <w:numPr>
          <w:ilvl w:val="0"/>
          <w:numId w:val="7"/>
        </w:numPr>
      </w:pPr>
      <w:r w:rsidRPr="001034AC">
        <w:rPr>
          <w:b/>
          <w:bCs/>
        </w:rPr>
        <w:t xml:space="preserve">Escalável por modelo SaaS </w:t>
      </w:r>
      <w:proofErr w:type="spellStart"/>
      <w:r w:rsidRPr="001034AC">
        <w:rPr>
          <w:b/>
          <w:bCs/>
        </w:rPr>
        <w:t>multitenant</w:t>
      </w:r>
      <w:proofErr w:type="spellEnd"/>
    </w:p>
    <w:p w14:paraId="61B93511" w14:textId="77777777" w:rsidR="001034AC" w:rsidRPr="001034AC" w:rsidRDefault="001034AC" w:rsidP="001034AC">
      <w:pPr>
        <w:numPr>
          <w:ilvl w:val="0"/>
          <w:numId w:val="7"/>
        </w:numPr>
      </w:pPr>
      <w:r w:rsidRPr="001034AC">
        <w:rPr>
          <w:b/>
          <w:bCs/>
        </w:rPr>
        <w:t>Diferenciação no mercado</w:t>
      </w:r>
      <w:r w:rsidRPr="001034AC">
        <w:t xml:space="preserve"> com produto flexível e adaptável</w:t>
      </w:r>
    </w:p>
    <w:p w14:paraId="1935B434" w14:textId="77777777" w:rsidR="001034AC" w:rsidRPr="001034AC" w:rsidRDefault="001034AC" w:rsidP="001034AC">
      <w:pPr>
        <w:numPr>
          <w:ilvl w:val="0"/>
          <w:numId w:val="7"/>
        </w:numPr>
      </w:pPr>
      <w:r w:rsidRPr="001034AC">
        <w:t xml:space="preserve">Abre espaço para </w:t>
      </w:r>
      <w:r w:rsidRPr="001034AC">
        <w:rPr>
          <w:b/>
          <w:bCs/>
        </w:rPr>
        <w:t>marketplace de extensões</w:t>
      </w:r>
    </w:p>
    <w:p w14:paraId="3C4EFF5D" w14:textId="77777777" w:rsidR="001034AC" w:rsidRPr="001034AC" w:rsidRDefault="001034AC" w:rsidP="001034AC">
      <w:r w:rsidRPr="001034AC">
        <w:pict w14:anchorId="09AD53A2">
          <v:rect id="_x0000_i1084" style="width:0;height:1.5pt" o:hralign="center" o:hrstd="t" o:hr="t" fillcolor="#a0a0a0" stroked="f"/>
        </w:pict>
      </w:r>
    </w:p>
    <w:p w14:paraId="3DA76FC6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lastRenderedPageBreak/>
        <w:t>💼</w:t>
      </w:r>
      <w:r w:rsidRPr="001034AC">
        <w:rPr>
          <w:b/>
          <w:bCs/>
        </w:rPr>
        <w:t xml:space="preserve"> 5. </w:t>
      </w:r>
      <w:proofErr w:type="spellStart"/>
      <w:r w:rsidRPr="001034AC">
        <w:rPr>
          <w:b/>
          <w:bCs/>
        </w:rPr>
        <w:t>Roadmap</w:t>
      </w:r>
      <w:proofErr w:type="spellEnd"/>
      <w:r w:rsidRPr="001034AC">
        <w:rPr>
          <w:b/>
          <w:bCs/>
        </w:rPr>
        <w:t xml:space="preserve"> Inicial (3 Meses)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128"/>
      </w:tblGrid>
      <w:tr w:rsidR="001034AC" w:rsidRPr="001034AC" w14:paraId="69B4833D" w14:textId="77777777" w:rsidTr="001034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7C25D" w14:textId="77777777" w:rsidR="001034AC" w:rsidRPr="001034AC" w:rsidRDefault="001034AC" w:rsidP="001034AC">
            <w:pPr>
              <w:rPr>
                <w:b/>
                <w:bCs/>
              </w:rPr>
            </w:pPr>
            <w:r w:rsidRPr="001034AC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C6855E9" w14:textId="77777777" w:rsidR="001034AC" w:rsidRPr="001034AC" w:rsidRDefault="001034AC" w:rsidP="001034AC">
            <w:pPr>
              <w:rPr>
                <w:b/>
                <w:bCs/>
              </w:rPr>
            </w:pPr>
            <w:r w:rsidRPr="001034AC">
              <w:rPr>
                <w:b/>
                <w:bCs/>
              </w:rPr>
              <w:t>Entregável</w:t>
            </w:r>
          </w:p>
        </w:tc>
      </w:tr>
      <w:tr w:rsidR="001034AC" w:rsidRPr="001034AC" w14:paraId="59F62A5B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B2D2" w14:textId="77777777" w:rsidR="001034AC" w:rsidRPr="001034AC" w:rsidRDefault="001034AC" w:rsidP="001034AC">
            <w:r w:rsidRPr="001034AC">
              <w:t xml:space="preserve">1. MVP </w:t>
            </w:r>
            <w:proofErr w:type="spellStart"/>
            <w:r w:rsidRPr="001034AC">
              <w:t>Low-Code</w:t>
            </w:r>
            <w:proofErr w:type="spellEnd"/>
            <w:r w:rsidRPr="001034AC"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3AA7FF33" w14:textId="77777777" w:rsidR="001034AC" w:rsidRPr="001034AC" w:rsidRDefault="001034AC" w:rsidP="001034AC">
            <w:r w:rsidRPr="001034AC">
              <w:t>Editor visual com 5 blocos prontos</w:t>
            </w:r>
          </w:p>
        </w:tc>
      </w:tr>
      <w:tr w:rsidR="001034AC" w:rsidRPr="001034AC" w14:paraId="564CEAC4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D54D" w14:textId="77777777" w:rsidR="001034AC" w:rsidRPr="001034AC" w:rsidRDefault="001034AC" w:rsidP="001034AC">
            <w:r w:rsidRPr="001034AC">
              <w:t>2. Personalização por Tema</w:t>
            </w:r>
          </w:p>
        </w:tc>
        <w:tc>
          <w:tcPr>
            <w:tcW w:w="0" w:type="auto"/>
            <w:vAlign w:val="center"/>
            <w:hideMark/>
          </w:tcPr>
          <w:p w14:paraId="1ADAC890" w14:textId="77777777" w:rsidR="001034AC" w:rsidRPr="001034AC" w:rsidRDefault="001034AC" w:rsidP="001034AC">
            <w:r w:rsidRPr="001034AC">
              <w:t>JSON com cores, logos e textos</w:t>
            </w:r>
          </w:p>
        </w:tc>
      </w:tr>
      <w:tr w:rsidR="001034AC" w:rsidRPr="001034AC" w14:paraId="5F88BCF5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52B8" w14:textId="77777777" w:rsidR="001034AC" w:rsidRPr="001034AC" w:rsidRDefault="001034AC" w:rsidP="001034AC">
            <w:r w:rsidRPr="001034AC">
              <w:t xml:space="preserve">3. APIs + </w:t>
            </w:r>
            <w:proofErr w:type="spellStart"/>
            <w:r w:rsidRPr="001034AC">
              <w:t>Webhooks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D3DCD" w14:textId="77777777" w:rsidR="001034AC" w:rsidRPr="001034AC" w:rsidRDefault="001034AC" w:rsidP="001034AC">
            <w:r w:rsidRPr="001034AC">
              <w:t>Integração externa com eventos</w:t>
            </w:r>
          </w:p>
        </w:tc>
      </w:tr>
      <w:tr w:rsidR="001034AC" w:rsidRPr="001034AC" w14:paraId="71AE489F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FAE4" w14:textId="77777777" w:rsidR="001034AC" w:rsidRPr="001034AC" w:rsidRDefault="001034AC" w:rsidP="001034AC">
            <w:r w:rsidRPr="001034AC">
              <w:t>4. White-</w:t>
            </w:r>
            <w:proofErr w:type="spellStart"/>
            <w:r w:rsidRPr="001034AC">
              <w:t>Label</w:t>
            </w:r>
            <w:proofErr w:type="spellEnd"/>
            <w:r w:rsidRPr="001034AC">
              <w:t xml:space="preserve"> Beta</w:t>
            </w:r>
          </w:p>
        </w:tc>
        <w:tc>
          <w:tcPr>
            <w:tcW w:w="0" w:type="auto"/>
            <w:vAlign w:val="center"/>
            <w:hideMark/>
          </w:tcPr>
          <w:p w14:paraId="1536C849" w14:textId="77777777" w:rsidR="001034AC" w:rsidRPr="001034AC" w:rsidRDefault="001034AC" w:rsidP="001034AC">
            <w:r w:rsidRPr="001034AC">
              <w:t xml:space="preserve">Domínio e branding por </w:t>
            </w:r>
            <w:proofErr w:type="spellStart"/>
            <w:r w:rsidRPr="001034AC">
              <w:t>tenant</w:t>
            </w:r>
            <w:proofErr w:type="spellEnd"/>
          </w:p>
        </w:tc>
      </w:tr>
    </w:tbl>
    <w:p w14:paraId="53671A17" w14:textId="77777777" w:rsidR="001034AC" w:rsidRDefault="001034AC"/>
    <w:p w14:paraId="0FD1F92E" w14:textId="77777777" w:rsidR="001034AC" w:rsidRDefault="001034AC">
      <w:pPr>
        <w:pBdr>
          <w:bottom w:val="double" w:sz="6" w:space="1" w:color="auto"/>
        </w:pBdr>
      </w:pPr>
    </w:p>
    <w:p w14:paraId="3E7F7559" w14:textId="77777777" w:rsidR="001034AC" w:rsidRDefault="001034AC"/>
    <w:p w14:paraId="3842C7D9" w14:textId="77777777" w:rsidR="001034AC" w:rsidRPr="001034AC" w:rsidRDefault="001034AC" w:rsidP="001034AC">
      <w:pPr>
        <w:rPr>
          <w:b/>
          <w:bCs/>
        </w:rPr>
      </w:pPr>
      <w:r w:rsidRPr="001034AC">
        <w:rPr>
          <w:b/>
          <w:bCs/>
        </w:rPr>
        <w:t xml:space="preserve">Benchmark: Shopify </w:t>
      </w:r>
      <w:proofErr w:type="spellStart"/>
      <w:r w:rsidRPr="001034AC">
        <w:rPr>
          <w:b/>
          <w:bCs/>
        </w:rPr>
        <w:t>vs</w:t>
      </w:r>
      <w:proofErr w:type="spellEnd"/>
      <w:r w:rsidRPr="001034AC">
        <w:rPr>
          <w:b/>
          <w:bCs/>
        </w:rPr>
        <w:t xml:space="preserve"> Plataforma de Tracking Customizada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5095"/>
      </w:tblGrid>
      <w:tr w:rsidR="001034AC" w:rsidRPr="001034AC" w14:paraId="6B98F673" w14:textId="77777777" w:rsidTr="001034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9A89F" w14:textId="77777777" w:rsidR="001034AC" w:rsidRPr="001034AC" w:rsidRDefault="001034AC" w:rsidP="001034AC">
            <w:pPr>
              <w:rPr>
                <w:b/>
                <w:bCs/>
              </w:rPr>
            </w:pPr>
            <w:r w:rsidRPr="001034AC">
              <w:rPr>
                <w:b/>
                <w:bCs/>
              </w:rPr>
              <w:t>Funcionalidade Shopify</w:t>
            </w:r>
          </w:p>
        </w:tc>
        <w:tc>
          <w:tcPr>
            <w:tcW w:w="0" w:type="auto"/>
            <w:vAlign w:val="center"/>
            <w:hideMark/>
          </w:tcPr>
          <w:p w14:paraId="28C6BEF8" w14:textId="77777777" w:rsidR="001034AC" w:rsidRPr="001034AC" w:rsidRDefault="001034AC" w:rsidP="001034AC">
            <w:pPr>
              <w:rPr>
                <w:b/>
                <w:bCs/>
              </w:rPr>
            </w:pPr>
            <w:r w:rsidRPr="001034AC">
              <w:rPr>
                <w:b/>
                <w:bCs/>
              </w:rPr>
              <w:t>Equivalente na Plataforma de Tracking</w:t>
            </w:r>
          </w:p>
        </w:tc>
      </w:tr>
      <w:tr w:rsidR="001034AC" w:rsidRPr="001034AC" w14:paraId="0A6E704B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891E" w14:textId="77777777" w:rsidR="001034AC" w:rsidRPr="001034AC" w:rsidRDefault="001034AC" w:rsidP="001034AC">
            <w:r w:rsidRPr="001034AC">
              <w:rPr>
                <w:b/>
                <w:bCs/>
              </w:rPr>
              <w:t xml:space="preserve">1. Editor Visual </w:t>
            </w:r>
            <w:proofErr w:type="spellStart"/>
            <w:r w:rsidRPr="001034AC">
              <w:rPr>
                <w:b/>
                <w:bCs/>
              </w:rPr>
              <w:t>Low-Code</w:t>
            </w:r>
            <w:proofErr w:type="spellEnd"/>
            <w:r w:rsidRPr="001034AC">
              <w:rPr>
                <w:b/>
                <w:bCs/>
              </w:rPr>
              <w:t xml:space="preserve"> (Drag &amp; </w:t>
            </w:r>
            <w:proofErr w:type="spellStart"/>
            <w:r w:rsidRPr="001034AC">
              <w:rPr>
                <w:b/>
                <w:bCs/>
              </w:rPr>
              <w:t>Drop</w:t>
            </w:r>
            <w:proofErr w:type="spellEnd"/>
            <w:r w:rsidRPr="001034A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20411A" w14:textId="77777777" w:rsidR="001034AC" w:rsidRPr="001034AC" w:rsidRDefault="001034AC" w:rsidP="001034AC">
            <w:r w:rsidRPr="001034AC">
              <w:t>Editor de fluxos e UI por blocos: etapas, botões, banners</w:t>
            </w:r>
          </w:p>
        </w:tc>
      </w:tr>
      <w:tr w:rsidR="001034AC" w:rsidRPr="001034AC" w14:paraId="2F30B72A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ABA9" w14:textId="77777777" w:rsidR="001034AC" w:rsidRPr="001034AC" w:rsidRDefault="001034AC" w:rsidP="001034AC">
            <w:r w:rsidRPr="001034AC">
              <w:rPr>
                <w:b/>
                <w:bCs/>
              </w:rPr>
              <w:t xml:space="preserve">2. Temas Personalizáveis e White </w:t>
            </w:r>
            <w:proofErr w:type="spellStart"/>
            <w:r w:rsidRPr="001034AC">
              <w:rPr>
                <w:b/>
                <w:bCs/>
              </w:rPr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457FF" w14:textId="77777777" w:rsidR="001034AC" w:rsidRPr="001034AC" w:rsidRDefault="001034AC" w:rsidP="001034AC">
            <w:r w:rsidRPr="001034AC">
              <w:t>Personalização de cores, fontes, logos e textos por cliente</w:t>
            </w:r>
          </w:p>
        </w:tc>
      </w:tr>
      <w:tr w:rsidR="001034AC" w:rsidRPr="001034AC" w14:paraId="5826C4B0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A4D0" w14:textId="77777777" w:rsidR="001034AC" w:rsidRPr="001034AC" w:rsidRDefault="001034AC" w:rsidP="001034AC">
            <w:r w:rsidRPr="001034AC">
              <w:rPr>
                <w:b/>
                <w:bCs/>
              </w:rPr>
              <w:t xml:space="preserve">3. Gestão </w:t>
            </w:r>
            <w:proofErr w:type="spellStart"/>
            <w:r w:rsidRPr="001034AC">
              <w:rPr>
                <w:b/>
                <w:bCs/>
              </w:rPr>
              <w:t>Multitenant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2C89B" w14:textId="77777777" w:rsidR="001034AC" w:rsidRPr="001034AC" w:rsidRDefault="001034AC" w:rsidP="001034AC">
            <w:r w:rsidRPr="001034AC">
              <w:t>Isolamento lógico por equipe/empresa, com painéis separados</w:t>
            </w:r>
          </w:p>
        </w:tc>
      </w:tr>
      <w:tr w:rsidR="001034AC" w:rsidRPr="001034AC" w14:paraId="253A4F76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80BB" w14:textId="77777777" w:rsidR="001034AC" w:rsidRPr="001034AC" w:rsidRDefault="001034AC" w:rsidP="001034AC">
            <w:r w:rsidRPr="001034AC">
              <w:rPr>
                <w:b/>
                <w:bCs/>
              </w:rPr>
              <w:t>4. Marketplace de Apps e Extensões</w:t>
            </w:r>
          </w:p>
        </w:tc>
        <w:tc>
          <w:tcPr>
            <w:tcW w:w="0" w:type="auto"/>
            <w:vAlign w:val="center"/>
            <w:hideMark/>
          </w:tcPr>
          <w:p w14:paraId="5EDB7C3E" w14:textId="77777777" w:rsidR="001034AC" w:rsidRPr="001034AC" w:rsidRDefault="001034AC" w:rsidP="001034AC">
            <w:r w:rsidRPr="001034AC">
              <w:t>Biblioteca de blocos e integrações de tracking (logística, CRM)</w:t>
            </w:r>
          </w:p>
        </w:tc>
      </w:tr>
      <w:tr w:rsidR="001034AC" w:rsidRPr="001034AC" w14:paraId="1775D991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1BC9" w14:textId="77777777" w:rsidR="001034AC" w:rsidRPr="001034AC" w:rsidRDefault="001034AC" w:rsidP="001034AC">
            <w:r w:rsidRPr="001034AC">
              <w:rPr>
                <w:b/>
                <w:bCs/>
              </w:rPr>
              <w:t>5. Sistema de Checkout Integrado</w:t>
            </w:r>
          </w:p>
        </w:tc>
        <w:tc>
          <w:tcPr>
            <w:tcW w:w="0" w:type="auto"/>
            <w:vAlign w:val="center"/>
            <w:hideMark/>
          </w:tcPr>
          <w:p w14:paraId="30C1D785" w14:textId="77777777" w:rsidR="001034AC" w:rsidRPr="001034AC" w:rsidRDefault="001034AC" w:rsidP="001034AC">
            <w:r w:rsidRPr="001034AC">
              <w:t>Fluxo de ações pós-entrega customizável (</w:t>
            </w:r>
            <w:proofErr w:type="spellStart"/>
            <w:r w:rsidRPr="001034AC">
              <w:t>ex</w:t>
            </w:r>
            <w:proofErr w:type="spellEnd"/>
            <w:r w:rsidRPr="001034AC">
              <w:t>: avaliar, reagendar)</w:t>
            </w:r>
          </w:p>
        </w:tc>
      </w:tr>
      <w:tr w:rsidR="001034AC" w:rsidRPr="001034AC" w14:paraId="58C1D16D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57C2" w14:textId="77777777" w:rsidR="001034AC" w:rsidRPr="001034AC" w:rsidRDefault="001034AC" w:rsidP="001034AC">
            <w:r w:rsidRPr="001034AC">
              <w:rPr>
                <w:b/>
                <w:bCs/>
              </w:rPr>
              <w:t xml:space="preserve">6. APIs </w:t>
            </w:r>
            <w:proofErr w:type="spellStart"/>
            <w:r w:rsidRPr="001034AC">
              <w:rPr>
                <w:b/>
                <w:bCs/>
              </w:rPr>
              <w:t>Headless</w:t>
            </w:r>
            <w:proofErr w:type="spellEnd"/>
            <w:r w:rsidRPr="001034AC">
              <w:rPr>
                <w:b/>
                <w:bCs/>
              </w:rPr>
              <w:t xml:space="preserve"> e </w:t>
            </w:r>
            <w:proofErr w:type="spellStart"/>
            <w:r w:rsidRPr="001034AC">
              <w:rPr>
                <w:b/>
                <w:bCs/>
              </w:rPr>
              <w:t>Webhooks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B7D46" w14:textId="77777777" w:rsidR="001034AC" w:rsidRPr="001034AC" w:rsidRDefault="001034AC" w:rsidP="001034AC">
            <w:r w:rsidRPr="001034AC">
              <w:t xml:space="preserve">API pública + </w:t>
            </w:r>
            <w:proofErr w:type="spellStart"/>
            <w:r w:rsidRPr="001034AC">
              <w:t>Webhooks</w:t>
            </w:r>
            <w:proofErr w:type="spellEnd"/>
            <w:r w:rsidRPr="001034AC">
              <w:t xml:space="preserve"> para integração com sistemas externos</w:t>
            </w:r>
          </w:p>
        </w:tc>
      </w:tr>
      <w:tr w:rsidR="001034AC" w:rsidRPr="001034AC" w14:paraId="184EA362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2B20" w14:textId="77777777" w:rsidR="001034AC" w:rsidRPr="001034AC" w:rsidRDefault="001034AC" w:rsidP="001034AC">
            <w:r w:rsidRPr="001034AC">
              <w:rPr>
                <w:b/>
                <w:bCs/>
              </w:rPr>
              <w:t>7. Admin Dashboard Completo</w:t>
            </w:r>
          </w:p>
        </w:tc>
        <w:tc>
          <w:tcPr>
            <w:tcW w:w="0" w:type="auto"/>
            <w:vAlign w:val="center"/>
            <w:hideMark/>
          </w:tcPr>
          <w:p w14:paraId="025F2D04" w14:textId="77777777" w:rsidR="001034AC" w:rsidRPr="001034AC" w:rsidRDefault="001034AC" w:rsidP="001034AC">
            <w:r w:rsidRPr="001034AC">
              <w:t>Painel com status dos trackings, eventos, etapas e métricas</w:t>
            </w:r>
          </w:p>
        </w:tc>
      </w:tr>
      <w:tr w:rsidR="001034AC" w:rsidRPr="001034AC" w14:paraId="3FD23AA7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EB189" w14:textId="77777777" w:rsidR="001034AC" w:rsidRPr="001034AC" w:rsidRDefault="001034AC" w:rsidP="001034AC">
            <w:r w:rsidRPr="001034AC">
              <w:rPr>
                <w:b/>
                <w:bCs/>
              </w:rPr>
              <w:t>8. Automação de Fluxos de Negócio</w:t>
            </w:r>
          </w:p>
        </w:tc>
        <w:tc>
          <w:tcPr>
            <w:tcW w:w="0" w:type="auto"/>
            <w:vAlign w:val="center"/>
            <w:hideMark/>
          </w:tcPr>
          <w:p w14:paraId="494D9176" w14:textId="77777777" w:rsidR="001034AC" w:rsidRPr="001034AC" w:rsidRDefault="001034AC" w:rsidP="001034AC">
            <w:r w:rsidRPr="001034AC">
              <w:t>Regras automatizadas (</w:t>
            </w:r>
            <w:proofErr w:type="spellStart"/>
            <w:r w:rsidRPr="001034AC">
              <w:t>ex</w:t>
            </w:r>
            <w:proofErr w:type="spellEnd"/>
            <w:r w:rsidRPr="001034AC">
              <w:t>: "se falhar entrega, disparar e-mail")</w:t>
            </w:r>
          </w:p>
        </w:tc>
      </w:tr>
      <w:tr w:rsidR="001034AC" w:rsidRPr="001034AC" w14:paraId="69195D97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E9E3" w14:textId="77777777" w:rsidR="001034AC" w:rsidRPr="001034AC" w:rsidRDefault="001034AC" w:rsidP="001034AC">
            <w:r w:rsidRPr="001034AC">
              <w:rPr>
                <w:b/>
                <w:bCs/>
              </w:rPr>
              <w:t>9. Internacionalização</w:t>
            </w:r>
          </w:p>
        </w:tc>
        <w:tc>
          <w:tcPr>
            <w:tcW w:w="0" w:type="auto"/>
            <w:vAlign w:val="center"/>
            <w:hideMark/>
          </w:tcPr>
          <w:p w14:paraId="2CB9A5C6" w14:textId="77777777" w:rsidR="001034AC" w:rsidRPr="001034AC" w:rsidRDefault="001034AC" w:rsidP="001034AC">
            <w:r w:rsidRPr="001034AC">
              <w:t>Textos dinâmicos com suporte a múltiplos idiomas</w:t>
            </w:r>
          </w:p>
        </w:tc>
      </w:tr>
      <w:tr w:rsidR="001034AC" w:rsidRPr="001034AC" w14:paraId="14AC3152" w14:textId="77777777" w:rsidTr="00103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60B2" w14:textId="77777777" w:rsidR="001034AC" w:rsidRPr="001034AC" w:rsidRDefault="001034AC" w:rsidP="001034AC">
            <w:r w:rsidRPr="001034AC">
              <w:rPr>
                <w:b/>
                <w:bCs/>
              </w:rPr>
              <w:t>10. Mobile-</w:t>
            </w:r>
            <w:proofErr w:type="spellStart"/>
            <w:r w:rsidRPr="001034AC">
              <w:rPr>
                <w:b/>
                <w:bCs/>
              </w:rPr>
              <w:t>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24349" w14:textId="77777777" w:rsidR="001034AC" w:rsidRPr="001034AC" w:rsidRDefault="001034AC" w:rsidP="001034AC">
            <w:r w:rsidRPr="001034AC">
              <w:t>UI responsiva e PWA compatível com dispositivos móveis</w:t>
            </w:r>
          </w:p>
        </w:tc>
      </w:tr>
    </w:tbl>
    <w:p w14:paraId="2CECDC8C" w14:textId="77777777" w:rsidR="001034AC" w:rsidRPr="001034AC" w:rsidRDefault="001034AC" w:rsidP="001034AC">
      <w:r w:rsidRPr="001034AC">
        <w:pict w14:anchorId="6566EA98">
          <v:rect id="_x0000_i1095" style="width:0;height:1.5pt" o:hralign="center" o:hrstd="t" o:hr="t" fillcolor="#a0a0a0" stroked="f"/>
        </w:pict>
      </w:r>
    </w:p>
    <w:p w14:paraId="15D5C4D3" w14:textId="77777777" w:rsidR="001034AC" w:rsidRPr="001034AC" w:rsidRDefault="001034AC" w:rsidP="001034AC">
      <w:pPr>
        <w:rPr>
          <w:b/>
          <w:bCs/>
        </w:rPr>
      </w:pPr>
      <w:r w:rsidRPr="001034AC">
        <w:rPr>
          <w:rFonts w:ascii="Segoe UI Emoji" w:hAnsi="Segoe UI Emoji" w:cs="Segoe UI Emoji"/>
          <w:b/>
          <w:bCs/>
        </w:rPr>
        <w:t>✅</w:t>
      </w:r>
      <w:r w:rsidRPr="001034AC">
        <w:rPr>
          <w:b/>
          <w:bCs/>
        </w:rPr>
        <w:t xml:space="preserve"> Diferenciais Esperados na Nova Plataforma</w:t>
      </w:r>
    </w:p>
    <w:p w14:paraId="44EC7D96" w14:textId="77777777" w:rsidR="001034AC" w:rsidRPr="001034AC" w:rsidRDefault="001034AC" w:rsidP="001034AC">
      <w:pPr>
        <w:numPr>
          <w:ilvl w:val="0"/>
          <w:numId w:val="8"/>
        </w:numPr>
      </w:pPr>
      <w:r w:rsidRPr="001034AC">
        <w:lastRenderedPageBreak/>
        <w:t xml:space="preserve">Cada cliente monta o </w:t>
      </w:r>
      <w:r w:rsidRPr="001034AC">
        <w:rPr>
          <w:b/>
          <w:bCs/>
        </w:rPr>
        <w:t>visual e comportamento do seu fluxo de tracking</w:t>
      </w:r>
    </w:p>
    <w:p w14:paraId="3F9AC067" w14:textId="77777777" w:rsidR="001034AC" w:rsidRPr="001034AC" w:rsidRDefault="001034AC" w:rsidP="001034AC">
      <w:pPr>
        <w:numPr>
          <w:ilvl w:val="0"/>
          <w:numId w:val="8"/>
        </w:numPr>
      </w:pPr>
      <w:r w:rsidRPr="001034AC">
        <w:t xml:space="preserve">Possibilidade de usar a plataforma como </w:t>
      </w:r>
      <w:proofErr w:type="spellStart"/>
      <w:r w:rsidRPr="001034AC">
        <w:rPr>
          <w:b/>
          <w:bCs/>
        </w:rPr>
        <w:t>headless</w:t>
      </w:r>
      <w:proofErr w:type="spellEnd"/>
      <w:r w:rsidRPr="001034AC">
        <w:rPr>
          <w:b/>
          <w:bCs/>
        </w:rPr>
        <w:t xml:space="preserve"> tracking</w:t>
      </w:r>
      <w:r w:rsidRPr="001034AC">
        <w:t xml:space="preserve"> (apenas </w:t>
      </w:r>
      <w:proofErr w:type="spellStart"/>
      <w:r w:rsidRPr="001034AC">
        <w:t>backend</w:t>
      </w:r>
      <w:proofErr w:type="spellEnd"/>
      <w:r w:rsidRPr="001034AC">
        <w:t>)</w:t>
      </w:r>
    </w:p>
    <w:p w14:paraId="2ED41240" w14:textId="77777777" w:rsidR="001034AC" w:rsidRPr="001034AC" w:rsidRDefault="001034AC" w:rsidP="001034AC">
      <w:pPr>
        <w:numPr>
          <w:ilvl w:val="0"/>
          <w:numId w:val="8"/>
        </w:numPr>
      </w:pPr>
      <w:r w:rsidRPr="001034AC">
        <w:rPr>
          <w:b/>
          <w:bCs/>
        </w:rPr>
        <w:t>Design system e blocos reutilizáveis</w:t>
      </w:r>
      <w:r w:rsidRPr="001034AC">
        <w:t xml:space="preserve"> integrados </w:t>
      </w:r>
      <w:proofErr w:type="gramStart"/>
      <w:r w:rsidRPr="001034AC">
        <w:t>com Angular</w:t>
      </w:r>
      <w:proofErr w:type="gramEnd"/>
    </w:p>
    <w:p w14:paraId="18CCEB22" w14:textId="77777777" w:rsidR="001034AC" w:rsidRPr="001034AC" w:rsidRDefault="001034AC" w:rsidP="001034AC">
      <w:pPr>
        <w:numPr>
          <w:ilvl w:val="0"/>
          <w:numId w:val="8"/>
        </w:numPr>
      </w:pPr>
      <w:r w:rsidRPr="001034AC">
        <w:t xml:space="preserve">Suporte para </w:t>
      </w:r>
      <w:proofErr w:type="spellStart"/>
      <w:r w:rsidRPr="001034AC">
        <w:rPr>
          <w:b/>
          <w:bCs/>
        </w:rPr>
        <w:t>white-labeling</w:t>
      </w:r>
      <w:proofErr w:type="spellEnd"/>
      <w:r w:rsidRPr="001034AC">
        <w:rPr>
          <w:b/>
          <w:bCs/>
        </w:rPr>
        <w:t xml:space="preserve"> completo</w:t>
      </w:r>
      <w:r w:rsidRPr="001034AC">
        <w:t xml:space="preserve"> (incluindo domínio e branding)</w:t>
      </w:r>
    </w:p>
    <w:p w14:paraId="4BFFC41B" w14:textId="77777777" w:rsidR="001034AC" w:rsidRPr="001034AC" w:rsidRDefault="001034AC">
      <w:pPr>
        <w:rPr>
          <w:u w:val="single"/>
        </w:rPr>
      </w:pPr>
    </w:p>
    <w:sectPr w:rsidR="001034AC" w:rsidRPr="0010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0D4B"/>
    <w:multiLevelType w:val="multilevel"/>
    <w:tmpl w:val="31F0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191F"/>
    <w:multiLevelType w:val="multilevel"/>
    <w:tmpl w:val="CD7C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336BD"/>
    <w:multiLevelType w:val="multilevel"/>
    <w:tmpl w:val="66B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96FD7"/>
    <w:multiLevelType w:val="multilevel"/>
    <w:tmpl w:val="BD7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17C56"/>
    <w:multiLevelType w:val="multilevel"/>
    <w:tmpl w:val="644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42356"/>
    <w:multiLevelType w:val="multilevel"/>
    <w:tmpl w:val="9824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D6C45"/>
    <w:multiLevelType w:val="multilevel"/>
    <w:tmpl w:val="AB2E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017CF"/>
    <w:multiLevelType w:val="multilevel"/>
    <w:tmpl w:val="1FF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088457">
    <w:abstractNumId w:val="1"/>
  </w:num>
  <w:num w:numId="2" w16cid:durableId="1449201587">
    <w:abstractNumId w:val="0"/>
  </w:num>
  <w:num w:numId="3" w16cid:durableId="912547265">
    <w:abstractNumId w:val="7"/>
  </w:num>
  <w:num w:numId="4" w16cid:durableId="1976451345">
    <w:abstractNumId w:val="5"/>
  </w:num>
  <w:num w:numId="5" w16cid:durableId="1201821650">
    <w:abstractNumId w:val="3"/>
  </w:num>
  <w:num w:numId="6" w16cid:durableId="1586307886">
    <w:abstractNumId w:val="2"/>
  </w:num>
  <w:num w:numId="7" w16cid:durableId="1042052691">
    <w:abstractNumId w:val="4"/>
  </w:num>
  <w:num w:numId="8" w16cid:durableId="928004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AC"/>
    <w:rsid w:val="000515DA"/>
    <w:rsid w:val="001034AC"/>
    <w:rsid w:val="00343D5C"/>
    <w:rsid w:val="008B3079"/>
    <w:rsid w:val="00A24ADD"/>
    <w:rsid w:val="00C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9E8D"/>
  <w15:chartTrackingRefBased/>
  <w15:docId w15:val="{29708718-7424-4C34-B6B9-EDA968F0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3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3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3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3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3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3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4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34A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3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34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3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3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3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3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3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34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4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34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3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34A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3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620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</dc:creator>
  <cp:keywords/>
  <dc:description/>
  <cp:lastModifiedBy>ITALO</cp:lastModifiedBy>
  <cp:revision>1</cp:revision>
  <dcterms:created xsi:type="dcterms:W3CDTF">2025-05-14T09:58:00Z</dcterms:created>
  <dcterms:modified xsi:type="dcterms:W3CDTF">2025-05-14T12:00:00Z</dcterms:modified>
</cp:coreProperties>
</file>