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CCF" w:rsidRPr="00BB7F0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</w:p>
    <w:p w:rsidR="000E2CCF" w:rsidRPr="00B830F8" w:rsidRDefault="000E2CCF" w:rsidP="000A482A">
      <w:pPr>
        <w:jc w:val="center"/>
        <w:rPr>
          <w:rFonts w:ascii="Comic Sans MS" w:hAnsi="Comic Sans MS"/>
          <w:color w:val="FF0000"/>
          <w:sz w:val="36"/>
        </w:rPr>
      </w:pPr>
      <w:proofErr w:type="spellStart"/>
      <w:r w:rsidRPr="00B830F8">
        <w:rPr>
          <w:rFonts w:ascii="Comic Sans MS" w:hAnsi="Comic Sans MS"/>
          <w:color w:val="FF0000"/>
          <w:sz w:val="36"/>
        </w:rPr>
        <w:t>WebQuest</w:t>
      </w:r>
      <w:proofErr w:type="spellEnd"/>
    </w:p>
    <w:p w:rsidR="000E2CCF" w:rsidRPr="00B830F8" w:rsidRDefault="000E2CCF" w:rsidP="000A482A">
      <w:pPr>
        <w:jc w:val="center"/>
        <w:rPr>
          <w:rFonts w:ascii="Comic Sans MS" w:hAnsi="Comic Sans MS"/>
          <w:sz w:val="36"/>
          <w:u w:val="single"/>
        </w:rPr>
      </w:pPr>
      <w:r w:rsidRPr="00B830F8">
        <w:rPr>
          <w:rFonts w:ascii="Comic Sans MS" w:hAnsi="Comic Sans MS"/>
          <w:sz w:val="36"/>
          <w:u w:val="single"/>
        </w:rPr>
        <w:t xml:space="preserve">Aula Semana 09 </w:t>
      </w:r>
    </w:p>
    <w:p w:rsidR="000E2CCF" w:rsidRPr="00B830F8" w:rsidRDefault="000E2CCF" w:rsidP="00795B0E">
      <w:pPr>
        <w:jc w:val="center"/>
        <w:rPr>
          <w:rFonts w:ascii="Comic Sans MS" w:hAnsi="Comic Sans MS"/>
          <w:color w:val="800000"/>
          <w:sz w:val="36"/>
        </w:rPr>
      </w:pPr>
      <w:r w:rsidRPr="00B830F8">
        <w:rPr>
          <w:rFonts w:ascii="Comic Sans MS" w:hAnsi="Comic Sans MS"/>
          <w:color w:val="800000"/>
          <w:sz w:val="36"/>
        </w:rPr>
        <w:t>Mais Sobre Padrões de Projeto Básicos:</w:t>
      </w:r>
    </w:p>
    <w:p w:rsidR="000E2CC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  <w:r w:rsidRPr="00BB7F0F">
        <w:rPr>
          <w:rFonts w:ascii="Comic Sans MS" w:hAnsi="Comic Sans MS"/>
          <w:color w:val="008000"/>
          <w:sz w:val="36"/>
          <w:u w:val="single"/>
          <w:lang w:val="en-US"/>
        </w:rPr>
        <w:t xml:space="preserve">Static Factory Method, </w:t>
      </w:r>
      <w:r>
        <w:rPr>
          <w:rFonts w:ascii="Comic Sans MS" w:hAnsi="Comic Sans MS"/>
          <w:color w:val="008000"/>
          <w:sz w:val="36"/>
          <w:u w:val="single"/>
          <w:lang w:val="en-US"/>
        </w:rPr>
        <w:t>Null Object,</w:t>
      </w:r>
    </w:p>
    <w:p w:rsidR="000E2CCF" w:rsidRPr="00B830F8" w:rsidRDefault="000E2CCF" w:rsidP="000A482A">
      <w:pPr>
        <w:jc w:val="center"/>
        <w:rPr>
          <w:rFonts w:ascii="Comic Sans MS" w:hAnsi="Comic Sans MS"/>
          <w:sz w:val="36"/>
        </w:rPr>
      </w:pP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Hook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</w:t>
      </w: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Methods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e </w:t>
      </w: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Hook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Classes</w:t>
      </w:r>
    </w:p>
    <w:p w:rsidR="000E2CCF" w:rsidRPr="00B830F8" w:rsidRDefault="000E2CCF">
      <w:pPr>
        <w:rPr>
          <w:rFonts w:ascii="Comic Sans MS" w:hAnsi="Comic Sans MS"/>
        </w:rPr>
      </w:pPr>
    </w:p>
    <w:p w:rsidR="000E2CCF" w:rsidRPr="00B830F8" w:rsidRDefault="000E2CCF">
      <w:pPr>
        <w:rPr>
          <w:rFonts w:ascii="Comic Sans MS" w:hAnsi="Comic Sans MS"/>
          <w:b/>
          <w:u w:val="single"/>
        </w:rPr>
      </w:pPr>
      <w:r w:rsidRPr="00B830F8">
        <w:rPr>
          <w:rFonts w:ascii="Comic Sans MS" w:hAnsi="Comic Sans MS"/>
          <w:b/>
          <w:u w:val="single"/>
        </w:rPr>
        <w:t>Introdução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  <w:r w:rsidRPr="00B830F8">
        <w:rPr>
          <w:rFonts w:ascii="Comic Sans MS" w:hAnsi="Comic Sans MS" w:cs="Comic Sans MS"/>
        </w:rPr>
        <w:t xml:space="preserve">O objetivo deste </w:t>
      </w:r>
      <w:proofErr w:type="spellStart"/>
      <w:r w:rsidRPr="00B830F8">
        <w:rPr>
          <w:rFonts w:ascii="Comic Sans MS" w:hAnsi="Comic Sans MS" w:cs="Comic Sans MS"/>
        </w:rPr>
        <w:t>WebQuest</w:t>
      </w:r>
      <w:proofErr w:type="spellEnd"/>
      <w:r w:rsidRPr="00B830F8">
        <w:rPr>
          <w:rFonts w:ascii="Comic Sans MS" w:hAnsi="Comic Sans MS" w:cs="Comic Sans MS"/>
        </w:rPr>
        <w:t xml:space="preserve"> é consolidar o entendimento e implementação dos seguintes padrões básicos: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e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  <w:r w:rsidRPr="00B830F8">
        <w:rPr>
          <w:rFonts w:ascii="Comic Sans MS" w:hAnsi="Comic Sans MS"/>
        </w:rPr>
        <w:t xml:space="preserve">Um padrão é básico se ele é </w:t>
      </w:r>
      <w:proofErr w:type="spellStart"/>
      <w:r w:rsidRPr="00B830F8">
        <w:rPr>
          <w:rFonts w:ascii="Comic Sans MS" w:hAnsi="Comic Sans MS"/>
        </w:rPr>
        <w:t>usado</w:t>
      </w:r>
      <w:proofErr w:type="spellEnd"/>
      <w:r w:rsidRPr="00B830F8">
        <w:rPr>
          <w:rFonts w:ascii="Comic Sans MS" w:hAnsi="Comic Sans MS"/>
        </w:rPr>
        <w:t xml:space="preserve"> isoladamente ou como parte de outros padrões de projeto do livro </w:t>
      </w:r>
      <w:proofErr w:type="spellStart"/>
      <w:r w:rsidRPr="00B830F8">
        <w:rPr>
          <w:rFonts w:ascii="Comic Sans MS" w:hAnsi="Comic Sans MS"/>
        </w:rPr>
        <w:t>GoF</w:t>
      </w:r>
      <w:proofErr w:type="spellEnd"/>
      <w:r w:rsidRPr="00B830F8">
        <w:rPr>
          <w:rFonts w:ascii="Comic Sans MS" w:hAnsi="Comic Sans MS"/>
        </w:rPr>
        <w:t xml:space="preserve"> [ Recurso Secundário 1]</w:t>
      </w:r>
      <w:r w:rsidRPr="00B830F8">
        <w:rPr>
          <w:rFonts w:ascii="Comic Sans MS" w:hAnsi="Comic Sans MS" w:cs="Arial"/>
        </w:rPr>
        <w:t>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Arial"/>
        </w:rPr>
        <w:t>Recomendo comprar o livro do Prof. Guerra [Recurso Secundário 2].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</w:p>
    <w:p w:rsidR="000E2CCF" w:rsidRPr="00F52914" w:rsidRDefault="000E2CCF" w:rsidP="00F45A8D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Tarefa</w:t>
      </w:r>
    </w:p>
    <w:p w:rsidR="000E2CCF" w:rsidRPr="00D575D6" w:rsidRDefault="000E2CCF" w:rsidP="00D575D6">
      <w:pPr>
        <w:ind w:left="360"/>
        <w:rPr>
          <w:rFonts w:ascii="Comic Sans MS" w:hAnsi="Comic Sans MS"/>
        </w:rPr>
      </w:pPr>
      <w:r w:rsidRPr="00D575D6">
        <w:rPr>
          <w:rFonts w:ascii="Comic Sans MS" w:hAnsi="Comic Sans MS"/>
        </w:rPr>
        <w:t>Conhecer, ver exem</w:t>
      </w:r>
      <w:r>
        <w:rPr>
          <w:rFonts w:ascii="Comic Sans MS" w:hAnsi="Comic Sans MS"/>
        </w:rPr>
        <w:t>plos e exercitar o uso dos padrões de p</w:t>
      </w:r>
      <w:r w:rsidRPr="00D575D6">
        <w:rPr>
          <w:rFonts w:ascii="Comic Sans MS" w:hAnsi="Comic Sans MS"/>
        </w:rPr>
        <w:t>rojeto</w:t>
      </w:r>
      <w:r>
        <w:rPr>
          <w:rFonts w:ascii="Comic Sans MS" w:hAnsi="Comic Sans MS"/>
        </w:rPr>
        <w:t xml:space="preserve"> básicos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e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</w:t>
      </w:r>
      <w:r w:rsidRPr="00D575D6">
        <w:rPr>
          <w:rFonts w:ascii="Comic Sans MS" w:hAnsi="Comic Sans MS"/>
        </w:rPr>
        <w:t>.</w:t>
      </w:r>
    </w:p>
    <w:p w:rsidR="000E2CCF" w:rsidRPr="00F52914" w:rsidRDefault="000E2CCF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Processo</w:t>
      </w:r>
    </w:p>
    <w:p w:rsidR="000E2CCF" w:rsidRDefault="000E2CCF" w:rsidP="00A81969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proofErr w:type="gramStart"/>
      <w:r w:rsidRPr="006277E4">
        <w:rPr>
          <w:rFonts w:ascii="Comic Sans MS" w:hAnsi="Comic Sans MS"/>
          <w:color w:val="008000"/>
        </w:rPr>
        <w:t>[Com</w:t>
      </w:r>
      <w:proofErr w:type="gramEnd"/>
      <w:r w:rsidRPr="006277E4">
        <w:rPr>
          <w:rFonts w:ascii="Comic Sans MS" w:hAnsi="Comic Sans MS"/>
          <w:color w:val="008000"/>
        </w:rPr>
        <w:t xml:space="preserve"> seu colega do lado/da frente/de trás]</w:t>
      </w:r>
    </w:p>
    <w:p w:rsidR="000E2CCF" w:rsidRDefault="000E2CCF" w:rsidP="00E7117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  <w:color w:val="660066"/>
        </w:rPr>
        <w:t>[Recurso Primário 1</w:t>
      </w:r>
      <w:proofErr w:type="gramStart"/>
      <w:r w:rsidRPr="00452D3A">
        <w:rPr>
          <w:rFonts w:ascii="Comic Sans MS" w:hAnsi="Comic Sans MS"/>
          <w:color w:val="660066"/>
        </w:rPr>
        <w:t xml:space="preserve">] </w:t>
      </w:r>
      <w:r>
        <w:rPr>
          <w:rFonts w:ascii="Comic Sans MS" w:hAnsi="Comic Sans MS"/>
        </w:rPr>
        <w:t>Definir</w:t>
      </w:r>
      <w:proofErr w:type="gramEnd"/>
      <w:r>
        <w:rPr>
          <w:rFonts w:ascii="Comic Sans MS" w:hAnsi="Comic Sans MS"/>
        </w:rPr>
        <w:t xml:space="preserve"> o que é e para que serve o padrão básico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>
        <w:rPr>
          <w:rFonts w:ascii="Comic Sans MS" w:hAnsi="Comic Sans MS"/>
        </w:rPr>
        <w:t>, nomes alternativos e estrutura.</w:t>
      </w:r>
    </w:p>
    <w:p w:rsidR="00095E09" w:rsidRPr="00095E09" w:rsidRDefault="00095E09" w:rsidP="00095E09">
      <w:pPr>
        <w:pStyle w:val="PargrafodaLista"/>
        <w:ind w:left="0"/>
        <w:jc w:val="both"/>
        <w:rPr>
          <w:rFonts w:ascii="Comic Sans MS" w:hAnsi="Comic Sans MS"/>
        </w:rPr>
      </w:pPr>
      <w:r>
        <w:rPr>
          <w:rFonts w:ascii="Comic Sans MS" w:hAnsi="Comic Sans MS"/>
          <w:b/>
          <w:color w:val="FF0000"/>
          <w:u w:val="single"/>
        </w:rPr>
        <w:t xml:space="preserve">RESP: </w:t>
      </w:r>
      <w:proofErr w:type="spellStart"/>
      <w:r w:rsidRPr="00095E09">
        <w:rPr>
          <w:rFonts w:ascii="Comic Sans MS" w:hAnsi="Comic Sans MS"/>
        </w:rPr>
        <w:t>Static</w:t>
      </w:r>
      <w:proofErr w:type="spellEnd"/>
      <w:r w:rsidRPr="00095E09">
        <w:rPr>
          <w:rFonts w:ascii="Comic Sans MS" w:hAnsi="Comic Sans MS"/>
        </w:rPr>
        <w:t xml:space="preserve"> </w:t>
      </w:r>
      <w:proofErr w:type="spellStart"/>
      <w:r w:rsidRPr="00095E09">
        <w:rPr>
          <w:rFonts w:ascii="Comic Sans MS" w:hAnsi="Comic Sans MS"/>
        </w:rPr>
        <w:t>Factory</w:t>
      </w:r>
      <w:proofErr w:type="spellEnd"/>
      <w:r w:rsidRPr="00095E09">
        <w:rPr>
          <w:rFonts w:ascii="Comic Sans MS" w:hAnsi="Comic Sans MS"/>
        </w:rPr>
        <w:t xml:space="preserve"> </w:t>
      </w:r>
      <w:proofErr w:type="spellStart"/>
      <w:r w:rsidRPr="00095E09">
        <w:rPr>
          <w:rFonts w:ascii="Comic Sans MS" w:hAnsi="Comic Sans MS"/>
        </w:rPr>
        <w:t>Method</w:t>
      </w:r>
      <w:proofErr w:type="spellEnd"/>
      <w:r w:rsidRPr="00095E09">
        <w:rPr>
          <w:rFonts w:ascii="Comic Sans MS" w:hAnsi="Comic Sans MS"/>
        </w:rPr>
        <w:t xml:space="preserve"> são métodos estáticos que retornam instâncias da classe, em geral para substituir o construtor, que passa a ser </w:t>
      </w:r>
      <w:proofErr w:type="spellStart"/>
      <w:r w:rsidRPr="00095E09">
        <w:rPr>
          <w:rFonts w:ascii="Comic Sans MS" w:hAnsi="Comic Sans MS"/>
        </w:rPr>
        <w:t>private</w:t>
      </w:r>
      <w:proofErr w:type="spellEnd"/>
      <w:r w:rsidRPr="00095E09">
        <w:rPr>
          <w:rFonts w:ascii="Comic Sans MS" w:hAnsi="Comic Sans MS"/>
        </w:rPr>
        <w:t>/</w:t>
      </w:r>
      <w:proofErr w:type="spellStart"/>
      <w:r w:rsidRPr="00095E09">
        <w:rPr>
          <w:rFonts w:ascii="Comic Sans MS" w:hAnsi="Comic Sans MS"/>
        </w:rPr>
        <w:t>protected</w:t>
      </w:r>
      <w:proofErr w:type="spellEnd"/>
      <w:r w:rsidRPr="00095E09">
        <w:rPr>
          <w:rFonts w:ascii="Comic Sans MS" w:hAnsi="Comic Sans MS"/>
        </w:rPr>
        <w:t>. Um exemplo de estrutura abaixo:</w:t>
      </w:r>
    </w:p>
    <w:p w:rsidR="00095E09" w:rsidRPr="00095E09" w:rsidRDefault="00095E09" w:rsidP="00095E09">
      <w:pPr>
        <w:pStyle w:val="PargrafodaLista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proofErr w:type="gramStart"/>
      <w:r>
        <w:rPr>
          <w:rFonts w:ascii="Comic Sans MS" w:hAnsi="Comic Sans MS"/>
        </w:rPr>
        <w:t>public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class</w:t>
      </w:r>
      <w:proofErr w:type="spellEnd"/>
      <w:r>
        <w:rPr>
          <w:rFonts w:ascii="Comic Sans MS" w:hAnsi="Comic Sans MS"/>
        </w:rPr>
        <w:t xml:space="preserve"> Classe </w:t>
      </w:r>
      <w:r w:rsidRPr="00095E09">
        <w:rPr>
          <w:rFonts w:ascii="Comic Sans MS" w:hAnsi="Comic Sans MS"/>
        </w:rPr>
        <w:t>{</w:t>
      </w:r>
    </w:p>
    <w:p w:rsidR="00095E09" w:rsidRPr="00095E09" w:rsidRDefault="00095E09" w:rsidP="00095E09">
      <w:pPr>
        <w:pStyle w:val="PargrafodaLista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</w:r>
      <w:proofErr w:type="spellStart"/>
      <w:proofErr w:type="gramStart"/>
      <w:r w:rsidRPr="00095E09">
        <w:rPr>
          <w:rFonts w:ascii="Comic Sans MS" w:hAnsi="Comic Sans MS"/>
        </w:rPr>
        <w:t>private</w:t>
      </w:r>
      <w:proofErr w:type="spellEnd"/>
      <w:proofErr w:type="gramEnd"/>
      <w:r w:rsidRPr="00095E09">
        <w:rPr>
          <w:rFonts w:ascii="Comic Sans MS" w:hAnsi="Comic Sans MS"/>
        </w:rPr>
        <w:t xml:space="preserve"> Classe() {}</w:t>
      </w:r>
    </w:p>
    <w:p w:rsidR="00095E09" w:rsidRPr="00095E09" w:rsidRDefault="00095E09" w:rsidP="00095E09">
      <w:pPr>
        <w:pStyle w:val="PargrafodaLista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</w:r>
      <w:proofErr w:type="spellStart"/>
      <w:proofErr w:type="gramStart"/>
      <w:r w:rsidRPr="00095E09">
        <w:rPr>
          <w:rFonts w:ascii="Comic Sans MS" w:hAnsi="Comic Sans MS"/>
        </w:rPr>
        <w:t>public</w:t>
      </w:r>
      <w:proofErr w:type="spellEnd"/>
      <w:proofErr w:type="gramEnd"/>
      <w:r w:rsidRPr="00095E09">
        <w:rPr>
          <w:rFonts w:ascii="Comic Sans MS" w:hAnsi="Comic Sans MS"/>
        </w:rPr>
        <w:t xml:space="preserve"> </w:t>
      </w:r>
      <w:proofErr w:type="spellStart"/>
      <w:r w:rsidRPr="00095E09">
        <w:rPr>
          <w:rFonts w:ascii="Comic Sans MS" w:hAnsi="Comic Sans MS"/>
        </w:rPr>
        <w:t>static</w:t>
      </w:r>
      <w:proofErr w:type="spellEnd"/>
      <w:r w:rsidRPr="00095E09">
        <w:rPr>
          <w:rFonts w:ascii="Comic Sans MS" w:hAnsi="Comic Sans MS"/>
        </w:rPr>
        <w:t xml:space="preserve"> Classe criar(par a, par b) {</w:t>
      </w:r>
    </w:p>
    <w:p w:rsidR="00095E09" w:rsidRPr="00095E09" w:rsidRDefault="00095E09" w:rsidP="00095E09">
      <w:pPr>
        <w:pStyle w:val="PargrafodaLista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lastRenderedPageBreak/>
        <w:tab/>
      </w: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</w:r>
      <w:proofErr w:type="spellStart"/>
      <w:proofErr w:type="gramStart"/>
      <w:r w:rsidRPr="00095E09">
        <w:rPr>
          <w:rFonts w:ascii="Comic Sans MS" w:hAnsi="Comic Sans MS"/>
        </w:rPr>
        <w:t>return</w:t>
      </w:r>
      <w:proofErr w:type="spellEnd"/>
      <w:proofErr w:type="gramEnd"/>
      <w:r w:rsidRPr="00095E09">
        <w:rPr>
          <w:rFonts w:ascii="Comic Sans MS" w:hAnsi="Comic Sans MS"/>
        </w:rPr>
        <w:t xml:space="preserve"> new Classe(par a, par b, par c)</w:t>
      </w:r>
    </w:p>
    <w:p w:rsidR="00095E09" w:rsidRPr="00095E09" w:rsidRDefault="00095E09" w:rsidP="00095E09">
      <w:pPr>
        <w:pStyle w:val="PargrafodaLista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  <w:t>}</w:t>
      </w:r>
    </w:p>
    <w:p w:rsidR="00095E09" w:rsidRPr="00095E09" w:rsidRDefault="00095E09" w:rsidP="00095E09">
      <w:pPr>
        <w:pStyle w:val="PargrafodaLista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tab/>
      </w:r>
      <w:r w:rsidRPr="00095E09">
        <w:rPr>
          <w:rFonts w:ascii="Comic Sans MS" w:hAnsi="Comic Sans MS"/>
        </w:rPr>
        <w:tab/>
        <w:t>}</w:t>
      </w:r>
    </w:p>
    <w:p w:rsidR="00095E09" w:rsidRDefault="00095E09" w:rsidP="00095E09">
      <w:pPr>
        <w:pStyle w:val="PargrafodaLista"/>
        <w:ind w:left="0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t>O parâmetro c pode ser tratado como um valor default ou combinação de a e b.</w:t>
      </w:r>
    </w:p>
    <w:p w:rsidR="00095E09" w:rsidRPr="006B6394" w:rsidRDefault="00095E09" w:rsidP="00095E09">
      <w:pPr>
        <w:pStyle w:val="PargrafodaLista"/>
        <w:ind w:left="0"/>
        <w:jc w:val="both"/>
        <w:rPr>
          <w:rFonts w:ascii="Comic Sans MS" w:hAnsi="Comic Sans MS"/>
        </w:rPr>
      </w:pP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</w:rPr>
        <w:t>Dada</w:t>
      </w:r>
      <w:r>
        <w:rPr>
          <w:rFonts w:ascii="Comic Sans MS" w:hAnsi="Comic Sans MS"/>
        </w:rPr>
        <w:t xml:space="preserve"> a classe </w:t>
      </w:r>
      <w:proofErr w:type="spellStart"/>
      <w:r>
        <w:rPr>
          <w:rFonts w:ascii="Comic Sans MS" w:hAnsi="Comic Sans MS"/>
        </w:rPr>
        <w:t>RandonIntGenerator</w:t>
      </w:r>
      <w:proofErr w:type="spellEnd"/>
      <w:r>
        <w:rPr>
          <w:rFonts w:ascii="Comic Sans MS" w:hAnsi="Comic Sans MS"/>
        </w:rPr>
        <w:t xml:space="preserve">, que gera números aleatórios </w:t>
      </w:r>
      <w:proofErr w:type="gramStart"/>
      <w:r>
        <w:rPr>
          <w:rFonts w:ascii="Comic Sans MS" w:hAnsi="Comic Sans MS"/>
        </w:rPr>
        <w:t>entre  um</w:t>
      </w:r>
      <w:proofErr w:type="gramEnd"/>
      <w:r>
        <w:rPr>
          <w:rFonts w:ascii="Comic Sans MS" w:hAnsi="Comic Sans MS"/>
        </w:rPr>
        <w:t xml:space="preserve"> mínimo e um máximo, implemente-a passo-a-passo:</w:t>
      </w:r>
    </w:p>
    <w:p w:rsidR="000E2CCF" w:rsidRPr="001F5D0E" w:rsidRDefault="000E2CCF" w:rsidP="001F5D0E">
      <w:pPr>
        <w:ind w:left="1080"/>
        <w:jc w:val="both"/>
        <w:rPr>
          <w:rFonts w:ascii="Comic Sans MS" w:hAnsi="Comic Sans MS"/>
        </w:rPr>
      </w:pP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gramStart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next(</w:t>
      </w:r>
      <w:proofErr w:type="gram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) {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...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max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A13BF1" w:rsidRDefault="000E2CCF" w:rsidP="00F84114">
      <w:pPr>
        <w:ind w:left="720"/>
        <w:jc w:val="both"/>
        <w:rPr>
          <w:rFonts w:ascii="Comic Sans MS" w:hAnsi="Comic Sans M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452D3A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Como os valores min e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são </w:t>
      </w:r>
      <w:proofErr w:type="gramStart"/>
      <w:r>
        <w:rPr>
          <w:rFonts w:ascii="Comic Sans MS" w:hAnsi="Comic Sans MS"/>
        </w:rPr>
        <w:t>final</w:t>
      </w:r>
      <w:proofErr w:type="gramEnd"/>
      <w:r>
        <w:rPr>
          <w:rFonts w:ascii="Comic Sans MS" w:hAnsi="Comic Sans MS"/>
        </w:rPr>
        <w:t>, eles devem ser inicializados na declaração ou via construtor. Vamos inicializar por meio de um construtor!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proofErr w:type="spellStart"/>
      <w:proofErr w:type="gram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proofErr w:type="gram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RandonIntGenerator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min,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) {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min;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max;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Crie um novo construtor, supondo que o valor min é fornecido e o valor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é o maior valor inteiro do Java (</w:t>
      </w:r>
      <w:proofErr w:type="spellStart"/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Integer.MAX_VALUE</w:t>
      </w:r>
      <w:proofErr w:type="spellEnd"/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public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</w:t>
      </w:r>
      <w:r w:rsidRPr="00B830F8">
        <w:rPr>
          <w:rFonts w:ascii="Monaco" w:hAnsi="Monaco" w:cs="Monaco"/>
          <w:color w:val="000000"/>
          <w:sz w:val="22"/>
          <w:szCs w:val="22"/>
          <w:highlight w:val="lightGray"/>
          <w:lang w:val="sv-SE"/>
        </w:rPr>
        <w:t>RandonIntGenerator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(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min)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.</w:t>
      </w:r>
      <w:r w:rsidRPr="00B830F8">
        <w:rPr>
          <w:rFonts w:ascii="Monaco" w:hAnsi="Monaco" w:cs="Monaco"/>
          <w:color w:val="0000C0"/>
          <w:sz w:val="22"/>
          <w:szCs w:val="22"/>
          <w:lang w:val="sv-SE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= min;</w:t>
      </w: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MAX_VALUE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Crie um novo construtor, supondo que o valor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é fornecido e o valor min é o menor valor inteiro do Java (</w:t>
      </w:r>
      <w:proofErr w:type="spellStart"/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</w:t>
      </w:r>
      <w:r>
        <w:rPr>
          <w:rFonts w:ascii="Consolas" w:hAnsi="Consolas"/>
          <w:color w:val="000000"/>
          <w:szCs w:val="30"/>
          <w:shd w:val="clear" w:color="auto" w:fill="FFFFFF"/>
        </w:rPr>
        <w:t>MIN</w:t>
      </w:r>
      <w:r w:rsidRPr="00F84114">
        <w:rPr>
          <w:rFonts w:ascii="Consolas" w:hAnsi="Consolas"/>
          <w:color w:val="000000"/>
          <w:szCs w:val="30"/>
          <w:shd w:val="clear" w:color="auto" w:fill="FFFFFF"/>
        </w:rPr>
        <w:t>_VALUE</w:t>
      </w:r>
      <w:proofErr w:type="spellEnd"/>
      <w:r>
        <w:rPr>
          <w:rFonts w:ascii="Comic Sans MS" w:hAnsi="Comic Sans MS"/>
        </w:rPr>
        <w:t>)!</w:t>
      </w:r>
    </w:p>
    <w:p w:rsidR="000E2CCF" w:rsidRPr="00095E09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095E09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095E09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95E09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proofErr w:type="spellEnd"/>
      <w:r w:rsidRPr="00095E09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095E09">
        <w:rPr>
          <w:rFonts w:ascii="Monaco" w:hAnsi="Monaco" w:cs="Monaco"/>
          <w:b/>
          <w:bCs/>
          <w:color w:val="7F0055"/>
          <w:sz w:val="22"/>
          <w:szCs w:val="22"/>
          <w:u w:val="single"/>
          <w:lang w:val="en-US"/>
        </w:rPr>
        <w:t>int</w:t>
      </w:r>
      <w:proofErr w:type="spellEnd"/>
      <w:r w:rsidRPr="00095E09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 xml:space="preserve"> max)</w:t>
      </w:r>
      <w:r w:rsidRPr="00095E09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0E2CCF" w:rsidRPr="00095E09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095E09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proofErr w:type="spellStart"/>
      <w:r w:rsidRPr="00095E09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095E09">
        <w:rPr>
          <w:rFonts w:ascii="Monaco" w:hAnsi="Monaco" w:cs="Monaco"/>
          <w:color w:val="000000"/>
          <w:sz w:val="22"/>
          <w:szCs w:val="22"/>
          <w:lang w:val="en-US"/>
        </w:rPr>
        <w:t>.</w:t>
      </w:r>
      <w:r w:rsidRPr="00095E09"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proofErr w:type="spellEnd"/>
      <w:r w:rsidRPr="00095E09"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 w:rsidRPr="00095E09"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 w:rsidRPr="00095E09"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MIN_VALUE</w:t>
      </w:r>
      <w:proofErr w:type="spellEnd"/>
      <w:r w:rsidRPr="00095E09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095E09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;</w:t>
      </w:r>
    </w:p>
    <w:p w:rsidR="000E2CCF" w:rsidRPr="00095E09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sz w:val="22"/>
          <w:szCs w:val="22"/>
        </w:rPr>
        <w:tab/>
      </w:r>
      <w:r w:rsidRPr="00095E09">
        <w:rPr>
          <w:rFonts w:ascii="Monaco" w:hAnsi="Monaco" w:cs="Monaco"/>
          <w:color w:val="000000"/>
          <w:sz w:val="22"/>
          <w:szCs w:val="22"/>
        </w:rPr>
        <w:t>}</w:t>
      </w:r>
    </w:p>
    <w:p w:rsidR="00095E09" w:rsidRDefault="000E2CCF" w:rsidP="00095E09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Como resolver este problema? 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  <w:b/>
          <w:color w:val="FF0000"/>
        </w:rPr>
        <w:t xml:space="preserve">RESP: </w:t>
      </w:r>
      <w:r w:rsidRPr="00095E09">
        <w:rPr>
          <w:rFonts w:ascii="Comic Sans MS" w:hAnsi="Comic Sans MS"/>
        </w:rPr>
        <w:t xml:space="preserve">Basta utilizar o padrão </w:t>
      </w:r>
      <w:proofErr w:type="spellStart"/>
      <w:r w:rsidRPr="00095E09">
        <w:rPr>
          <w:rFonts w:ascii="Comic Sans MS" w:hAnsi="Comic Sans MS"/>
        </w:rPr>
        <w:t>Static</w:t>
      </w:r>
      <w:proofErr w:type="spellEnd"/>
      <w:r w:rsidRPr="00095E09">
        <w:rPr>
          <w:rFonts w:ascii="Comic Sans MS" w:hAnsi="Comic Sans MS"/>
        </w:rPr>
        <w:t xml:space="preserve"> </w:t>
      </w:r>
      <w:proofErr w:type="spellStart"/>
      <w:r w:rsidRPr="00095E09">
        <w:rPr>
          <w:rFonts w:ascii="Comic Sans MS" w:hAnsi="Comic Sans MS"/>
        </w:rPr>
        <w:t>Factory</w:t>
      </w:r>
      <w:proofErr w:type="spellEnd"/>
      <w:r w:rsidRPr="00095E09">
        <w:rPr>
          <w:rFonts w:ascii="Comic Sans MS" w:hAnsi="Comic Sans MS"/>
        </w:rPr>
        <w:t xml:space="preserve"> </w:t>
      </w:r>
      <w:proofErr w:type="spellStart"/>
      <w:r w:rsidRPr="00095E09">
        <w:rPr>
          <w:rFonts w:ascii="Comic Sans MS" w:hAnsi="Comic Sans MS"/>
        </w:rPr>
        <w:t>Method</w:t>
      </w:r>
      <w:proofErr w:type="spellEnd"/>
      <w:r w:rsidRPr="00095E09">
        <w:rPr>
          <w:rFonts w:ascii="Comic Sans MS" w:hAnsi="Comic Sans MS"/>
        </w:rPr>
        <w:t xml:space="preserve">, assim podemos criar outros construtores com os parâmetros default </w:t>
      </w:r>
      <w:proofErr w:type="spellStart"/>
      <w:r w:rsidRPr="00095E09">
        <w:rPr>
          <w:rFonts w:ascii="Comic Sans MS" w:hAnsi="Comic Sans MS"/>
        </w:rPr>
        <w:t>Integer.MAX_VALUE</w:t>
      </w:r>
      <w:proofErr w:type="spellEnd"/>
      <w:r w:rsidRPr="00095E09">
        <w:rPr>
          <w:rFonts w:ascii="Comic Sans MS" w:hAnsi="Comic Sans MS"/>
        </w:rPr>
        <w:t xml:space="preserve"> e </w:t>
      </w:r>
      <w:proofErr w:type="spellStart"/>
      <w:r w:rsidRPr="00095E09">
        <w:rPr>
          <w:rFonts w:ascii="Comic Sans MS" w:hAnsi="Comic Sans MS"/>
        </w:rPr>
        <w:t>Integer.MIN_VALUE</w:t>
      </w:r>
      <w:proofErr w:type="spellEnd"/>
    </w:p>
    <w:p w:rsid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public class </w:t>
      </w:r>
      <w:proofErr w:type="spellStart"/>
      <w:r w:rsidRPr="00095E09">
        <w:rPr>
          <w:rFonts w:ascii="Comic Sans MS" w:hAnsi="Comic Sans MS"/>
          <w:lang w:val="en-US"/>
        </w:rPr>
        <w:t>RandomIntGenerator</w:t>
      </w:r>
      <w:proofErr w:type="spellEnd"/>
      <w:r w:rsidRPr="00095E09">
        <w:rPr>
          <w:rFonts w:ascii="Comic Sans MS" w:hAnsi="Comic Sans MS"/>
          <w:lang w:val="en-US"/>
        </w:rPr>
        <w:t xml:space="preserve"> {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lastRenderedPageBreak/>
        <w:t xml:space="preserve">private final </w:t>
      </w:r>
      <w:proofErr w:type="spellStart"/>
      <w:r w:rsidRPr="00095E09">
        <w:rPr>
          <w:rFonts w:ascii="Comic Sans MS" w:hAnsi="Comic Sans MS"/>
          <w:lang w:val="en-US"/>
        </w:rPr>
        <w:t>int</w:t>
      </w:r>
      <w:proofErr w:type="spellEnd"/>
      <w:r w:rsidRPr="00095E09">
        <w:rPr>
          <w:rFonts w:ascii="Comic Sans MS" w:hAnsi="Comic Sans MS"/>
          <w:lang w:val="en-US"/>
        </w:rPr>
        <w:t xml:space="preserve"> min;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private final </w:t>
      </w:r>
      <w:proofErr w:type="spellStart"/>
      <w:r w:rsidRPr="00095E09">
        <w:rPr>
          <w:rFonts w:ascii="Comic Sans MS" w:hAnsi="Comic Sans MS"/>
          <w:lang w:val="en-US"/>
        </w:rPr>
        <w:t>int</w:t>
      </w:r>
      <w:proofErr w:type="spellEnd"/>
      <w:r w:rsidRPr="00095E09">
        <w:rPr>
          <w:rFonts w:ascii="Comic Sans MS" w:hAnsi="Comic Sans MS"/>
          <w:lang w:val="en-US"/>
        </w:rPr>
        <w:t xml:space="preserve"> max;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private </w:t>
      </w:r>
      <w:proofErr w:type="spellStart"/>
      <w:proofErr w:type="gramStart"/>
      <w:r w:rsidRPr="00095E09">
        <w:rPr>
          <w:rFonts w:ascii="Comic Sans MS" w:hAnsi="Comic Sans MS"/>
          <w:lang w:val="en-US"/>
        </w:rPr>
        <w:t>RandomIntGenerator</w:t>
      </w:r>
      <w:proofErr w:type="spellEnd"/>
      <w:r w:rsidRPr="00095E09">
        <w:rPr>
          <w:rFonts w:ascii="Comic Sans MS" w:hAnsi="Comic Sans MS"/>
          <w:lang w:val="en-US"/>
        </w:rPr>
        <w:t>(</w:t>
      </w:r>
      <w:proofErr w:type="spellStart"/>
      <w:proofErr w:type="gramEnd"/>
      <w:r w:rsidRPr="00095E09">
        <w:rPr>
          <w:rFonts w:ascii="Comic Sans MS" w:hAnsi="Comic Sans MS"/>
          <w:lang w:val="en-US"/>
        </w:rPr>
        <w:t>int</w:t>
      </w:r>
      <w:proofErr w:type="spellEnd"/>
      <w:r w:rsidRPr="00095E09">
        <w:rPr>
          <w:rFonts w:ascii="Comic Sans MS" w:hAnsi="Comic Sans MS"/>
          <w:lang w:val="en-US"/>
        </w:rPr>
        <w:t xml:space="preserve"> min, </w:t>
      </w:r>
      <w:proofErr w:type="spellStart"/>
      <w:r w:rsidRPr="00095E09">
        <w:rPr>
          <w:rFonts w:ascii="Comic Sans MS" w:hAnsi="Comic Sans MS"/>
          <w:lang w:val="en-US"/>
        </w:rPr>
        <w:t>int</w:t>
      </w:r>
      <w:proofErr w:type="spellEnd"/>
      <w:r w:rsidRPr="00095E09">
        <w:rPr>
          <w:rFonts w:ascii="Comic Sans MS" w:hAnsi="Comic Sans MS"/>
          <w:lang w:val="en-US"/>
        </w:rPr>
        <w:t xml:space="preserve"> max) {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proofErr w:type="spellStart"/>
      <w:r w:rsidRPr="00095E09">
        <w:rPr>
          <w:rFonts w:ascii="Comic Sans MS" w:hAnsi="Comic Sans MS"/>
          <w:lang w:val="en-US"/>
        </w:rPr>
        <w:t>this.min</w:t>
      </w:r>
      <w:proofErr w:type="spellEnd"/>
      <w:r w:rsidRPr="00095E09">
        <w:rPr>
          <w:rFonts w:ascii="Comic Sans MS" w:hAnsi="Comic Sans MS"/>
          <w:lang w:val="en-US"/>
        </w:rPr>
        <w:t xml:space="preserve"> = min;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proofErr w:type="spellStart"/>
      <w:r w:rsidRPr="00095E09">
        <w:rPr>
          <w:rFonts w:ascii="Comic Sans MS" w:hAnsi="Comic Sans MS"/>
          <w:lang w:val="en-US"/>
        </w:rPr>
        <w:t>this.max</w:t>
      </w:r>
      <w:proofErr w:type="spellEnd"/>
      <w:r w:rsidRPr="00095E09">
        <w:rPr>
          <w:rFonts w:ascii="Comic Sans MS" w:hAnsi="Comic Sans MS"/>
          <w:lang w:val="en-US"/>
        </w:rPr>
        <w:t xml:space="preserve"> = max;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t>}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</w:rPr>
      </w:pP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public static </w:t>
      </w:r>
      <w:proofErr w:type="spellStart"/>
      <w:r w:rsidRPr="00095E09">
        <w:rPr>
          <w:rFonts w:ascii="Comic Sans MS" w:hAnsi="Comic Sans MS"/>
          <w:lang w:val="en-US"/>
        </w:rPr>
        <w:t>RandomIntGenerator</w:t>
      </w:r>
      <w:proofErr w:type="spellEnd"/>
      <w:r w:rsidRPr="00095E09">
        <w:rPr>
          <w:rFonts w:ascii="Comic Sans MS" w:hAnsi="Comic Sans MS"/>
          <w:lang w:val="en-US"/>
        </w:rPr>
        <w:t xml:space="preserve"> </w:t>
      </w:r>
      <w:proofErr w:type="gramStart"/>
      <w:r w:rsidRPr="00095E09">
        <w:rPr>
          <w:rFonts w:ascii="Comic Sans MS" w:hAnsi="Comic Sans MS"/>
          <w:lang w:val="en-US"/>
        </w:rPr>
        <w:t>between(</w:t>
      </w:r>
      <w:proofErr w:type="spellStart"/>
      <w:proofErr w:type="gramEnd"/>
      <w:r w:rsidRPr="00095E09">
        <w:rPr>
          <w:rFonts w:ascii="Comic Sans MS" w:hAnsi="Comic Sans MS"/>
          <w:lang w:val="en-US"/>
        </w:rPr>
        <w:t>int</w:t>
      </w:r>
      <w:proofErr w:type="spellEnd"/>
      <w:r w:rsidRPr="00095E09">
        <w:rPr>
          <w:rFonts w:ascii="Comic Sans MS" w:hAnsi="Comic Sans MS"/>
          <w:lang w:val="en-US"/>
        </w:rPr>
        <w:t xml:space="preserve"> max, </w:t>
      </w:r>
      <w:proofErr w:type="spellStart"/>
      <w:r w:rsidRPr="00095E09">
        <w:rPr>
          <w:rFonts w:ascii="Comic Sans MS" w:hAnsi="Comic Sans MS"/>
          <w:lang w:val="en-US"/>
        </w:rPr>
        <w:t>int</w:t>
      </w:r>
      <w:proofErr w:type="spellEnd"/>
      <w:r w:rsidRPr="00095E09">
        <w:rPr>
          <w:rFonts w:ascii="Comic Sans MS" w:hAnsi="Comic Sans MS"/>
          <w:lang w:val="en-US"/>
        </w:rPr>
        <w:t xml:space="preserve"> min) {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return new </w:t>
      </w:r>
      <w:proofErr w:type="spellStart"/>
      <w:proofErr w:type="gramStart"/>
      <w:r w:rsidRPr="00095E09">
        <w:rPr>
          <w:rFonts w:ascii="Comic Sans MS" w:hAnsi="Comic Sans MS"/>
          <w:lang w:val="en-US"/>
        </w:rPr>
        <w:t>RandomIntGenerator</w:t>
      </w:r>
      <w:proofErr w:type="spellEnd"/>
      <w:r w:rsidRPr="00095E09">
        <w:rPr>
          <w:rFonts w:ascii="Comic Sans MS" w:hAnsi="Comic Sans MS"/>
          <w:lang w:val="en-US"/>
        </w:rPr>
        <w:t>(</w:t>
      </w:r>
      <w:proofErr w:type="gramEnd"/>
      <w:r w:rsidRPr="00095E09">
        <w:rPr>
          <w:rFonts w:ascii="Comic Sans MS" w:hAnsi="Comic Sans MS"/>
          <w:lang w:val="en-US"/>
        </w:rPr>
        <w:t>min, max);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>}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public static </w:t>
      </w:r>
      <w:proofErr w:type="spellStart"/>
      <w:r w:rsidRPr="00095E09">
        <w:rPr>
          <w:rFonts w:ascii="Comic Sans MS" w:hAnsi="Comic Sans MS"/>
          <w:lang w:val="en-US"/>
        </w:rPr>
        <w:t>RandomIntGenerator</w:t>
      </w:r>
      <w:proofErr w:type="spellEnd"/>
      <w:r w:rsidRPr="00095E09"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Pr="00095E09">
        <w:rPr>
          <w:rFonts w:ascii="Comic Sans MS" w:hAnsi="Comic Sans MS"/>
          <w:lang w:val="en-US"/>
        </w:rPr>
        <w:t>biggerThan</w:t>
      </w:r>
      <w:proofErr w:type="spellEnd"/>
      <w:r w:rsidRPr="00095E09">
        <w:rPr>
          <w:rFonts w:ascii="Comic Sans MS" w:hAnsi="Comic Sans MS"/>
          <w:lang w:val="en-US"/>
        </w:rPr>
        <w:t>(</w:t>
      </w:r>
      <w:proofErr w:type="spellStart"/>
      <w:proofErr w:type="gramEnd"/>
      <w:r w:rsidRPr="00095E09">
        <w:rPr>
          <w:rFonts w:ascii="Comic Sans MS" w:hAnsi="Comic Sans MS"/>
          <w:lang w:val="en-US"/>
        </w:rPr>
        <w:t>int</w:t>
      </w:r>
      <w:proofErr w:type="spellEnd"/>
      <w:r w:rsidRPr="00095E09">
        <w:rPr>
          <w:rFonts w:ascii="Comic Sans MS" w:hAnsi="Comic Sans MS"/>
          <w:lang w:val="en-US"/>
        </w:rPr>
        <w:t xml:space="preserve"> min) {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return new </w:t>
      </w:r>
      <w:proofErr w:type="spellStart"/>
      <w:proofErr w:type="gramStart"/>
      <w:r w:rsidRPr="00095E09">
        <w:rPr>
          <w:rFonts w:ascii="Comic Sans MS" w:hAnsi="Comic Sans MS"/>
          <w:lang w:val="en-US"/>
        </w:rPr>
        <w:t>RandomIntGenerator</w:t>
      </w:r>
      <w:proofErr w:type="spellEnd"/>
      <w:r w:rsidRPr="00095E09">
        <w:rPr>
          <w:rFonts w:ascii="Comic Sans MS" w:hAnsi="Comic Sans MS"/>
          <w:lang w:val="en-US"/>
        </w:rPr>
        <w:t>(</w:t>
      </w:r>
      <w:proofErr w:type="gramEnd"/>
      <w:r w:rsidRPr="00095E09">
        <w:rPr>
          <w:rFonts w:ascii="Comic Sans MS" w:hAnsi="Comic Sans MS"/>
          <w:lang w:val="en-US"/>
        </w:rPr>
        <w:t xml:space="preserve">min, </w:t>
      </w:r>
      <w:proofErr w:type="spellStart"/>
      <w:r w:rsidRPr="00095E09">
        <w:rPr>
          <w:rFonts w:ascii="Comic Sans MS" w:hAnsi="Comic Sans MS"/>
          <w:lang w:val="en-US"/>
        </w:rPr>
        <w:t>Integer.MAX_VALUE</w:t>
      </w:r>
      <w:proofErr w:type="spellEnd"/>
      <w:r w:rsidRPr="00095E09">
        <w:rPr>
          <w:rFonts w:ascii="Comic Sans MS" w:hAnsi="Comic Sans MS"/>
          <w:lang w:val="en-US"/>
        </w:rPr>
        <w:t>);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>}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public static </w:t>
      </w:r>
      <w:proofErr w:type="spellStart"/>
      <w:r w:rsidRPr="00095E09">
        <w:rPr>
          <w:rFonts w:ascii="Comic Sans MS" w:hAnsi="Comic Sans MS"/>
          <w:lang w:val="en-US"/>
        </w:rPr>
        <w:t>RandomIntGenerator</w:t>
      </w:r>
      <w:proofErr w:type="spellEnd"/>
      <w:r w:rsidRPr="00095E09"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Pr="00095E09">
        <w:rPr>
          <w:rFonts w:ascii="Comic Sans MS" w:hAnsi="Comic Sans MS"/>
          <w:lang w:val="en-US"/>
        </w:rPr>
        <w:t>smallerThan</w:t>
      </w:r>
      <w:proofErr w:type="spellEnd"/>
      <w:r w:rsidRPr="00095E09">
        <w:rPr>
          <w:rFonts w:ascii="Comic Sans MS" w:hAnsi="Comic Sans MS"/>
          <w:lang w:val="en-US"/>
        </w:rPr>
        <w:t>(</w:t>
      </w:r>
      <w:proofErr w:type="spellStart"/>
      <w:proofErr w:type="gramEnd"/>
      <w:r w:rsidRPr="00095E09">
        <w:rPr>
          <w:rFonts w:ascii="Comic Sans MS" w:hAnsi="Comic Sans MS"/>
          <w:lang w:val="en-US"/>
        </w:rPr>
        <w:t>int</w:t>
      </w:r>
      <w:proofErr w:type="spellEnd"/>
      <w:r w:rsidRPr="00095E09">
        <w:rPr>
          <w:rFonts w:ascii="Comic Sans MS" w:hAnsi="Comic Sans MS"/>
          <w:lang w:val="en-US"/>
        </w:rPr>
        <w:t xml:space="preserve"> max) {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 xml:space="preserve">return new </w:t>
      </w:r>
      <w:proofErr w:type="spellStart"/>
      <w:proofErr w:type="gramStart"/>
      <w:r w:rsidRPr="00095E09">
        <w:rPr>
          <w:rFonts w:ascii="Comic Sans MS" w:hAnsi="Comic Sans MS"/>
          <w:lang w:val="en-US"/>
        </w:rPr>
        <w:t>RandomIntGenerator</w:t>
      </w:r>
      <w:proofErr w:type="spellEnd"/>
      <w:r w:rsidRPr="00095E09">
        <w:rPr>
          <w:rFonts w:ascii="Comic Sans MS" w:hAnsi="Comic Sans MS"/>
          <w:lang w:val="en-US"/>
        </w:rPr>
        <w:t>(</w:t>
      </w:r>
      <w:proofErr w:type="spellStart"/>
      <w:proofErr w:type="gramEnd"/>
      <w:r w:rsidRPr="00095E09">
        <w:rPr>
          <w:rFonts w:ascii="Comic Sans MS" w:hAnsi="Comic Sans MS"/>
          <w:lang w:val="en-US"/>
        </w:rPr>
        <w:t>Integer.MIN_VALUE</w:t>
      </w:r>
      <w:proofErr w:type="spellEnd"/>
      <w:r w:rsidRPr="00095E09">
        <w:rPr>
          <w:rFonts w:ascii="Comic Sans MS" w:hAnsi="Comic Sans MS"/>
          <w:lang w:val="en-US"/>
        </w:rPr>
        <w:t>, max);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t>}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</w:rPr>
      </w:pPr>
    </w:p>
    <w:p w:rsidR="00095E09" w:rsidRPr="00095E09" w:rsidRDefault="00095E09" w:rsidP="00095E09">
      <w:pPr>
        <w:spacing w:after="0"/>
        <w:jc w:val="both"/>
        <w:rPr>
          <w:rFonts w:ascii="Comic Sans MS" w:hAnsi="Comic Sans MS"/>
        </w:rPr>
      </w:pPr>
      <w:proofErr w:type="spellStart"/>
      <w:proofErr w:type="gramStart"/>
      <w:r w:rsidRPr="00095E09">
        <w:rPr>
          <w:rFonts w:ascii="Comic Sans MS" w:hAnsi="Comic Sans MS"/>
        </w:rPr>
        <w:t>public</w:t>
      </w:r>
      <w:proofErr w:type="spellEnd"/>
      <w:proofErr w:type="gramEnd"/>
      <w:r w:rsidRPr="00095E09">
        <w:rPr>
          <w:rFonts w:ascii="Comic Sans MS" w:hAnsi="Comic Sans MS"/>
        </w:rPr>
        <w:t xml:space="preserve"> </w:t>
      </w:r>
      <w:proofErr w:type="spellStart"/>
      <w:r w:rsidRPr="00095E09">
        <w:rPr>
          <w:rFonts w:ascii="Comic Sans MS" w:hAnsi="Comic Sans MS"/>
        </w:rPr>
        <w:t>int</w:t>
      </w:r>
      <w:proofErr w:type="spellEnd"/>
      <w:r w:rsidRPr="00095E09">
        <w:rPr>
          <w:rFonts w:ascii="Comic Sans MS" w:hAnsi="Comic Sans MS"/>
        </w:rPr>
        <w:t xml:space="preserve"> </w:t>
      </w:r>
      <w:proofErr w:type="spellStart"/>
      <w:r w:rsidRPr="00095E09">
        <w:rPr>
          <w:rFonts w:ascii="Comic Sans MS" w:hAnsi="Comic Sans MS"/>
        </w:rPr>
        <w:t>next</w:t>
      </w:r>
      <w:proofErr w:type="spellEnd"/>
      <w:r w:rsidRPr="00095E09">
        <w:rPr>
          <w:rFonts w:ascii="Comic Sans MS" w:hAnsi="Comic Sans MS"/>
        </w:rPr>
        <w:t>() {...}</w:t>
      </w:r>
    </w:p>
    <w:p w:rsidR="00095E09" w:rsidRPr="00095E09" w:rsidRDefault="00095E09" w:rsidP="00095E09">
      <w:pPr>
        <w:spacing w:after="0"/>
        <w:jc w:val="both"/>
        <w:rPr>
          <w:rFonts w:ascii="Comic Sans MS" w:hAnsi="Comic Sans MS"/>
        </w:rPr>
      </w:pPr>
      <w:r w:rsidRPr="00095E09">
        <w:rPr>
          <w:rFonts w:ascii="Comic Sans MS" w:hAnsi="Comic Sans MS"/>
        </w:rPr>
        <w:t>}</w:t>
      </w: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>min</w:t>
      </w:r>
      <w:proofErr w:type="gramStart"/>
      <w:r w:rsidRPr="006277E4">
        <w:rPr>
          <w:rFonts w:ascii="Comic Sans MS" w:hAnsi="Comic Sans MS"/>
          <w:color w:val="FF0000"/>
        </w:rPr>
        <w:t xml:space="preserve">] </w:t>
      </w:r>
      <w:r>
        <w:rPr>
          <w:rFonts w:ascii="Comic Sans MS" w:hAnsi="Comic Sans MS"/>
        </w:rPr>
        <w:t>Melhore</w:t>
      </w:r>
      <w:proofErr w:type="gramEnd"/>
      <w:r>
        <w:rPr>
          <w:rFonts w:ascii="Comic Sans MS" w:hAnsi="Comic Sans MS"/>
        </w:rPr>
        <w:t xml:space="preserve"> a legibilidade do código abaixo:</w:t>
      </w:r>
    </w:p>
    <w:p w:rsidR="000E2CCF" w:rsidRDefault="000E2CCF" w:rsidP="00397B95">
      <w:pPr>
        <w:ind w:left="1080"/>
        <w:jc w:val="both"/>
        <w:rPr>
          <w:rFonts w:ascii="Comic Sans MS" w:hAnsi="Comic Sans M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public class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Foo{</w:t>
      </w:r>
      <w:proofErr w:type="gramEnd"/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public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Foo(</w:t>
      </w:r>
      <w:proofErr w:type="spellStart"/>
      <w:proofErr w:type="gramEnd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){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  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 What exactly does this mean?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FF0000"/>
          <w:sz w:val="20"/>
          <w:szCs w:val="20"/>
          <w:lang w:val="en-US"/>
        </w:rPr>
      </w:pPr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 xml:space="preserve">Foo </w:t>
      </w:r>
      <w:proofErr w:type="spellStart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foo</w:t>
      </w:r>
      <w:proofErr w:type="spellEnd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 xml:space="preserve"> = new Foo(true);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You have to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lookup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the documentation to be sure.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Even if you remember that the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has something to do with a // Bar, you might not remember whether it specified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or 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withoutBar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.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ind w:left="1080"/>
        <w:jc w:val="both"/>
        <w:rPr>
          <w:rFonts w:ascii="Comic Sans MS" w:hAnsi="Comic Sans MS"/>
          <w:color w:val="FF0000"/>
        </w:rPr>
      </w:pPr>
      <w:r w:rsidRPr="00397B95">
        <w:rPr>
          <w:rFonts w:ascii="Comic Sans MS" w:hAnsi="Comic Sans MS"/>
          <w:color w:val="FF0000"/>
        </w:rPr>
        <w:t>Solução</w:t>
      </w:r>
      <w:r>
        <w:rPr>
          <w:rFonts w:ascii="Comic Sans MS" w:hAnsi="Comic Sans MS"/>
          <w:color w:val="FF0000"/>
        </w:rPr>
        <w:t xml:space="preserve">: </w:t>
      </w:r>
    </w:p>
    <w:p w:rsidR="00095E09" w:rsidRDefault="00095E09" w:rsidP="00095E09">
      <w:pPr>
        <w:jc w:val="both"/>
        <w:rPr>
          <w:rFonts w:ascii="Comic Sans MS" w:hAnsi="Comic Sans MS"/>
          <w:color w:val="FF0000"/>
        </w:rPr>
      </w:pPr>
    </w:p>
    <w:p w:rsidR="00095E09" w:rsidRDefault="00095E09" w:rsidP="00095E09">
      <w:pPr>
        <w:jc w:val="both"/>
        <w:rPr>
          <w:rFonts w:ascii="Comic Sans MS" w:hAnsi="Comic Sans MS"/>
          <w:color w:val="FF0000"/>
        </w:rPr>
      </w:pPr>
    </w:p>
    <w:p w:rsidR="00917C7B" w:rsidRDefault="00917C7B" w:rsidP="00095E09">
      <w:pPr>
        <w:spacing w:after="0"/>
        <w:ind w:left="1080"/>
        <w:jc w:val="both"/>
        <w:rPr>
          <w:rFonts w:ascii="Comic Sans MS" w:hAnsi="Comic Sans MS"/>
        </w:rPr>
      </w:pPr>
    </w:p>
    <w:p w:rsidR="00095E09" w:rsidRPr="00095E09" w:rsidRDefault="00095E09" w:rsidP="00095E09">
      <w:pPr>
        <w:spacing w:after="0"/>
        <w:ind w:left="1080"/>
        <w:jc w:val="both"/>
        <w:rPr>
          <w:rFonts w:ascii="Comic Sans MS" w:hAnsi="Comic Sans MS"/>
        </w:rPr>
      </w:pPr>
      <w:proofErr w:type="spellStart"/>
      <w:r w:rsidRPr="00095E09">
        <w:rPr>
          <w:rFonts w:ascii="Comic Sans MS" w:hAnsi="Comic Sans MS"/>
        </w:rPr>
        <w:lastRenderedPageBreak/>
        <w:t>Public</w:t>
      </w:r>
      <w:proofErr w:type="spellEnd"/>
      <w:r w:rsidRPr="00095E09">
        <w:rPr>
          <w:rFonts w:ascii="Comic Sans MS" w:hAnsi="Comic Sans MS"/>
        </w:rPr>
        <w:t xml:space="preserve"> </w:t>
      </w:r>
      <w:proofErr w:type="spellStart"/>
      <w:r w:rsidRPr="00095E09">
        <w:rPr>
          <w:rFonts w:ascii="Comic Sans MS" w:hAnsi="Comic Sans MS"/>
        </w:rPr>
        <w:t>class</w:t>
      </w:r>
      <w:proofErr w:type="spellEnd"/>
      <w:r w:rsidRPr="00095E09">
        <w:rPr>
          <w:rFonts w:ascii="Comic Sans MS" w:hAnsi="Comic Sans MS"/>
        </w:rPr>
        <w:t xml:space="preserve"> </w:t>
      </w:r>
      <w:proofErr w:type="spellStart"/>
      <w:proofErr w:type="gramStart"/>
      <w:r w:rsidRPr="00095E09">
        <w:rPr>
          <w:rFonts w:ascii="Comic Sans MS" w:hAnsi="Comic Sans MS"/>
        </w:rPr>
        <w:t>Foo</w:t>
      </w:r>
      <w:proofErr w:type="spellEnd"/>
      <w:r w:rsidRPr="00095E09">
        <w:rPr>
          <w:rFonts w:ascii="Comic Sans MS" w:hAnsi="Comic Sans MS"/>
        </w:rPr>
        <w:t>{</w:t>
      </w:r>
      <w:proofErr w:type="gramEnd"/>
    </w:p>
    <w:p w:rsidR="00095E09" w:rsidRPr="00095E09" w:rsidRDefault="00095E09" w:rsidP="00095E09">
      <w:pPr>
        <w:spacing w:after="0"/>
        <w:ind w:left="108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</w:rPr>
        <w:tab/>
      </w:r>
      <w:r>
        <w:rPr>
          <w:rFonts w:ascii="Comic Sans MS" w:hAnsi="Comic Sans MS"/>
          <w:lang w:val="en-US"/>
        </w:rPr>
        <w:t>p</w:t>
      </w:r>
      <w:r w:rsidRPr="00095E09">
        <w:rPr>
          <w:rFonts w:ascii="Comic Sans MS" w:hAnsi="Comic Sans MS"/>
          <w:lang w:val="en-US"/>
        </w:rPr>
        <w:t xml:space="preserve">rivate </w:t>
      </w:r>
      <w:proofErr w:type="gramStart"/>
      <w:r w:rsidRPr="00095E09">
        <w:rPr>
          <w:rFonts w:ascii="Comic Sans MS" w:hAnsi="Comic Sans MS"/>
          <w:lang w:val="en-US"/>
        </w:rPr>
        <w:t>Foo(</w:t>
      </w:r>
      <w:proofErr w:type="spellStart"/>
      <w:proofErr w:type="gramEnd"/>
      <w:r w:rsidRPr="00095E09">
        <w:rPr>
          <w:rFonts w:ascii="Comic Sans MS" w:hAnsi="Comic Sans MS"/>
          <w:lang w:val="en-US"/>
        </w:rPr>
        <w:t>boolean</w:t>
      </w:r>
      <w:proofErr w:type="spellEnd"/>
      <w:r w:rsidRPr="00095E09">
        <w:rPr>
          <w:rFonts w:ascii="Comic Sans MS" w:hAnsi="Comic Sans MS"/>
          <w:lang w:val="en-US"/>
        </w:rPr>
        <w:t xml:space="preserve"> </w:t>
      </w:r>
      <w:proofErr w:type="spellStart"/>
      <w:r w:rsidRPr="00095E09">
        <w:rPr>
          <w:rFonts w:ascii="Comic Sans MS" w:hAnsi="Comic Sans MS"/>
          <w:lang w:val="en-US"/>
        </w:rPr>
        <w:t>withBar</w:t>
      </w:r>
      <w:proofErr w:type="spellEnd"/>
      <w:r w:rsidRPr="00095E09">
        <w:rPr>
          <w:rFonts w:ascii="Comic Sans MS" w:hAnsi="Comic Sans MS"/>
          <w:lang w:val="en-US"/>
        </w:rPr>
        <w:t>) {</w:t>
      </w:r>
    </w:p>
    <w:p w:rsidR="00095E09" w:rsidRPr="00095E09" w:rsidRDefault="00095E09" w:rsidP="00095E09">
      <w:pPr>
        <w:spacing w:after="0"/>
        <w:ind w:left="1800" w:firstLine="36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>…</w:t>
      </w:r>
    </w:p>
    <w:p w:rsidR="00095E09" w:rsidRPr="00095E09" w:rsidRDefault="00095E09" w:rsidP="00095E09">
      <w:pPr>
        <w:spacing w:after="0"/>
        <w:ind w:left="1080" w:firstLine="36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>}</w:t>
      </w:r>
    </w:p>
    <w:p w:rsidR="00095E09" w:rsidRPr="00095E09" w:rsidRDefault="00095E09" w:rsidP="00095E09">
      <w:pPr>
        <w:spacing w:after="0"/>
        <w:ind w:left="1080" w:firstLine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</w:t>
      </w:r>
      <w:r w:rsidRPr="00095E09">
        <w:rPr>
          <w:rFonts w:ascii="Comic Sans MS" w:hAnsi="Comic Sans MS"/>
          <w:lang w:val="en-US"/>
        </w:rPr>
        <w:t xml:space="preserve">ublic static Foo </w:t>
      </w:r>
      <w:proofErr w:type="spellStart"/>
      <w:proofErr w:type="gramStart"/>
      <w:r w:rsidRPr="00095E09">
        <w:rPr>
          <w:rFonts w:ascii="Comic Sans MS" w:hAnsi="Comic Sans MS"/>
          <w:lang w:val="en-US"/>
        </w:rPr>
        <w:t>createWithBar</w:t>
      </w:r>
      <w:proofErr w:type="spellEnd"/>
      <w:r w:rsidRPr="00095E09">
        <w:rPr>
          <w:rFonts w:ascii="Comic Sans MS" w:hAnsi="Comic Sans MS"/>
          <w:lang w:val="en-US"/>
        </w:rPr>
        <w:t>(</w:t>
      </w:r>
      <w:proofErr w:type="gramEnd"/>
      <w:r w:rsidRPr="00095E09">
        <w:rPr>
          <w:rFonts w:ascii="Comic Sans MS" w:hAnsi="Comic Sans MS"/>
          <w:lang w:val="en-US"/>
        </w:rPr>
        <w:t>) {</w:t>
      </w:r>
    </w:p>
    <w:p w:rsidR="00095E09" w:rsidRPr="00095E09" w:rsidRDefault="00095E09" w:rsidP="00095E09">
      <w:pPr>
        <w:spacing w:after="0"/>
        <w:ind w:left="108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 w:rsidRPr="00095E09">
        <w:rPr>
          <w:rFonts w:ascii="Comic Sans MS" w:hAnsi="Comic Sans MS"/>
          <w:lang w:val="en-US"/>
        </w:rPr>
        <w:t>Return new Foo(true);</w:t>
      </w:r>
    </w:p>
    <w:p w:rsidR="00095E09" w:rsidRPr="00095E09" w:rsidRDefault="00095E09" w:rsidP="00095E09">
      <w:pPr>
        <w:spacing w:after="0"/>
        <w:ind w:left="1080" w:firstLine="36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>}</w:t>
      </w:r>
    </w:p>
    <w:p w:rsidR="00095E09" w:rsidRPr="00095E09" w:rsidRDefault="00095E09" w:rsidP="00095E09">
      <w:pPr>
        <w:spacing w:after="0"/>
        <w:ind w:left="1080" w:firstLine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</w:t>
      </w:r>
      <w:r w:rsidRPr="00095E09">
        <w:rPr>
          <w:rFonts w:ascii="Comic Sans MS" w:hAnsi="Comic Sans MS"/>
          <w:lang w:val="en-US"/>
        </w:rPr>
        <w:t xml:space="preserve">ublic static Foo </w:t>
      </w:r>
      <w:proofErr w:type="spellStart"/>
      <w:proofErr w:type="gramStart"/>
      <w:r w:rsidRPr="00095E09">
        <w:rPr>
          <w:rFonts w:ascii="Comic Sans MS" w:hAnsi="Comic Sans MS"/>
          <w:lang w:val="en-US"/>
        </w:rPr>
        <w:t>createWithoutBar</w:t>
      </w:r>
      <w:proofErr w:type="spellEnd"/>
      <w:r w:rsidRPr="00095E09">
        <w:rPr>
          <w:rFonts w:ascii="Comic Sans MS" w:hAnsi="Comic Sans MS"/>
          <w:lang w:val="en-US"/>
        </w:rPr>
        <w:t>(</w:t>
      </w:r>
      <w:proofErr w:type="gramEnd"/>
      <w:r w:rsidRPr="00095E09">
        <w:rPr>
          <w:rFonts w:ascii="Comic Sans MS" w:hAnsi="Comic Sans MS"/>
          <w:lang w:val="en-US"/>
        </w:rPr>
        <w:t>) {</w:t>
      </w:r>
    </w:p>
    <w:p w:rsidR="00095E09" w:rsidRPr="00095E09" w:rsidRDefault="00095E09" w:rsidP="00095E09">
      <w:pPr>
        <w:spacing w:after="0"/>
        <w:ind w:left="108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 w:rsidRPr="00095E09">
        <w:rPr>
          <w:rFonts w:ascii="Comic Sans MS" w:hAnsi="Comic Sans MS"/>
          <w:lang w:val="en-US"/>
        </w:rPr>
        <w:tab/>
        <w:t>Return new Foo(false);</w:t>
      </w:r>
    </w:p>
    <w:p w:rsidR="00095E09" w:rsidRPr="00095E09" w:rsidRDefault="00095E09" w:rsidP="00095E09">
      <w:pPr>
        <w:spacing w:after="0"/>
        <w:ind w:left="1080" w:firstLine="36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>}</w:t>
      </w:r>
    </w:p>
    <w:p w:rsidR="00095E09" w:rsidRPr="00095E09" w:rsidRDefault="00095E09" w:rsidP="00095E09">
      <w:pPr>
        <w:spacing w:after="0"/>
        <w:ind w:left="1080"/>
        <w:jc w:val="both"/>
        <w:rPr>
          <w:rFonts w:ascii="Comic Sans MS" w:hAnsi="Comic Sans MS"/>
          <w:lang w:val="en-US"/>
        </w:rPr>
      </w:pPr>
      <w:r w:rsidRPr="00095E09">
        <w:rPr>
          <w:rFonts w:ascii="Comic Sans MS" w:hAnsi="Comic Sans MS"/>
          <w:lang w:val="en-US"/>
        </w:rPr>
        <w:t>}</w:t>
      </w:r>
    </w:p>
    <w:p w:rsidR="00917C7B" w:rsidRPr="002A3904" w:rsidRDefault="000E2CCF" w:rsidP="00917C7B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bookmarkStart w:id="0" w:name="_GoBack"/>
      <w:r w:rsidRPr="00397B95">
        <w:rPr>
          <w:rFonts w:ascii="Comic Sans MS" w:hAnsi="Comic Sans MS"/>
          <w:color w:val="FF0000"/>
        </w:rPr>
        <w:t>[Exercício para Casa</w:t>
      </w:r>
      <w:proofErr w:type="gramStart"/>
      <w:r w:rsidRPr="00397B95">
        <w:rPr>
          <w:rFonts w:ascii="Comic Sans MS" w:hAnsi="Comic Sans MS"/>
          <w:color w:val="FF0000"/>
        </w:rPr>
        <w:t>]</w:t>
      </w:r>
      <w:r>
        <w:rPr>
          <w:rFonts w:ascii="Comic Sans MS" w:hAnsi="Comic Sans MS"/>
        </w:rPr>
        <w:t xml:space="preserve"> Em</w:t>
      </w:r>
      <w:proofErr w:type="gramEnd"/>
      <w:r>
        <w:rPr>
          <w:rFonts w:ascii="Comic Sans MS" w:hAnsi="Comic Sans MS"/>
        </w:rPr>
        <w:t xml:space="preserve"> [Recurso Primário 1], estende-se o gerador de inteiro do item b) para suportar inteiro, Double, </w:t>
      </w:r>
      <w:proofErr w:type="spellStart"/>
      <w:r>
        <w:rPr>
          <w:rFonts w:ascii="Comic Sans MS" w:hAnsi="Comic Sans MS"/>
        </w:rPr>
        <w:t>Long</w:t>
      </w:r>
      <w:proofErr w:type="spellEnd"/>
      <w:r>
        <w:rPr>
          <w:rFonts w:ascii="Comic Sans MS" w:hAnsi="Comic Sans MS"/>
        </w:rPr>
        <w:t xml:space="preserve"> e </w:t>
      </w:r>
      <w:proofErr w:type="spellStart"/>
      <w:r>
        <w:rPr>
          <w:rFonts w:ascii="Comic Sans MS" w:hAnsi="Comic Sans MS"/>
        </w:rPr>
        <w:t>String</w:t>
      </w:r>
      <w:proofErr w:type="spellEnd"/>
      <w:r>
        <w:rPr>
          <w:rFonts w:ascii="Comic Sans MS" w:hAnsi="Comic Sans MS"/>
        </w:rPr>
        <w:t xml:space="preserve">. Mostrar uma implementação com </w:t>
      </w:r>
      <w:proofErr w:type="spellStart"/>
      <w:r w:rsidRPr="00B830F8">
        <w:rPr>
          <w:rFonts w:ascii="Comic Sans MS" w:hAnsi="Comic Sans MS" w:cs="Comic Sans MS"/>
        </w:rPr>
        <w:t>static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factory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 </w:t>
      </w:r>
      <w:r>
        <w:rPr>
          <w:rFonts w:ascii="Comic Sans MS" w:hAnsi="Comic Sans MS"/>
        </w:rPr>
        <w:t>que resolva essa situação</w:t>
      </w:r>
    </w:p>
    <w:bookmarkEnd w:id="0"/>
    <w:p w:rsidR="000E2CCF" w:rsidRDefault="000E2CCF" w:rsidP="002A2AA7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proofErr w:type="gramStart"/>
      <w:r w:rsidRPr="006277E4">
        <w:rPr>
          <w:rFonts w:ascii="Comic Sans MS" w:hAnsi="Comic Sans MS"/>
          <w:color w:val="008000"/>
        </w:rPr>
        <w:t>[Com</w:t>
      </w:r>
      <w:proofErr w:type="gramEnd"/>
      <w:r w:rsidRPr="006277E4">
        <w:rPr>
          <w:rFonts w:ascii="Comic Sans MS" w:hAnsi="Comic Sans MS"/>
          <w:color w:val="008000"/>
        </w:rPr>
        <w:t xml:space="preserve">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trás]</w:t>
      </w:r>
      <w:r w:rsidRPr="00C912F0">
        <w:rPr>
          <w:rFonts w:ascii="Comic Sans MS" w:hAnsi="Comic Sans MS"/>
          <w:color w:val="660066"/>
        </w:rPr>
        <w:t>[Mudar de local, se for preciso]</w:t>
      </w:r>
    </w:p>
    <w:p w:rsidR="000E2CCF" w:rsidRDefault="000E2CCF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>min</w:t>
      </w:r>
      <w:proofErr w:type="gramStart"/>
      <w:r w:rsidRPr="006277E4">
        <w:rPr>
          <w:rFonts w:ascii="Comic Sans MS" w:hAnsi="Comic Sans MS"/>
          <w:color w:val="FF0000"/>
        </w:rPr>
        <w:t xml:space="preserve">] </w:t>
      </w:r>
      <w:r>
        <w:rPr>
          <w:rFonts w:ascii="Comic Sans MS" w:hAnsi="Comic Sans MS"/>
        </w:rPr>
        <w:t>Definir</w:t>
      </w:r>
      <w:proofErr w:type="gramEnd"/>
      <w:r>
        <w:rPr>
          <w:rFonts w:ascii="Comic Sans MS" w:hAnsi="Comic Sans MS"/>
        </w:rPr>
        <w:t xml:space="preserve"> o que é e para que serve o padrão básico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>, nomes alternativos e estrutura.</w:t>
      </w:r>
    </w:p>
    <w:p w:rsidR="00917C7B" w:rsidRDefault="00917C7B" w:rsidP="00917C7B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color w:val="FF0000"/>
        </w:rPr>
        <w:t xml:space="preserve">RESP: </w:t>
      </w: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 xml:space="preserve"> existe para encapsular a inexistência de um objeto providenciando um substituto que oferece valores default que encaixem no comportamento de </w:t>
      </w: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. Também chamado de </w:t>
      </w:r>
      <w:proofErr w:type="spellStart"/>
      <w:r>
        <w:rPr>
          <w:rFonts w:ascii="Comic Sans MS" w:hAnsi="Comic Sans MS"/>
        </w:rPr>
        <w:t>Special</w:t>
      </w:r>
      <w:proofErr w:type="spellEnd"/>
      <w:r>
        <w:rPr>
          <w:rFonts w:ascii="Comic Sans MS" w:hAnsi="Comic Sans MS"/>
        </w:rPr>
        <w:t xml:space="preserve"> Case no catálogo “EEA” do Fowler. Estrutura: </w:t>
      </w:r>
    </w:p>
    <w:p w:rsidR="00917C7B" w:rsidRPr="00917C7B" w:rsidRDefault="00917C7B" w:rsidP="00917C7B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4D116C8" wp14:editId="71E6C4F7">
            <wp:extent cx="47434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CF" w:rsidRDefault="000E2CCF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>min</w:t>
      </w:r>
      <w:proofErr w:type="gramStart"/>
      <w:r w:rsidRPr="00C912F0">
        <w:rPr>
          <w:rFonts w:ascii="Comic Sans MS" w:hAnsi="Comic Sans MS"/>
          <w:color w:val="FF0000"/>
        </w:rPr>
        <w:t xml:space="preserve">] </w:t>
      </w:r>
      <w:r>
        <w:rPr>
          <w:rFonts w:ascii="Comic Sans MS" w:hAnsi="Comic Sans MS"/>
        </w:rPr>
        <w:t>Dada</w:t>
      </w:r>
      <w:proofErr w:type="gramEnd"/>
      <w:r>
        <w:rPr>
          <w:rFonts w:ascii="Comic Sans MS" w:hAnsi="Comic Sans MS"/>
        </w:rPr>
        <w:t xml:space="preserve"> a classe </w:t>
      </w:r>
      <w:proofErr w:type="spellStart"/>
      <w:r>
        <w:rPr>
          <w:rFonts w:ascii="Comic Sans MS" w:hAnsi="Comic Sans MS"/>
        </w:rPr>
        <w:t>RealCustomer</w:t>
      </w:r>
      <w:proofErr w:type="spellEnd"/>
      <w:r>
        <w:rPr>
          <w:rFonts w:ascii="Comic Sans MS" w:hAnsi="Comic Sans MS"/>
        </w:rPr>
        <w:t xml:space="preserve"> abaixo,</w:t>
      </w:r>
      <w:r w:rsidRPr="00C912F0">
        <w:rPr>
          <w:rFonts w:ascii="Comic Sans MS" w:hAnsi="Comic Sans MS"/>
        </w:rPr>
        <w:t xml:space="preserve"> projetar e implementar um exemplo de aplicação simples, mostrando o antes (sem o padrão) e o depois (com o padrão)</w:t>
      </w:r>
      <w:r>
        <w:rPr>
          <w:rFonts w:ascii="Comic Sans MS" w:hAnsi="Comic Sans MS"/>
        </w:rPr>
        <w:t xml:space="preserve"> quando alguns clientes reais existem no repositório de clientes e outros ainda não fazem parte dele</w:t>
      </w:r>
      <w:r w:rsidRPr="00C912F0">
        <w:rPr>
          <w:rFonts w:ascii="Comic Sans MS" w:hAnsi="Comic Sans MS"/>
        </w:rPr>
        <w:t>!</w:t>
      </w:r>
      <w:r>
        <w:rPr>
          <w:rFonts w:ascii="Comic Sans MS" w:hAnsi="Comic Sans MS"/>
        </w:rPr>
        <w:t xml:space="preserve"> Simular tudo o que for necessário </w:t>
      </w:r>
      <w:r>
        <w:rPr>
          <w:rFonts w:ascii="Comic Sans MS" w:hAnsi="Comic Sans MS"/>
        </w:rPr>
        <w:lastRenderedPageBreak/>
        <w:t xml:space="preserve">para exemplificar a necessidade do uso do </w:t>
      </w: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>, inclusive o repositório de clientes!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public class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proofErr w:type="spellStart"/>
      <w:proofErr w:type="gram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(</w:t>
      </w:r>
      <w:proofErr w:type="gram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r w:rsidRPr="00262980">
        <w:rPr>
          <w:rFonts w:ascii="Monaco" w:hAnsi="Monaco" w:cs="Monaco"/>
          <w:sz w:val="20"/>
          <w:szCs w:val="20"/>
          <w:lang w:val="en-US"/>
        </w:rPr>
        <w:t xml:space="preserve">name)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this.name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 xml:space="preserve">=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62980">
        <w:rPr>
          <w:rFonts w:ascii="Monaco" w:hAnsi="Monaco" w:cs="Monaco"/>
          <w:sz w:val="20"/>
          <w:szCs w:val="20"/>
          <w:lang w:val="en-US"/>
        </w:rPr>
        <w:t>getName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>(</w:t>
      </w:r>
      <w:proofErr w:type="gramEnd"/>
      <w:r w:rsidRPr="00262980">
        <w:rPr>
          <w:rFonts w:ascii="Monaco" w:hAnsi="Monaco" w:cs="Monaco"/>
          <w:sz w:val="20"/>
          <w:szCs w:val="20"/>
          <w:lang w:val="en-US"/>
        </w:rPr>
        <w:t xml:space="preserve">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proofErr w:type="spell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boolean</w:t>
      </w:r>
      <w:proofErr w:type="spell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proofErr w:type="gramStart"/>
      <w:r w:rsidRPr="00262980">
        <w:rPr>
          <w:rFonts w:ascii="Monaco" w:hAnsi="Monaco" w:cs="Monaco"/>
          <w:sz w:val="20"/>
          <w:szCs w:val="20"/>
          <w:lang w:val="en-US"/>
        </w:rPr>
        <w:t>isNil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>(</w:t>
      </w:r>
      <w:proofErr w:type="gramEnd"/>
      <w:r w:rsidRPr="00262980">
        <w:rPr>
          <w:rFonts w:ascii="Monaco" w:hAnsi="Monaco" w:cs="Monaco"/>
          <w:sz w:val="20"/>
          <w:szCs w:val="20"/>
          <w:lang w:val="en-US"/>
        </w:rPr>
        <w:t xml:space="preserve">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false;</w:t>
      </w:r>
    </w:p>
    <w:p w:rsidR="000E2CCF" w:rsidRDefault="000E2CCF" w:rsidP="00262980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0E2CCF" w:rsidRDefault="000E2CCF" w:rsidP="00262980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C11997" w:rsidRDefault="00C11997" w:rsidP="001E6F15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FF0000"/>
          <w:lang w:val="en-US" w:eastAsia="pt-BR"/>
        </w:rPr>
      </w:pPr>
      <w:r>
        <w:rPr>
          <w:rFonts w:ascii="Consolas" w:hAnsi="Consolas" w:cs="Consolas"/>
          <w:b/>
          <w:bCs/>
          <w:color w:val="FF0000"/>
          <w:lang w:val="en-US" w:eastAsia="pt-BR"/>
        </w:rPr>
        <w:t>RESP:</w:t>
      </w:r>
    </w:p>
    <w:p w:rsidR="001E6F15" w:rsidRPr="001E6F15" w:rsidRDefault="001E6F15" w:rsidP="001E6F1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E6F1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abstract</w:t>
      </w:r>
      <w:r w:rsidRPr="001E6F1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1E6F1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1E6F15">
        <w:rPr>
          <w:rFonts w:ascii="Consolas" w:hAnsi="Consolas" w:cs="Consolas"/>
          <w:color w:val="000000"/>
          <w:lang w:val="en-US" w:eastAsia="pt-BR"/>
        </w:rPr>
        <w:t>RealCustomer</w:t>
      </w:r>
      <w:proofErr w:type="spellEnd"/>
      <w:r w:rsidRPr="001E6F15">
        <w:rPr>
          <w:rFonts w:ascii="Consolas" w:hAnsi="Consolas" w:cs="Consolas"/>
          <w:color w:val="000000"/>
          <w:lang w:val="en-US" w:eastAsia="pt-BR"/>
        </w:rPr>
        <w:t xml:space="preserve"> {</w:t>
      </w:r>
    </w:p>
    <w:p w:rsidR="001E6F15" w:rsidRPr="001E6F15" w:rsidRDefault="001E6F15" w:rsidP="001E6F1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E6F15">
        <w:rPr>
          <w:rFonts w:ascii="Consolas" w:hAnsi="Consolas" w:cs="Consolas"/>
          <w:color w:val="000000"/>
          <w:lang w:val="en-US" w:eastAsia="pt-BR"/>
        </w:rPr>
        <w:tab/>
      </w:r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protected</w:t>
      </w:r>
      <w:r w:rsidRPr="001E6F15">
        <w:rPr>
          <w:rFonts w:ascii="Consolas" w:hAnsi="Consolas" w:cs="Consolas"/>
          <w:color w:val="000000"/>
          <w:lang w:val="en-US" w:eastAsia="pt-BR"/>
        </w:rPr>
        <w:t xml:space="preserve"> String </w:t>
      </w:r>
      <w:r w:rsidRPr="001E6F15">
        <w:rPr>
          <w:rFonts w:ascii="Consolas" w:hAnsi="Consolas" w:cs="Consolas"/>
          <w:color w:val="0000C0"/>
          <w:lang w:val="en-US" w:eastAsia="pt-BR"/>
        </w:rPr>
        <w:t>name</w:t>
      </w:r>
      <w:r w:rsidRPr="001E6F15">
        <w:rPr>
          <w:rFonts w:ascii="Consolas" w:hAnsi="Consolas" w:cs="Consolas"/>
          <w:color w:val="000000"/>
          <w:lang w:val="en-US" w:eastAsia="pt-BR"/>
        </w:rPr>
        <w:t>;</w:t>
      </w:r>
    </w:p>
    <w:p w:rsidR="001E6F15" w:rsidRPr="001E6F15" w:rsidRDefault="001E6F15" w:rsidP="001E6F1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E6F15">
        <w:rPr>
          <w:rFonts w:ascii="Consolas" w:hAnsi="Consolas" w:cs="Consolas"/>
          <w:color w:val="000000"/>
          <w:lang w:val="en-US" w:eastAsia="pt-BR"/>
        </w:rPr>
        <w:tab/>
      </w:r>
    </w:p>
    <w:p w:rsidR="001E6F15" w:rsidRPr="001E6F15" w:rsidRDefault="001E6F15" w:rsidP="001E6F1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E6F15">
        <w:rPr>
          <w:rFonts w:ascii="Consolas" w:hAnsi="Consolas" w:cs="Consolas"/>
          <w:color w:val="000000"/>
          <w:lang w:val="en-US" w:eastAsia="pt-BR"/>
        </w:rPr>
        <w:tab/>
      </w:r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E6F1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abstract</w:t>
      </w:r>
      <w:r w:rsidRPr="001E6F15">
        <w:rPr>
          <w:rFonts w:ascii="Consolas" w:hAnsi="Consolas" w:cs="Consolas"/>
          <w:color w:val="000000"/>
          <w:lang w:val="en-US" w:eastAsia="pt-BR"/>
        </w:rPr>
        <w:t xml:space="preserve"> String </w:t>
      </w:r>
      <w:proofErr w:type="spellStart"/>
      <w:proofErr w:type="gramStart"/>
      <w:r w:rsidRPr="001E6F15">
        <w:rPr>
          <w:rFonts w:ascii="Consolas" w:hAnsi="Consolas" w:cs="Consolas"/>
          <w:color w:val="000000"/>
          <w:lang w:val="en-US" w:eastAsia="pt-BR"/>
        </w:rPr>
        <w:t>getName</w:t>
      </w:r>
      <w:proofErr w:type="spellEnd"/>
      <w:r w:rsidRPr="001E6F1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1E6F15">
        <w:rPr>
          <w:rFonts w:ascii="Consolas" w:hAnsi="Consolas" w:cs="Consolas"/>
          <w:color w:val="000000"/>
          <w:lang w:val="en-US" w:eastAsia="pt-BR"/>
        </w:rPr>
        <w:t>);</w:t>
      </w:r>
    </w:p>
    <w:p w:rsidR="001E6F15" w:rsidRPr="001E6F15" w:rsidRDefault="001E6F15" w:rsidP="001E6F1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E6F15">
        <w:rPr>
          <w:rFonts w:ascii="Consolas" w:hAnsi="Consolas" w:cs="Consolas"/>
          <w:color w:val="000000"/>
          <w:lang w:val="en-US" w:eastAsia="pt-BR"/>
        </w:rPr>
        <w:tab/>
      </w:r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E6F1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abstract</w:t>
      </w:r>
      <w:r w:rsidRPr="001E6F1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1E6F15">
        <w:rPr>
          <w:rFonts w:ascii="Consolas" w:hAnsi="Consolas" w:cs="Consolas"/>
          <w:b/>
          <w:bCs/>
          <w:color w:val="7F0055"/>
          <w:lang w:val="en-US" w:eastAsia="pt-BR"/>
        </w:rPr>
        <w:t>boolean</w:t>
      </w:r>
      <w:proofErr w:type="spellEnd"/>
      <w:r w:rsidRPr="001E6F1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1E6F15">
        <w:rPr>
          <w:rFonts w:ascii="Consolas" w:hAnsi="Consolas" w:cs="Consolas"/>
          <w:color w:val="000000"/>
          <w:lang w:val="en-US" w:eastAsia="pt-BR"/>
        </w:rPr>
        <w:t>isNil</w:t>
      </w:r>
      <w:proofErr w:type="spellEnd"/>
      <w:r w:rsidRPr="001E6F1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1E6F15">
        <w:rPr>
          <w:rFonts w:ascii="Consolas" w:hAnsi="Consolas" w:cs="Consolas"/>
          <w:color w:val="000000"/>
          <w:lang w:val="en-US" w:eastAsia="pt-BR"/>
        </w:rPr>
        <w:t>);</w:t>
      </w:r>
    </w:p>
    <w:p w:rsidR="001E6F15" w:rsidRDefault="001E6F15" w:rsidP="001E6F1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color w:val="000000"/>
          <w:lang w:eastAsia="pt-BR"/>
        </w:rPr>
        <w:t>}</w:t>
      </w:r>
    </w:p>
    <w:p w:rsidR="001E6F15" w:rsidRDefault="001E6F15" w:rsidP="003F6FE5">
      <w:pPr>
        <w:jc w:val="both"/>
        <w:rPr>
          <w:rFonts w:ascii="Comic Sans MS" w:hAnsi="Comic Sans MS"/>
        </w:rPr>
      </w:pP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NullRealCustomer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extends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{</w:t>
      </w:r>
      <w:proofErr w:type="gramEnd"/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646464"/>
          <w:lang w:val="en-US" w:eastAsia="pt-BR"/>
        </w:rPr>
        <w:t>@Override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String </w:t>
      </w:r>
      <w:proofErr w:type="spellStart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getName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>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proofErr w:type="spellStart"/>
      <w:proofErr w:type="gramStart"/>
      <w:r w:rsidRPr="003F6FE5">
        <w:rPr>
          <w:rFonts w:ascii="Consolas" w:hAnsi="Consolas" w:cs="Consolas"/>
          <w:b/>
          <w:bCs/>
          <w:color w:val="7F0055"/>
          <w:lang w:eastAsia="pt-BR"/>
        </w:rPr>
        <w:t>return</w:t>
      </w:r>
      <w:proofErr w:type="spellEnd"/>
      <w:proofErr w:type="gramEnd"/>
      <w:r w:rsidRPr="003F6FE5">
        <w:rPr>
          <w:rFonts w:ascii="Consolas" w:hAnsi="Consolas" w:cs="Consolas"/>
          <w:color w:val="000000"/>
          <w:lang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eastAsia="pt-BR"/>
        </w:rPr>
        <w:t>“</w:t>
      </w:r>
      <w:r>
        <w:rPr>
          <w:rFonts w:ascii="Consolas" w:hAnsi="Consolas" w:cs="Consolas"/>
          <w:b/>
          <w:bCs/>
          <w:color w:val="7F0055"/>
          <w:lang w:eastAsia="pt-BR"/>
        </w:rPr>
        <w:t>Não existe esse nome.”</w:t>
      </w:r>
      <w:r w:rsidRPr="003F6FE5">
        <w:rPr>
          <w:rFonts w:ascii="Consolas" w:hAnsi="Consolas" w:cs="Consolas"/>
          <w:color w:val="000000"/>
          <w:lang w:eastAsia="pt-BR"/>
        </w:rPr>
        <w:t>;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>}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646464"/>
          <w:lang w:val="en-US" w:eastAsia="pt-BR"/>
        </w:rPr>
        <w:t>@Override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boolean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isNil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>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return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true</w:t>
      </w:r>
      <w:r w:rsidRPr="003F6FE5">
        <w:rPr>
          <w:rFonts w:ascii="Consolas" w:hAnsi="Consolas" w:cs="Consolas"/>
          <w:color w:val="000000"/>
          <w:lang w:val="en-US" w:eastAsia="pt-BR"/>
        </w:rPr>
        <w:t>;</w:t>
      </w:r>
    </w:p>
    <w:p w:rsid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>
        <w:rPr>
          <w:rFonts w:ascii="Consolas" w:hAnsi="Consolas" w:cs="Consolas"/>
          <w:color w:val="000000"/>
          <w:lang w:eastAsia="pt-BR"/>
        </w:rPr>
        <w:t>}</w:t>
      </w:r>
    </w:p>
    <w:p w:rsid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</w:p>
    <w:p w:rsid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color w:val="000000"/>
          <w:lang w:eastAsia="pt-BR"/>
        </w:rPr>
        <w:t>}</w:t>
      </w:r>
    </w:p>
    <w:p w:rsidR="003F6FE5" w:rsidRDefault="003F6FE5" w:rsidP="003F6FE5">
      <w:pPr>
        <w:jc w:val="both"/>
        <w:rPr>
          <w:rFonts w:ascii="Comic Sans MS" w:hAnsi="Comic Sans MS"/>
        </w:rPr>
      </w:pP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NonNullRealCustomer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extends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{</w:t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NonNullRealCustomer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 xml:space="preserve">String </w:t>
      </w:r>
      <w:r w:rsidRPr="003F6FE5">
        <w:rPr>
          <w:rFonts w:ascii="Consolas" w:hAnsi="Consolas" w:cs="Consolas"/>
          <w:color w:val="6A3E3E"/>
          <w:lang w:val="en-US" w:eastAsia="pt-BR"/>
        </w:rPr>
        <w:t>name</w:t>
      </w:r>
      <w:r w:rsidRPr="003F6FE5">
        <w:rPr>
          <w:rFonts w:ascii="Consolas" w:hAnsi="Consolas" w:cs="Consolas"/>
          <w:color w:val="000000"/>
          <w:lang w:val="en-US" w:eastAsia="pt-BR"/>
        </w:rPr>
        <w:t>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  <w:t xml:space="preserve">     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this</w:t>
      </w:r>
      <w:r w:rsidRPr="003F6FE5">
        <w:rPr>
          <w:rFonts w:ascii="Consolas" w:hAnsi="Consolas" w:cs="Consolas"/>
          <w:color w:val="000000"/>
          <w:lang w:val="en-US" w:eastAsia="pt-BR"/>
        </w:rPr>
        <w:t>.</w:t>
      </w:r>
      <w:r w:rsidRPr="003F6FE5">
        <w:rPr>
          <w:rFonts w:ascii="Consolas" w:hAnsi="Consolas" w:cs="Consolas"/>
          <w:color w:val="0000C0"/>
          <w:lang w:val="en-US" w:eastAsia="pt-BR"/>
        </w:rPr>
        <w:t>name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= </w:t>
      </w:r>
      <w:r w:rsidRPr="003F6FE5">
        <w:rPr>
          <w:rFonts w:ascii="Consolas" w:hAnsi="Consolas" w:cs="Consolas"/>
          <w:color w:val="6A3E3E"/>
          <w:lang w:val="en-US" w:eastAsia="pt-BR"/>
        </w:rPr>
        <w:t>name</w:t>
      </w:r>
      <w:r w:rsidRPr="003F6FE5">
        <w:rPr>
          <w:rFonts w:ascii="Consolas" w:hAnsi="Consolas" w:cs="Consolas"/>
          <w:color w:val="000000"/>
          <w:lang w:val="en-US" w:eastAsia="pt-BR"/>
        </w:rPr>
        <w:t>;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  <w:t>}</w:t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646464"/>
          <w:lang w:val="en-US" w:eastAsia="pt-BR"/>
        </w:rPr>
        <w:t>@Override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String </w:t>
      </w:r>
      <w:proofErr w:type="spellStart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getName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>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return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color w:val="0000C0"/>
          <w:lang w:val="en-US" w:eastAsia="pt-BR"/>
        </w:rPr>
        <w:t>name</w:t>
      </w:r>
      <w:r w:rsidRPr="003F6FE5">
        <w:rPr>
          <w:rFonts w:ascii="Consolas" w:hAnsi="Consolas" w:cs="Consolas"/>
          <w:color w:val="000000"/>
          <w:lang w:val="en-US" w:eastAsia="pt-BR"/>
        </w:rPr>
        <w:t>;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  <w:t>}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lastRenderedPageBreak/>
        <w:tab/>
      </w:r>
      <w:r w:rsidRPr="003F6FE5">
        <w:rPr>
          <w:rFonts w:ascii="Consolas" w:hAnsi="Consolas" w:cs="Consolas"/>
          <w:color w:val="646464"/>
          <w:lang w:val="en-US" w:eastAsia="pt-BR"/>
        </w:rPr>
        <w:t>@Override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boolean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isNil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>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return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false</w:t>
      </w:r>
      <w:r w:rsidRPr="003F6FE5">
        <w:rPr>
          <w:rFonts w:ascii="Consolas" w:hAnsi="Consolas" w:cs="Consolas"/>
          <w:color w:val="000000"/>
          <w:lang w:val="en-US" w:eastAsia="pt-BR"/>
        </w:rPr>
        <w:t>;</w:t>
      </w:r>
    </w:p>
    <w:p w:rsid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>
        <w:rPr>
          <w:rFonts w:ascii="Consolas" w:hAnsi="Consolas" w:cs="Consolas"/>
          <w:color w:val="000000"/>
          <w:lang w:eastAsia="pt-BR"/>
        </w:rPr>
        <w:t>}</w:t>
      </w:r>
      <w:r>
        <w:rPr>
          <w:rFonts w:ascii="Consolas" w:hAnsi="Consolas" w:cs="Consolas"/>
          <w:color w:val="000000"/>
          <w:lang w:eastAsia="pt-BR"/>
        </w:rPr>
        <w:tab/>
      </w:r>
    </w:p>
    <w:p w:rsidR="003F6FE5" w:rsidRDefault="003F6FE5" w:rsidP="003F6FE5">
      <w:pPr>
        <w:jc w:val="both"/>
        <w:rPr>
          <w:rFonts w:ascii="Consolas" w:hAnsi="Consolas" w:cs="Consolas"/>
          <w:color w:val="000000"/>
          <w:lang w:eastAsia="pt-BR"/>
        </w:rPr>
      </w:pPr>
      <w:r>
        <w:rPr>
          <w:rFonts w:ascii="Consolas" w:hAnsi="Consolas" w:cs="Consolas"/>
          <w:color w:val="000000"/>
          <w:lang w:eastAsia="pt-BR"/>
        </w:rPr>
        <w:t>}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Exemplo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static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final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String[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 xml:space="preserve">] </w:t>
      </w:r>
      <w:r w:rsidRPr="003F6FE5">
        <w:rPr>
          <w:rFonts w:ascii="Consolas" w:hAnsi="Consolas" w:cs="Consolas"/>
          <w:b/>
          <w:bCs/>
          <w:i/>
          <w:iCs/>
          <w:color w:val="0000C0"/>
          <w:lang w:val="en-US" w:eastAsia="pt-BR"/>
        </w:rPr>
        <w:t>names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= {</w:t>
      </w:r>
      <w:r w:rsidRPr="003F6FE5">
        <w:rPr>
          <w:rFonts w:ascii="Consolas" w:hAnsi="Consolas" w:cs="Consolas"/>
          <w:color w:val="2A00FF"/>
          <w:lang w:val="en-US" w:eastAsia="pt-BR"/>
        </w:rPr>
        <w:t>"Dick"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, </w:t>
      </w:r>
      <w:r w:rsidRPr="003F6FE5">
        <w:rPr>
          <w:rFonts w:ascii="Consolas" w:hAnsi="Consolas" w:cs="Consolas"/>
          <w:color w:val="2A00FF"/>
          <w:lang w:val="en-US" w:eastAsia="pt-BR"/>
        </w:rPr>
        <w:t>"Lindo"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, </w:t>
      </w:r>
      <w:r w:rsidRPr="003F6FE5">
        <w:rPr>
          <w:rFonts w:ascii="Consolas" w:hAnsi="Consolas" w:cs="Consolas"/>
          <w:color w:val="2A00FF"/>
          <w:lang w:val="en-US" w:eastAsia="pt-BR"/>
        </w:rPr>
        <w:t>"Bulldogs"</w:t>
      </w:r>
      <w:r w:rsidRPr="003F6FE5">
        <w:rPr>
          <w:rFonts w:ascii="Consolas" w:hAnsi="Consolas" w:cs="Consolas"/>
          <w:color w:val="000000"/>
          <w:lang w:val="en-US" w:eastAsia="pt-BR"/>
        </w:rPr>
        <w:t>};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static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getCostumer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 xml:space="preserve">String </w:t>
      </w:r>
      <w:r w:rsidRPr="003F6FE5">
        <w:rPr>
          <w:rFonts w:ascii="Consolas" w:hAnsi="Consolas" w:cs="Consolas"/>
          <w:color w:val="6A3E3E"/>
          <w:lang w:val="en-US" w:eastAsia="pt-BR"/>
        </w:rPr>
        <w:t>name</w:t>
      </w:r>
      <w:r w:rsidRPr="003F6FE5">
        <w:rPr>
          <w:rFonts w:ascii="Consolas" w:hAnsi="Consolas" w:cs="Consolas"/>
          <w:color w:val="000000"/>
          <w:lang w:val="en-US" w:eastAsia="pt-BR"/>
        </w:rPr>
        <w:t>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for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(</w:t>
      </w:r>
      <w:proofErr w:type="spellStart"/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int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color w:val="6A3E3E"/>
          <w:lang w:val="en-US" w:eastAsia="pt-BR"/>
        </w:rPr>
        <w:t>i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=0; </w:t>
      </w:r>
      <w:proofErr w:type="spellStart"/>
      <w:r w:rsidRPr="003F6FE5">
        <w:rPr>
          <w:rFonts w:ascii="Consolas" w:hAnsi="Consolas" w:cs="Consolas"/>
          <w:color w:val="6A3E3E"/>
          <w:lang w:val="en-US" w:eastAsia="pt-BR"/>
        </w:rPr>
        <w:t>i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&lt; </w:t>
      </w:r>
      <w:proofErr w:type="spellStart"/>
      <w:proofErr w:type="gramStart"/>
      <w:r w:rsidRPr="003F6FE5">
        <w:rPr>
          <w:rFonts w:ascii="Consolas" w:hAnsi="Consolas" w:cs="Consolas"/>
          <w:b/>
          <w:bCs/>
          <w:i/>
          <w:iCs/>
          <w:color w:val="0000C0"/>
          <w:lang w:val="en-US" w:eastAsia="pt-BR"/>
        </w:rPr>
        <w:t>names</w:t>
      </w:r>
      <w:r w:rsidRPr="003F6FE5">
        <w:rPr>
          <w:rFonts w:ascii="Consolas" w:hAnsi="Consolas" w:cs="Consolas"/>
          <w:color w:val="000000"/>
          <w:lang w:val="en-US" w:eastAsia="pt-BR"/>
        </w:rPr>
        <w:t>.</w:t>
      </w:r>
      <w:r w:rsidRPr="003F6FE5">
        <w:rPr>
          <w:rFonts w:ascii="Consolas" w:hAnsi="Consolas" w:cs="Consolas"/>
          <w:color w:val="0000C0"/>
          <w:lang w:val="en-US" w:eastAsia="pt-BR"/>
        </w:rPr>
        <w:t>length</w:t>
      </w:r>
      <w:proofErr w:type="spellEnd"/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 xml:space="preserve">; </w:t>
      </w:r>
      <w:proofErr w:type="spellStart"/>
      <w:r w:rsidRPr="003F6FE5">
        <w:rPr>
          <w:rFonts w:ascii="Consolas" w:hAnsi="Consolas" w:cs="Consolas"/>
          <w:color w:val="6A3E3E"/>
          <w:lang w:val="en-US" w:eastAsia="pt-BR"/>
        </w:rPr>
        <w:t>i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++)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if</w:t>
      </w:r>
      <w:r w:rsidRPr="003F6FE5">
        <w:rPr>
          <w:rFonts w:ascii="Consolas" w:hAnsi="Consolas" w:cs="Consolas"/>
          <w:color w:val="000000"/>
          <w:lang w:val="en-US" w:eastAsia="pt-BR"/>
        </w:rPr>
        <w:t>(</w:t>
      </w:r>
      <w:r w:rsidRPr="003F6FE5">
        <w:rPr>
          <w:rFonts w:ascii="Consolas" w:hAnsi="Consolas" w:cs="Consolas"/>
          <w:b/>
          <w:bCs/>
          <w:i/>
          <w:iCs/>
          <w:color w:val="0000C0"/>
          <w:lang w:val="en-US" w:eastAsia="pt-BR"/>
        </w:rPr>
        <w:t>names</w:t>
      </w:r>
      <w:r w:rsidRPr="003F6FE5">
        <w:rPr>
          <w:rFonts w:ascii="Consolas" w:hAnsi="Consolas" w:cs="Consolas"/>
          <w:color w:val="000000"/>
          <w:lang w:val="en-US" w:eastAsia="pt-BR"/>
        </w:rPr>
        <w:t>[</w:t>
      </w:r>
      <w:proofErr w:type="spellStart"/>
      <w:r w:rsidRPr="003F6FE5">
        <w:rPr>
          <w:rFonts w:ascii="Consolas" w:hAnsi="Consolas" w:cs="Consolas"/>
          <w:color w:val="6A3E3E"/>
          <w:lang w:val="en-US" w:eastAsia="pt-BR"/>
        </w:rPr>
        <w:t>i</w:t>
      </w:r>
      <w:proofErr w:type="spellEnd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].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equalsIgnoreCase</w:t>
      </w:r>
      <w:proofErr w:type="spellEnd"/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r w:rsidRPr="003F6FE5">
        <w:rPr>
          <w:rFonts w:ascii="Consolas" w:hAnsi="Consolas" w:cs="Consolas"/>
          <w:color w:val="6A3E3E"/>
          <w:lang w:val="en-US" w:eastAsia="pt-BR"/>
        </w:rPr>
        <w:t>name</w:t>
      </w:r>
      <w:r w:rsidRPr="003F6FE5">
        <w:rPr>
          <w:rFonts w:ascii="Consolas" w:hAnsi="Consolas" w:cs="Consolas"/>
          <w:color w:val="000000"/>
          <w:lang w:val="en-US" w:eastAsia="pt-BR"/>
        </w:rPr>
        <w:t>))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return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new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NonNullRealCustomer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r w:rsidRPr="003F6FE5">
        <w:rPr>
          <w:rFonts w:ascii="Consolas" w:hAnsi="Consolas" w:cs="Consolas"/>
          <w:color w:val="6A3E3E"/>
          <w:lang w:val="en-US" w:eastAsia="pt-BR"/>
        </w:rPr>
        <w:t>name</w:t>
      </w:r>
      <w:r w:rsidRPr="003F6FE5">
        <w:rPr>
          <w:rFonts w:ascii="Consolas" w:hAnsi="Consolas" w:cs="Consolas"/>
          <w:color w:val="000000"/>
          <w:lang w:val="en-US" w:eastAsia="pt-BR"/>
        </w:rPr>
        <w:t>);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  <w:t>}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  <w:t>}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return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new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NullRealCustomer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>);</w:t>
      </w:r>
    </w:p>
    <w:p w:rsid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>
        <w:rPr>
          <w:rFonts w:ascii="Consolas" w:hAnsi="Consolas" w:cs="Consolas"/>
          <w:color w:val="000000"/>
          <w:lang w:eastAsia="pt-BR"/>
        </w:rPr>
        <w:t>}</w:t>
      </w:r>
    </w:p>
    <w:p w:rsid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color w:val="000000"/>
          <w:lang w:eastAsia="pt-BR"/>
        </w:rPr>
        <w:t>}</w:t>
      </w:r>
    </w:p>
    <w:p w:rsidR="003F6FE5" w:rsidRDefault="003F6FE5" w:rsidP="003F6FE5">
      <w:pPr>
        <w:jc w:val="both"/>
        <w:rPr>
          <w:rFonts w:ascii="Consolas" w:hAnsi="Consolas" w:cs="Consolas"/>
          <w:color w:val="000000"/>
          <w:lang w:eastAsia="pt-BR"/>
        </w:rPr>
      </w:pP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Demo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static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b/>
          <w:bCs/>
          <w:color w:val="7F0055"/>
          <w:lang w:val="en-US" w:eastAsia="pt-BR"/>
        </w:rPr>
        <w:t>void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main(</w:t>
      </w:r>
      <w:proofErr w:type="gramStart"/>
      <w:r w:rsidRPr="003F6FE5">
        <w:rPr>
          <w:rFonts w:ascii="Consolas" w:hAnsi="Consolas" w:cs="Consolas"/>
          <w:color w:val="000000"/>
          <w:lang w:val="en-US" w:eastAsia="pt-BR"/>
        </w:rPr>
        <w:t>String[</w:t>
      </w:r>
      <w:proofErr w:type="gramEnd"/>
      <w:r w:rsidRPr="003F6FE5">
        <w:rPr>
          <w:rFonts w:ascii="Consolas" w:hAnsi="Consolas" w:cs="Consolas"/>
          <w:color w:val="000000"/>
          <w:lang w:val="en-US" w:eastAsia="pt-BR"/>
        </w:rPr>
        <w:t xml:space="preserve">] </w:t>
      </w:r>
      <w:proofErr w:type="spellStart"/>
      <w:r w:rsidRPr="003F6FE5">
        <w:rPr>
          <w:rFonts w:ascii="Consolas" w:hAnsi="Consolas" w:cs="Consolas"/>
          <w:color w:val="6A3E3E"/>
          <w:lang w:val="en-US" w:eastAsia="pt-BR"/>
        </w:rPr>
        <w:t>args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) {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proofErr w:type="spellStart"/>
      <w:r w:rsidRPr="003F6FE5">
        <w:rPr>
          <w:rFonts w:ascii="Consolas" w:hAnsi="Consolas" w:cs="Consolas"/>
          <w:color w:val="000000"/>
          <w:highlight w:val="lightGray"/>
          <w:lang w:val="en-US" w:eastAsia="pt-BR"/>
        </w:rPr>
        <w:t>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color w:val="6A3E3E"/>
          <w:lang w:val="en-US" w:eastAsia="pt-BR"/>
        </w:rPr>
        <w:t>rc1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= 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Exemplo.</w:t>
      </w:r>
      <w:r w:rsidRPr="003F6FE5">
        <w:rPr>
          <w:rFonts w:ascii="Consolas" w:hAnsi="Consolas" w:cs="Consolas"/>
          <w:i/>
          <w:iCs/>
          <w:color w:val="000000"/>
          <w:lang w:val="en-US" w:eastAsia="pt-BR"/>
        </w:rPr>
        <w:t>getCostumer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r w:rsidRPr="003F6FE5">
        <w:rPr>
          <w:rFonts w:ascii="Consolas" w:hAnsi="Consolas" w:cs="Consolas"/>
          <w:color w:val="2A00FF"/>
          <w:lang w:val="en-US" w:eastAsia="pt-BR"/>
        </w:rPr>
        <w:t>"Dick"</w:t>
      </w:r>
      <w:r w:rsidRPr="003F6FE5">
        <w:rPr>
          <w:rFonts w:ascii="Consolas" w:hAnsi="Consolas" w:cs="Consolas"/>
          <w:color w:val="000000"/>
          <w:lang w:val="en-US" w:eastAsia="pt-BR"/>
        </w:rPr>
        <w:t>);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proofErr w:type="spellStart"/>
      <w:r w:rsidRPr="003F6FE5">
        <w:rPr>
          <w:rFonts w:ascii="Consolas" w:hAnsi="Consolas" w:cs="Consolas"/>
          <w:color w:val="000000"/>
          <w:highlight w:val="lightGray"/>
          <w:lang w:val="en-US" w:eastAsia="pt-BR"/>
        </w:rPr>
        <w:t>RealCustomer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3F6FE5">
        <w:rPr>
          <w:rFonts w:ascii="Consolas" w:hAnsi="Consolas" w:cs="Consolas"/>
          <w:color w:val="6A3E3E"/>
          <w:lang w:val="en-US" w:eastAsia="pt-BR"/>
        </w:rPr>
        <w:t>rc2</w:t>
      </w:r>
      <w:r w:rsidRPr="003F6FE5">
        <w:rPr>
          <w:rFonts w:ascii="Consolas" w:hAnsi="Consolas" w:cs="Consolas"/>
          <w:color w:val="000000"/>
          <w:lang w:val="en-US" w:eastAsia="pt-BR"/>
        </w:rPr>
        <w:t xml:space="preserve"> = </w:t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Exemplo.</w:t>
      </w:r>
      <w:r w:rsidRPr="003F6FE5">
        <w:rPr>
          <w:rFonts w:ascii="Consolas" w:hAnsi="Consolas" w:cs="Consolas"/>
          <w:i/>
          <w:iCs/>
          <w:color w:val="000000"/>
          <w:lang w:val="en-US" w:eastAsia="pt-BR"/>
        </w:rPr>
        <w:t>getCostumer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r w:rsidRPr="003F6FE5">
        <w:rPr>
          <w:rFonts w:ascii="Consolas" w:hAnsi="Consolas" w:cs="Consolas"/>
          <w:color w:val="2A00FF"/>
          <w:lang w:val="en-US" w:eastAsia="pt-BR"/>
        </w:rPr>
        <w:t>"</w:t>
      </w:r>
      <w:proofErr w:type="spellStart"/>
      <w:r w:rsidRPr="003F6FE5">
        <w:rPr>
          <w:rFonts w:ascii="Consolas" w:hAnsi="Consolas" w:cs="Consolas"/>
          <w:color w:val="2A00FF"/>
          <w:lang w:val="en-US" w:eastAsia="pt-BR"/>
        </w:rPr>
        <w:t>Papagaio</w:t>
      </w:r>
      <w:proofErr w:type="spellEnd"/>
      <w:r w:rsidRPr="003F6FE5">
        <w:rPr>
          <w:rFonts w:ascii="Consolas" w:hAnsi="Consolas" w:cs="Consolas"/>
          <w:color w:val="2A00FF"/>
          <w:lang w:val="en-US" w:eastAsia="pt-BR"/>
        </w:rPr>
        <w:t>"</w:t>
      </w:r>
      <w:r w:rsidRPr="003F6FE5">
        <w:rPr>
          <w:rFonts w:ascii="Consolas" w:hAnsi="Consolas" w:cs="Consolas"/>
          <w:color w:val="000000"/>
          <w:lang w:val="en-US" w:eastAsia="pt-BR"/>
        </w:rPr>
        <w:t>);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System.</w:t>
      </w:r>
      <w:r w:rsidRPr="003F6FE5">
        <w:rPr>
          <w:rFonts w:ascii="Consolas" w:hAnsi="Consolas" w:cs="Consolas"/>
          <w:b/>
          <w:bCs/>
          <w:i/>
          <w:iCs/>
          <w:color w:val="0000C0"/>
          <w:lang w:val="en-US" w:eastAsia="pt-BR"/>
        </w:rPr>
        <w:t>out</w:t>
      </w:r>
      <w:r w:rsidRPr="003F6FE5">
        <w:rPr>
          <w:rFonts w:ascii="Consolas" w:hAnsi="Consolas" w:cs="Consolas"/>
          <w:color w:val="000000"/>
          <w:lang w:val="en-US" w:eastAsia="pt-BR"/>
        </w:rPr>
        <w:t>.println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r w:rsidRPr="003F6FE5">
        <w:rPr>
          <w:rFonts w:ascii="Consolas" w:hAnsi="Consolas" w:cs="Consolas"/>
          <w:color w:val="6A3E3E"/>
          <w:lang w:val="en-US" w:eastAsia="pt-BR"/>
        </w:rPr>
        <w:t>rc1</w:t>
      </w:r>
      <w:r w:rsidRPr="003F6FE5">
        <w:rPr>
          <w:rFonts w:ascii="Consolas" w:hAnsi="Consolas" w:cs="Consolas"/>
          <w:color w:val="000000"/>
          <w:lang w:val="en-US" w:eastAsia="pt-BR"/>
        </w:rPr>
        <w:t>.getName());</w:t>
      </w:r>
    </w:p>
    <w:p w:rsidR="003F6FE5" w:rsidRP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 w:rsidRPr="003F6FE5">
        <w:rPr>
          <w:rFonts w:ascii="Consolas" w:hAnsi="Consolas" w:cs="Consolas"/>
          <w:color w:val="000000"/>
          <w:lang w:val="en-US" w:eastAsia="pt-BR"/>
        </w:rPr>
        <w:tab/>
      </w:r>
      <w:proofErr w:type="spellStart"/>
      <w:r w:rsidRPr="003F6FE5">
        <w:rPr>
          <w:rFonts w:ascii="Consolas" w:hAnsi="Consolas" w:cs="Consolas"/>
          <w:color w:val="000000"/>
          <w:lang w:val="en-US" w:eastAsia="pt-BR"/>
        </w:rPr>
        <w:t>System.</w:t>
      </w:r>
      <w:r w:rsidRPr="003F6FE5">
        <w:rPr>
          <w:rFonts w:ascii="Consolas" w:hAnsi="Consolas" w:cs="Consolas"/>
          <w:b/>
          <w:bCs/>
          <w:i/>
          <w:iCs/>
          <w:color w:val="0000C0"/>
          <w:lang w:val="en-US" w:eastAsia="pt-BR"/>
        </w:rPr>
        <w:t>out</w:t>
      </w:r>
      <w:r w:rsidRPr="003F6FE5">
        <w:rPr>
          <w:rFonts w:ascii="Consolas" w:hAnsi="Consolas" w:cs="Consolas"/>
          <w:color w:val="000000"/>
          <w:lang w:val="en-US" w:eastAsia="pt-BR"/>
        </w:rPr>
        <w:t>.println</w:t>
      </w:r>
      <w:proofErr w:type="spellEnd"/>
      <w:r w:rsidRPr="003F6FE5">
        <w:rPr>
          <w:rFonts w:ascii="Consolas" w:hAnsi="Consolas" w:cs="Consolas"/>
          <w:color w:val="000000"/>
          <w:lang w:val="en-US" w:eastAsia="pt-BR"/>
        </w:rPr>
        <w:t>(</w:t>
      </w:r>
      <w:r w:rsidRPr="003F6FE5">
        <w:rPr>
          <w:rFonts w:ascii="Consolas" w:hAnsi="Consolas" w:cs="Consolas"/>
          <w:color w:val="6A3E3E"/>
          <w:lang w:val="en-US" w:eastAsia="pt-BR"/>
        </w:rPr>
        <w:t>rc2</w:t>
      </w:r>
      <w:r w:rsidRPr="003F6FE5">
        <w:rPr>
          <w:rFonts w:ascii="Consolas" w:hAnsi="Consolas" w:cs="Consolas"/>
          <w:color w:val="000000"/>
          <w:lang w:val="en-US" w:eastAsia="pt-BR"/>
        </w:rPr>
        <w:t>.getName());</w:t>
      </w:r>
    </w:p>
    <w:p w:rsid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 w:rsidRPr="003F6FE5">
        <w:rPr>
          <w:rFonts w:ascii="Consolas" w:hAnsi="Consolas" w:cs="Consolas"/>
          <w:color w:val="000000"/>
          <w:lang w:val="en-US" w:eastAsia="pt-BR"/>
        </w:rPr>
        <w:tab/>
      </w:r>
      <w:r>
        <w:rPr>
          <w:rFonts w:ascii="Consolas" w:hAnsi="Consolas" w:cs="Consolas"/>
          <w:color w:val="000000"/>
          <w:lang w:eastAsia="pt-BR"/>
        </w:rPr>
        <w:t>}</w:t>
      </w:r>
    </w:p>
    <w:p w:rsidR="003F6FE5" w:rsidRDefault="003F6FE5" w:rsidP="003F6FE5">
      <w:pPr>
        <w:jc w:val="both"/>
        <w:rPr>
          <w:rFonts w:ascii="Consolas" w:hAnsi="Consolas" w:cs="Consolas"/>
          <w:color w:val="000000"/>
          <w:lang w:eastAsia="pt-BR"/>
        </w:rPr>
      </w:pPr>
      <w:r>
        <w:rPr>
          <w:rFonts w:ascii="Consolas" w:hAnsi="Consolas" w:cs="Consolas"/>
          <w:color w:val="000000"/>
          <w:lang w:eastAsia="pt-BR"/>
        </w:rPr>
        <w:t>}</w:t>
      </w:r>
    </w:p>
    <w:p w:rsidR="003F6FE5" w:rsidRDefault="003F6FE5" w:rsidP="003F6FE5">
      <w:pPr>
        <w:jc w:val="both"/>
        <w:rPr>
          <w:rFonts w:ascii="Consolas" w:hAnsi="Consolas" w:cs="Consolas"/>
          <w:color w:val="000000"/>
          <w:lang w:eastAsia="pt-BR"/>
        </w:rPr>
      </w:pPr>
    </w:p>
    <w:p w:rsidR="003F6FE5" w:rsidRDefault="003F6FE5" w:rsidP="003F6FE5">
      <w:pPr>
        <w:jc w:val="both"/>
        <w:rPr>
          <w:rFonts w:ascii="Consolas" w:hAnsi="Consolas" w:cs="Consolas"/>
          <w:color w:val="000000"/>
          <w:lang w:eastAsia="pt-BR"/>
        </w:rPr>
      </w:pPr>
      <w:r>
        <w:rPr>
          <w:rFonts w:ascii="Consolas" w:hAnsi="Consolas" w:cs="Consolas"/>
          <w:color w:val="000000"/>
          <w:lang w:eastAsia="pt-BR"/>
        </w:rPr>
        <w:t>O Output obtido através da simulação do arquivo Demo.java:</w:t>
      </w:r>
    </w:p>
    <w:p w:rsidR="003F6FE5" w:rsidRDefault="003F6FE5" w:rsidP="003F6FE5">
      <w:pPr>
        <w:autoSpaceDE w:val="0"/>
        <w:autoSpaceDN w:val="0"/>
        <w:adjustRightInd w:val="0"/>
        <w:spacing w:after="0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color w:val="000000"/>
          <w:lang w:eastAsia="pt-BR"/>
        </w:rPr>
        <w:t>Dick</w:t>
      </w:r>
    </w:p>
    <w:p w:rsidR="003F6FE5" w:rsidRDefault="003F6FE5" w:rsidP="003F6FE5">
      <w:pPr>
        <w:jc w:val="both"/>
        <w:rPr>
          <w:rFonts w:ascii="Consolas" w:hAnsi="Consolas" w:cs="Consolas"/>
          <w:color w:val="000000"/>
          <w:lang w:eastAsia="pt-BR"/>
        </w:rPr>
      </w:pPr>
      <w:r>
        <w:rPr>
          <w:rFonts w:ascii="Consolas" w:hAnsi="Consolas" w:cs="Consolas"/>
          <w:color w:val="000000"/>
          <w:lang w:eastAsia="pt-BR"/>
        </w:rPr>
        <w:t>Não existe esse nome.</w:t>
      </w:r>
    </w:p>
    <w:p w:rsidR="003F6FE5" w:rsidRPr="00262980" w:rsidRDefault="003F6FE5" w:rsidP="003F6FE5">
      <w:pPr>
        <w:jc w:val="both"/>
        <w:rPr>
          <w:rFonts w:ascii="Comic Sans MS" w:hAnsi="Comic Sans MS"/>
        </w:rPr>
      </w:pPr>
    </w:p>
    <w:p w:rsidR="000E2CCF" w:rsidRDefault="000E2CCF" w:rsidP="00C912F0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proofErr w:type="gramStart"/>
      <w:r w:rsidRPr="006277E4">
        <w:rPr>
          <w:rFonts w:ascii="Comic Sans MS" w:hAnsi="Comic Sans MS"/>
          <w:color w:val="008000"/>
        </w:rPr>
        <w:t>[Com</w:t>
      </w:r>
      <w:proofErr w:type="gramEnd"/>
      <w:r w:rsidRPr="006277E4">
        <w:rPr>
          <w:rFonts w:ascii="Comic Sans MS" w:hAnsi="Comic Sans MS"/>
          <w:color w:val="008000"/>
        </w:rPr>
        <w:t xml:space="preserve">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trás]</w:t>
      </w:r>
      <w:r w:rsidRPr="00C912F0">
        <w:rPr>
          <w:rFonts w:ascii="Comic Sans MS" w:hAnsi="Comic Sans MS"/>
          <w:color w:val="660066"/>
        </w:rPr>
        <w:t>[Mudar de local, se for preciso]</w:t>
      </w:r>
    </w:p>
    <w:p w:rsidR="000E2CCF" w:rsidRDefault="000E2CCF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>min</w:t>
      </w:r>
      <w:proofErr w:type="gramStart"/>
      <w:r w:rsidRPr="006277E4">
        <w:rPr>
          <w:rFonts w:ascii="Comic Sans MS" w:hAnsi="Comic Sans MS"/>
          <w:color w:val="FF0000"/>
        </w:rPr>
        <w:t xml:space="preserve">] </w:t>
      </w:r>
      <w:r>
        <w:rPr>
          <w:rFonts w:ascii="Comic Sans MS" w:hAnsi="Comic Sans MS"/>
        </w:rPr>
        <w:t>Definir</w:t>
      </w:r>
      <w:proofErr w:type="gramEnd"/>
      <w:r>
        <w:rPr>
          <w:rFonts w:ascii="Comic Sans MS" w:hAnsi="Comic Sans MS"/>
        </w:rPr>
        <w:t xml:space="preserve"> o que é e para que serve o padrão básico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>
        <w:rPr>
          <w:rFonts w:ascii="Comic Sans MS" w:hAnsi="Comic Sans MS"/>
        </w:rPr>
        <w:t xml:space="preserve">, nomes alternativos e estrutura. </w:t>
      </w:r>
      <w:r w:rsidRPr="00C912F0">
        <w:rPr>
          <w:rFonts w:ascii="Comic Sans MS" w:hAnsi="Comic Sans MS"/>
        </w:rPr>
        <w:t>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 xml:space="preserve">] </w:t>
      </w:r>
    </w:p>
    <w:p w:rsidR="0026027C" w:rsidRDefault="0026027C" w:rsidP="0026027C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color w:val="FF0000"/>
        </w:rPr>
        <w:t xml:space="preserve">RESP: </w:t>
      </w:r>
      <w:proofErr w:type="spellStart"/>
      <w:r>
        <w:rPr>
          <w:rFonts w:ascii="Comic Sans MS" w:hAnsi="Comic Sans MS"/>
        </w:rPr>
        <w:t>HookMethods</w:t>
      </w:r>
      <w:proofErr w:type="spellEnd"/>
      <w:r>
        <w:rPr>
          <w:rFonts w:ascii="Comic Sans MS" w:hAnsi="Comic Sans MS"/>
        </w:rPr>
        <w:t xml:space="preserve"> são utilizados para mudar o comportamento de um método principal de uma superclasse nas suas subclasses. O método principal chama um </w:t>
      </w:r>
      <w:proofErr w:type="spellStart"/>
      <w:proofErr w:type="gramStart"/>
      <w:r>
        <w:rPr>
          <w:rFonts w:ascii="Comic Sans MS" w:hAnsi="Comic Sans MS"/>
        </w:rPr>
        <w:t>HookMethod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 xml:space="preserve">) durante sua execução, para cada </w:t>
      </w:r>
      <w:r>
        <w:rPr>
          <w:rFonts w:ascii="Comic Sans MS" w:hAnsi="Comic Sans MS"/>
        </w:rPr>
        <w:lastRenderedPageBreak/>
        <w:t xml:space="preserve">subclasse, o </w:t>
      </w:r>
      <w:proofErr w:type="spellStart"/>
      <w:r>
        <w:rPr>
          <w:rFonts w:ascii="Comic Sans MS" w:hAnsi="Comic Sans MS"/>
        </w:rPr>
        <w:t>HookMethod</w:t>
      </w:r>
      <w:proofErr w:type="spellEnd"/>
      <w:r>
        <w:rPr>
          <w:rFonts w:ascii="Comic Sans MS" w:hAnsi="Comic Sans MS"/>
        </w:rPr>
        <w:t xml:space="preserve">() é implementado de acordo com a necessidade, dessa forma mudando o comportamento de </w:t>
      </w:r>
      <w:proofErr w:type="spellStart"/>
      <w:r>
        <w:rPr>
          <w:rFonts w:ascii="Comic Sans MS" w:hAnsi="Comic Sans MS"/>
        </w:rPr>
        <w:t>MetodoPrincipal</w:t>
      </w:r>
      <w:proofErr w:type="spellEnd"/>
      <w:r>
        <w:rPr>
          <w:rFonts w:ascii="Comic Sans MS" w:hAnsi="Comic Sans MS"/>
        </w:rPr>
        <w:t>().</w:t>
      </w:r>
    </w:p>
    <w:p w:rsidR="0026027C" w:rsidRPr="0026027C" w:rsidRDefault="0026027C" w:rsidP="0026027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26027C" w:rsidRDefault="000E2CCF" w:rsidP="0026027C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>min</w:t>
      </w:r>
      <w:proofErr w:type="gramStart"/>
      <w:r w:rsidRPr="00C912F0">
        <w:rPr>
          <w:rFonts w:ascii="Comic Sans MS" w:hAnsi="Comic Sans MS"/>
          <w:color w:val="FF0000"/>
        </w:rPr>
        <w:t xml:space="preserve">] </w:t>
      </w:r>
      <w:r w:rsidRPr="00C912F0">
        <w:rPr>
          <w:rFonts w:ascii="Comic Sans MS" w:hAnsi="Comic Sans MS"/>
        </w:rPr>
        <w:t>Pesquisar</w:t>
      </w:r>
      <w:proofErr w:type="gramEnd"/>
      <w:r w:rsidRPr="00C912F0">
        <w:rPr>
          <w:rFonts w:ascii="Comic Sans MS" w:hAnsi="Comic Sans MS"/>
        </w:rPr>
        <w:t xml:space="preserve"> no 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>] ou em qualquer outra fonte e projetar e implementar um exemplo de aplicação simples, mostrando o antes (sem o padrão) e o depois (com o padrão)!</w:t>
      </w:r>
      <w:r>
        <w:rPr>
          <w:rFonts w:ascii="Comic Sans MS" w:hAnsi="Comic Sans MS"/>
        </w:rPr>
        <w:t xml:space="preserve"> </w:t>
      </w:r>
    </w:p>
    <w:p w:rsidR="002A3904" w:rsidRPr="002A3904" w:rsidRDefault="002A3904" w:rsidP="002A3904">
      <w:pPr>
        <w:jc w:val="both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RESP: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9977E4">
        <w:rPr>
          <w:rFonts w:ascii="Consolas" w:hAnsi="Consolas" w:cs="Consolas"/>
          <w:color w:val="000000"/>
          <w:u w:val="single"/>
          <w:lang w:val="en-US" w:eastAsia="pt-BR"/>
        </w:rPr>
        <w:t>Algorithm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{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ab/>
      </w: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void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9977E4">
        <w:rPr>
          <w:rFonts w:ascii="Consolas" w:hAnsi="Consolas" w:cs="Consolas"/>
          <w:color w:val="000000"/>
          <w:lang w:val="en-US" w:eastAsia="pt-BR"/>
        </w:rPr>
        <w:t>templateMethod</w:t>
      </w:r>
      <w:proofErr w:type="spellEnd"/>
      <w:r w:rsidRPr="009977E4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9977E4">
        <w:rPr>
          <w:rFonts w:ascii="Consolas" w:hAnsi="Consolas" w:cs="Consolas"/>
          <w:color w:val="000000"/>
          <w:lang w:val="en-US" w:eastAsia="pt-BR"/>
        </w:rPr>
        <w:t>) {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ab/>
      </w:r>
      <w:r w:rsidRPr="009977E4">
        <w:rPr>
          <w:rFonts w:ascii="Consolas" w:hAnsi="Consolas" w:cs="Consolas"/>
          <w:color w:val="000000"/>
          <w:lang w:val="en-US" w:eastAsia="pt-BR"/>
        </w:rPr>
        <w:tab/>
      </w:r>
      <w:r w:rsidRPr="009977E4">
        <w:rPr>
          <w:rFonts w:ascii="Consolas" w:hAnsi="Consolas" w:cs="Consolas"/>
          <w:color w:val="000000"/>
          <w:u w:val="single"/>
          <w:lang w:val="en-US" w:eastAsia="pt-BR"/>
        </w:rPr>
        <w:t>: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ab/>
      </w:r>
      <w:r w:rsidRPr="009977E4">
        <w:rPr>
          <w:rFonts w:ascii="Consolas" w:hAnsi="Consolas" w:cs="Consolas"/>
          <w:color w:val="000000"/>
          <w:lang w:val="en-US" w:eastAsia="pt-BR"/>
        </w:rPr>
        <w:tab/>
        <w:t>.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ab/>
      </w:r>
      <w:proofErr w:type="spellStart"/>
      <w:proofErr w:type="gramStart"/>
      <w:r w:rsidRPr="009977E4">
        <w:rPr>
          <w:rFonts w:ascii="Consolas" w:hAnsi="Consolas" w:cs="Consolas"/>
          <w:color w:val="000000"/>
          <w:lang w:val="en-US" w:eastAsia="pt-BR"/>
        </w:rPr>
        <w:t>hookMethod</w:t>
      </w:r>
      <w:proofErr w:type="spellEnd"/>
      <w:r w:rsidRPr="009977E4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9977E4">
        <w:rPr>
          <w:rFonts w:ascii="Consolas" w:hAnsi="Consolas" w:cs="Consolas"/>
          <w:color w:val="000000"/>
          <w:u w:val="single"/>
          <w:lang w:val="en-US" w:eastAsia="pt-BR"/>
        </w:rPr>
        <w:t>)</w:t>
      </w:r>
      <w:r w:rsidRPr="009977E4">
        <w:rPr>
          <w:rFonts w:ascii="Consolas" w:hAnsi="Consolas" w:cs="Consolas"/>
          <w:color w:val="000000"/>
          <w:lang w:val="en-US" w:eastAsia="pt-BR"/>
        </w:rPr>
        <w:t>;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ab/>
      </w:r>
      <w:r w:rsidRPr="009977E4">
        <w:rPr>
          <w:rFonts w:ascii="Consolas" w:hAnsi="Consolas" w:cs="Consolas"/>
          <w:color w:val="000000"/>
          <w:lang w:val="en-US" w:eastAsia="pt-BR"/>
        </w:rPr>
        <w:tab/>
        <w:t>.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ab/>
      </w:r>
      <w:r w:rsidRPr="009977E4">
        <w:rPr>
          <w:rFonts w:ascii="Consolas" w:hAnsi="Consolas" w:cs="Consolas"/>
          <w:color w:val="000000"/>
          <w:lang w:val="en-US" w:eastAsia="pt-BR"/>
        </w:rPr>
        <w:tab/>
        <w:t>: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>}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</w:p>
    <w:p w:rsidR="009977E4" w:rsidRPr="009977E4" w:rsidRDefault="009977E4" w:rsidP="009977E4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void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9977E4">
        <w:rPr>
          <w:rFonts w:ascii="Consolas" w:hAnsi="Consolas" w:cs="Consolas"/>
          <w:color w:val="000000"/>
          <w:lang w:val="en-US" w:eastAsia="pt-BR"/>
        </w:rPr>
        <w:t>hookMethod</w:t>
      </w:r>
      <w:proofErr w:type="spellEnd"/>
      <w:r w:rsidRPr="009977E4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9977E4">
        <w:rPr>
          <w:rFonts w:ascii="Consolas" w:hAnsi="Consolas" w:cs="Consolas"/>
          <w:color w:val="000000"/>
          <w:lang w:val="en-US" w:eastAsia="pt-BR"/>
        </w:rPr>
        <w:t>) {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ab/>
      </w:r>
      <w:r>
        <w:rPr>
          <w:rFonts w:ascii="Consolas" w:hAnsi="Consolas" w:cs="Consolas"/>
          <w:color w:val="000000"/>
          <w:lang w:val="en-US" w:eastAsia="pt-BR"/>
        </w:rPr>
        <w:tab/>
      </w:r>
      <w:r w:rsidRPr="009977E4">
        <w:rPr>
          <w:rFonts w:ascii="Consolas" w:hAnsi="Consolas" w:cs="Consolas"/>
          <w:color w:val="3F7F5F"/>
          <w:lang w:val="en-US" w:eastAsia="pt-BR"/>
        </w:rPr>
        <w:t>// default implementation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>}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>}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9977E4">
        <w:rPr>
          <w:rFonts w:ascii="Consolas" w:hAnsi="Consolas" w:cs="Consolas"/>
          <w:color w:val="000000"/>
          <w:u w:val="single"/>
          <w:lang w:val="en-US" w:eastAsia="pt-BR"/>
        </w:rPr>
        <w:t>RefinedAlgorithm</w:t>
      </w:r>
      <w:proofErr w:type="spellEnd"/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extends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Algorithm {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9977E4">
        <w:rPr>
          <w:rFonts w:ascii="Consolas" w:hAnsi="Consolas" w:cs="Consolas"/>
          <w:b/>
          <w:bCs/>
          <w:color w:val="7F0055"/>
          <w:lang w:val="en-US" w:eastAsia="pt-BR"/>
        </w:rPr>
        <w:t>void</w:t>
      </w:r>
      <w:r w:rsidRPr="009977E4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9977E4">
        <w:rPr>
          <w:rFonts w:ascii="Consolas" w:hAnsi="Consolas" w:cs="Consolas"/>
          <w:color w:val="000000"/>
          <w:lang w:val="en-US" w:eastAsia="pt-BR"/>
        </w:rPr>
        <w:t>hookMethod</w:t>
      </w:r>
      <w:proofErr w:type="spellEnd"/>
      <w:r w:rsidRPr="009977E4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9977E4">
        <w:rPr>
          <w:rFonts w:ascii="Consolas" w:hAnsi="Consolas" w:cs="Consolas"/>
          <w:color w:val="000000"/>
          <w:lang w:val="en-US" w:eastAsia="pt-BR"/>
        </w:rPr>
        <w:t>) {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ab/>
      </w:r>
      <w:r>
        <w:rPr>
          <w:rFonts w:ascii="Consolas" w:hAnsi="Consolas" w:cs="Consolas"/>
          <w:color w:val="000000"/>
          <w:lang w:val="en-US" w:eastAsia="pt-BR"/>
        </w:rPr>
        <w:tab/>
      </w:r>
      <w:r w:rsidRPr="009977E4">
        <w:rPr>
          <w:rFonts w:ascii="Consolas" w:hAnsi="Consolas" w:cs="Consolas"/>
          <w:color w:val="3F7F5F"/>
          <w:lang w:val="en-US" w:eastAsia="pt-BR"/>
        </w:rPr>
        <w:t>// refined implementation</w:t>
      </w:r>
    </w:p>
    <w:p w:rsidR="009977E4" w:rsidRPr="009977E4" w:rsidRDefault="009977E4" w:rsidP="009977E4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lang w:val="en-US" w:eastAsia="pt-BR"/>
        </w:rPr>
      </w:pPr>
      <w:r w:rsidRPr="009977E4">
        <w:rPr>
          <w:rFonts w:ascii="Consolas" w:hAnsi="Consolas" w:cs="Consolas"/>
          <w:color w:val="000000"/>
          <w:lang w:val="en-US" w:eastAsia="pt-BR"/>
        </w:rPr>
        <w:t>}</w:t>
      </w:r>
    </w:p>
    <w:p w:rsidR="009977E4" w:rsidRPr="009977E4" w:rsidRDefault="009977E4" w:rsidP="009977E4">
      <w:pPr>
        <w:jc w:val="both"/>
        <w:rPr>
          <w:rFonts w:ascii="Comic Sans MS" w:hAnsi="Comic Sans MS"/>
        </w:rPr>
      </w:pPr>
      <w:r>
        <w:rPr>
          <w:rFonts w:ascii="Consolas" w:hAnsi="Consolas" w:cs="Consolas"/>
          <w:color w:val="000000"/>
          <w:lang w:eastAsia="pt-BR"/>
        </w:rPr>
        <w:t>}</w:t>
      </w:r>
    </w:p>
    <w:p w:rsidR="000E2CCF" w:rsidRPr="00EC57F1" w:rsidRDefault="000E2CCF" w:rsidP="00F10382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proofErr w:type="gramStart"/>
      <w:r w:rsidRPr="006277E4">
        <w:rPr>
          <w:rFonts w:ascii="Comic Sans MS" w:hAnsi="Comic Sans MS"/>
          <w:color w:val="008000"/>
        </w:rPr>
        <w:t>[Com</w:t>
      </w:r>
      <w:proofErr w:type="gramEnd"/>
      <w:r w:rsidRPr="006277E4">
        <w:rPr>
          <w:rFonts w:ascii="Comic Sans MS" w:hAnsi="Comic Sans MS"/>
          <w:color w:val="008000"/>
        </w:rPr>
        <w:t xml:space="preserve">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trás]</w:t>
      </w:r>
      <w:r w:rsidRPr="00C912F0">
        <w:rPr>
          <w:rFonts w:ascii="Comic Sans MS" w:hAnsi="Comic Sans MS"/>
          <w:color w:val="660066"/>
        </w:rPr>
        <w:t>[Mudar de local, se for preciso]</w:t>
      </w:r>
    </w:p>
    <w:p w:rsidR="000E2CCF" w:rsidRDefault="000E2CCF" w:rsidP="00F6329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 w:rsidRPr="00F63294">
        <w:rPr>
          <w:rFonts w:ascii="Comic Sans MS" w:hAnsi="Comic Sans MS"/>
          <w:color w:val="FF0000"/>
        </w:rPr>
        <w:t>[07min</w:t>
      </w:r>
      <w:proofErr w:type="gramStart"/>
      <w:r w:rsidRPr="00F63294">
        <w:rPr>
          <w:rFonts w:ascii="Comic Sans MS" w:hAnsi="Comic Sans MS"/>
          <w:color w:val="FF0000"/>
        </w:rPr>
        <w:t xml:space="preserve">] </w:t>
      </w:r>
      <w:r w:rsidRPr="00F63294">
        <w:rPr>
          <w:rFonts w:ascii="Comic Sans MS" w:hAnsi="Comic Sans MS"/>
        </w:rPr>
        <w:t>Diferencie</w:t>
      </w:r>
      <w:proofErr w:type="gram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method</w:t>
      </w:r>
      <w:proofErr w:type="spellEnd"/>
      <w:r w:rsidRPr="00F63294">
        <w:rPr>
          <w:rFonts w:ascii="Comic Sans MS" w:hAnsi="Comic Sans MS"/>
        </w:rPr>
        <w:t xml:space="preserve"> de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class</w:t>
      </w:r>
      <w:proofErr w:type="spellEnd"/>
      <w:r w:rsidRPr="00F63294">
        <w:rPr>
          <w:rFonts w:ascii="Comic Sans MS" w:hAnsi="Comic Sans MS"/>
        </w:rPr>
        <w:t xml:space="preserve">, começando com um exemplo não operacional em Java que implementa um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method</w:t>
      </w:r>
      <w:proofErr w:type="spellEnd"/>
      <w:r w:rsidRPr="00F63294">
        <w:rPr>
          <w:rFonts w:ascii="Comic Sans MS" w:hAnsi="Comic Sans MS"/>
        </w:rPr>
        <w:t xml:space="preserve"> e transforme-o em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class.</w:t>
      </w:r>
    </w:p>
    <w:p w:rsidR="000E2CCF" w:rsidRDefault="00187133" w:rsidP="00187133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O exemplo do item 3b. poderia ser estendido para que inúmeras classes RefinedAlgorithm1, RefinedAlgorithm2</w:t>
      </w:r>
      <w:proofErr w:type="gramStart"/>
      <w:r>
        <w:rPr>
          <w:rFonts w:ascii="Comic Sans MS" w:hAnsi="Comic Sans MS"/>
        </w:rPr>
        <w:t xml:space="preserve"> ..</w:t>
      </w:r>
      <w:proofErr w:type="gram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herdassem</w:t>
      </w:r>
      <w:proofErr w:type="gramEnd"/>
      <w:r>
        <w:rPr>
          <w:rFonts w:ascii="Comic Sans MS" w:hAnsi="Comic Sans MS"/>
        </w:rPr>
        <w:t xml:space="preserve"> de </w:t>
      </w:r>
      <w:proofErr w:type="spellStart"/>
      <w:r>
        <w:rPr>
          <w:rFonts w:ascii="Comic Sans MS" w:hAnsi="Comic Sans MS"/>
        </w:rPr>
        <w:t>Algorithm</w:t>
      </w:r>
      <w:proofErr w:type="spellEnd"/>
      <w:r>
        <w:rPr>
          <w:rFonts w:ascii="Comic Sans MS" w:hAnsi="Comic Sans MS"/>
        </w:rPr>
        <w:t xml:space="preserve">. Para isso serve a aplicação de </w:t>
      </w:r>
      <w:proofErr w:type="spellStart"/>
      <w:r>
        <w:rPr>
          <w:rFonts w:ascii="Comic Sans MS" w:hAnsi="Comic Sans MS"/>
        </w:rPr>
        <w:t>HookClass</w:t>
      </w:r>
      <w:proofErr w:type="spellEnd"/>
      <w:r>
        <w:rPr>
          <w:rFonts w:ascii="Comic Sans MS" w:hAnsi="Comic Sans MS"/>
        </w:rPr>
        <w:t xml:space="preserve">, pois apenas uma </w:t>
      </w:r>
      <w:proofErr w:type="spellStart"/>
      <w:r>
        <w:rPr>
          <w:rFonts w:ascii="Comic Sans MS" w:hAnsi="Comic Sans MS"/>
        </w:rPr>
        <w:t>HookClass</w:t>
      </w:r>
      <w:proofErr w:type="spellEnd"/>
      <w:r>
        <w:rPr>
          <w:rFonts w:ascii="Comic Sans MS" w:hAnsi="Comic Sans MS"/>
        </w:rPr>
        <w:t xml:space="preserve"> seria herdeira de </w:t>
      </w:r>
      <w:proofErr w:type="spellStart"/>
      <w:r>
        <w:rPr>
          <w:rFonts w:ascii="Comic Sans MS" w:hAnsi="Comic Sans MS"/>
        </w:rPr>
        <w:t>Algorithm</w:t>
      </w:r>
      <w:proofErr w:type="spellEnd"/>
      <w:r>
        <w:rPr>
          <w:rFonts w:ascii="Comic Sans MS" w:hAnsi="Comic Sans MS"/>
        </w:rPr>
        <w:t xml:space="preserve"> e as classes RefinedAlgorithm1</w:t>
      </w:r>
      <w:proofErr w:type="gramStart"/>
      <w:r>
        <w:rPr>
          <w:rFonts w:ascii="Comic Sans MS" w:hAnsi="Comic Sans MS"/>
        </w:rPr>
        <w:t xml:space="preserve"> ..</w:t>
      </w:r>
      <w:proofErr w:type="gram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seriam</w:t>
      </w:r>
      <w:proofErr w:type="gramEnd"/>
      <w:r>
        <w:rPr>
          <w:rFonts w:ascii="Comic Sans MS" w:hAnsi="Comic Sans MS"/>
        </w:rPr>
        <w:t xml:space="preserve"> herdeiras de </w:t>
      </w:r>
      <w:proofErr w:type="spellStart"/>
      <w:r>
        <w:rPr>
          <w:rFonts w:ascii="Comic Sans MS" w:hAnsi="Comic Sans MS"/>
        </w:rPr>
        <w:t>HookClass</w:t>
      </w:r>
      <w:proofErr w:type="spellEnd"/>
      <w:r>
        <w:rPr>
          <w:rFonts w:ascii="Comic Sans MS" w:hAnsi="Comic Sans MS"/>
        </w:rPr>
        <w:t>.</w:t>
      </w:r>
    </w:p>
    <w:p w:rsidR="00187133" w:rsidRPr="00187133" w:rsidRDefault="00187133" w:rsidP="00187133">
      <w:pPr>
        <w:jc w:val="both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RESP: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color w:val="000000"/>
          <w:u w:val="single"/>
          <w:lang w:val="en-US" w:eastAsia="pt-BR"/>
        </w:rPr>
        <w:t>Algorithm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{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void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187133">
        <w:rPr>
          <w:rFonts w:ascii="Consolas" w:hAnsi="Consolas" w:cs="Consolas"/>
          <w:color w:val="000000"/>
          <w:lang w:val="en-US" w:eastAsia="pt-BR"/>
        </w:rPr>
        <w:t>templateMethod</w:t>
      </w:r>
      <w:proofErr w:type="spellEnd"/>
      <w:r w:rsidRPr="00187133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187133">
        <w:rPr>
          <w:rFonts w:ascii="Consolas" w:hAnsi="Consolas" w:cs="Consolas"/>
          <w:color w:val="000000"/>
          <w:lang w:val="en-US" w:eastAsia="pt-BR"/>
        </w:rPr>
        <w:t>) {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lastRenderedPageBreak/>
        <w:tab/>
      </w: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color w:val="000000"/>
          <w:u w:val="single"/>
          <w:lang w:val="en-US" w:eastAsia="pt-BR"/>
        </w:rPr>
        <w:t>: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color w:val="000000"/>
          <w:lang w:val="en-US" w:eastAsia="pt-BR"/>
        </w:rPr>
        <w:tab/>
        <w:t>.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proofErr w:type="spellStart"/>
      <w:proofErr w:type="gramStart"/>
      <w:r w:rsidRPr="00187133">
        <w:rPr>
          <w:rFonts w:ascii="Consolas" w:hAnsi="Consolas" w:cs="Consolas"/>
          <w:color w:val="000000"/>
          <w:lang w:val="en-US" w:eastAsia="pt-BR"/>
        </w:rPr>
        <w:t>component.hookMethod</w:t>
      </w:r>
      <w:proofErr w:type="spellEnd"/>
      <w:proofErr w:type="gramEnd"/>
      <w:r w:rsidRPr="00187133">
        <w:rPr>
          <w:rFonts w:ascii="Consolas" w:hAnsi="Consolas" w:cs="Consolas"/>
          <w:color w:val="000000"/>
          <w:lang w:val="en-US" w:eastAsia="pt-BR"/>
        </w:rPr>
        <w:t>(</w:t>
      </w:r>
      <w:r w:rsidRPr="00187133">
        <w:rPr>
          <w:rFonts w:ascii="Consolas" w:hAnsi="Consolas" w:cs="Consolas"/>
          <w:color w:val="000000"/>
          <w:u w:val="single"/>
          <w:lang w:val="en-US" w:eastAsia="pt-BR"/>
        </w:rPr>
        <w:t>)</w:t>
      </w:r>
      <w:r w:rsidRPr="00187133">
        <w:rPr>
          <w:rFonts w:ascii="Consolas" w:hAnsi="Consolas" w:cs="Consolas"/>
          <w:color w:val="000000"/>
          <w:lang w:val="en-US" w:eastAsia="pt-BR"/>
        </w:rPr>
        <w:t>;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color w:val="000000"/>
          <w:lang w:val="en-US" w:eastAsia="pt-BR"/>
        </w:rPr>
        <w:tab/>
        <w:t>.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color w:val="000000"/>
          <w:lang w:val="en-US" w:eastAsia="pt-BR"/>
        </w:rPr>
        <w:tab/>
        <w:t>: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>}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>}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187133">
        <w:rPr>
          <w:rFonts w:ascii="Consolas" w:hAnsi="Consolas" w:cs="Consolas"/>
          <w:color w:val="000000"/>
          <w:u w:val="single"/>
          <w:lang w:val="en-US" w:eastAsia="pt-BR"/>
        </w:rPr>
        <w:t>HookClass</w:t>
      </w:r>
      <w:proofErr w:type="spellEnd"/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extends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Algorithm {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void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187133">
        <w:rPr>
          <w:rFonts w:ascii="Consolas" w:hAnsi="Consolas" w:cs="Consolas"/>
          <w:color w:val="000000"/>
          <w:lang w:val="en-US" w:eastAsia="pt-BR"/>
        </w:rPr>
        <w:t>hookMethod</w:t>
      </w:r>
      <w:proofErr w:type="spellEnd"/>
      <w:r w:rsidRPr="00187133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187133">
        <w:rPr>
          <w:rFonts w:ascii="Consolas" w:hAnsi="Consolas" w:cs="Consolas"/>
          <w:color w:val="000000"/>
          <w:lang w:val="en-US" w:eastAsia="pt-BR"/>
        </w:rPr>
        <w:t>) {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color w:val="3F7F5F"/>
          <w:lang w:val="en-US" w:eastAsia="pt-BR"/>
        </w:rPr>
        <w:t>// default implementation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  <w:t>}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>}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class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color w:val="000000"/>
          <w:u w:val="single"/>
          <w:lang w:val="en-US" w:eastAsia="pt-BR"/>
        </w:rPr>
        <w:t>RefinedAlgorithm1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extends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Pr="00187133">
        <w:rPr>
          <w:rFonts w:ascii="Consolas" w:hAnsi="Consolas" w:cs="Consolas"/>
          <w:color w:val="000000"/>
          <w:lang w:val="en-US" w:eastAsia="pt-BR"/>
        </w:rPr>
        <w:t>HookClass</w:t>
      </w:r>
      <w:proofErr w:type="spellEnd"/>
      <w:r w:rsidRPr="00187133">
        <w:rPr>
          <w:rFonts w:ascii="Consolas" w:hAnsi="Consolas" w:cs="Consolas"/>
          <w:color w:val="000000"/>
          <w:lang w:val="en-US" w:eastAsia="pt-BR"/>
        </w:rPr>
        <w:t xml:space="preserve"> {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public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r w:rsidRPr="00187133">
        <w:rPr>
          <w:rFonts w:ascii="Consolas" w:hAnsi="Consolas" w:cs="Consolas"/>
          <w:b/>
          <w:bCs/>
          <w:color w:val="7F0055"/>
          <w:lang w:val="en-US" w:eastAsia="pt-BR"/>
        </w:rPr>
        <w:t>void</w:t>
      </w:r>
      <w:r w:rsidRPr="00187133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proofErr w:type="gramStart"/>
      <w:r w:rsidRPr="00187133">
        <w:rPr>
          <w:rFonts w:ascii="Consolas" w:hAnsi="Consolas" w:cs="Consolas"/>
          <w:color w:val="000000"/>
          <w:lang w:val="en-US" w:eastAsia="pt-BR"/>
        </w:rPr>
        <w:t>hookMethod</w:t>
      </w:r>
      <w:proofErr w:type="spellEnd"/>
      <w:r w:rsidRPr="00187133">
        <w:rPr>
          <w:rFonts w:ascii="Consolas" w:hAnsi="Consolas" w:cs="Consolas"/>
          <w:color w:val="000000"/>
          <w:lang w:val="en-US" w:eastAsia="pt-BR"/>
        </w:rPr>
        <w:t>(</w:t>
      </w:r>
      <w:proofErr w:type="gramEnd"/>
      <w:r w:rsidRPr="00187133">
        <w:rPr>
          <w:rFonts w:ascii="Consolas" w:hAnsi="Consolas" w:cs="Consolas"/>
          <w:color w:val="000000"/>
          <w:lang w:val="en-US" w:eastAsia="pt-BR"/>
        </w:rPr>
        <w:t>) {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color w:val="000000"/>
          <w:lang w:val="en-US" w:eastAsia="pt-BR"/>
        </w:rPr>
        <w:tab/>
      </w:r>
      <w:r w:rsidRPr="00187133">
        <w:rPr>
          <w:rFonts w:ascii="Consolas" w:hAnsi="Consolas" w:cs="Consolas"/>
          <w:color w:val="3F7F5F"/>
          <w:lang w:val="en-US" w:eastAsia="pt-BR"/>
        </w:rPr>
        <w:t>// refined implementation</w:t>
      </w:r>
    </w:p>
    <w:p w:rsidR="00187133" w:rsidRPr="00187133" w:rsidRDefault="00187133" w:rsidP="00187133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 w:eastAsia="pt-BR"/>
        </w:rPr>
      </w:pPr>
      <w:r w:rsidRPr="00187133">
        <w:rPr>
          <w:rFonts w:ascii="Consolas" w:hAnsi="Consolas" w:cs="Consolas"/>
          <w:color w:val="000000"/>
          <w:lang w:val="en-US" w:eastAsia="pt-BR"/>
        </w:rPr>
        <w:tab/>
        <w:t>}</w:t>
      </w:r>
    </w:p>
    <w:p w:rsidR="00187133" w:rsidRPr="00F52914" w:rsidRDefault="00187133" w:rsidP="00187133">
      <w:pPr>
        <w:jc w:val="both"/>
        <w:rPr>
          <w:rFonts w:ascii="Comic Sans MS" w:hAnsi="Comic Sans MS"/>
        </w:rPr>
      </w:pPr>
      <w:r>
        <w:rPr>
          <w:rFonts w:ascii="Consolas" w:hAnsi="Consolas" w:cs="Consolas"/>
          <w:color w:val="000000"/>
          <w:lang w:eastAsia="pt-BR"/>
        </w:rPr>
        <w:t>}</w:t>
      </w:r>
    </w:p>
    <w:p w:rsidR="000E2CCF" w:rsidRPr="004E6269" w:rsidRDefault="000E2CCF" w:rsidP="004E6269">
      <w:pPr>
        <w:jc w:val="both"/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Recursos Primários</w:t>
      </w:r>
    </w:p>
    <w:p w:rsidR="000E2CCF" w:rsidRDefault="000E2CCF" w:rsidP="00B830F8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/>
          <w:lang w:val="en-US"/>
        </w:rPr>
        <w:t xml:space="preserve">[Static Factory Method] </w:t>
      </w:r>
      <w:r>
        <w:rPr>
          <w:rFonts w:ascii="Comic Sans MS" w:hAnsi="Comic Sans MS"/>
          <w:lang w:val="en-US"/>
        </w:rPr>
        <w:t xml:space="preserve"> </w:t>
      </w:r>
      <w:hyperlink r:id="rId6" w:history="1">
        <w:r w:rsidRPr="00F372F4">
          <w:rPr>
            <w:rStyle w:val="Hyperlink"/>
            <w:rFonts w:ascii="Comic Sans MS" w:hAnsi="Comic Sans MS"/>
            <w:lang w:val="en-US"/>
          </w:rPr>
          <w:t>http://jlordiales.me/2012/12/26/static-factory-methods-vs-traditional-constructors/</w:t>
        </w:r>
      </w:hyperlink>
      <w:r>
        <w:rPr>
          <w:rFonts w:ascii="Comic Sans MS" w:hAnsi="Comic Sans MS"/>
          <w:lang w:val="en-US"/>
        </w:rPr>
        <w:t xml:space="preserve">  </w:t>
      </w:r>
    </w:p>
    <w:p w:rsidR="000E2CCF" w:rsidRPr="00B830F8" w:rsidRDefault="000E2CCF" w:rsidP="00B830F8">
      <w:pPr>
        <w:pStyle w:val="PargrafodaLista"/>
        <w:ind w:left="360" w:firstLine="360"/>
        <w:jc w:val="both"/>
        <w:rPr>
          <w:rFonts w:ascii="Comic Sans MS" w:hAnsi="Comic Sans MS"/>
          <w:lang w:val="nb-NO"/>
        </w:rPr>
      </w:pPr>
      <w:r w:rsidRPr="00B830F8">
        <w:rPr>
          <w:rFonts w:ascii="Comic Sans MS" w:hAnsi="Comic Sans MS"/>
          <w:lang w:val="nb-NO"/>
        </w:rPr>
        <w:t xml:space="preserve">(former link: </w:t>
      </w:r>
      <w:r w:rsidR="002A3904">
        <w:fldChar w:fldCharType="begin"/>
      </w:r>
      <w:r w:rsidR="002A3904" w:rsidRPr="00095E09">
        <w:rPr>
          <w:lang w:val="en-US"/>
        </w:rPr>
        <w:instrText xml:space="preserve"> HYPERLINK "http://jlordiales.wordpress.com/2012/12/26/static-factory-methods-vs-traditional-constructors/" </w:instrText>
      </w:r>
      <w:r w:rsidR="002A3904">
        <w:fldChar w:fldCharType="separate"/>
      </w:r>
      <w:r w:rsidRPr="00B830F8">
        <w:rPr>
          <w:rFonts w:ascii="Comic Sans MS" w:hAnsi="Comic Sans MS" w:cs="Arial"/>
          <w:lang w:val="nb-NO"/>
        </w:rPr>
        <w:t>http://jlordiales.wordpress.com</w:t>
      </w:r>
      <w:r w:rsidR="002A3904">
        <w:rPr>
          <w:rFonts w:ascii="Comic Sans MS" w:hAnsi="Comic Sans MS" w:cs="Arial"/>
          <w:lang w:val="nb-NO"/>
        </w:rPr>
        <w:fldChar w:fldCharType="end"/>
      </w:r>
      <w:r w:rsidRPr="00B830F8">
        <w:rPr>
          <w:rFonts w:ascii="Comic Sans MS" w:hAnsi="Comic Sans MS"/>
          <w:lang w:val="nb-NO"/>
        </w:rPr>
        <w:t>)</w:t>
      </w:r>
    </w:p>
    <w:p w:rsidR="000E2CCF" w:rsidRPr="00A7027C" w:rsidRDefault="000E2CCF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C912F0">
        <w:rPr>
          <w:rFonts w:ascii="Comic Sans MS" w:hAnsi="Comic Sans MS" w:cs="Comic Sans MS"/>
          <w:lang w:val="en-US"/>
        </w:rPr>
        <w:t>[Null</w:t>
      </w:r>
      <w:r>
        <w:rPr>
          <w:rFonts w:ascii="Comic Sans MS" w:hAnsi="Comic Sans MS" w:cs="Comic Sans MS"/>
          <w:lang w:val="en-US"/>
        </w:rPr>
        <w:t xml:space="preserve"> </w:t>
      </w:r>
      <w:r w:rsidRPr="00C912F0">
        <w:rPr>
          <w:rFonts w:ascii="Comic Sans MS" w:hAnsi="Comic Sans MS" w:cs="Comic Sans MS"/>
          <w:lang w:val="en-US"/>
        </w:rPr>
        <w:t xml:space="preserve">Object] </w:t>
      </w:r>
      <w:r w:rsidRPr="00A7027C">
        <w:rPr>
          <w:rFonts w:ascii="Comic Sans MS" w:hAnsi="Comic Sans MS" w:cs="Comic Sans MS"/>
          <w:lang w:val="en-US"/>
        </w:rPr>
        <w:t>https://sourcemaking.com/design_patterns/null_object</w:t>
      </w:r>
      <w:r>
        <w:rPr>
          <w:rFonts w:ascii="Comic Sans MS" w:hAnsi="Comic Sans MS" w:cs="Comic Sans MS"/>
          <w:lang w:val="en-US"/>
        </w:rPr>
        <w:t xml:space="preserve"> </w:t>
      </w:r>
    </w:p>
    <w:p w:rsidR="000E2CCF" w:rsidRPr="00A7027C" w:rsidRDefault="000E2CCF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A7027C">
        <w:rPr>
          <w:rFonts w:ascii="Comic Sans MS" w:hAnsi="Comic Sans MS"/>
        </w:rPr>
        <w:t>PDF</w:t>
      </w:r>
      <w:r>
        <w:rPr>
          <w:rFonts w:ascii="Comic Sans MS" w:hAnsi="Comic Sans MS"/>
        </w:rPr>
        <w:t xml:space="preserve"> com arquivo do link desativado</w:t>
      </w:r>
      <w:r w:rsidRPr="00A7027C">
        <w:rPr>
          <w:rFonts w:ascii="Comic Sans MS" w:hAnsi="Comic Sans MS"/>
        </w:rPr>
        <w:t xml:space="preserve"> </w:t>
      </w:r>
      <w:hyperlink r:id="rId7" w:history="1">
        <w:r w:rsidRPr="00A7027C">
          <w:rPr>
            <w:rFonts w:ascii="Comic Sans MS" w:hAnsi="Comic Sans MS" w:cs="Arial"/>
          </w:rPr>
          <w:t>https://www.cs.oberlin.edu/~jwalker/nullObjPattern/</w:t>
        </w:r>
      </w:hyperlink>
      <w:r>
        <w:t xml:space="preserve"> </w:t>
      </w:r>
      <w:r w:rsidRPr="00B830F8">
        <w:rPr>
          <w:rFonts w:ascii="Comic Sans MS" w:hAnsi="Comic Sans MS" w:cs="Comic Sans MS"/>
          <w:color w:val="FF0000"/>
        </w:rPr>
        <w:t>[TIDIA – Semana 09]</w:t>
      </w:r>
      <w:r>
        <w:t xml:space="preserve"> </w:t>
      </w:r>
    </w:p>
    <w:p w:rsidR="000E2CCF" w:rsidRPr="00B830F8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>[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1]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5D14B6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5D14B6">
        <w:rPr>
          <w:rFonts w:ascii="Comic Sans MS" w:hAnsi="Comic Sans MS" w:cs="Comic Sans MS"/>
          <w:lang w:val="en-US"/>
        </w:rPr>
        <w:t>[Hook Methods 2]</w:t>
      </w:r>
      <w:r w:rsidRPr="005D14B6">
        <w:rPr>
          <w:rFonts w:ascii="Comic Sans MS" w:hAnsi="Comic Sans MS" w:cs="Comic Sans MS"/>
          <w:color w:val="FF0000"/>
          <w:lang w:val="en-US"/>
        </w:rPr>
        <w:t xml:space="preserve"> </w:t>
      </w:r>
      <w:hyperlink r:id="rId8" w:history="1">
        <w:r w:rsidRPr="005D14B6">
          <w:rPr>
            <w:rFonts w:ascii="Comic Sans MS" w:hAnsi="Comic Sans MS" w:cs="Arial"/>
            <w:lang w:val="en-US"/>
          </w:rPr>
          <w:t>http://c2.com/cgi/wiki?HookMethod</w:t>
        </w:r>
      </w:hyperlink>
    </w:p>
    <w:p w:rsidR="000E2CCF" w:rsidRPr="00B830F8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>[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Classes]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B830F8" w:rsidRDefault="000E2CCF" w:rsidP="00F10382">
      <w:pPr>
        <w:jc w:val="both"/>
        <w:rPr>
          <w:rFonts w:ascii="Comic Sans MS" w:hAnsi="Comic Sans MS"/>
        </w:rPr>
      </w:pPr>
    </w:p>
    <w:p w:rsidR="000E2CCF" w:rsidRPr="00F10382" w:rsidRDefault="000E2CCF" w:rsidP="00F10382">
      <w:p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b/>
          <w:u w:val="single"/>
          <w:lang w:val="en-US"/>
        </w:rPr>
        <w:t>Recursos</w:t>
      </w:r>
      <w:proofErr w:type="spellEnd"/>
      <w:r>
        <w:rPr>
          <w:rFonts w:ascii="Comic Sans MS" w:hAnsi="Comic Sans MS"/>
          <w:b/>
          <w:u w:val="single"/>
          <w:lang w:val="en-US"/>
        </w:rPr>
        <w:t xml:space="preserve"> </w:t>
      </w:r>
      <w:proofErr w:type="spellStart"/>
      <w:r>
        <w:rPr>
          <w:rFonts w:ascii="Comic Sans MS" w:hAnsi="Comic Sans MS"/>
          <w:b/>
          <w:u w:val="single"/>
          <w:lang w:val="en-US"/>
        </w:rPr>
        <w:t>Secundários</w:t>
      </w:r>
      <w:proofErr w:type="spellEnd"/>
    </w:p>
    <w:p w:rsidR="000E2CCF" w:rsidRPr="009811F1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1B1B4C">
        <w:rPr>
          <w:rFonts w:ascii="Comic Sans MS" w:hAnsi="Comic Sans MS" w:cs="Comic Sans MS"/>
          <w:lang w:val="en-US"/>
        </w:rPr>
        <w:t xml:space="preserve">Gamma, Erich; Richard Helm, Ralph Johnson, and John </w:t>
      </w:r>
      <w:proofErr w:type="spellStart"/>
      <w:r w:rsidRPr="001B1B4C">
        <w:rPr>
          <w:rFonts w:ascii="Comic Sans MS" w:hAnsi="Comic Sans MS" w:cs="Comic Sans MS"/>
          <w:lang w:val="en-US"/>
        </w:rPr>
        <w:t>Vlissides</w:t>
      </w:r>
      <w:proofErr w:type="spellEnd"/>
      <w:r w:rsidRPr="001B1B4C">
        <w:rPr>
          <w:rFonts w:ascii="Comic Sans MS" w:hAnsi="Comic Sans MS" w:cs="Comic Sans MS"/>
          <w:lang w:val="en-US"/>
        </w:rPr>
        <w:t xml:space="preserve"> (1995). Design Patterns: Elements of Reusable Object-Oriented Software. Addison-Wesley. [“Gang of Four” or </w:t>
      </w:r>
      <w:proofErr w:type="spellStart"/>
      <w:r w:rsidRPr="001B1B4C">
        <w:rPr>
          <w:rFonts w:ascii="Comic Sans MS" w:hAnsi="Comic Sans MS" w:cs="Comic Sans MS"/>
          <w:color w:val="FF0000"/>
          <w:lang w:val="en-US"/>
        </w:rPr>
        <w:t>GoF</w:t>
      </w:r>
      <w:proofErr w:type="spellEnd"/>
      <w:r w:rsidRPr="001B1B4C">
        <w:rPr>
          <w:rFonts w:ascii="Comic Sans MS" w:hAnsi="Comic Sans MS" w:cs="Comic Sans MS"/>
          <w:lang w:val="en-US"/>
        </w:rPr>
        <w:t>]</w:t>
      </w:r>
    </w:p>
    <w:p w:rsidR="000E2CCF" w:rsidRPr="00DC7EF7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 w:cs="Times"/>
          <w:szCs w:val="26"/>
        </w:rPr>
        <w:t xml:space="preserve">Eduardo Guerra. Design </w:t>
      </w:r>
      <w:proofErr w:type="spellStart"/>
      <w:r w:rsidRPr="00B830F8">
        <w:rPr>
          <w:rFonts w:ascii="Comic Sans MS" w:hAnsi="Comic Sans MS" w:cs="Times"/>
          <w:szCs w:val="26"/>
        </w:rPr>
        <w:t>Patterns</w:t>
      </w:r>
      <w:proofErr w:type="spellEnd"/>
      <w:r w:rsidRPr="00B830F8">
        <w:rPr>
          <w:rFonts w:ascii="Comic Sans MS" w:hAnsi="Comic Sans MS" w:cs="Times"/>
          <w:szCs w:val="26"/>
        </w:rPr>
        <w:t xml:space="preserve"> com Java: Projeto Orientado a Objetos Guiado por Padrões. </w:t>
      </w:r>
      <w:smartTag w:uri="urn:schemas-microsoft-com:office:smarttags" w:element="place">
        <w:smartTag w:uri="urn:schemas-microsoft-com:office:smarttags" w:element="City">
          <w:r w:rsidRPr="009811F1">
            <w:rPr>
              <w:rFonts w:ascii="Comic Sans MS" w:hAnsi="Comic Sans MS" w:cs="Times"/>
              <w:szCs w:val="26"/>
              <w:lang w:val="en-US"/>
            </w:rPr>
            <w:t>São Paulo</w:t>
          </w:r>
        </w:smartTag>
      </w:smartTag>
      <w:r w:rsidRPr="009811F1">
        <w:rPr>
          <w:rFonts w:ascii="Comic Sans MS" w:hAnsi="Comic Sans MS" w:cs="Times"/>
          <w:szCs w:val="26"/>
          <w:lang w:val="en-US"/>
        </w:rPr>
        <w:t>: Casa do Código, 2013. [ISBN 978-85-66250-11-</w:t>
      </w:r>
      <w:proofErr w:type="gramStart"/>
      <w:r w:rsidRPr="009811F1">
        <w:rPr>
          <w:rFonts w:ascii="Comic Sans MS" w:hAnsi="Comic Sans MS" w:cs="Times"/>
          <w:szCs w:val="26"/>
          <w:lang w:val="en-US"/>
        </w:rPr>
        <w:t>4]</w:t>
      </w:r>
      <w:r w:rsidRPr="009811F1">
        <w:rPr>
          <w:rFonts w:ascii="Comic Sans MS" w:hAnsi="Comic Sans MS" w:cs="Times"/>
          <w:color w:val="008000"/>
          <w:szCs w:val="26"/>
          <w:lang w:val="en-US"/>
        </w:rPr>
        <w:t>[</w:t>
      </w:r>
      <w:proofErr w:type="gramEnd"/>
      <w:r w:rsidRPr="009811F1">
        <w:rPr>
          <w:rFonts w:ascii="Comic Sans MS" w:hAnsi="Comic Sans MS" w:cs="Times"/>
          <w:color w:val="008000"/>
          <w:szCs w:val="26"/>
          <w:lang w:val="en-US"/>
        </w:rPr>
        <w:t>e-Book R$ 29,90]</w:t>
      </w:r>
    </w:p>
    <w:p w:rsidR="000E2CCF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</w:rPr>
      </w:pPr>
      <w:proofErr w:type="spellStart"/>
      <w:r w:rsidRPr="00DC7EF7">
        <w:rPr>
          <w:rFonts w:ascii="Comic Sans MS" w:hAnsi="Comic Sans MS"/>
        </w:rPr>
        <w:lastRenderedPageBreak/>
        <w:t>Null</w:t>
      </w:r>
      <w:proofErr w:type="spellEnd"/>
      <w:r w:rsidRPr="00DC7EF7">
        <w:rPr>
          <w:rFonts w:ascii="Comic Sans MS" w:hAnsi="Comic Sans MS"/>
        </w:rPr>
        <w:t xml:space="preserve"> </w:t>
      </w:r>
      <w:proofErr w:type="spellStart"/>
      <w:r w:rsidRPr="00DC7EF7">
        <w:rPr>
          <w:rFonts w:ascii="Comic Sans MS" w:hAnsi="Comic Sans MS"/>
        </w:rPr>
        <w:t>Object</w:t>
      </w:r>
      <w:proofErr w:type="spellEnd"/>
      <w:r w:rsidRPr="00DC7EF7">
        <w:rPr>
          <w:rFonts w:ascii="Comic Sans MS" w:hAnsi="Comic Sans MS"/>
        </w:rPr>
        <w:t xml:space="preserve"> apresentado como </w:t>
      </w:r>
      <w:proofErr w:type="spellStart"/>
      <w:r w:rsidRPr="00DC7EF7">
        <w:rPr>
          <w:rFonts w:ascii="Comic Sans MS" w:hAnsi="Comic Sans MS"/>
        </w:rPr>
        <w:t>refatoraç</w:t>
      </w:r>
      <w:r>
        <w:rPr>
          <w:rFonts w:ascii="Comic Sans MS" w:hAnsi="Comic Sans MS"/>
        </w:rPr>
        <w:t>ão</w:t>
      </w:r>
      <w:proofErr w:type="spellEnd"/>
      <w:r>
        <w:rPr>
          <w:rFonts w:ascii="Comic Sans MS" w:hAnsi="Comic Sans MS"/>
        </w:rPr>
        <w:t xml:space="preserve">: </w:t>
      </w:r>
      <w:hyperlink r:id="rId9" w:history="1">
        <w:r w:rsidRPr="00F372F4">
          <w:rPr>
            <w:rStyle w:val="Hyperlink"/>
            <w:rFonts w:ascii="Comic Sans MS" w:hAnsi="Comic Sans MS"/>
          </w:rPr>
          <w:t>http://www.refactoring.com/catalo</w:t>
        </w:r>
        <w:r w:rsidRPr="00F372F4">
          <w:rPr>
            <w:rStyle w:val="Hyperlink"/>
            <w:rFonts w:ascii="Comic Sans MS" w:hAnsi="Comic Sans MS"/>
          </w:rPr>
          <w:t>g/introduceNullObject.html</w:t>
        </w:r>
      </w:hyperlink>
    </w:p>
    <w:p w:rsidR="000E2CCF" w:rsidRDefault="000E2CCF" w:rsidP="00DC7EF7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 xml:space="preserve"> é </w:t>
      </w:r>
      <w:proofErr w:type="spellStart"/>
      <w:r>
        <w:rPr>
          <w:rFonts w:ascii="Comic Sans MS" w:hAnsi="Comic Sans MS"/>
        </w:rPr>
        <w:t>chamdo</w:t>
      </w:r>
      <w:proofErr w:type="spellEnd"/>
      <w:r>
        <w:rPr>
          <w:rFonts w:ascii="Comic Sans MS" w:hAnsi="Comic Sans MS"/>
        </w:rPr>
        <w:t xml:space="preserve"> de “</w:t>
      </w:r>
      <w:proofErr w:type="spellStart"/>
      <w:r>
        <w:rPr>
          <w:rFonts w:ascii="Comic Sans MS" w:hAnsi="Comic Sans MS"/>
        </w:rPr>
        <w:t>Special</w:t>
      </w:r>
      <w:proofErr w:type="spellEnd"/>
      <w:r>
        <w:rPr>
          <w:rFonts w:ascii="Comic Sans MS" w:hAnsi="Comic Sans MS"/>
        </w:rPr>
        <w:t xml:space="preserve"> Case” no catalogo “</w:t>
      </w:r>
      <w:r w:rsidRPr="00DC7EF7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AA” do Fowler: </w:t>
      </w:r>
      <w:hyperlink r:id="rId10" w:history="1">
        <w:r w:rsidRPr="00F372F4">
          <w:rPr>
            <w:rStyle w:val="Hyperlink"/>
            <w:rFonts w:ascii="Comic Sans MS" w:hAnsi="Comic Sans MS"/>
          </w:rPr>
          <w:t>http://martinf</w:t>
        </w:r>
        <w:r w:rsidRPr="00F372F4">
          <w:rPr>
            <w:rStyle w:val="Hyperlink"/>
            <w:rFonts w:ascii="Comic Sans MS" w:hAnsi="Comic Sans MS"/>
          </w:rPr>
          <w:t>owler.com/eaaCatalog/specialCase.html</w:t>
        </w:r>
      </w:hyperlink>
    </w:p>
    <w:p w:rsidR="000E2CCF" w:rsidRPr="00DC7EF7" w:rsidRDefault="000E2CCF" w:rsidP="00A7027C">
      <w:pPr>
        <w:pStyle w:val="PargrafodaLista"/>
        <w:ind w:left="360"/>
        <w:jc w:val="both"/>
        <w:rPr>
          <w:rFonts w:ascii="Comic Sans MS" w:hAnsi="Comic Sans MS"/>
        </w:rPr>
      </w:pPr>
    </w:p>
    <w:p w:rsidR="000E2CCF" w:rsidRPr="00DC7EF7" w:rsidRDefault="000E2CCF" w:rsidP="00446F7B">
      <w:pPr>
        <w:jc w:val="both"/>
        <w:rPr>
          <w:rFonts w:ascii="Comic Sans MS" w:hAnsi="Comic Sans MS"/>
        </w:rPr>
      </w:pPr>
    </w:p>
    <w:p w:rsidR="000E2CCF" w:rsidRPr="00DC7EF7" w:rsidRDefault="000E2CCF" w:rsidP="00A81969">
      <w:pPr>
        <w:jc w:val="both"/>
        <w:rPr>
          <w:rFonts w:ascii="Comic Sans MS" w:hAnsi="Comic Sans MS"/>
        </w:rPr>
      </w:pPr>
    </w:p>
    <w:sectPr w:rsidR="000E2CCF" w:rsidRPr="00DC7EF7" w:rsidSect="00795B0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97A4B6B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AE0575A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E05F60"/>
    <w:multiLevelType w:val="hybridMultilevel"/>
    <w:tmpl w:val="00000001"/>
    <w:lvl w:ilvl="0" w:tplc="00000001">
      <w:start w:val="1"/>
      <w:numFmt w:val="bullet"/>
      <w:lvlText w:val=""/>
      <w:lvlJc w:val="left"/>
      <w:pPr>
        <w:ind w:left="58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32483BA7"/>
    <w:multiLevelType w:val="hybridMultilevel"/>
    <w:tmpl w:val="6460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2196EA4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2AF1971"/>
    <w:multiLevelType w:val="hybridMultilevel"/>
    <w:tmpl w:val="80B2B7B6"/>
    <w:lvl w:ilvl="0" w:tplc="945E732C">
      <w:start w:val="12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C7246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F734E7B"/>
    <w:multiLevelType w:val="hybridMultilevel"/>
    <w:tmpl w:val="FBB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0E"/>
    <w:rsid w:val="00095E09"/>
    <w:rsid w:val="000A2A88"/>
    <w:rsid w:val="000A482A"/>
    <w:rsid w:val="000C197F"/>
    <w:rsid w:val="000E2CCF"/>
    <w:rsid w:val="00134E51"/>
    <w:rsid w:val="00140585"/>
    <w:rsid w:val="00187133"/>
    <w:rsid w:val="00192889"/>
    <w:rsid w:val="001B1B4C"/>
    <w:rsid w:val="001E1DDB"/>
    <w:rsid w:val="001E6F15"/>
    <w:rsid w:val="001F5D0E"/>
    <w:rsid w:val="00201576"/>
    <w:rsid w:val="0026027C"/>
    <w:rsid w:val="00262980"/>
    <w:rsid w:val="00283836"/>
    <w:rsid w:val="00295DAD"/>
    <w:rsid w:val="002A2AA7"/>
    <w:rsid w:val="002A3904"/>
    <w:rsid w:val="00327339"/>
    <w:rsid w:val="00397B95"/>
    <w:rsid w:val="003D0A40"/>
    <w:rsid w:val="003F4BE1"/>
    <w:rsid w:val="003F6FE5"/>
    <w:rsid w:val="00431E60"/>
    <w:rsid w:val="00446F7B"/>
    <w:rsid w:val="00452D3A"/>
    <w:rsid w:val="004D084A"/>
    <w:rsid w:val="004E6269"/>
    <w:rsid w:val="00513465"/>
    <w:rsid w:val="00531862"/>
    <w:rsid w:val="005D14B6"/>
    <w:rsid w:val="00614AED"/>
    <w:rsid w:val="006277E4"/>
    <w:rsid w:val="00640E61"/>
    <w:rsid w:val="00652850"/>
    <w:rsid w:val="006676F7"/>
    <w:rsid w:val="0069530D"/>
    <w:rsid w:val="006B6394"/>
    <w:rsid w:val="007040B3"/>
    <w:rsid w:val="0072761B"/>
    <w:rsid w:val="00751002"/>
    <w:rsid w:val="007527F8"/>
    <w:rsid w:val="00790017"/>
    <w:rsid w:val="00793A94"/>
    <w:rsid w:val="00795B0E"/>
    <w:rsid w:val="00827F8E"/>
    <w:rsid w:val="00844623"/>
    <w:rsid w:val="00852CEE"/>
    <w:rsid w:val="00893A68"/>
    <w:rsid w:val="00917C7B"/>
    <w:rsid w:val="00921DDD"/>
    <w:rsid w:val="00963150"/>
    <w:rsid w:val="009811F1"/>
    <w:rsid w:val="009977E4"/>
    <w:rsid w:val="009B7719"/>
    <w:rsid w:val="009D6311"/>
    <w:rsid w:val="00A13BF1"/>
    <w:rsid w:val="00A15813"/>
    <w:rsid w:val="00A33E70"/>
    <w:rsid w:val="00A7027C"/>
    <w:rsid w:val="00A74075"/>
    <w:rsid w:val="00A81969"/>
    <w:rsid w:val="00A9420A"/>
    <w:rsid w:val="00AA7FB1"/>
    <w:rsid w:val="00AD5963"/>
    <w:rsid w:val="00AF35B4"/>
    <w:rsid w:val="00B6649E"/>
    <w:rsid w:val="00B67C75"/>
    <w:rsid w:val="00B830F8"/>
    <w:rsid w:val="00B932BD"/>
    <w:rsid w:val="00BB36DC"/>
    <w:rsid w:val="00BB7F0F"/>
    <w:rsid w:val="00C11997"/>
    <w:rsid w:val="00C912F0"/>
    <w:rsid w:val="00CA6D79"/>
    <w:rsid w:val="00CC1EEA"/>
    <w:rsid w:val="00D575D6"/>
    <w:rsid w:val="00D77914"/>
    <w:rsid w:val="00DC37EA"/>
    <w:rsid w:val="00DC7EF7"/>
    <w:rsid w:val="00E22757"/>
    <w:rsid w:val="00E71174"/>
    <w:rsid w:val="00EC57F1"/>
    <w:rsid w:val="00EE3E3C"/>
    <w:rsid w:val="00F10382"/>
    <w:rsid w:val="00F372F4"/>
    <w:rsid w:val="00F45A8D"/>
    <w:rsid w:val="00F52914"/>
    <w:rsid w:val="00F63294"/>
    <w:rsid w:val="00F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17D0E9E5"/>
  <w15:docId w15:val="{EEDFD060-77E9-4C7F-A31C-AA1BFBCA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795B0E"/>
    <w:pPr>
      <w:ind w:left="720"/>
      <w:contextualSpacing/>
    </w:pPr>
  </w:style>
  <w:style w:type="table" w:styleId="Tabelacomgrade">
    <w:name w:val="Table Grid"/>
    <w:basedOn w:val="Tabelanormal"/>
    <w:uiPriority w:val="99"/>
    <w:rsid w:val="00AD596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rsid w:val="00446F7B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1E1DDB"/>
    <w:rPr>
      <w:rFonts w:cs="Times New Roman"/>
      <w:color w:val="800080"/>
      <w:u w:val="single"/>
    </w:rPr>
  </w:style>
  <w:style w:type="character" w:styleId="CdigoHTML">
    <w:name w:val="HTML Code"/>
    <w:basedOn w:val="Fontepargpadro"/>
    <w:uiPriority w:val="99"/>
    <w:rsid w:val="00452D3A"/>
    <w:rPr>
      <w:rFonts w:ascii="Courier" w:eastAsia="Times New Roman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2.com/cgi/wiki?Hook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oberlin.edu/~jwalker/nullObjPatte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lordiales.me/2012/12/26/static-factory-methods-vs-traditional-constructor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artinfowler.com/eaaCatalog/specialC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factoring.com/catalog/introduceNull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1462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WebQuest</vt:lpstr>
    </vt:vector>
  </TitlesOfParts>
  <Company>ITA</Company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WebQuest</dc:title>
  <dc:subject/>
  <dc:creator>Clovis Torres Fernandes</dc:creator>
  <cp:keywords/>
  <dc:description/>
  <cp:lastModifiedBy>Italo Tabatinga</cp:lastModifiedBy>
  <cp:revision>5</cp:revision>
  <cp:lastPrinted>2014-09-29T11:36:00Z</cp:lastPrinted>
  <dcterms:created xsi:type="dcterms:W3CDTF">2017-09-12T12:40:00Z</dcterms:created>
  <dcterms:modified xsi:type="dcterms:W3CDTF">2017-09-12T13:55:00Z</dcterms:modified>
</cp:coreProperties>
</file>