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9C92D" w14:textId="22375097" w:rsidR="00A63433" w:rsidRDefault="00A63433" w:rsidP="00A63433">
      <w:pPr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רשימת בונוסים:</w:t>
      </w:r>
    </w:p>
    <w:p w14:paraId="1E5423F6" w14:textId="02A541FA" w:rsidR="00A63433" w:rsidRDefault="00A63433" w:rsidP="00A63433">
      <w:pPr>
        <w:pStyle w:val="a9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TryParse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BlTest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DalTest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program.cs</w:t>
      </w:r>
      <w:proofErr w:type="spellEnd"/>
    </w:p>
    <w:p w14:paraId="047B0712" w14:textId="64A1EB14" w:rsidR="00A63433" w:rsidRDefault="00A63433" w:rsidP="00A63433">
      <w:pPr>
        <w:pStyle w:val="a9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ToStringProperty</w:t>
      </w:r>
      <w:proofErr w:type="spellEnd"/>
      <w:r>
        <w:rPr>
          <w:lang w:val="en-US"/>
        </w:rPr>
        <w:t xml:space="preserve"> – BO-&gt;</w:t>
      </w:r>
      <w:proofErr w:type="spellStart"/>
      <w:r>
        <w:rPr>
          <w:lang w:val="en-US"/>
        </w:rPr>
        <w:t>Tools.cs</w:t>
      </w:r>
      <w:proofErr w:type="spellEnd"/>
    </w:p>
    <w:p w14:paraId="67EBE76C" w14:textId="0DD67670" w:rsidR="00A63433" w:rsidRDefault="00A63433" w:rsidP="00A63433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תמונת מהנדס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DO-&gt;</w:t>
      </w:r>
      <w:proofErr w:type="spellStart"/>
      <w:r>
        <w:rPr>
          <w:lang w:val="en-US"/>
        </w:rPr>
        <w:t>Engineer.cs</w:t>
      </w:r>
      <w:proofErr w:type="spellEnd"/>
      <w:r>
        <w:rPr>
          <w:lang w:val="en-US"/>
        </w:rPr>
        <w:t>, DO-&gt;</w:t>
      </w:r>
      <w:proofErr w:type="spellStart"/>
      <w:r>
        <w:rPr>
          <w:lang w:val="en-US"/>
        </w:rPr>
        <w:t>EngineerImplemention.Update</w:t>
      </w:r>
      <w:proofErr w:type="spellEnd"/>
      <w:r>
        <w:rPr>
          <w:lang w:val="en-US"/>
        </w:rPr>
        <w:t>, B</w:t>
      </w:r>
      <w:r>
        <w:rPr>
          <w:lang w:val="en-US"/>
        </w:rPr>
        <w:t>O-&gt;</w:t>
      </w:r>
      <w:proofErr w:type="spellStart"/>
      <w:r>
        <w:rPr>
          <w:lang w:val="en-US"/>
        </w:rPr>
        <w:t>EngineerImplemention.Update</w:t>
      </w:r>
      <w:proofErr w:type="spellEnd"/>
      <w:r>
        <w:rPr>
          <w:lang w:val="en-US"/>
        </w:rPr>
        <w:t>, PL-&gt;</w:t>
      </w:r>
      <w:proofErr w:type="spellStart"/>
      <w:r>
        <w:rPr>
          <w:lang w:val="en-US"/>
        </w:rPr>
        <w:t>EngineerWindow.cs</w:t>
      </w:r>
      <w:proofErr w:type="spellEnd"/>
    </w:p>
    <w:p w14:paraId="1B5330E2" w14:textId="2979A77E" w:rsidR="00A63433" w:rsidRDefault="00A63433" w:rsidP="00A63433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שעון מערכת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Iclock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ClockImplemention</w:t>
      </w:r>
      <w:proofErr w:type="spellEnd"/>
      <w:r>
        <w:rPr>
          <w:lang w:val="en-US"/>
        </w:rPr>
        <w:t>, PL-&gt;</w:t>
      </w:r>
      <w:proofErr w:type="spellStart"/>
      <w:r>
        <w:rPr>
          <w:lang w:val="en-US"/>
        </w:rPr>
        <w:t>MainWindow</w:t>
      </w:r>
      <w:proofErr w:type="spellEnd"/>
      <w:r w:rsidR="00FC4878">
        <w:rPr>
          <w:lang w:val="en-US"/>
        </w:rPr>
        <w:t>, PL-&gt;</w:t>
      </w:r>
      <w:proofErr w:type="spellStart"/>
      <w:r w:rsidR="00FC4878">
        <w:rPr>
          <w:lang w:val="en-US"/>
        </w:rPr>
        <w:t>App.xaml.cs</w:t>
      </w:r>
      <w:proofErr w:type="spellEnd"/>
    </w:p>
    <w:p w14:paraId="49659E05" w14:textId="715D1DD4" w:rsidR="00A63433" w:rsidRDefault="00A63433" w:rsidP="00A63433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לוז אוטומטי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BO-&gt;</w:t>
      </w:r>
      <w:proofErr w:type="spellStart"/>
      <w:r>
        <w:rPr>
          <w:lang w:val="en-US"/>
        </w:rPr>
        <w:t>TaskImplemention</w:t>
      </w:r>
      <w:proofErr w:type="spellEnd"/>
      <w:r>
        <w:rPr>
          <w:lang w:val="en-US"/>
        </w:rPr>
        <w:t xml:space="preserve"> - lines 350-370</w:t>
      </w:r>
    </w:p>
    <w:p w14:paraId="0A1A3FE3" w14:textId="2AA5564C" w:rsidR="00A63433" w:rsidRDefault="00A63433" w:rsidP="00A63433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מתודת הרחבה גנרית עם </w:t>
      </w:r>
      <w:proofErr w:type="spellStart"/>
      <w:r>
        <w:rPr>
          <w:rFonts w:hint="cs"/>
          <w:rtl/>
          <w:lang w:val="en-US"/>
        </w:rPr>
        <w:t>רפלקשן</w:t>
      </w:r>
      <w:proofErr w:type="spellEnd"/>
      <w:r>
        <w:rPr>
          <w:rFonts w:hint="cs"/>
          <w:rtl/>
          <w:lang w:val="en-US"/>
        </w:rPr>
        <w:t xml:space="preserve"> - </w:t>
      </w:r>
      <w:r>
        <w:rPr>
          <w:lang w:val="en-US"/>
        </w:rPr>
        <w:t>BO-&gt;</w:t>
      </w:r>
      <w:proofErr w:type="spellStart"/>
      <w:r>
        <w:rPr>
          <w:lang w:val="en-US"/>
        </w:rPr>
        <w:t>Tools.cs</w:t>
      </w:r>
      <w:proofErr w:type="spellEnd"/>
    </w:p>
    <w:p w14:paraId="6A3CC686" w14:textId="0A8BDC05" w:rsidR="00A63433" w:rsidRDefault="00FC4878" w:rsidP="00A63433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אייקונים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בכל חלון בהתחלה</w:t>
      </w:r>
    </w:p>
    <w:p w14:paraId="1C036984" w14:textId="2F4F73EC" w:rsidR="00FC4878" w:rsidRDefault="00FC4878" w:rsidP="00FC4878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סינון אוטומטי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PL-&gt;</w:t>
      </w:r>
      <w:proofErr w:type="spellStart"/>
      <w:r>
        <w:rPr>
          <w:lang w:val="en-US"/>
        </w:rPr>
        <w:t>TaskListWindow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PL-&gt;</w:t>
      </w:r>
      <w:proofErr w:type="spellStart"/>
      <w:r>
        <w:rPr>
          <w:lang w:val="en-US"/>
        </w:rPr>
        <w:t>Engineer</w:t>
      </w:r>
      <w:r>
        <w:rPr>
          <w:lang w:val="en-US"/>
        </w:rPr>
        <w:t>ListWindow</w:t>
      </w:r>
      <w:proofErr w:type="spellEnd"/>
    </w:p>
    <w:p w14:paraId="055CD50A" w14:textId="22FBD9E7" w:rsidR="00FC4878" w:rsidRDefault="00FC4878" w:rsidP="00790E8B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טריגרים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PL-&gt;App</w:t>
      </w:r>
    </w:p>
    <w:p w14:paraId="51D424E0" w14:textId="2F196E45" w:rsidR="00790E8B" w:rsidRDefault="00790E8B" w:rsidP="00790E8B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Progress bar - ManagerWindow</w:t>
      </w:r>
    </w:p>
    <w:p w14:paraId="6B51C345" w14:textId="37868133" w:rsidR="00790E8B" w:rsidRDefault="00790E8B" w:rsidP="00790E8B">
      <w:pPr>
        <w:pStyle w:val="a9"/>
        <w:numPr>
          <w:ilvl w:val="0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IMultyValueConvertor</w:t>
      </w:r>
      <w:proofErr w:type="spellEnd"/>
      <w:r>
        <w:rPr>
          <w:lang w:val="en-US"/>
        </w:rPr>
        <w:t xml:space="preserve"> – Converts lines 74-93</w:t>
      </w:r>
    </w:p>
    <w:p w14:paraId="33A7C975" w14:textId="278B89E8" w:rsidR="00790E8B" w:rsidRPr="00790E8B" w:rsidRDefault="00790E8B" w:rsidP="00790E8B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Validation – PL-&gt;</w:t>
      </w:r>
      <w:proofErr w:type="spellStart"/>
      <w:r>
        <w:rPr>
          <w:lang w:val="en-US"/>
        </w:rPr>
        <w:t>EngineerWindow</w:t>
      </w:r>
      <w:proofErr w:type="spellEnd"/>
      <w:r>
        <w:rPr>
          <w:lang w:val="en-US"/>
        </w:rPr>
        <w:t xml:space="preserve"> in cost</w:t>
      </w:r>
    </w:p>
    <w:p w14:paraId="270E118A" w14:textId="77777777" w:rsidR="00A63433" w:rsidRPr="00A63433" w:rsidRDefault="00A63433" w:rsidP="00A63433">
      <w:pPr>
        <w:bidi/>
        <w:ind w:left="360"/>
        <w:rPr>
          <w:lang w:val="en-US"/>
        </w:rPr>
      </w:pPr>
    </w:p>
    <w:sectPr w:rsidR="00A63433" w:rsidRPr="00A63433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2325F" w14:textId="77777777" w:rsidR="00B15B89" w:rsidRDefault="00B15B89" w:rsidP="00790E8B">
      <w:pPr>
        <w:spacing w:after="0" w:line="240" w:lineRule="auto"/>
      </w:pPr>
      <w:r>
        <w:separator/>
      </w:r>
    </w:p>
  </w:endnote>
  <w:endnote w:type="continuationSeparator" w:id="0">
    <w:p w14:paraId="160449EB" w14:textId="77777777" w:rsidR="00B15B89" w:rsidRDefault="00B15B89" w:rsidP="00790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7D17B" w14:textId="77777777" w:rsidR="00B15B89" w:rsidRDefault="00B15B89" w:rsidP="00790E8B">
      <w:pPr>
        <w:spacing w:after="0" w:line="240" w:lineRule="auto"/>
      </w:pPr>
      <w:r>
        <w:separator/>
      </w:r>
    </w:p>
  </w:footnote>
  <w:footnote w:type="continuationSeparator" w:id="0">
    <w:p w14:paraId="610C403D" w14:textId="77777777" w:rsidR="00B15B89" w:rsidRDefault="00B15B89" w:rsidP="00790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20552" w14:textId="7A37A091" w:rsidR="00790E8B" w:rsidRDefault="00790E8B">
    <w:pPr>
      <w:pStyle w:val="a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17C4D9" wp14:editId="0B90881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0795"/>
              <wp:wrapNone/>
              <wp:docPr id="1477686575" name="תיבת טקסט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B99846" w14:textId="4B13981C" w:rsidR="00790E8B" w:rsidRPr="00790E8B" w:rsidRDefault="00790E8B" w:rsidP="00790E8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90E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790E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790E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7C4D9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alt="- בלמ&quot;ס -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60B99846" w14:textId="4B13981C" w:rsidR="00790E8B" w:rsidRPr="00790E8B" w:rsidRDefault="00790E8B" w:rsidP="00790E8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90E8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790E8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790E8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5A6C5" w14:textId="0E555EAC" w:rsidR="00790E8B" w:rsidRDefault="00790E8B">
    <w:pPr>
      <w:pStyle w:val="a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1D94F1" wp14:editId="43BAB317">
              <wp:simplePos x="91440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0795"/>
              <wp:wrapNone/>
              <wp:docPr id="756836185" name="תיבת טקסט 3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AC5D78" w14:textId="098A9F56" w:rsidR="00790E8B" w:rsidRPr="00790E8B" w:rsidRDefault="00790E8B" w:rsidP="00790E8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90E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790E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790E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1D94F1" id="_x0000_t202" coordsize="21600,21600" o:spt="202" path="m,l,21600r21600,l21600,xe">
              <v:stroke joinstyle="miter"/>
              <v:path gradientshapeok="t" o:connecttype="rect"/>
            </v:shapetype>
            <v:shape id="תיבת טקסט 3" o:spid="_x0000_s1027" type="#_x0000_t202" alt="- בלמ&quot;ס -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62AC5D78" w14:textId="098A9F56" w:rsidR="00790E8B" w:rsidRPr="00790E8B" w:rsidRDefault="00790E8B" w:rsidP="00790E8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90E8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790E8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790E8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E7D7F" w14:textId="509EEA0D" w:rsidR="00790E8B" w:rsidRDefault="00790E8B">
    <w:pPr>
      <w:pStyle w:val="a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85C3EB" wp14:editId="290297E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0795"/>
              <wp:wrapNone/>
              <wp:docPr id="764873756" name="תיבת טקסט 1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86479E" w14:textId="3B766BDD" w:rsidR="00790E8B" w:rsidRPr="00790E8B" w:rsidRDefault="00790E8B" w:rsidP="00790E8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90E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790E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בלמ"ס</w:t>
                          </w:r>
                          <w:r w:rsidRPr="00790E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85C3EB" id="_x0000_t202" coordsize="21600,21600" o:spt="202" path="m,l,21600r21600,l21600,xe">
              <v:stroke joinstyle="miter"/>
              <v:path gradientshapeok="t" o:connecttype="rect"/>
            </v:shapetype>
            <v:shape id="תיבת טקסט 1" o:spid="_x0000_s1028" type="#_x0000_t202" alt="- בלמ&quot;ס -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7586479E" w14:textId="3B766BDD" w:rsidR="00790E8B" w:rsidRPr="00790E8B" w:rsidRDefault="00790E8B" w:rsidP="00790E8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90E8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790E8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בלמ"ס</w:t>
                    </w:r>
                    <w:r w:rsidRPr="00790E8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45B2B"/>
    <w:multiLevelType w:val="hybridMultilevel"/>
    <w:tmpl w:val="8BCCAA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51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33"/>
    <w:rsid w:val="00790E8B"/>
    <w:rsid w:val="00A63433"/>
    <w:rsid w:val="00B15B89"/>
    <w:rsid w:val="00FC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BB50"/>
  <w15:chartTrackingRefBased/>
  <w15:docId w15:val="{C49FA1D9-6534-434C-8E7D-24243E35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3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3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3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63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63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63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634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6343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634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6343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634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634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3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6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3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63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3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634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34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34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3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634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343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90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90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בניה טרבלסי</dc:creator>
  <cp:keywords/>
  <dc:description/>
  <cp:lastModifiedBy>בניה טרבלסי</cp:lastModifiedBy>
  <cp:revision>1</cp:revision>
  <dcterms:created xsi:type="dcterms:W3CDTF">2024-04-03T07:09:00Z</dcterms:created>
  <dcterms:modified xsi:type="dcterms:W3CDTF">2024-04-03T07:39:00Z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2d970c1c,5813b52f,2d1c6759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2024-04-03T07:38:16Z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ce9241ec-7db2-423b-aaf7-fa38a99f583f</vt:lpwstr>
  </property>
  <property fmtid="{D5CDD505-2E9C-101B-9397-08002B2CF9AE}" pid="11" name="MSIP_Label_701b9bfc-c426-492e-a46c-1a922d5fe54b_ContentBits">
    <vt:lpwstr>1</vt:lpwstr>
  </property>
</Properties>
</file>