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7EDAC" w14:textId="77777777" w:rsidR="003F0454" w:rsidRDefault="003F0454" w:rsidP="003F0454">
      <w:pPr>
        <w:pStyle w:val="a9"/>
        <w:spacing w:line="360" w:lineRule="auto"/>
        <w:rPr>
          <w:rFonts w:ascii="David" w:hAnsi="David" w:cs="David" w:hint="cs"/>
          <w:b/>
          <w:bCs/>
          <w:sz w:val="24"/>
          <w:szCs w:val="24"/>
          <w:rtl/>
        </w:rPr>
      </w:pPr>
    </w:p>
    <w:p w14:paraId="293666F0" w14:textId="1030CCA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שם הקורס: ניהול פרויקטים</w:t>
      </w:r>
    </w:p>
    <w:p w14:paraId="2717D4B0"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הפקולטה למנהל עסקים, תואר ראשון שנת הלימודים תשפ"ה סמסטר ב'</w:t>
      </w:r>
    </w:p>
    <w:p w14:paraId="58473310" w14:textId="79A3FEB6"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 xml:space="preserve">נושא העבודה: </w:t>
      </w:r>
      <w:r>
        <w:rPr>
          <w:rFonts w:ascii="David" w:hAnsi="David" w:cs="David" w:hint="cs"/>
          <w:b/>
          <w:bCs/>
          <w:sz w:val="24"/>
          <w:szCs w:val="24"/>
          <w:rtl/>
        </w:rPr>
        <w:t xml:space="preserve">מטלה מספר 4 </w:t>
      </w:r>
      <w:r>
        <w:rPr>
          <w:rFonts w:ascii="David" w:hAnsi="David" w:cs="David"/>
          <w:b/>
          <w:bCs/>
          <w:sz w:val="24"/>
          <w:szCs w:val="24"/>
          <w:rtl/>
        </w:rPr>
        <w:t>–</w:t>
      </w:r>
      <w:r>
        <w:rPr>
          <w:rFonts w:ascii="David" w:hAnsi="David" w:cs="David" w:hint="cs"/>
          <w:b/>
          <w:bCs/>
          <w:sz w:val="24"/>
          <w:szCs w:val="24"/>
          <w:rtl/>
        </w:rPr>
        <w:t xml:space="preserve"> בניית צוות/מבנה ארגוני לפרויקט ומסגרת תקציבית</w:t>
      </w:r>
      <w:r w:rsidRPr="00C904FA">
        <w:rPr>
          <w:rFonts w:ascii="David" w:hAnsi="David" w:cs="David"/>
          <w:b/>
          <w:bCs/>
          <w:sz w:val="24"/>
          <w:szCs w:val="24"/>
          <w:rtl/>
        </w:rPr>
        <w:t>.</w:t>
      </w:r>
    </w:p>
    <w:p w14:paraId="3E7EBF75"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u w:val="single"/>
          <w:rtl/>
        </w:rPr>
        <w:t>שם המרצה</w:t>
      </w:r>
      <w:r w:rsidRPr="00C904FA">
        <w:rPr>
          <w:rFonts w:ascii="David" w:hAnsi="David" w:cs="David"/>
          <w:b/>
          <w:bCs/>
          <w:sz w:val="24"/>
          <w:szCs w:val="24"/>
          <w:rtl/>
        </w:rPr>
        <w:t>:</w:t>
      </w:r>
      <w:r w:rsidRPr="00C904FA">
        <w:rPr>
          <w:rFonts w:ascii="David" w:hAnsi="David" w:cs="David"/>
          <w:b/>
          <w:bCs/>
          <w:sz w:val="24"/>
          <w:szCs w:val="24"/>
        </w:rPr>
        <w:t xml:space="preserve"> </w:t>
      </w:r>
      <w:r w:rsidRPr="00C904FA">
        <w:rPr>
          <w:rFonts w:ascii="David" w:hAnsi="David" w:cs="David"/>
          <w:b/>
          <w:bCs/>
          <w:sz w:val="24"/>
          <w:szCs w:val="24"/>
          <w:rtl/>
        </w:rPr>
        <w:t xml:space="preserve">מר </w:t>
      </w:r>
      <w:proofErr w:type="spellStart"/>
      <w:r w:rsidRPr="00C904FA">
        <w:rPr>
          <w:rFonts w:ascii="David" w:hAnsi="David" w:cs="David"/>
          <w:b/>
          <w:bCs/>
          <w:sz w:val="24"/>
          <w:szCs w:val="24"/>
          <w:rtl/>
        </w:rPr>
        <w:t>בנבניסטי</w:t>
      </w:r>
      <w:proofErr w:type="spellEnd"/>
      <w:r w:rsidRPr="00C904FA">
        <w:rPr>
          <w:rFonts w:ascii="David" w:hAnsi="David" w:cs="David"/>
          <w:b/>
          <w:bCs/>
          <w:sz w:val="24"/>
          <w:szCs w:val="24"/>
          <w:rtl/>
        </w:rPr>
        <w:t xml:space="preserve"> רונן</w:t>
      </w:r>
    </w:p>
    <w:p w14:paraId="1F83D2C2"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שם הארגון: מכבי שירותי בריאות</w:t>
      </w:r>
    </w:p>
    <w:p w14:paraId="1F391B7E" w14:textId="77777777" w:rsidR="003F0454" w:rsidRPr="00C904FA" w:rsidRDefault="003F0454" w:rsidP="003F0454">
      <w:pPr>
        <w:pStyle w:val="a9"/>
        <w:spacing w:line="360" w:lineRule="auto"/>
        <w:rPr>
          <w:rFonts w:ascii="David" w:hAnsi="David" w:cs="David"/>
          <w:b/>
          <w:bCs/>
          <w:sz w:val="24"/>
          <w:szCs w:val="24"/>
          <w:u w:val="single"/>
          <w:rtl/>
        </w:rPr>
      </w:pPr>
    </w:p>
    <w:p w14:paraId="6CE08165"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u w:val="single"/>
          <w:rtl/>
        </w:rPr>
        <w:t>מגישים:</w:t>
      </w:r>
    </w:p>
    <w:p w14:paraId="7BD0EA9C"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 xml:space="preserve">איתמר </w:t>
      </w:r>
      <w:proofErr w:type="spellStart"/>
      <w:r w:rsidRPr="00C904FA">
        <w:rPr>
          <w:rFonts w:ascii="David" w:hAnsi="David" w:cs="David"/>
          <w:b/>
          <w:bCs/>
          <w:sz w:val="24"/>
          <w:szCs w:val="24"/>
          <w:rtl/>
        </w:rPr>
        <w:t>קוניבסקי</w:t>
      </w:r>
      <w:proofErr w:type="spellEnd"/>
      <w:r w:rsidRPr="00C904FA">
        <w:rPr>
          <w:rFonts w:ascii="David" w:hAnsi="David" w:cs="David"/>
          <w:b/>
          <w:bCs/>
          <w:sz w:val="24"/>
          <w:szCs w:val="24"/>
          <w:rtl/>
        </w:rPr>
        <w:t>: 207435397</w:t>
      </w:r>
    </w:p>
    <w:p w14:paraId="18C56AAB"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עומר דרורי: 207700253</w:t>
      </w:r>
    </w:p>
    <w:p w14:paraId="6899EFAB" w14:textId="77777777" w:rsidR="003F0454" w:rsidRPr="00C904FA" w:rsidRDefault="003F0454" w:rsidP="003F0454">
      <w:pPr>
        <w:pStyle w:val="a9"/>
        <w:spacing w:line="360" w:lineRule="auto"/>
        <w:rPr>
          <w:rFonts w:ascii="David" w:hAnsi="David" w:cs="David"/>
          <w:b/>
          <w:bCs/>
          <w:sz w:val="24"/>
          <w:szCs w:val="24"/>
          <w:rtl/>
        </w:rPr>
      </w:pPr>
      <w:r w:rsidRPr="00C904FA">
        <w:rPr>
          <w:rFonts w:ascii="David" w:hAnsi="David" w:cs="David"/>
          <w:b/>
          <w:bCs/>
          <w:sz w:val="24"/>
          <w:szCs w:val="24"/>
          <w:rtl/>
        </w:rPr>
        <w:t xml:space="preserve">תאריך הגשה: </w:t>
      </w:r>
    </w:p>
    <w:p w14:paraId="748C733F" w14:textId="77777777" w:rsidR="003F0454" w:rsidRPr="00C904FA" w:rsidRDefault="003F0454" w:rsidP="003F0454">
      <w:pPr>
        <w:rPr>
          <w:rFonts w:ascii="David" w:hAnsi="David" w:cs="David"/>
          <w:sz w:val="24"/>
          <w:szCs w:val="24"/>
          <w:rtl/>
        </w:rPr>
      </w:pPr>
    </w:p>
    <w:p w14:paraId="4B2E28F4" w14:textId="77777777" w:rsidR="003F0454" w:rsidRPr="00C904FA" w:rsidRDefault="003F0454" w:rsidP="003F0454">
      <w:pPr>
        <w:rPr>
          <w:rFonts w:ascii="David" w:hAnsi="David" w:cs="David"/>
          <w:sz w:val="24"/>
          <w:szCs w:val="24"/>
          <w:rtl/>
        </w:rPr>
      </w:pPr>
    </w:p>
    <w:p w14:paraId="44E5F63A" w14:textId="77777777" w:rsidR="003F0454" w:rsidRPr="00C904FA" w:rsidRDefault="003F0454" w:rsidP="003F0454">
      <w:pPr>
        <w:rPr>
          <w:rFonts w:ascii="David" w:hAnsi="David" w:cs="David"/>
          <w:sz w:val="24"/>
          <w:szCs w:val="24"/>
          <w:rtl/>
        </w:rPr>
      </w:pPr>
    </w:p>
    <w:p w14:paraId="4523E3E4" w14:textId="77777777" w:rsidR="003F0454" w:rsidRPr="00C904FA" w:rsidRDefault="003F0454" w:rsidP="003F0454">
      <w:pPr>
        <w:rPr>
          <w:rFonts w:ascii="David" w:hAnsi="David" w:cs="David"/>
          <w:sz w:val="24"/>
          <w:szCs w:val="24"/>
          <w:rtl/>
        </w:rPr>
      </w:pPr>
    </w:p>
    <w:p w14:paraId="0CEA6CFC" w14:textId="77777777" w:rsidR="003F0454" w:rsidRPr="00C904FA" w:rsidRDefault="003F0454" w:rsidP="003F0454">
      <w:pPr>
        <w:rPr>
          <w:rFonts w:ascii="David" w:hAnsi="David" w:cs="David"/>
          <w:sz w:val="24"/>
          <w:szCs w:val="24"/>
          <w:rtl/>
        </w:rPr>
      </w:pPr>
    </w:p>
    <w:p w14:paraId="1863BA25" w14:textId="77777777" w:rsidR="003F0454" w:rsidRPr="00C904FA" w:rsidRDefault="003F0454" w:rsidP="003F0454">
      <w:pPr>
        <w:rPr>
          <w:rFonts w:ascii="David" w:hAnsi="David" w:cs="David"/>
          <w:sz w:val="24"/>
          <w:szCs w:val="24"/>
          <w:rtl/>
        </w:rPr>
      </w:pPr>
    </w:p>
    <w:p w14:paraId="44E8D291" w14:textId="77777777" w:rsidR="003F0454" w:rsidRPr="00C904FA" w:rsidRDefault="003F0454" w:rsidP="003F0454">
      <w:pPr>
        <w:tabs>
          <w:tab w:val="left" w:pos="2756"/>
        </w:tabs>
        <w:rPr>
          <w:rFonts w:ascii="David" w:hAnsi="David" w:cs="David"/>
          <w:sz w:val="24"/>
          <w:szCs w:val="24"/>
          <w:rtl/>
        </w:rPr>
      </w:pPr>
      <w:r>
        <w:rPr>
          <w:rFonts w:ascii="David" w:hAnsi="David" w:cs="David"/>
          <w:sz w:val="24"/>
          <w:szCs w:val="24"/>
          <w:rtl/>
        </w:rPr>
        <w:tab/>
      </w:r>
    </w:p>
    <w:p w14:paraId="443727E4" w14:textId="1360807F" w:rsidR="00A24579" w:rsidRDefault="00A24579" w:rsidP="003F0454">
      <w:pPr>
        <w:rPr>
          <w:rtl/>
        </w:rPr>
      </w:pPr>
    </w:p>
    <w:p w14:paraId="782E402E" w14:textId="77777777" w:rsidR="00A24579" w:rsidRDefault="00A24579">
      <w:pPr>
        <w:bidi w:val="0"/>
        <w:rPr>
          <w:rtl/>
        </w:rPr>
      </w:pPr>
      <w:r>
        <w:rPr>
          <w:rtl/>
        </w:rPr>
        <w:br w:type="page"/>
      </w:r>
    </w:p>
    <w:p w14:paraId="568DA785" w14:textId="79EF2F40" w:rsidR="004C0099" w:rsidRDefault="00E85307" w:rsidP="003F0454">
      <w:pPr>
        <w:rPr>
          <w:rFonts w:ascii="David" w:hAnsi="David" w:cs="David"/>
          <w:b/>
          <w:bCs/>
          <w:sz w:val="24"/>
          <w:szCs w:val="24"/>
          <w:u w:val="single"/>
          <w:rtl/>
        </w:rPr>
      </w:pPr>
      <w:r w:rsidRPr="00E85307">
        <w:rPr>
          <w:rFonts w:ascii="David" w:hAnsi="David" w:cs="David"/>
          <w:b/>
          <w:bCs/>
          <w:sz w:val="24"/>
          <w:szCs w:val="24"/>
          <w:u w:val="single"/>
          <w:rtl/>
        </w:rPr>
        <w:lastRenderedPageBreak/>
        <w:t>חלק א</w:t>
      </w:r>
      <w:r>
        <w:rPr>
          <w:rFonts w:ascii="David" w:hAnsi="David" w:cs="David" w:hint="cs"/>
          <w:b/>
          <w:bCs/>
          <w:sz w:val="24"/>
          <w:szCs w:val="24"/>
          <w:u w:val="single"/>
          <w:rtl/>
        </w:rPr>
        <w:t xml:space="preserve"> -</w:t>
      </w:r>
      <w:r w:rsidRPr="00E85307">
        <w:rPr>
          <w:rFonts w:ascii="David" w:hAnsi="David" w:cs="David"/>
          <w:b/>
          <w:bCs/>
          <w:sz w:val="24"/>
          <w:szCs w:val="24"/>
          <w:u w:val="single"/>
        </w:rPr>
        <w:t xml:space="preserve"> </w:t>
      </w:r>
      <w:r w:rsidRPr="00E85307">
        <w:rPr>
          <w:rFonts w:ascii="David" w:hAnsi="David" w:cs="David" w:hint="cs"/>
          <w:b/>
          <w:bCs/>
          <w:sz w:val="24"/>
          <w:szCs w:val="24"/>
          <w:u w:val="single"/>
          <w:rtl/>
        </w:rPr>
        <w:t>בניית מבנה ארגוני לפרויקט</w:t>
      </w:r>
    </w:p>
    <w:p w14:paraId="2DBDD299" w14:textId="77777777" w:rsidR="00E85307" w:rsidRDefault="00E85307" w:rsidP="003F0454">
      <w:pPr>
        <w:rPr>
          <w:rFonts w:ascii="David" w:hAnsi="David" w:cs="David"/>
          <w:b/>
          <w:bCs/>
          <w:sz w:val="24"/>
          <w:szCs w:val="24"/>
          <w:u w:val="single"/>
          <w:rtl/>
        </w:rPr>
      </w:pPr>
    </w:p>
    <w:p w14:paraId="02D40CBF" w14:textId="3E81BADF" w:rsidR="00E85307" w:rsidRDefault="00E85307" w:rsidP="003F0454">
      <w:pPr>
        <w:rPr>
          <w:rFonts w:ascii="David" w:hAnsi="David" w:cs="David"/>
          <w:b/>
          <w:bCs/>
          <w:sz w:val="24"/>
          <w:szCs w:val="24"/>
          <w:rtl/>
        </w:rPr>
      </w:pPr>
      <w:r>
        <w:rPr>
          <w:rFonts w:ascii="David" w:hAnsi="David" w:cs="David" w:hint="cs"/>
          <w:b/>
          <w:bCs/>
          <w:sz w:val="24"/>
          <w:szCs w:val="24"/>
          <w:rtl/>
        </w:rPr>
        <w:t>תרשים מבנה ארגוני של צוות הפרויקט מטעם הספק:</w:t>
      </w:r>
    </w:p>
    <w:p w14:paraId="760B1FDA" w14:textId="6D82302C" w:rsidR="00E85307" w:rsidRDefault="00E85307" w:rsidP="003F0454">
      <w:pPr>
        <w:rPr>
          <w:rFonts w:ascii="David" w:hAnsi="David" w:cs="David"/>
          <w:b/>
          <w:bCs/>
          <w:sz w:val="24"/>
          <w:szCs w:val="24"/>
          <w:rtl/>
        </w:rPr>
      </w:pPr>
      <w:r>
        <w:rPr>
          <w:noProof/>
        </w:rPr>
        <w:drawing>
          <wp:inline distT="0" distB="0" distL="0" distR="0" wp14:anchorId="0F1AD2CD" wp14:editId="367EF4A2">
            <wp:extent cx="5513461" cy="3502856"/>
            <wp:effectExtent l="76200" t="0" r="68580" b="0"/>
            <wp:docPr id="1664077438" name="דיאגרמה 1">
              <a:extLst xmlns:a="http://schemas.openxmlformats.org/drawingml/2006/main">
                <a:ext uri="{FF2B5EF4-FFF2-40B4-BE49-F238E27FC236}">
                  <a16:creationId xmlns:a16="http://schemas.microsoft.com/office/drawing/2014/main" id="{25578DC8-F9FF-25F0-8506-E990B7473AB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C8165F0" w14:textId="256386EC" w:rsidR="00E85307" w:rsidRDefault="00E85307" w:rsidP="003F0454">
      <w:pPr>
        <w:rPr>
          <w:rFonts w:ascii="David" w:hAnsi="David" w:cs="David"/>
          <w:b/>
          <w:bCs/>
          <w:sz w:val="24"/>
          <w:szCs w:val="24"/>
          <w:rtl/>
        </w:rPr>
      </w:pPr>
      <w:r>
        <w:rPr>
          <w:rFonts w:ascii="David" w:hAnsi="David" w:cs="David" w:hint="cs"/>
          <w:b/>
          <w:bCs/>
          <w:sz w:val="24"/>
          <w:szCs w:val="24"/>
          <w:rtl/>
        </w:rPr>
        <w:t>תרשים מבנה ארגוני של צוות הפרויקט מטעם הלקוח:</w:t>
      </w:r>
    </w:p>
    <w:p w14:paraId="1FCAC45B" w14:textId="29639A33" w:rsidR="00E85307" w:rsidRDefault="00E85307" w:rsidP="003F0454">
      <w:pPr>
        <w:rPr>
          <w:rFonts w:ascii="David" w:hAnsi="David" w:cs="David"/>
          <w:b/>
          <w:bCs/>
          <w:sz w:val="24"/>
          <w:szCs w:val="24"/>
          <w:rtl/>
        </w:rPr>
      </w:pPr>
    </w:p>
    <w:p w14:paraId="4238F19D" w14:textId="2E200611" w:rsidR="00E85307" w:rsidRDefault="00E85307" w:rsidP="003F0454">
      <w:pPr>
        <w:rPr>
          <w:rFonts w:ascii="David" w:hAnsi="David" w:cs="David"/>
          <w:b/>
          <w:bCs/>
          <w:sz w:val="24"/>
          <w:szCs w:val="24"/>
          <w:rtl/>
        </w:rPr>
      </w:pPr>
      <w:r>
        <w:rPr>
          <w:noProof/>
        </w:rPr>
        <w:drawing>
          <wp:inline distT="0" distB="0" distL="0" distR="0" wp14:anchorId="3444C7B0" wp14:editId="08F36EEB">
            <wp:extent cx="5274310" cy="3350967"/>
            <wp:effectExtent l="76200" t="0" r="78740" b="0"/>
            <wp:docPr id="602467119" name="דיאגרמה 1">
              <a:extLst xmlns:a="http://schemas.openxmlformats.org/drawingml/2006/main">
                <a:ext uri="{FF2B5EF4-FFF2-40B4-BE49-F238E27FC236}">
                  <a16:creationId xmlns:a16="http://schemas.microsoft.com/office/drawing/2014/main" id="{25578DC8-F9FF-25F0-8506-E990B7473AB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975CE86" w14:textId="25D5C0F4" w:rsidR="008E6364" w:rsidRDefault="000D51FE" w:rsidP="006F5E59">
      <w:pPr>
        <w:jc w:val="center"/>
        <w:rPr>
          <w:rFonts w:ascii="David" w:hAnsi="David" w:cs="David"/>
          <w:b/>
          <w:bCs/>
          <w:sz w:val="24"/>
          <w:szCs w:val="24"/>
          <w:rtl/>
        </w:rPr>
      </w:pPr>
      <w:r>
        <w:rPr>
          <w:rFonts w:ascii="David" w:hAnsi="David" w:cs="David" w:hint="cs"/>
          <w:b/>
          <w:bCs/>
          <w:sz w:val="24"/>
          <w:szCs w:val="24"/>
          <w:rtl/>
        </w:rPr>
        <w:lastRenderedPageBreak/>
        <w:t>טבלת צוות הפרויקט מטעם הספק</w:t>
      </w:r>
    </w:p>
    <w:tbl>
      <w:tblPr>
        <w:tblStyle w:val="4-1"/>
        <w:bidiVisual/>
        <w:tblW w:w="0" w:type="auto"/>
        <w:tblLook w:val="04A0" w:firstRow="1" w:lastRow="0" w:firstColumn="1" w:lastColumn="0" w:noHBand="0" w:noVBand="1"/>
      </w:tblPr>
      <w:tblGrid>
        <w:gridCol w:w="2840"/>
        <w:gridCol w:w="2841"/>
        <w:gridCol w:w="2841"/>
      </w:tblGrid>
      <w:tr w:rsidR="000D51FE" w14:paraId="3C22B7EB" w14:textId="77777777" w:rsidTr="00C610AD">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09BAFBC9" w14:textId="3120F5F1" w:rsidR="000D51FE" w:rsidRPr="00C610AD" w:rsidRDefault="00C610AD" w:rsidP="00C610AD">
            <w:pPr>
              <w:jc w:val="center"/>
              <w:rPr>
                <w:rFonts w:ascii="David" w:hAnsi="David" w:cs="David"/>
                <w:b w:val="0"/>
                <w:bCs w:val="0"/>
                <w:sz w:val="24"/>
                <w:szCs w:val="24"/>
                <w:rtl/>
              </w:rPr>
            </w:pPr>
            <w:r w:rsidRPr="00C610AD">
              <w:rPr>
                <w:rFonts w:ascii="David" w:hAnsi="David" w:cs="David" w:hint="cs"/>
                <w:b w:val="0"/>
                <w:bCs w:val="0"/>
                <w:sz w:val="24"/>
                <w:szCs w:val="24"/>
                <w:rtl/>
              </w:rPr>
              <w:t>תפקיד בפרויקט</w:t>
            </w:r>
          </w:p>
        </w:tc>
        <w:tc>
          <w:tcPr>
            <w:tcW w:w="2841" w:type="dxa"/>
          </w:tcPr>
          <w:p w14:paraId="655A0610" w14:textId="0EC4FCFC" w:rsidR="000D51FE" w:rsidRPr="00C610AD" w:rsidRDefault="00C610AD" w:rsidP="00C610AD">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C610AD">
              <w:rPr>
                <w:rFonts w:ascii="David" w:hAnsi="David" w:cs="David" w:hint="cs"/>
                <w:b w:val="0"/>
                <w:bCs w:val="0"/>
                <w:sz w:val="24"/>
                <w:szCs w:val="24"/>
                <w:rtl/>
              </w:rPr>
              <w:t>תחומי אחראיות/ סמכויות</w:t>
            </w:r>
          </w:p>
        </w:tc>
        <w:tc>
          <w:tcPr>
            <w:tcW w:w="2841" w:type="dxa"/>
          </w:tcPr>
          <w:p w14:paraId="49A78EEB" w14:textId="2FD0FAF4" w:rsidR="000D51FE" w:rsidRPr="00C610AD" w:rsidRDefault="00C610AD" w:rsidP="00C610AD">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C610AD">
              <w:rPr>
                <w:rFonts w:ascii="David" w:hAnsi="David" w:cs="David" w:hint="cs"/>
                <w:b w:val="0"/>
                <w:bCs w:val="0"/>
                <w:sz w:val="24"/>
                <w:szCs w:val="24"/>
                <w:rtl/>
              </w:rPr>
              <w:t>מקביל בצוות הלקוח</w:t>
            </w:r>
          </w:p>
        </w:tc>
      </w:tr>
      <w:tr w:rsidR="000D51FE" w14:paraId="01C12713" w14:textId="77777777" w:rsidTr="00C610AD">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1AF69774" w14:textId="105A9005" w:rsidR="000D51FE" w:rsidRPr="00C610AD" w:rsidRDefault="00C610AD" w:rsidP="003F0454">
            <w:pPr>
              <w:rPr>
                <w:rFonts w:ascii="David" w:hAnsi="David" w:cs="David"/>
                <w:sz w:val="24"/>
                <w:szCs w:val="24"/>
                <w:rtl/>
              </w:rPr>
            </w:pPr>
            <w:r w:rsidRPr="00C610AD">
              <w:rPr>
                <w:rFonts w:ascii="David" w:hAnsi="David" w:cs="David" w:hint="cs"/>
                <w:sz w:val="24"/>
                <w:szCs w:val="24"/>
                <w:rtl/>
              </w:rPr>
              <w:t>מנהל פרויקט ספק</w:t>
            </w:r>
          </w:p>
        </w:tc>
        <w:tc>
          <w:tcPr>
            <w:tcW w:w="2841" w:type="dxa"/>
          </w:tcPr>
          <w:p w14:paraId="011CF1E5" w14:textId="340E3DC1" w:rsidR="000D51FE" w:rsidRDefault="00C610AD" w:rsidP="003F0454">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ניהול כולל של הפרויקט, תיאום מול הלקוח, עמידה בזמנים ותקציבים.</w:t>
            </w:r>
          </w:p>
        </w:tc>
        <w:tc>
          <w:tcPr>
            <w:tcW w:w="2841" w:type="dxa"/>
          </w:tcPr>
          <w:p w14:paraId="4E788CDF" w14:textId="3E0B4E22" w:rsidR="000D51FE" w:rsidRDefault="00C610AD" w:rsidP="003F0454">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מנהל פרויקט מכבי</w:t>
            </w:r>
          </w:p>
        </w:tc>
      </w:tr>
      <w:tr w:rsidR="000D51FE" w14:paraId="5DAC119F" w14:textId="77777777" w:rsidTr="00C610AD">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6A04BD98" w14:textId="64B3A39A" w:rsidR="000D51FE" w:rsidRPr="00C610AD" w:rsidRDefault="00C610AD" w:rsidP="003F0454">
            <w:pPr>
              <w:rPr>
                <w:rFonts w:ascii="David" w:hAnsi="David" w:cs="David"/>
                <w:sz w:val="24"/>
                <w:szCs w:val="24"/>
                <w:rtl/>
              </w:rPr>
            </w:pPr>
            <w:r w:rsidRPr="00C610AD">
              <w:rPr>
                <w:rFonts w:ascii="David" w:hAnsi="David" w:cs="David" w:hint="cs"/>
                <w:b w:val="0"/>
                <w:sz w:val="24"/>
                <w:szCs w:val="24"/>
                <w:rtl/>
              </w:rPr>
              <w:t>מנתח מערכות</w:t>
            </w:r>
          </w:p>
        </w:tc>
        <w:tc>
          <w:tcPr>
            <w:tcW w:w="2841" w:type="dxa"/>
          </w:tcPr>
          <w:p w14:paraId="52EA6B2D" w14:textId="6AA087E8" w:rsidR="000D51FE" w:rsidRDefault="00C610AD" w:rsidP="003F0454">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ניתוח דרישות, כתיבת מסמכי אפיון, ליווי שלבי הפיתוח והבדיקות.</w:t>
            </w:r>
          </w:p>
        </w:tc>
        <w:tc>
          <w:tcPr>
            <w:tcW w:w="2841" w:type="dxa"/>
          </w:tcPr>
          <w:p w14:paraId="061E90F7" w14:textId="33F80916" w:rsidR="000D51FE" w:rsidRDefault="00C610AD" w:rsidP="003F0454">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ראש תחום טכנולוגיות מידע</w:t>
            </w:r>
          </w:p>
        </w:tc>
      </w:tr>
      <w:tr w:rsidR="000D51FE" w14:paraId="63217442" w14:textId="77777777" w:rsidTr="00C610AD">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2D2CDBF3" w14:textId="62D73625" w:rsidR="000D51FE" w:rsidRPr="00C610AD" w:rsidRDefault="00C610AD" w:rsidP="003F0454">
            <w:pPr>
              <w:rPr>
                <w:rFonts w:ascii="David" w:hAnsi="David" w:cs="David"/>
                <w:sz w:val="24"/>
                <w:szCs w:val="24"/>
                <w:rtl/>
              </w:rPr>
            </w:pPr>
            <w:r>
              <w:rPr>
                <w:rFonts w:ascii="David" w:hAnsi="David" w:cs="David" w:hint="cs"/>
                <w:sz w:val="24"/>
                <w:szCs w:val="24"/>
                <w:rtl/>
              </w:rPr>
              <w:t xml:space="preserve">ראש צוות </w:t>
            </w:r>
            <w:r>
              <w:rPr>
                <w:rFonts w:ascii="David" w:hAnsi="David" w:cs="David"/>
                <w:sz w:val="24"/>
                <w:szCs w:val="24"/>
              </w:rPr>
              <w:t>QA</w:t>
            </w:r>
          </w:p>
        </w:tc>
        <w:tc>
          <w:tcPr>
            <w:tcW w:w="2841" w:type="dxa"/>
          </w:tcPr>
          <w:p w14:paraId="2CFED54A" w14:textId="3AE9C346" w:rsidR="000D51FE" w:rsidRDefault="00C610AD" w:rsidP="00C610AD">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C610AD">
              <w:rPr>
                <w:rFonts w:ascii="David" w:hAnsi="David" w:cs="David"/>
                <w:b/>
                <w:bCs/>
                <w:sz w:val="24"/>
                <w:szCs w:val="24"/>
                <w:rtl/>
              </w:rPr>
              <w:t>הובלת צוות בקרת איכות, אחריות על בדיקות פונקציונליות ובדיקות קבלה</w:t>
            </w:r>
            <w:r>
              <w:rPr>
                <w:rFonts w:ascii="David" w:hAnsi="David" w:cs="David" w:hint="cs"/>
                <w:b/>
                <w:bCs/>
                <w:sz w:val="24"/>
                <w:szCs w:val="24"/>
                <w:rtl/>
              </w:rPr>
              <w:t>.</w:t>
            </w:r>
          </w:p>
        </w:tc>
        <w:tc>
          <w:tcPr>
            <w:tcW w:w="2841" w:type="dxa"/>
          </w:tcPr>
          <w:p w14:paraId="474953D2" w14:textId="0453E7D4" w:rsidR="000D51FE" w:rsidRDefault="00C610AD" w:rsidP="003F0454">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 xml:space="preserve">נציג </w:t>
            </w:r>
            <w:r w:rsidR="002A54AB">
              <w:rPr>
                <w:rFonts w:ascii="David" w:hAnsi="David" w:cs="David" w:hint="cs"/>
                <w:b/>
                <w:bCs/>
                <w:sz w:val="24"/>
                <w:szCs w:val="24"/>
                <w:rtl/>
              </w:rPr>
              <w:t>מחלקת תמיכה</w:t>
            </w:r>
          </w:p>
        </w:tc>
      </w:tr>
      <w:tr w:rsidR="000D51FE" w14:paraId="242DCAA8" w14:textId="77777777" w:rsidTr="00C610AD">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1575E112" w14:textId="354DDF5E" w:rsidR="000D51FE" w:rsidRPr="00C610AD" w:rsidRDefault="00C610AD" w:rsidP="003F0454">
            <w:pPr>
              <w:rPr>
                <w:rFonts w:ascii="David" w:hAnsi="David" w:cs="David"/>
                <w:sz w:val="24"/>
                <w:szCs w:val="24"/>
                <w:rtl/>
              </w:rPr>
            </w:pPr>
            <w:r>
              <w:rPr>
                <w:rFonts w:ascii="David" w:hAnsi="David" w:cs="David" w:hint="cs"/>
                <w:sz w:val="24"/>
                <w:szCs w:val="24"/>
                <w:rtl/>
              </w:rPr>
              <w:t>ראש צוות פיתוח</w:t>
            </w:r>
          </w:p>
        </w:tc>
        <w:tc>
          <w:tcPr>
            <w:tcW w:w="2841" w:type="dxa"/>
          </w:tcPr>
          <w:p w14:paraId="664821E4" w14:textId="7E02C316" w:rsidR="000D51FE" w:rsidRDefault="00C610AD" w:rsidP="00C610AD">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C610AD">
              <w:rPr>
                <w:rFonts w:ascii="David" w:hAnsi="David" w:cs="David"/>
                <w:b/>
                <w:bCs/>
                <w:sz w:val="24"/>
                <w:szCs w:val="24"/>
                <w:rtl/>
              </w:rPr>
              <w:t>ניהול משימות פיתוח, חלוקה לצוותים</w:t>
            </w:r>
            <w:r w:rsidRPr="00C610AD">
              <w:rPr>
                <w:rFonts w:ascii="David" w:hAnsi="David" w:cs="David"/>
                <w:b/>
                <w:bCs/>
                <w:sz w:val="24"/>
                <w:szCs w:val="24"/>
              </w:rPr>
              <w:t xml:space="preserve"> (Back/Front), </w:t>
            </w:r>
            <w:r w:rsidRPr="00C610AD">
              <w:rPr>
                <w:rFonts w:ascii="David" w:hAnsi="David" w:cs="David"/>
                <w:b/>
                <w:bCs/>
                <w:sz w:val="24"/>
                <w:szCs w:val="24"/>
                <w:rtl/>
              </w:rPr>
              <w:t>תכנון טכני</w:t>
            </w:r>
          </w:p>
        </w:tc>
        <w:tc>
          <w:tcPr>
            <w:tcW w:w="2841" w:type="dxa"/>
          </w:tcPr>
          <w:p w14:paraId="793A0142" w14:textId="77777777" w:rsidR="00C610AD" w:rsidRPr="00C610AD" w:rsidRDefault="00C610AD" w:rsidP="00C610AD">
            <w:pPr>
              <w:cnfStyle w:val="000000000000" w:firstRow="0" w:lastRow="0" w:firstColumn="0" w:lastColumn="0" w:oddVBand="0" w:evenVBand="0" w:oddHBand="0" w:evenHBand="0" w:firstRowFirstColumn="0" w:firstRowLastColumn="0" w:lastRowFirstColumn="0" w:lastRowLastColumn="0"/>
              <w:rPr>
                <w:rFonts w:ascii="David" w:hAnsi="David" w:cs="David"/>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10AD" w:rsidRPr="00C610AD" w14:paraId="168A6A39" w14:textId="77777777" w:rsidTr="00C610AD">
              <w:trPr>
                <w:tblCellSpacing w:w="15" w:type="dxa"/>
              </w:trPr>
              <w:tc>
                <w:tcPr>
                  <w:tcW w:w="0" w:type="auto"/>
                  <w:vAlign w:val="center"/>
                  <w:hideMark/>
                </w:tcPr>
                <w:p w14:paraId="414F33FE" w14:textId="77777777" w:rsidR="00C610AD" w:rsidRPr="00C610AD" w:rsidRDefault="00C610AD" w:rsidP="00C610AD">
                  <w:pPr>
                    <w:spacing w:after="0" w:line="240" w:lineRule="auto"/>
                    <w:rPr>
                      <w:rFonts w:ascii="David" w:hAnsi="David" w:cs="David"/>
                      <w:b/>
                      <w:bCs/>
                      <w:sz w:val="24"/>
                      <w:szCs w:val="24"/>
                    </w:rPr>
                  </w:pPr>
                </w:p>
              </w:tc>
            </w:tr>
          </w:tbl>
          <w:p w14:paraId="78490410" w14:textId="77777777" w:rsidR="000D51FE" w:rsidRPr="00C610AD" w:rsidRDefault="000D51FE" w:rsidP="003F0454">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p>
        </w:tc>
      </w:tr>
      <w:tr w:rsidR="00C610AD" w14:paraId="76C711B9" w14:textId="77777777" w:rsidTr="00C610AD">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0BC457CA" w14:textId="49122F14" w:rsidR="00C610AD" w:rsidRPr="00C610AD" w:rsidRDefault="00C610AD" w:rsidP="00C610AD">
            <w:pPr>
              <w:rPr>
                <w:rFonts w:ascii="David" w:hAnsi="David" w:cs="David"/>
                <w:sz w:val="24"/>
                <w:szCs w:val="24"/>
                <w:rtl/>
              </w:rPr>
            </w:pPr>
            <w:r>
              <w:rPr>
                <w:rFonts w:ascii="David" w:hAnsi="David" w:cs="David" w:hint="cs"/>
                <w:sz w:val="24"/>
                <w:szCs w:val="24"/>
                <w:rtl/>
              </w:rPr>
              <w:t xml:space="preserve">מפתחי </w:t>
            </w:r>
            <w:proofErr w:type="spellStart"/>
            <w:r>
              <w:rPr>
                <w:rFonts w:ascii="David" w:hAnsi="David" w:cs="David"/>
                <w:sz w:val="24"/>
                <w:szCs w:val="24"/>
              </w:rPr>
              <w:t>FrontEnd</w:t>
            </w:r>
            <w:proofErr w:type="spellEnd"/>
          </w:p>
        </w:tc>
        <w:tc>
          <w:tcPr>
            <w:tcW w:w="2841" w:type="dxa"/>
          </w:tcPr>
          <w:p w14:paraId="0668A22C" w14:textId="5E8E2DA3" w:rsidR="00C610AD" w:rsidRDefault="00C610AD" w:rsidP="00C610AD">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C610AD">
              <w:rPr>
                <w:rFonts w:ascii="David" w:hAnsi="David" w:cs="David"/>
                <w:b/>
                <w:bCs/>
                <w:sz w:val="24"/>
                <w:szCs w:val="24"/>
                <w:rtl/>
              </w:rPr>
              <w:t>פיתוח ממשק משתמש לפי הדרישות, עבודה עם</w:t>
            </w:r>
            <w:r w:rsidRPr="00C610AD">
              <w:rPr>
                <w:rFonts w:ascii="David" w:hAnsi="David" w:cs="David"/>
                <w:b/>
                <w:bCs/>
                <w:sz w:val="24"/>
                <w:szCs w:val="24"/>
              </w:rPr>
              <w:t xml:space="preserve"> </w:t>
            </w:r>
            <w:r>
              <w:rPr>
                <w:rFonts w:ascii="David" w:hAnsi="David" w:cs="David" w:hint="cs"/>
                <w:b/>
                <w:bCs/>
                <w:sz w:val="24"/>
                <w:szCs w:val="24"/>
                <w:rtl/>
              </w:rPr>
              <w:t xml:space="preserve"> </w:t>
            </w:r>
            <w:r w:rsidRPr="00C610AD">
              <w:rPr>
                <w:rFonts w:ascii="David" w:hAnsi="David" w:cs="David"/>
                <w:b/>
                <w:bCs/>
                <w:sz w:val="24"/>
                <w:szCs w:val="24"/>
              </w:rPr>
              <w:t>React</w:t>
            </w:r>
            <w:r>
              <w:rPr>
                <w:rFonts w:ascii="David" w:hAnsi="David" w:cs="David" w:hint="cs"/>
                <w:b/>
                <w:bCs/>
                <w:sz w:val="24"/>
                <w:szCs w:val="24"/>
                <w:rtl/>
              </w:rPr>
              <w:t>.</w:t>
            </w:r>
          </w:p>
        </w:tc>
        <w:tc>
          <w:tcPr>
            <w:tcW w:w="2841" w:type="dxa"/>
          </w:tcPr>
          <w:p w14:paraId="772237E4" w14:textId="685262F6" w:rsidR="00C610AD" w:rsidRDefault="00C610AD" w:rsidP="00C610AD">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p>
        </w:tc>
      </w:tr>
      <w:tr w:rsidR="00C610AD" w14:paraId="2ADF03AF" w14:textId="77777777" w:rsidTr="00C610AD">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6038A9C5" w14:textId="09D954EA" w:rsidR="00C610AD" w:rsidRDefault="00C610AD" w:rsidP="00C610AD">
            <w:pPr>
              <w:rPr>
                <w:rFonts w:ascii="David" w:hAnsi="David" w:cs="David"/>
                <w:sz w:val="24"/>
                <w:szCs w:val="24"/>
              </w:rPr>
            </w:pPr>
            <w:r>
              <w:rPr>
                <w:rFonts w:ascii="David" w:hAnsi="David" w:cs="David" w:hint="cs"/>
                <w:sz w:val="24"/>
                <w:szCs w:val="24"/>
                <w:rtl/>
              </w:rPr>
              <w:t xml:space="preserve">מפתחי </w:t>
            </w:r>
            <w:proofErr w:type="spellStart"/>
            <w:r>
              <w:rPr>
                <w:rFonts w:ascii="David" w:hAnsi="David" w:cs="David"/>
                <w:sz w:val="24"/>
                <w:szCs w:val="24"/>
              </w:rPr>
              <w:t>BackEnd</w:t>
            </w:r>
            <w:proofErr w:type="spellEnd"/>
          </w:p>
        </w:tc>
        <w:tc>
          <w:tcPr>
            <w:tcW w:w="2841" w:type="dxa"/>
          </w:tcPr>
          <w:p w14:paraId="78D5C933" w14:textId="599FBEED" w:rsidR="00C610AD" w:rsidRPr="00C610AD" w:rsidRDefault="00C610AD" w:rsidP="00C610AD">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פיתוח לוגיקת צד שרת, אינטגרציה למערכות קיימות.</w:t>
            </w:r>
          </w:p>
        </w:tc>
        <w:tc>
          <w:tcPr>
            <w:tcW w:w="2841" w:type="dxa"/>
          </w:tcPr>
          <w:p w14:paraId="3C94932D" w14:textId="77777777" w:rsidR="00C610AD" w:rsidRDefault="00C610AD" w:rsidP="00C610AD">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p>
        </w:tc>
      </w:tr>
      <w:tr w:rsidR="00252F62" w14:paraId="2620A380" w14:textId="77777777" w:rsidTr="00C610AD">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01163700" w14:textId="0A08E19B" w:rsidR="00252F62" w:rsidRDefault="00252F62" w:rsidP="00C610AD">
            <w:pPr>
              <w:rPr>
                <w:rFonts w:ascii="David" w:hAnsi="David" w:cs="David"/>
                <w:sz w:val="24"/>
                <w:szCs w:val="24"/>
                <w:rtl/>
              </w:rPr>
            </w:pPr>
            <w:r>
              <w:rPr>
                <w:rFonts w:ascii="David" w:hAnsi="David" w:cs="David" w:hint="cs"/>
                <w:sz w:val="24"/>
                <w:szCs w:val="24"/>
                <w:rtl/>
              </w:rPr>
              <w:t xml:space="preserve">מפתחי </w:t>
            </w:r>
            <w:r>
              <w:rPr>
                <w:rFonts w:ascii="David" w:hAnsi="David" w:cs="David"/>
                <w:sz w:val="24"/>
                <w:szCs w:val="24"/>
              </w:rPr>
              <w:t>AI</w:t>
            </w:r>
          </w:p>
        </w:tc>
        <w:tc>
          <w:tcPr>
            <w:tcW w:w="2841" w:type="dxa"/>
          </w:tcPr>
          <w:p w14:paraId="4C48A6AF" w14:textId="19067437" w:rsidR="00252F62" w:rsidRDefault="00252F62" w:rsidP="00C610AD">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יישום אלגוריתמים לניתוח מרשמים ואוטומציה</w:t>
            </w:r>
          </w:p>
        </w:tc>
        <w:tc>
          <w:tcPr>
            <w:tcW w:w="2841" w:type="dxa"/>
          </w:tcPr>
          <w:p w14:paraId="1A2F5D72" w14:textId="6F52B10F" w:rsidR="00252F62" w:rsidRDefault="00252F62" w:rsidP="00C610AD">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נציג רפואי או רופא.</w:t>
            </w:r>
          </w:p>
        </w:tc>
      </w:tr>
    </w:tbl>
    <w:p w14:paraId="709E5EFF" w14:textId="77777777" w:rsidR="000D51FE" w:rsidRDefault="000D51FE" w:rsidP="003F0454">
      <w:pPr>
        <w:rPr>
          <w:rFonts w:ascii="David" w:hAnsi="David" w:cs="David"/>
          <w:b/>
          <w:bCs/>
          <w:sz w:val="24"/>
          <w:szCs w:val="24"/>
          <w:rtl/>
        </w:rPr>
      </w:pPr>
    </w:p>
    <w:p w14:paraId="60248C3F" w14:textId="77777777" w:rsidR="006F5E59" w:rsidRDefault="006F5E59" w:rsidP="003F0454">
      <w:pPr>
        <w:rPr>
          <w:rFonts w:ascii="David" w:hAnsi="David" w:cs="David"/>
          <w:b/>
          <w:bCs/>
          <w:sz w:val="24"/>
          <w:szCs w:val="24"/>
          <w:rtl/>
        </w:rPr>
      </w:pPr>
    </w:p>
    <w:p w14:paraId="31E60A38" w14:textId="77777777" w:rsidR="006F5E59" w:rsidRDefault="006F5E59" w:rsidP="003F0454">
      <w:pPr>
        <w:rPr>
          <w:rFonts w:ascii="David" w:hAnsi="David" w:cs="David"/>
          <w:b/>
          <w:bCs/>
          <w:sz w:val="24"/>
          <w:szCs w:val="24"/>
          <w:rtl/>
        </w:rPr>
      </w:pPr>
    </w:p>
    <w:p w14:paraId="43628AC4" w14:textId="77777777" w:rsidR="006F5E59" w:rsidRDefault="006F5E59" w:rsidP="003F0454">
      <w:pPr>
        <w:rPr>
          <w:rFonts w:ascii="David" w:hAnsi="David" w:cs="David"/>
          <w:b/>
          <w:bCs/>
          <w:sz w:val="24"/>
          <w:szCs w:val="24"/>
          <w:rtl/>
        </w:rPr>
      </w:pPr>
    </w:p>
    <w:p w14:paraId="5A105E34" w14:textId="77777777" w:rsidR="006F5E59" w:rsidRDefault="006F5E59" w:rsidP="003F0454">
      <w:pPr>
        <w:rPr>
          <w:rFonts w:ascii="David" w:hAnsi="David" w:cs="David"/>
          <w:b/>
          <w:bCs/>
          <w:sz w:val="24"/>
          <w:szCs w:val="24"/>
          <w:rtl/>
        </w:rPr>
      </w:pPr>
    </w:p>
    <w:p w14:paraId="735995E9" w14:textId="77777777" w:rsidR="006F5E59" w:rsidRDefault="006F5E59" w:rsidP="003F0454">
      <w:pPr>
        <w:rPr>
          <w:rFonts w:ascii="David" w:hAnsi="David" w:cs="David"/>
          <w:b/>
          <w:bCs/>
          <w:sz w:val="24"/>
          <w:szCs w:val="24"/>
          <w:rtl/>
        </w:rPr>
      </w:pPr>
    </w:p>
    <w:p w14:paraId="73DCC14A" w14:textId="77777777" w:rsidR="006F5E59" w:rsidRDefault="006F5E59" w:rsidP="003F0454">
      <w:pPr>
        <w:rPr>
          <w:rFonts w:ascii="David" w:hAnsi="David" w:cs="David"/>
          <w:b/>
          <w:bCs/>
          <w:sz w:val="24"/>
          <w:szCs w:val="24"/>
          <w:rtl/>
        </w:rPr>
      </w:pPr>
    </w:p>
    <w:p w14:paraId="750B8431" w14:textId="77777777" w:rsidR="006F5E59" w:rsidRDefault="006F5E59" w:rsidP="003F0454">
      <w:pPr>
        <w:rPr>
          <w:rFonts w:ascii="David" w:hAnsi="David" w:cs="David"/>
          <w:b/>
          <w:bCs/>
          <w:sz w:val="24"/>
          <w:szCs w:val="24"/>
          <w:rtl/>
        </w:rPr>
      </w:pPr>
    </w:p>
    <w:p w14:paraId="571CA9D6" w14:textId="77777777" w:rsidR="006F5E59" w:rsidRDefault="006F5E59" w:rsidP="003F0454">
      <w:pPr>
        <w:rPr>
          <w:rFonts w:ascii="David" w:hAnsi="David" w:cs="David"/>
          <w:b/>
          <w:bCs/>
          <w:sz w:val="24"/>
          <w:szCs w:val="24"/>
          <w:rtl/>
        </w:rPr>
      </w:pPr>
    </w:p>
    <w:p w14:paraId="4BDB4772" w14:textId="77777777" w:rsidR="006F5E59" w:rsidRDefault="006F5E59" w:rsidP="003F0454">
      <w:pPr>
        <w:rPr>
          <w:rFonts w:ascii="David" w:hAnsi="David" w:cs="David"/>
          <w:b/>
          <w:bCs/>
          <w:sz w:val="24"/>
          <w:szCs w:val="24"/>
          <w:rtl/>
        </w:rPr>
      </w:pPr>
    </w:p>
    <w:p w14:paraId="338FC718" w14:textId="77777777" w:rsidR="002A54AB" w:rsidRDefault="002A54AB" w:rsidP="003F0454">
      <w:pPr>
        <w:rPr>
          <w:rFonts w:ascii="David" w:hAnsi="David" w:cs="David"/>
          <w:b/>
          <w:bCs/>
          <w:sz w:val="24"/>
          <w:szCs w:val="24"/>
          <w:rtl/>
        </w:rPr>
      </w:pPr>
    </w:p>
    <w:p w14:paraId="7C1AE584" w14:textId="77777777" w:rsidR="002A54AB" w:rsidRDefault="002A54AB" w:rsidP="003F0454">
      <w:pPr>
        <w:rPr>
          <w:rFonts w:ascii="David" w:hAnsi="David" w:cs="David"/>
          <w:b/>
          <w:bCs/>
          <w:sz w:val="24"/>
          <w:szCs w:val="24"/>
          <w:rtl/>
        </w:rPr>
      </w:pPr>
    </w:p>
    <w:p w14:paraId="287F4ED1" w14:textId="77777777" w:rsidR="006F5E59" w:rsidRDefault="006F5E59" w:rsidP="003F0454">
      <w:pPr>
        <w:rPr>
          <w:rFonts w:ascii="David" w:hAnsi="David" w:cs="David"/>
          <w:b/>
          <w:bCs/>
          <w:sz w:val="24"/>
          <w:szCs w:val="24"/>
          <w:rtl/>
        </w:rPr>
      </w:pPr>
    </w:p>
    <w:p w14:paraId="11AEC05F" w14:textId="7EB2A0F5" w:rsidR="006F5E59" w:rsidRDefault="006F5E59" w:rsidP="006F5E59">
      <w:pPr>
        <w:jc w:val="center"/>
        <w:rPr>
          <w:rFonts w:ascii="David" w:hAnsi="David" w:cs="David"/>
          <w:b/>
          <w:bCs/>
          <w:sz w:val="24"/>
          <w:szCs w:val="24"/>
          <w:rtl/>
        </w:rPr>
      </w:pPr>
      <w:r>
        <w:rPr>
          <w:rFonts w:ascii="David" w:hAnsi="David" w:cs="David" w:hint="cs"/>
          <w:b/>
          <w:bCs/>
          <w:sz w:val="24"/>
          <w:szCs w:val="24"/>
          <w:rtl/>
        </w:rPr>
        <w:t>טבלת צוות הפרויקט מטעם הלקוח</w:t>
      </w:r>
    </w:p>
    <w:tbl>
      <w:tblPr>
        <w:tblStyle w:val="4-4"/>
        <w:bidiVisual/>
        <w:tblW w:w="0" w:type="auto"/>
        <w:jc w:val="center"/>
        <w:tblLook w:val="04A0" w:firstRow="1" w:lastRow="0" w:firstColumn="1" w:lastColumn="0" w:noHBand="0" w:noVBand="1"/>
      </w:tblPr>
      <w:tblGrid>
        <w:gridCol w:w="2840"/>
        <w:gridCol w:w="2841"/>
      </w:tblGrid>
      <w:tr w:rsidR="006F5E59" w14:paraId="321DF9FF" w14:textId="77777777" w:rsidTr="006F5E59">
        <w:trPr>
          <w:cnfStyle w:val="100000000000" w:firstRow="1" w:lastRow="0" w:firstColumn="0" w:lastColumn="0" w:oddVBand="0" w:evenVBand="0" w:oddHBand="0" w:evenHBand="0" w:firstRowFirstColumn="0" w:firstRowLastColumn="0" w:lastRowFirstColumn="0" w:lastRowLastColumn="0"/>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3650BCBB" w14:textId="77777777" w:rsidR="006F5E59" w:rsidRPr="00C610AD" w:rsidRDefault="006F5E59" w:rsidP="002E1AD4">
            <w:pPr>
              <w:jc w:val="center"/>
              <w:rPr>
                <w:rFonts w:ascii="David" w:hAnsi="David" w:cs="David"/>
                <w:b w:val="0"/>
                <w:bCs w:val="0"/>
                <w:sz w:val="24"/>
                <w:szCs w:val="24"/>
                <w:rtl/>
              </w:rPr>
            </w:pPr>
            <w:r w:rsidRPr="00C610AD">
              <w:rPr>
                <w:rFonts w:ascii="David" w:hAnsi="David" w:cs="David" w:hint="cs"/>
                <w:b w:val="0"/>
                <w:bCs w:val="0"/>
                <w:sz w:val="24"/>
                <w:szCs w:val="24"/>
                <w:rtl/>
              </w:rPr>
              <w:t>תפקיד בפרויקט</w:t>
            </w:r>
          </w:p>
        </w:tc>
        <w:tc>
          <w:tcPr>
            <w:tcW w:w="2841" w:type="dxa"/>
          </w:tcPr>
          <w:p w14:paraId="52651405" w14:textId="77777777" w:rsidR="006F5E59" w:rsidRPr="00C610AD" w:rsidRDefault="006F5E59" w:rsidP="002E1AD4">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C610AD">
              <w:rPr>
                <w:rFonts w:ascii="David" w:hAnsi="David" w:cs="David" w:hint="cs"/>
                <w:b w:val="0"/>
                <w:bCs w:val="0"/>
                <w:sz w:val="24"/>
                <w:szCs w:val="24"/>
                <w:rtl/>
              </w:rPr>
              <w:t>תחומי אחראיות/ סמכויות</w:t>
            </w:r>
          </w:p>
        </w:tc>
      </w:tr>
      <w:tr w:rsidR="006F5E59" w14:paraId="08713D9F" w14:textId="77777777" w:rsidTr="006F5E59">
        <w:trPr>
          <w:cnfStyle w:val="000000100000" w:firstRow="0" w:lastRow="0" w:firstColumn="0" w:lastColumn="0" w:oddVBand="0" w:evenVBand="0" w:oddHBand="1" w:evenHBand="0" w:firstRowFirstColumn="0" w:firstRowLastColumn="0" w:lastRowFirstColumn="0" w:lastRowLastColumn="0"/>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430C7631" w14:textId="0F1E918D" w:rsidR="006F5E59" w:rsidRPr="00C610AD" w:rsidRDefault="006F5E59" w:rsidP="006F5E59">
            <w:pPr>
              <w:jc w:val="center"/>
              <w:rPr>
                <w:rFonts w:ascii="David" w:hAnsi="David" w:cs="David"/>
                <w:sz w:val="24"/>
                <w:szCs w:val="24"/>
                <w:rtl/>
              </w:rPr>
            </w:pPr>
            <w:r w:rsidRPr="00C610AD">
              <w:rPr>
                <w:rFonts w:ascii="David" w:hAnsi="David" w:cs="David" w:hint="cs"/>
                <w:sz w:val="24"/>
                <w:szCs w:val="24"/>
                <w:rtl/>
              </w:rPr>
              <w:t>מנהל פרויקט</w:t>
            </w:r>
            <w:r>
              <w:rPr>
                <w:rFonts w:ascii="David" w:hAnsi="David" w:cs="David" w:hint="cs"/>
                <w:sz w:val="24"/>
                <w:szCs w:val="24"/>
                <w:rtl/>
              </w:rPr>
              <w:t xml:space="preserve"> לקוח (מכבי)</w:t>
            </w:r>
          </w:p>
        </w:tc>
        <w:tc>
          <w:tcPr>
            <w:tcW w:w="2841" w:type="dxa"/>
          </w:tcPr>
          <w:p w14:paraId="501F0560" w14:textId="792F5101" w:rsidR="006F5E59" w:rsidRDefault="006F5E59" w:rsidP="006F5E59">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6F5E59">
              <w:rPr>
                <w:rFonts w:ascii="David" w:hAnsi="David" w:cs="David"/>
                <w:b/>
                <w:bCs/>
                <w:sz w:val="24"/>
                <w:szCs w:val="24"/>
                <w:rtl/>
              </w:rPr>
              <w:t>ניהול צד הלקוח בפרויקט, אישור מסמכים, קשר עם הספק, פיקוח על התקדמות הפרויקט</w:t>
            </w:r>
          </w:p>
        </w:tc>
      </w:tr>
      <w:tr w:rsidR="006F5E59" w14:paraId="2DAFB9D8" w14:textId="77777777" w:rsidTr="006F5E59">
        <w:trPr>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71AB574C" w14:textId="4AD946D2" w:rsidR="006F5E59" w:rsidRDefault="006F5E59" w:rsidP="006F5E59">
            <w:pPr>
              <w:jc w:val="center"/>
              <w:rPr>
                <w:rFonts w:ascii="David" w:hAnsi="David" w:cs="David"/>
                <w:bCs w:val="0"/>
                <w:sz w:val="24"/>
                <w:szCs w:val="24"/>
                <w:rtl/>
              </w:rPr>
            </w:pPr>
            <w:r>
              <w:rPr>
                <w:rFonts w:ascii="David" w:hAnsi="David" w:cs="David" w:hint="cs"/>
                <w:sz w:val="24"/>
                <w:szCs w:val="24"/>
                <w:rtl/>
              </w:rPr>
              <w:t>ראש תחום טכנולוגיות מידע</w:t>
            </w:r>
          </w:p>
          <w:p w14:paraId="7B55BE05" w14:textId="77777777" w:rsidR="006F5E59" w:rsidRPr="006F5E59" w:rsidRDefault="006F5E59" w:rsidP="006F5E59">
            <w:pPr>
              <w:ind w:firstLine="720"/>
              <w:rPr>
                <w:rFonts w:ascii="David" w:hAnsi="David" w:cs="David"/>
                <w:sz w:val="24"/>
                <w:szCs w:val="24"/>
                <w:rtl/>
              </w:rPr>
            </w:pPr>
          </w:p>
        </w:tc>
        <w:tc>
          <w:tcPr>
            <w:tcW w:w="2841" w:type="dxa"/>
          </w:tcPr>
          <w:p w14:paraId="2367CE0A" w14:textId="46E4ADAA" w:rsidR="006F5E59" w:rsidRDefault="006F5E59" w:rsidP="006F5E59">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6F5E59">
              <w:rPr>
                <w:rFonts w:ascii="David" w:hAnsi="David" w:cs="David"/>
                <w:b/>
                <w:bCs/>
                <w:sz w:val="24"/>
                <w:szCs w:val="24"/>
                <w:rtl/>
              </w:rPr>
              <w:t>אחריות על אינטגרציה למערכות הקיימות, אישור אפיונים, ניהול סיכונים טכנולוגיים</w:t>
            </w:r>
          </w:p>
        </w:tc>
      </w:tr>
      <w:tr w:rsidR="006F5E59" w14:paraId="50EB4513" w14:textId="77777777" w:rsidTr="006F5E59">
        <w:trPr>
          <w:cnfStyle w:val="000000100000" w:firstRow="0" w:lastRow="0" w:firstColumn="0" w:lastColumn="0" w:oddVBand="0" w:evenVBand="0" w:oddHBand="1" w:evenHBand="0" w:firstRowFirstColumn="0" w:firstRowLastColumn="0" w:lastRowFirstColumn="0" w:lastRowLastColumn="0"/>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49795B2D" w14:textId="7A0EDCA6" w:rsidR="006F5E59" w:rsidRPr="00C610AD" w:rsidRDefault="006F5E59" w:rsidP="006F5E59">
            <w:pPr>
              <w:bidi w:val="0"/>
              <w:jc w:val="center"/>
              <w:rPr>
                <w:rFonts w:ascii="David" w:hAnsi="David" w:cs="David"/>
                <w:sz w:val="24"/>
                <w:szCs w:val="24"/>
                <w:rtl/>
              </w:rPr>
            </w:pPr>
            <w:r>
              <w:rPr>
                <w:rFonts w:ascii="David" w:hAnsi="David" w:cs="David" w:hint="cs"/>
                <w:sz w:val="24"/>
                <w:szCs w:val="24"/>
                <w:rtl/>
              </w:rPr>
              <w:t>אחראי רגולציה</w:t>
            </w:r>
          </w:p>
        </w:tc>
        <w:tc>
          <w:tcPr>
            <w:tcW w:w="28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5E59" w:rsidRPr="006F5E59" w14:paraId="310BFA09" w14:textId="77777777" w:rsidTr="006F5E59">
              <w:trPr>
                <w:tblCellSpacing w:w="15" w:type="dxa"/>
              </w:trPr>
              <w:tc>
                <w:tcPr>
                  <w:tcW w:w="0" w:type="auto"/>
                  <w:vAlign w:val="center"/>
                  <w:hideMark/>
                </w:tcPr>
                <w:p w14:paraId="526CBFEE" w14:textId="77777777" w:rsidR="006F5E59" w:rsidRPr="006F5E59" w:rsidRDefault="006F5E59" w:rsidP="006F5E59">
                  <w:pPr>
                    <w:spacing w:after="0" w:line="240" w:lineRule="auto"/>
                    <w:jc w:val="center"/>
                    <w:rPr>
                      <w:rFonts w:ascii="David" w:hAnsi="David" w:cs="David"/>
                      <w:b/>
                      <w:bCs/>
                      <w:sz w:val="24"/>
                      <w:szCs w:val="24"/>
                    </w:rPr>
                  </w:pPr>
                </w:p>
              </w:tc>
            </w:tr>
          </w:tbl>
          <w:p w14:paraId="3383E650" w14:textId="77777777" w:rsidR="006F5E59" w:rsidRPr="006F5E59" w:rsidRDefault="006F5E59" w:rsidP="006F5E59">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6F5E59" w:rsidRPr="006F5E59" w14:paraId="111A3ACD" w14:textId="77777777" w:rsidTr="006F5E59">
              <w:trPr>
                <w:tblCellSpacing w:w="15" w:type="dxa"/>
              </w:trPr>
              <w:tc>
                <w:tcPr>
                  <w:tcW w:w="0" w:type="auto"/>
                  <w:vAlign w:val="center"/>
                  <w:hideMark/>
                </w:tcPr>
                <w:p w14:paraId="662769FF" w14:textId="77777777" w:rsidR="006F5E59" w:rsidRPr="006F5E59" w:rsidRDefault="006F5E59" w:rsidP="006F5E59">
                  <w:pPr>
                    <w:spacing w:after="0" w:line="240" w:lineRule="auto"/>
                    <w:jc w:val="center"/>
                    <w:rPr>
                      <w:rFonts w:ascii="David" w:hAnsi="David" w:cs="David"/>
                      <w:b/>
                      <w:bCs/>
                      <w:sz w:val="24"/>
                      <w:szCs w:val="24"/>
                    </w:rPr>
                  </w:pPr>
                  <w:r w:rsidRPr="006F5E59">
                    <w:rPr>
                      <w:rFonts w:ascii="David" w:hAnsi="David" w:cs="David"/>
                      <w:b/>
                      <w:bCs/>
                      <w:sz w:val="24"/>
                      <w:szCs w:val="24"/>
                      <w:rtl/>
                    </w:rPr>
                    <w:t>לוודא עמידה בדרישות חוקיות ורגולטוריות בפרויקט</w:t>
                  </w:r>
                </w:p>
              </w:tc>
            </w:tr>
          </w:tbl>
          <w:p w14:paraId="4FABA0AB" w14:textId="2733C996" w:rsidR="006F5E59" w:rsidRPr="006F5E59" w:rsidRDefault="006F5E59" w:rsidP="006F5E59">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p>
        </w:tc>
      </w:tr>
      <w:tr w:rsidR="006F5E59" w14:paraId="16DD49F5" w14:textId="77777777" w:rsidTr="006F5E59">
        <w:trPr>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6CC5BDE5" w14:textId="36B6A882" w:rsidR="006F5E59" w:rsidRPr="00C610AD" w:rsidRDefault="006F5E59" w:rsidP="006F5E59">
            <w:pPr>
              <w:jc w:val="center"/>
              <w:rPr>
                <w:rFonts w:ascii="David" w:hAnsi="David" w:cs="David"/>
                <w:sz w:val="24"/>
                <w:szCs w:val="24"/>
                <w:rtl/>
              </w:rPr>
            </w:pPr>
            <w:r>
              <w:rPr>
                <w:rFonts w:ascii="David" w:hAnsi="David" w:cs="David" w:hint="cs"/>
                <w:sz w:val="24"/>
                <w:szCs w:val="24"/>
                <w:rtl/>
              </w:rPr>
              <w:t>רופא (נציג רפואי)</w:t>
            </w:r>
          </w:p>
        </w:tc>
        <w:tc>
          <w:tcPr>
            <w:tcW w:w="2841" w:type="dxa"/>
          </w:tcPr>
          <w:p w14:paraId="7912EBC8" w14:textId="0EA8FB6E" w:rsidR="006F5E59" w:rsidRDefault="006F5E59" w:rsidP="006F5E59">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6F5E59">
              <w:rPr>
                <w:rFonts w:ascii="David" w:hAnsi="David" w:cs="David"/>
                <w:b/>
                <w:bCs/>
                <w:sz w:val="24"/>
                <w:szCs w:val="24"/>
                <w:rtl/>
              </w:rPr>
              <w:t>אישור רפואי למרשמים, הדרכת הצוות הרפואי בשימוש</w:t>
            </w:r>
          </w:p>
        </w:tc>
      </w:tr>
      <w:tr w:rsidR="006F5E59" w14:paraId="16C87C37" w14:textId="77777777" w:rsidTr="006F5E59">
        <w:trPr>
          <w:cnfStyle w:val="000000100000" w:firstRow="0" w:lastRow="0" w:firstColumn="0" w:lastColumn="0" w:oddVBand="0" w:evenVBand="0" w:oddHBand="1" w:evenHBand="0" w:firstRowFirstColumn="0" w:firstRowLastColumn="0" w:lastRowFirstColumn="0" w:lastRowLastColumn="0"/>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426B055C" w14:textId="67D82758" w:rsidR="006F5E59" w:rsidRPr="00C610AD" w:rsidRDefault="006F5E59" w:rsidP="006F5E59">
            <w:pPr>
              <w:jc w:val="center"/>
              <w:rPr>
                <w:rFonts w:ascii="David" w:hAnsi="David" w:cs="David"/>
                <w:sz w:val="24"/>
                <w:szCs w:val="24"/>
                <w:rtl/>
              </w:rPr>
            </w:pPr>
            <w:r>
              <w:rPr>
                <w:rFonts w:ascii="David" w:hAnsi="David" w:cs="David" w:hint="cs"/>
                <w:sz w:val="24"/>
                <w:szCs w:val="24"/>
                <w:rtl/>
              </w:rPr>
              <w:t>אחראי הדרכה והטמעה</w:t>
            </w:r>
          </w:p>
        </w:tc>
        <w:tc>
          <w:tcPr>
            <w:tcW w:w="2841" w:type="dxa"/>
          </w:tcPr>
          <w:p w14:paraId="1EB96D98" w14:textId="53911982" w:rsidR="006F5E59" w:rsidRDefault="006F5E59" w:rsidP="006F5E59">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6F5E59">
              <w:rPr>
                <w:rFonts w:ascii="David" w:hAnsi="David" w:cs="David"/>
                <w:b/>
                <w:bCs/>
                <w:sz w:val="24"/>
                <w:szCs w:val="24"/>
                <w:rtl/>
              </w:rPr>
              <w:t>הכשרת משתמשי קצה, הטמעת המערכת בפועל</w:t>
            </w:r>
          </w:p>
        </w:tc>
      </w:tr>
      <w:tr w:rsidR="006F5E59" w14:paraId="5AFE051E" w14:textId="77777777" w:rsidTr="006F5E59">
        <w:trPr>
          <w:trHeight w:val="918"/>
          <w:jc w:val="center"/>
        </w:trPr>
        <w:tc>
          <w:tcPr>
            <w:cnfStyle w:val="001000000000" w:firstRow="0" w:lastRow="0" w:firstColumn="1" w:lastColumn="0" w:oddVBand="0" w:evenVBand="0" w:oddHBand="0" w:evenHBand="0" w:firstRowFirstColumn="0" w:firstRowLastColumn="0" w:lastRowFirstColumn="0" w:lastRowLastColumn="0"/>
            <w:tcW w:w="2840" w:type="dxa"/>
          </w:tcPr>
          <w:p w14:paraId="2451F6DD" w14:textId="790D936F" w:rsidR="006F5E59" w:rsidRDefault="006F5E59" w:rsidP="006F5E59">
            <w:pPr>
              <w:jc w:val="center"/>
              <w:rPr>
                <w:rFonts w:ascii="David" w:hAnsi="David" w:cs="David"/>
                <w:sz w:val="24"/>
                <w:szCs w:val="24"/>
              </w:rPr>
            </w:pPr>
            <w:r>
              <w:rPr>
                <w:rFonts w:ascii="David" w:hAnsi="David" w:cs="David" w:hint="cs"/>
                <w:sz w:val="24"/>
                <w:szCs w:val="24"/>
                <w:rtl/>
              </w:rPr>
              <w:t>נציג מחלקת תמיכה</w:t>
            </w:r>
          </w:p>
        </w:tc>
        <w:tc>
          <w:tcPr>
            <w:tcW w:w="2841" w:type="dxa"/>
          </w:tcPr>
          <w:p w14:paraId="77784E8E" w14:textId="54FA1D3B" w:rsidR="006F5E59" w:rsidRPr="00C610AD" w:rsidRDefault="006F5E59" w:rsidP="006F5E59">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6F5E59">
              <w:rPr>
                <w:rFonts w:ascii="David" w:hAnsi="David" w:cs="David"/>
                <w:b/>
                <w:bCs/>
                <w:sz w:val="24"/>
                <w:szCs w:val="24"/>
                <w:rtl/>
              </w:rPr>
              <w:t>מתן תמיכה שוטפת במהלך פיילוט ועלייה לאוויר</w:t>
            </w:r>
          </w:p>
        </w:tc>
      </w:tr>
    </w:tbl>
    <w:p w14:paraId="3F6A93CF" w14:textId="77777777" w:rsidR="006F5E59" w:rsidRDefault="006F5E59" w:rsidP="003F0454">
      <w:pPr>
        <w:rPr>
          <w:rFonts w:ascii="David" w:hAnsi="David" w:cs="David"/>
          <w:b/>
          <w:bCs/>
          <w:sz w:val="24"/>
          <w:szCs w:val="24"/>
          <w:rtl/>
        </w:rPr>
      </w:pPr>
    </w:p>
    <w:p w14:paraId="65E157EE" w14:textId="07F37A72" w:rsidR="002A54AB" w:rsidRDefault="002A54AB" w:rsidP="003F0454">
      <w:pPr>
        <w:rPr>
          <w:rFonts w:ascii="David" w:hAnsi="David" w:cs="David"/>
          <w:b/>
          <w:bCs/>
          <w:sz w:val="24"/>
          <w:szCs w:val="24"/>
          <w:u w:val="single"/>
          <w:rtl/>
        </w:rPr>
      </w:pPr>
      <w:r w:rsidRPr="002A54AB">
        <w:rPr>
          <w:rFonts w:ascii="David" w:hAnsi="David" w:cs="David" w:hint="cs"/>
          <w:b/>
          <w:bCs/>
          <w:sz w:val="24"/>
          <w:szCs w:val="24"/>
          <w:u w:val="single"/>
          <w:rtl/>
        </w:rPr>
        <w:t>חלק א סעיף 2 - כיצד המבנים הללו משרתים את הפרויקט ואת מנהל הפרויקט</w:t>
      </w:r>
    </w:p>
    <w:p w14:paraId="05F1EC6E" w14:textId="77777777" w:rsidR="00D60BE5" w:rsidRDefault="00D60BE5" w:rsidP="003F0454">
      <w:pPr>
        <w:rPr>
          <w:rFonts w:ascii="David" w:hAnsi="David" w:cs="David"/>
          <w:b/>
          <w:bCs/>
          <w:sz w:val="24"/>
          <w:szCs w:val="24"/>
          <w:u w:val="single"/>
          <w:rtl/>
        </w:rPr>
      </w:pPr>
    </w:p>
    <w:p w14:paraId="51863950" w14:textId="10975C5F" w:rsidR="00D60BE5" w:rsidRPr="00D60BE5" w:rsidRDefault="00D60BE5" w:rsidP="00D60BE5">
      <w:pPr>
        <w:rPr>
          <w:rFonts w:ascii="David" w:hAnsi="David" w:cs="David"/>
          <w:b/>
          <w:bCs/>
          <w:sz w:val="24"/>
          <w:szCs w:val="24"/>
        </w:rPr>
      </w:pPr>
      <w:r w:rsidRPr="00D60BE5">
        <w:rPr>
          <w:rFonts w:ascii="David" w:hAnsi="David" w:cs="David"/>
          <w:b/>
          <w:bCs/>
          <w:sz w:val="24"/>
          <w:szCs w:val="24"/>
          <w:rtl/>
        </w:rPr>
        <w:t xml:space="preserve">צוות הפרויקט מטעם הספק </w:t>
      </w:r>
      <w:r w:rsidRPr="00D60BE5">
        <w:rPr>
          <w:rFonts w:ascii="David" w:hAnsi="David" w:cs="David"/>
          <w:b/>
          <w:bCs/>
          <w:sz w:val="24"/>
          <w:szCs w:val="24"/>
        </w:rPr>
        <w:t xml:space="preserve">– </w:t>
      </w:r>
      <w:r w:rsidRPr="00D60BE5">
        <w:rPr>
          <w:rFonts w:ascii="David" w:hAnsi="David" w:cs="David"/>
          <w:b/>
          <w:bCs/>
          <w:sz w:val="24"/>
          <w:szCs w:val="24"/>
          <w:rtl/>
        </w:rPr>
        <w:t>ניתוח והשפעה על ניהול הפרויקט</w:t>
      </w:r>
    </w:p>
    <w:p w14:paraId="2551962B" w14:textId="180CC481" w:rsidR="00D60BE5" w:rsidRPr="00D60BE5" w:rsidRDefault="00D60BE5" w:rsidP="00D60BE5">
      <w:pPr>
        <w:pStyle w:val="a9"/>
        <w:numPr>
          <w:ilvl w:val="0"/>
          <w:numId w:val="3"/>
        </w:numPr>
        <w:rPr>
          <w:rFonts w:ascii="David" w:hAnsi="David" w:cs="David"/>
          <w:b/>
          <w:bCs/>
          <w:sz w:val="24"/>
          <w:szCs w:val="24"/>
        </w:rPr>
      </w:pPr>
      <w:r w:rsidRPr="00D60BE5">
        <w:rPr>
          <w:rFonts w:ascii="David" w:hAnsi="David" w:cs="David"/>
          <w:b/>
          <w:bCs/>
          <w:sz w:val="24"/>
          <w:szCs w:val="24"/>
          <w:rtl/>
        </w:rPr>
        <w:t>תמיכה בביצוע משימות הפרויקט</w:t>
      </w:r>
    </w:p>
    <w:p w14:paraId="45FABCDF" w14:textId="26A2B46D" w:rsidR="00D60BE5" w:rsidRPr="00D60BE5" w:rsidRDefault="00D60BE5" w:rsidP="00D60BE5">
      <w:pPr>
        <w:rPr>
          <w:rFonts w:ascii="David" w:hAnsi="David" w:cs="David"/>
          <w:sz w:val="24"/>
          <w:szCs w:val="24"/>
        </w:rPr>
      </w:pPr>
      <w:r w:rsidRPr="00D60BE5">
        <w:rPr>
          <w:rFonts w:ascii="David" w:hAnsi="David" w:cs="David"/>
          <w:sz w:val="24"/>
          <w:szCs w:val="24"/>
          <w:rtl/>
        </w:rPr>
        <w:t xml:space="preserve">המבנה הארגוני בצד הספק הוא מבנה </w:t>
      </w:r>
      <w:proofErr w:type="spellStart"/>
      <w:r w:rsidRPr="00D60BE5">
        <w:rPr>
          <w:rFonts w:ascii="David" w:hAnsi="David" w:cs="David"/>
          <w:b/>
          <w:bCs/>
          <w:sz w:val="24"/>
          <w:szCs w:val="24"/>
          <w:rtl/>
        </w:rPr>
        <w:t>פרויקטלי</w:t>
      </w:r>
      <w:proofErr w:type="spellEnd"/>
      <w:r w:rsidRPr="00D60BE5">
        <w:rPr>
          <w:rFonts w:ascii="David" w:hAnsi="David" w:cs="David"/>
          <w:b/>
          <w:bCs/>
          <w:sz w:val="24"/>
          <w:szCs w:val="24"/>
          <w:rtl/>
        </w:rPr>
        <w:t xml:space="preserve"> </w:t>
      </w:r>
      <w:proofErr w:type="spellStart"/>
      <w:r w:rsidRPr="00D60BE5">
        <w:rPr>
          <w:rFonts w:ascii="David" w:hAnsi="David" w:cs="David"/>
          <w:b/>
          <w:bCs/>
          <w:sz w:val="24"/>
          <w:szCs w:val="24"/>
          <w:rtl/>
        </w:rPr>
        <w:t>מטריציוני</w:t>
      </w:r>
      <w:proofErr w:type="spellEnd"/>
      <w:r w:rsidRPr="00D60BE5">
        <w:rPr>
          <w:rFonts w:ascii="David" w:hAnsi="David" w:cs="David"/>
          <w:sz w:val="24"/>
          <w:szCs w:val="24"/>
        </w:rPr>
        <w:t xml:space="preserve">, </w:t>
      </w:r>
      <w:r w:rsidRPr="00D60BE5">
        <w:rPr>
          <w:rFonts w:ascii="David" w:hAnsi="David" w:cs="David"/>
          <w:sz w:val="24"/>
          <w:szCs w:val="24"/>
          <w:rtl/>
        </w:rPr>
        <w:t>שמקצה משאבים ייעודיים לפרויקט מתוך יחידות מקצועיות כגון פיתוח</w:t>
      </w:r>
      <w:r>
        <w:rPr>
          <w:rFonts w:ascii="David" w:hAnsi="David" w:cs="David" w:hint="cs"/>
          <w:sz w:val="24"/>
          <w:szCs w:val="24"/>
          <w:rtl/>
        </w:rPr>
        <w:t xml:space="preserve">, </w:t>
      </w:r>
      <w:r w:rsidRPr="00D60BE5">
        <w:rPr>
          <w:rFonts w:ascii="David" w:hAnsi="David" w:cs="David"/>
          <w:sz w:val="24"/>
          <w:szCs w:val="24"/>
        </w:rPr>
        <w:t xml:space="preserve"> QA</w:t>
      </w:r>
      <w:r>
        <w:rPr>
          <w:rFonts w:ascii="David" w:hAnsi="David" w:cs="David" w:hint="cs"/>
          <w:sz w:val="24"/>
          <w:szCs w:val="24"/>
          <w:rtl/>
        </w:rPr>
        <w:t>,</w:t>
      </w:r>
      <w:r w:rsidRPr="00D60BE5">
        <w:rPr>
          <w:rFonts w:ascii="David" w:hAnsi="David" w:cs="David"/>
          <w:sz w:val="24"/>
          <w:szCs w:val="24"/>
        </w:rPr>
        <w:t xml:space="preserve"> </w:t>
      </w:r>
      <w:r w:rsidRPr="00D60BE5">
        <w:rPr>
          <w:rFonts w:ascii="David" w:hAnsi="David" w:cs="David"/>
          <w:sz w:val="24"/>
          <w:szCs w:val="24"/>
          <w:rtl/>
        </w:rPr>
        <w:t>אבטחת מידע, ניתוח מערכות ו</w:t>
      </w:r>
      <w:r>
        <w:rPr>
          <w:rFonts w:ascii="David" w:hAnsi="David" w:cs="David" w:hint="cs"/>
          <w:sz w:val="24"/>
          <w:szCs w:val="24"/>
          <w:rtl/>
        </w:rPr>
        <w:t>-</w:t>
      </w:r>
      <w:r w:rsidRPr="00D60BE5">
        <w:rPr>
          <w:rFonts w:ascii="David" w:hAnsi="David" w:cs="David"/>
          <w:sz w:val="24"/>
          <w:szCs w:val="24"/>
        </w:rPr>
        <w:t>AI</w:t>
      </w:r>
      <w:r>
        <w:rPr>
          <w:rFonts w:ascii="David" w:hAnsi="David" w:cs="David" w:hint="cs"/>
          <w:sz w:val="24"/>
          <w:szCs w:val="24"/>
          <w:rtl/>
        </w:rPr>
        <w:t>.</w:t>
      </w:r>
      <w:r w:rsidRPr="00D60BE5">
        <w:rPr>
          <w:rFonts w:ascii="David" w:hAnsi="David" w:cs="David"/>
          <w:sz w:val="24"/>
          <w:szCs w:val="24"/>
        </w:rPr>
        <w:br/>
      </w:r>
      <w:r w:rsidRPr="00D60BE5">
        <w:rPr>
          <w:rFonts w:ascii="David" w:hAnsi="David" w:cs="David"/>
          <w:sz w:val="24"/>
          <w:szCs w:val="24"/>
          <w:rtl/>
        </w:rPr>
        <w:t xml:space="preserve">מנהל הפרויקט מטעם הספק נהנה מסמכות ישירה על הקצאת משימות, </w:t>
      </w:r>
      <w:proofErr w:type="spellStart"/>
      <w:r w:rsidRPr="00D60BE5">
        <w:rPr>
          <w:rFonts w:ascii="David" w:hAnsi="David" w:cs="David"/>
          <w:sz w:val="24"/>
          <w:szCs w:val="24"/>
          <w:rtl/>
        </w:rPr>
        <w:t>תעדוף</w:t>
      </w:r>
      <w:proofErr w:type="spellEnd"/>
      <w:r w:rsidRPr="00D60BE5">
        <w:rPr>
          <w:rFonts w:ascii="David" w:hAnsi="David" w:cs="David"/>
          <w:sz w:val="24"/>
          <w:szCs w:val="24"/>
          <w:rtl/>
        </w:rPr>
        <w:t xml:space="preserve"> טכני ובקרת התקדמות. כך מתאפשר לו לתכנן ולבצע את משימות הפיתוח</w:t>
      </w:r>
      <w:r>
        <w:rPr>
          <w:rFonts w:ascii="David" w:hAnsi="David" w:cs="David" w:hint="cs"/>
          <w:sz w:val="24"/>
          <w:szCs w:val="24"/>
          <w:rtl/>
        </w:rPr>
        <w:t xml:space="preserve"> (</w:t>
      </w:r>
      <w:r w:rsidRPr="00D60BE5">
        <w:rPr>
          <w:rFonts w:ascii="David" w:hAnsi="David" w:cs="David"/>
          <w:sz w:val="24"/>
          <w:szCs w:val="24"/>
          <w:rtl/>
        </w:rPr>
        <w:t xml:space="preserve">למשל, פיתוח ממשקי משתמש, </w:t>
      </w:r>
      <w:proofErr w:type="spellStart"/>
      <w:r w:rsidRPr="00D60BE5">
        <w:rPr>
          <w:rFonts w:ascii="David" w:hAnsi="David" w:cs="David"/>
          <w:sz w:val="24"/>
          <w:szCs w:val="24"/>
          <w:rtl/>
        </w:rPr>
        <w:t>מודולי</w:t>
      </w:r>
      <w:proofErr w:type="spellEnd"/>
      <w:r w:rsidRPr="00D60BE5">
        <w:rPr>
          <w:rFonts w:ascii="David" w:hAnsi="David" w:cs="David"/>
          <w:sz w:val="24"/>
          <w:szCs w:val="24"/>
          <w:rtl/>
        </w:rPr>
        <w:t xml:space="preserve"> בינה מלאכותית, אינטגרציה עם</w:t>
      </w:r>
      <w:r>
        <w:rPr>
          <w:rFonts w:ascii="David" w:hAnsi="David" w:cs="David" w:hint="cs"/>
          <w:sz w:val="24"/>
          <w:szCs w:val="24"/>
          <w:rtl/>
        </w:rPr>
        <w:t xml:space="preserve"> </w:t>
      </w:r>
      <w:r w:rsidRPr="00D60BE5">
        <w:rPr>
          <w:rFonts w:ascii="David" w:hAnsi="David" w:cs="David"/>
          <w:sz w:val="24"/>
          <w:szCs w:val="24"/>
        </w:rPr>
        <w:t>EMR</w:t>
      </w:r>
      <w:r>
        <w:rPr>
          <w:rFonts w:ascii="David" w:hAnsi="David" w:cs="David" w:hint="cs"/>
          <w:sz w:val="24"/>
          <w:szCs w:val="24"/>
          <w:rtl/>
        </w:rPr>
        <w:t xml:space="preserve">) </w:t>
      </w:r>
      <w:r w:rsidRPr="00D60BE5">
        <w:rPr>
          <w:rFonts w:ascii="David" w:hAnsi="David" w:cs="David"/>
          <w:sz w:val="24"/>
          <w:szCs w:val="24"/>
          <w:rtl/>
        </w:rPr>
        <w:t>בצורה ריכוזית, תוך התאמה רציפה לשינויים בדרישות</w:t>
      </w:r>
      <w:r w:rsidRPr="00D60BE5">
        <w:rPr>
          <w:rFonts w:ascii="David" w:hAnsi="David" w:cs="David"/>
          <w:sz w:val="24"/>
          <w:szCs w:val="24"/>
        </w:rPr>
        <w:t>.</w:t>
      </w:r>
    </w:p>
    <w:p w14:paraId="3F2C9B44" w14:textId="77777777" w:rsidR="00D60BE5" w:rsidRDefault="00D60BE5" w:rsidP="00D60BE5">
      <w:pPr>
        <w:rPr>
          <w:rFonts w:ascii="David" w:hAnsi="David" w:cs="David"/>
          <w:sz w:val="24"/>
          <w:szCs w:val="24"/>
          <w:rtl/>
        </w:rPr>
      </w:pPr>
      <w:r w:rsidRPr="00D60BE5">
        <w:rPr>
          <w:rFonts w:ascii="David" w:hAnsi="David" w:cs="David"/>
          <w:sz w:val="24"/>
          <w:szCs w:val="24"/>
          <w:rtl/>
        </w:rPr>
        <w:t>במבנה זה יש ריכוזיות ניהולית עם תגובתיות גבוהה, מה שמבטיח עמידה באבני דרך ובדרישות טכניות, תוך שמירה על גמישות והתאמה לפידבקים מצד הלקוח (מכבי)</w:t>
      </w:r>
      <w:r w:rsidRPr="00D60BE5">
        <w:rPr>
          <w:rFonts w:ascii="David" w:hAnsi="David" w:cs="David"/>
          <w:sz w:val="24"/>
          <w:szCs w:val="24"/>
        </w:rPr>
        <w:t>.</w:t>
      </w:r>
    </w:p>
    <w:p w14:paraId="05DFD4B5" w14:textId="77777777" w:rsidR="00D60BE5" w:rsidRDefault="00D60BE5" w:rsidP="00D60BE5">
      <w:pPr>
        <w:rPr>
          <w:rFonts w:ascii="David" w:hAnsi="David" w:cs="David"/>
          <w:sz w:val="24"/>
          <w:szCs w:val="24"/>
          <w:rtl/>
        </w:rPr>
      </w:pPr>
    </w:p>
    <w:p w14:paraId="68073C4A" w14:textId="77777777" w:rsidR="00D60BE5" w:rsidRPr="00D60BE5" w:rsidRDefault="00D60BE5" w:rsidP="00D60BE5">
      <w:pPr>
        <w:rPr>
          <w:rFonts w:ascii="David" w:hAnsi="David" w:cs="David"/>
          <w:sz w:val="24"/>
          <w:szCs w:val="24"/>
        </w:rPr>
      </w:pPr>
    </w:p>
    <w:p w14:paraId="2D4D5AE4" w14:textId="78A9C26E" w:rsidR="00D60BE5" w:rsidRPr="00D60BE5" w:rsidRDefault="00D60BE5" w:rsidP="00D60BE5">
      <w:pPr>
        <w:pStyle w:val="a9"/>
        <w:numPr>
          <w:ilvl w:val="0"/>
          <w:numId w:val="3"/>
        </w:numPr>
        <w:rPr>
          <w:rFonts w:ascii="David" w:hAnsi="David" w:cs="David"/>
          <w:b/>
          <w:bCs/>
          <w:sz w:val="24"/>
          <w:szCs w:val="24"/>
        </w:rPr>
      </w:pPr>
      <w:r w:rsidRPr="00D60BE5">
        <w:rPr>
          <w:rFonts w:ascii="David" w:hAnsi="David" w:cs="David"/>
          <w:b/>
          <w:bCs/>
          <w:sz w:val="24"/>
          <w:szCs w:val="24"/>
        </w:rPr>
        <w:lastRenderedPageBreak/>
        <w:t xml:space="preserve"> </w:t>
      </w:r>
      <w:r w:rsidRPr="00D60BE5">
        <w:rPr>
          <w:rFonts w:ascii="David" w:hAnsi="David" w:cs="David"/>
          <w:b/>
          <w:bCs/>
          <w:sz w:val="24"/>
          <w:szCs w:val="24"/>
          <w:rtl/>
        </w:rPr>
        <w:t>ייעול התקשורת והתיאום בין חברי הצוות</w:t>
      </w:r>
    </w:p>
    <w:p w14:paraId="0BA4B8D8" w14:textId="49DEF5A6" w:rsidR="00D60BE5" w:rsidRPr="00D60BE5" w:rsidRDefault="00D60BE5" w:rsidP="00D60BE5">
      <w:pPr>
        <w:rPr>
          <w:rFonts w:ascii="David" w:hAnsi="David" w:cs="David"/>
          <w:sz w:val="24"/>
          <w:szCs w:val="24"/>
        </w:rPr>
      </w:pPr>
      <w:r w:rsidRPr="00D60BE5">
        <w:rPr>
          <w:rFonts w:ascii="David" w:hAnsi="David" w:cs="David"/>
          <w:sz w:val="24"/>
          <w:szCs w:val="24"/>
          <w:rtl/>
        </w:rPr>
        <w:t>במבנה הקיים, ראשי הצוותים – פיתוח</w:t>
      </w:r>
      <w:r w:rsidRPr="00D60BE5">
        <w:rPr>
          <w:rFonts w:ascii="David" w:hAnsi="David" w:cs="David"/>
          <w:sz w:val="24"/>
          <w:szCs w:val="24"/>
        </w:rPr>
        <w:t xml:space="preserve">, QA, </w:t>
      </w:r>
      <w:r w:rsidRPr="00D60BE5">
        <w:rPr>
          <w:rFonts w:ascii="David" w:hAnsi="David" w:cs="David"/>
          <w:sz w:val="24"/>
          <w:szCs w:val="24"/>
          <w:rtl/>
        </w:rPr>
        <w:t>אינטגרציה, אבטחה – מדווחים ישירות למנהל הפרויקט</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 xml:space="preserve">זה מאפשר </w:t>
      </w:r>
      <w:r w:rsidRPr="00D60BE5">
        <w:rPr>
          <w:rFonts w:ascii="David" w:hAnsi="David" w:cs="David"/>
          <w:b/>
          <w:bCs/>
          <w:sz w:val="24"/>
          <w:szCs w:val="24"/>
          <w:rtl/>
        </w:rPr>
        <w:t>תקשורת אנכית מהירה</w:t>
      </w:r>
      <w:r w:rsidRPr="00D60BE5">
        <w:rPr>
          <w:rFonts w:ascii="David" w:hAnsi="David" w:cs="David"/>
          <w:sz w:val="24"/>
          <w:szCs w:val="24"/>
          <w:rtl/>
        </w:rPr>
        <w:t xml:space="preserve"> והעברת מידע חלקה על סטטוס משימות, תקלות קריטיות וצרכים חדשים. בנוסף, יש ממשקים מוגדרים מראש עם נציגי מכבי (למשל, רופא מלווה, מנהל פרויקט הלקוח), שמאפשרים </w:t>
      </w:r>
      <w:r w:rsidRPr="00D60BE5">
        <w:rPr>
          <w:rFonts w:ascii="David" w:hAnsi="David" w:cs="David"/>
          <w:b/>
          <w:bCs/>
          <w:sz w:val="24"/>
          <w:szCs w:val="24"/>
          <w:rtl/>
        </w:rPr>
        <w:t>תיאום רוחבי בין הארגונים</w:t>
      </w:r>
      <w:r w:rsidRPr="00D60BE5">
        <w:rPr>
          <w:rFonts w:ascii="David" w:hAnsi="David" w:cs="David"/>
          <w:sz w:val="24"/>
          <w:szCs w:val="24"/>
        </w:rPr>
        <w:t xml:space="preserve">, </w:t>
      </w:r>
      <w:r w:rsidRPr="00D60BE5">
        <w:rPr>
          <w:rFonts w:ascii="David" w:hAnsi="David" w:cs="David"/>
          <w:sz w:val="24"/>
          <w:szCs w:val="24"/>
          <w:rtl/>
        </w:rPr>
        <w:t>באמצעות מפגשי סטטוס, כלים שיתופיים</w:t>
      </w:r>
      <w:r w:rsidRPr="00D60BE5">
        <w:rPr>
          <w:rFonts w:ascii="David" w:hAnsi="David" w:cs="David"/>
          <w:sz w:val="24"/>
          <w:szCs w:val="24"/>
        </w:rPr>
        <w:t xml:space="preserve"> </w:t>
      </w:r>
      <w:r w:rsidR="00106C75">
        <w:rPr>
          <w:rFonts w:ascii="David" w:hAnsi="David" w:cs="David" w:hint="cs"/>
          <w:sz w:val="24"/>
          <w:szCs w:val="24"/>
          <w:rtl/>
        </w:rPr>
        <w:t>(</w:t>
      </w:r>
      <w:r w:rsidRPr="00D60BE5">
        <w:rPr>
          <w:rFonts w:ascii="David" w:hAnsi="David" w:cs="David"/>
          <w:sz w:val="24"/>
          <w:szCs w:val="24"/>
        </w:rPr>
        <w:t xml:space="preserve">Jira </w:t>
      </w:r>
      <w:r w:rsidR="00106C75">
        <w:rPr>
          <w:rFonts w:ascii="David" w:hAnsi="David" w:cs="David"/>
          <w:sz w:val="24"/>
          <w:szCs w:val="24"/>
        </w:rPr>
        <w:t>,</w:t>
      </w:r>
      <w:r w:rsidRPr="00D60BE5">
        <w:rPr>
          <w:rFonts w:ascii="David" w:hAnsi="David" w:cs="David"/>
          <w:sz w:val="24"/>
          <w:szCs w:val="24"/>
        </w:rPr>
        <w:t>Teams</w:t>
      </w:r>
      <w:r w:rsidR="00106C75">
        <w:rPr>
          <w:rFonts w:ascii="David" w:hAnsi="David" w:cs="David"/>
          <w:sz w:val="24"/>
          <w:szCs w:val="24"/>
        </w:rPr>
        <w:t xml:space="preserve"> ,</w:t>
      </w:r>
      <w:r w:rsidRPr="00D60BE5">
        <w:rPr>
          <w:rFonts w:ascii="David" w:hAnsi="David" w:cs="David"/>
          <w:sz w:val="24"/>
          <w:szCs w:val="24"/>
        </w:rPr>
        <w:t>Confluence</w:t>
      </w:r>
      <w:r w:rsidR="00106C75">
        <w:rPr>
          <w:rFonts w:ascii="David" w:hAnsi="David" w:cs="David" w:hint="cs"/>
          <w:sz w:val="24"/>
          <w:szCs w:val="24"/>
          <w:rtl/>
        </w:rPr>
        <w:t>)</w:t>
      </w:r>
      <w:r w:rsidRPr="00D60BE5">
        <w:rPr>
          <w:rFonts w:ascii="David" w:hAnsi="David" w:cs="David"/>
          <w:sz w:val="24"/>
          <w:szCs w:val="24"/>
        </w:rPr>
        <w:t xml:space="preserve"> </w:t>
      </w:r>
      <w:r w:rsidRPr="00D60BE5">
        <w:rPr>
          <w:rFonts w:ascii="David" w:hAnsi="David" w:cs="David"/>
          <w:sz w:val="24"/>
          <w:szCs w:val="24"/>
          <w:rtl/>
        </w:rPr>
        <w:t>ושגרות עבודה סדורות</w:t>
      </w:r>
      <w:r w:rsidRPr="00D60BE5">
        <w:rPr>
          <w:rFonts w:ascii="David" w:hAnsi="David" w:cs="David"/>
          <w:sz w:val="24"/>
          <w:szCs w:val="24"/>
        </w:rPr>
        <w:t>.</w:t>
      </w:r>
    </w:p>
    <w:p w14:paraId="4953EC0B" w14:textId="23D6F668" w:rsidR="00D60BE5" w:rsidRPr="00D60BE5" w:rsidRDefault="00D60BE5" w:rsidP="00D60BE5">
      <w:pPr>
        <w:pStyle w:val="a9"/>
        <w:numPr>
          <w:ilvl w:val="0"/>
          <w:numId w:val="3"/>
        </w:numPr>
        <w:rPr>
          <w:rFonts w:ascii="David" w:hAnsi="David" w:cs="David"/>
          <w:b/>
          <w:bCs/>
          <w:sz w:val="24"/>
          <w:szCs w:val="24"/>
        </w:rPr>
      </w:pPr>
      <w:r w:rsidRPr="00D60BE5">
        <w:rPr>
          <w:rFonts w:ascii="David" w:hAnsi="David" w:cs="David"/>
          <w:b/>
          <w:bCs/>
          <w:sz w:val="24"/>
          <w:szCs w:val="24"/>
        </w:rPr>
        <w:t xml:space="preserve"> </w:t>
      </w:r>
      <w:r w:rsidRPr="00D60BE5">
        <w:rPr>
          <w:rFonts w:ascii="David" w:hAnsi="David" w:cs="David"/>
          <w:b/>
          <w:bCs/>
          <w:sz w:val="24"/>
          <w:szCs w:val="24"/>
          <w:rtl/>
        </w:rPr>
        <w:t>התמודדות עם אתגרים טכנולוגיים וארגוניים</w:t>
      </w:r>
    </w:p>
    <w:p w14:paraId="339336F7" w14:textId="77777777" w:rsidR="00D60BE5" w:rsidRPr="00D60BE5" w:rsidRDefault="00D60BE5" w:rsidP="00D60BE5">
      <w:pPr>
        <w:rPr>
          <w:rFonts w:ascii="David" w:hAnsi="David" w:cs="David"/>
          <w:sz w:val="24"/>
          <w:szCs w:val="24"/>
        </w:rPr>
      </w:pPr>
      <w:r w:rsidRPr="00D60BE5">
        <w:rPr>
          <w:rFonts w:ascii="David" w:hAnsi="David" w:cs="David"/>
          <w:sz w:val="24"/>
          <w:szCs w:val="24"/>
          <w:rtl/>
        </w:rPr>
        <w:t>מנהל הפרויקט נדרש לנווט בין אילוצים טכנולוגיים (כגון עמידה בתקני אבטחת מידע, עבודה מול מערכות רפואיות סגורות) לבין דרישות רגולטוריות וקליניות</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העובדה שהצוות כולל מהנדסי אינטגרציה, מומחי אבטחה ומומחי</w:t>
      </w:r>
      <w:r w:rsidRPr="00D60BE5">
        <w:rPr>
          <w:rFonts w:ascii="David" w:hAnsi="David" w:cs="David"/>
          <w:sz w:val="24"/>
          <w:szCs w:val="24"/>
        </w:rPr>
        <w:t xml:space="preserve"> AI </w:t>
      </w:r>
      <w:r w:rsidRPr="00D60BE5">
        <w:rPr>
          <w:rFonts w:ascii="David" w:hAnsi="David" w:cs="David"/>
          <w:sz w:val="24"/>
          <w:szCs w:val="24"/>
          <w:rtl/>
        </w:rPr>
        <w:t xml:space="preserve">מייעלת את זיהוי הבעיות והטיפול בהן בזמן אמת – כל זאת תחת בקרה רציפה של מנהל הפרויקט. מדובר במבנה שמאפשר </w:t>
      </w:r>
      <w:r w:rsidRPr="00D60BE5">
        <w:rPr>
          <w:rFonts w:ascii="David" w:hAnsi="David" w:cs="David"/>
          <w:b/>
          <w:bCs/>
          <w:sz w:val="24"/>
          <w:szCs w:val="24"/>
          <w:rtl/>
        </w:rPr>
        <w:t>תגובה זריזה לאתגרים משתנים</w:t>
      </w:r>
      <w:r w:rsidRPr="00D60BE5">
        <w:rPr>
          <w:rFonts w:ascii="David" w:hAnsi="David" w:cs="David"/>
          <w:sz w:val="24"/>
          <w:szCs w:val="24"/>
          <w:rtl/>
        </w:rPr>
        <w:t xml:space="preserve"> </w:t>
      </w:r>
      <w:r w:rsidRPr="00D60BE5">
        <w:rPr>
          <w:rFonts w:ascii="David" w:hAnsi="David" w:cs="David"/>
          <w:sz w:val="24"/>
          <w:szCs w:val="24"/>
        </w:rPr>
        <w:t xml:space="preserve">– </w:t>
      </w:r>
      <w:r w:rsidRPr="00D60BE5">
        <w:rPr>
          <w:rFonts w:ascii="David" w:hAnsi="David" w:cs="David"/>
          <w:sz w:val="24"/>
          <w:szCs w:val="24"/>
          <w:rtl/>
        </w:rPr>
        <w:t>דבר קריטי בפרויקט עם טכנולוגיה מתקדמת וסביבה רגולטורית קשיחה</w:t>
      </w:r>
      <w:r w:rsidRPr="00D60BE5">
        <w:rPr>
          <w:rFonts w:ascii="David" w:hAnsi="David" w:cs="David"/>
          <w:sz w:val="24"/>
          <w:szCs w:val="24"/>
        </w:rPr>
        <w:t>.</w:t>
      </w:r>
    </w:p>
    <w:p w14:paraId="31B07AD2" w14:textId="019B91D4" w:rsidR="00D60BE5" w:rsidRPr="00106C75" w:rsidRDefault="00D60BE5" w:rsidP="00106C75">
      <w:pPr>
        <w:pStyle w:val="a9"/>
        <w:numPr>
          <w:ilvl w:val="0"/>
          <w:numId w:val="3"/>
        </w:numPr>
        <w:rPr>
          <w:rFonts w:ascii="David" w:hAnsi="David" w:cs="David"/>
          <w:b/>
          <w:bCs/>
          <w:sz w:val="24"/>
          <w:szCs w:val="24"/>
        </w:rPr>
      </w:pPr>
      <w:r w:rsidRPr="00106C75">
        <w:rPr>
          <w:rFonts w:ascii="David" w:hAnsi="David" w:cs="David"/>
          <w:b/>
          <w:bCs/>
          <w:sz w:val="24"/>
          <w:szCs w:val="24"/>
          <w:rtl/>
        </w:rPr>
        <w:t>תרומה לעמידה ביעדי הצלחה (לו"ז, תקציב, איכות)</w:t>
      </w:r>
    </w:p>
    <w:p w14:paraId="61CE3999" w14:textId="652C845F" w:rsidR="00D60BE5" w:rsidRPr="00D60BE5" w:rsidRDefault="00D60BE5" w:rsidP="00106C75">
      <w:pPr>
        <w:rPr>
          <w:rFonts w:ascii="David" w:hAnsi="David" w:cs="David"/>
          <w:sz w:val="24"/>
          <w:szCs w:val="24"/>
        </w:rPr>
      </w:pPr>
      <w:r w:rsidRPr="00D60BE5">
        <w:rPr>
          <w:rFonts w:ascii="David" w:hAnsi="David" w:cs="David"/>
          <w:sz w:val="24"/>
          <w:szCs w:val="24"/>
          <w:rtl/>
        </w:rPr>
        <w:t>המבנה מאפשר למנהל הפרויקט לעקוב אחר תקציב, לו"ז ואיכות, באמצעות כלי ניהול ובקרת גרסאות</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השילוב של שגרות</w:t>
      </w:r>
      <w:r w:rsidRPr="00D60BE5">
        <w:rPr>
          <w:rFonts w:ascii="David" w:hAnsi="David" w:cs="David"/>
          <w:sz w:val="24"/>
          <w:szCs w:val="24"/>
        </w:rPr>
        <w:t xml:space="preserve"> QA </w:t>
      </w:r>
      <w:r w:rsidRPr="00D60BE5">
        <w:rPr>
          <w:rFonts w:ascii="David" w:hAnsi="David" w:cs="David"/>
          <w:sz w:val="24"/>
          <w:szCs w:val="24"/>
          <w:rtl/>
        </w:rPr>
        <w:t>פנימיות (בדיקות יחידה, אינטגרציה, שימושיות) יחד עם ניהול משימות מודולרי</w:t>
      </w:r>
      <w:r w:rsidRPr="00D60BE5">
        <w:rPr>
          <w:rFonts w:ascii="David" w:hAnsi="David" w:cs="David"/>
          <w:sz w:val="24"/>
          <w:szCs w:val="24"/>
        </w:rPr>
        <w:t xml:space="preserve"> </w:t>
      </w:r>
      <w:r w:rsidRPr="00D60BE5">
        <w:rPr>
          <w:rFonts w:ascii="David" w:hAnsi="David" w:cs="David"/>
          <w:sz w:val="24"/>
          <w:szCs w:val="24"/>
          <w:rtl/>
        </w:rPr>
        <w:t>מקל על שמירת קצב התקדמות תוך בקרה על איכות</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בהיותו מבנה גמיש אך ממוקד, הוא תומך במעבר יעיל מ</w:t>
      </w:r>
      <w:r w:rsidRPr="00D60BE5">
        <w:rPr>
          <w:rFonts w:ascii="David" w:hAnsi="David" w:cs="David"/>
          <w:sz w:val="24"/>
          <w:szCs w:val="24"/>
        </w:rPr>
        <w:t xml:space="preserve">-MVP </w:t>
      </w:r>
      <w:r w:rsidRPr="00D60BE5">
        <w:rPr>
          <w:rFonts w:ascii="David" w:hAnsi="David" w:cs="David"/>
          <w:sz w:val="24"/>
          <w:szCs w:val="24"/>
          <w:rtl/>
        </w:rPr>
        <w:t>לגרסה מלאה, תוך ניהול סיכונים מדורג</w:t>
      </w:r>
      <w:r w:rsidRPr="00D60BE5">
        <w:rPr>
          <w:rFonts w:ascii="David" w:hAnsi="David" w:cs="David"/>
          <w:sz w:val="24"/>
          <w:szCs w:val="24"/>
        </w:rPr>
        <w:t>.</w:t>
      </w:r>
    </w:p>
    <w:p w14:paraId="3F84936D" w14:textId="6BB330FD" w:rsidR="00D60BE5" w:rsidRPr="00D60BE5" w:rsidRDefault="00D60BE5" w:rsidP="00D60BE5">
      <w:pPr>
        <w:rPr>
          <w:rFonts w:ascii="David" w:hAnsi="David" w:cs="David"/>
          <w:b/>
          <w:bCs/>
          <w:sz w:val="24"/>
          <w:szCs w:val="24"/>
        </w:rPr>
      </w:pPr>
      <w:r w:rsidRPr="00D60BE5">
        <w:rPr>
          <w:rFonts w:ascii="David" w:hAnsi="David" w:cs="David"/>
          <w:b/>
          <w:bCs/>
          <w:sz w:val="24"/>
          <w:szCs w:val="24"/>
          <w:rtl/>
        </w:rPr>
        <w:t xml:space="preserve">צוות הפרויקט מטעם הלקוח (מכבי) </w:t>
      </w:r>
      <w:r w:rsidRPr="00D60BE5">
        <w:rPr>
          <w:rFonts w:ascii="David" w:hAnsi="David" w:cs="David"/>
          <w:b/>
          <w:bCs/>
          <w:sz w:val="24"/>
          <w:szCs w:val="24"/>
        </w:rPr>
        <w:t xml:space="preserve">– </w:t>
      </w:r>
      <w:r w:rsidRPr="00D60BE5">
        <w:rPr>
          <w:rFonts w:ascii="David" w:hAnsi="David" w:cs="David"/>
          <w:b/>
          <w:bCs/>
          <w:sz w:val="24"/>
          <w:szCs w:val="24"/>
          <w:rtl/>
        </w:rPr>
        <w:t>ניתוח והשפעה על ניהול הפרויקט</w:t>
      </w:r>
    </w:p>
    <w:p w14:paraId="5C188534" w14:textId="1406DF3A" w:rsidR="00D60BE5" w:rsidRPr="00106C75" w:rsidRDefault="00D60BE5" w:rsidP="00106C75">
      <w:pPr>
        <w:pStyle w:val="a9"/>
        <w:numPr>
          <w:ilvl w:val="0"/>
          <w:numId w:val="4"/>
        </w:numPr>
        <w:rPr>
          <w:rFonts w:ascii="David" w:hAnsi="David" w:cs="David"/>
          <w:b/>
          <w:bCs/>
          <w:sz w:val="24"/>
          <w:szCs w:val="24"/>
        </w:rPr>
      </w:pPr>
      <w:r w:rsidRPr="00106C75">
        <w:rPr>
          <w:rFonts w:ascii="David" w:hAnsi="David" w:cs="David"/>
          <w:b/>
          <w:bCs/>
          <w:sz w:val="24"/>
          <w:szCs w:val="24"/>
          <w:rtl/>
        </w:rPr>
        <w:t>תמיכה בביצוע משימות הפרויקט</w:t>
      </w:r>
    </w:p>
    <w:p w14:paraId="33BAF61B" w14:textId="77777777" w:rsidR="00D60BE5" w:rsidRPr="00D60BE5" w:rsidRDefault="00D60BE5" w:rsidP="00D60BE5">
      <w:pPr>
        <w:rPr>
          <w:rFonts w:ascii="David" w:hAnsi="David" w:cs="David"/>
          <w:sz w:val="24"/>
          <w:szCs w:val="24"/>
        </w:rPr>
      </w:pPr>
      <w:r w:rsidRPr="00D60BE5">
        <w:rPr>
          <w:rFonts w:ascii="David" w:hAnsi="David" w:cs="David"/>
          <w:sz w:val="24"/>
          <w:szCs w:val="24"/>
          <w:rtl/>
        </w:rPr>
        <w:t xml:space="preserve">הצוות מצד מכבי פועל במבנה </w:t>
      </w:r>
      <w:r w:rsidRPr="00D60BE5">
        <w:rPr>
          <w:rFonts w:ascii="David" w:hAnsi="David" w:cs="David"/>
          <w:b/>
          <w:bCs/>
          <w:sz w:val="24"/>
          <w:szCs w:val="24"/>
          <w:rtl/>
        </w:rPr>
        <w:t xml:space="preserve">פונקציונלי </w:t>
      </w:r>
      <w:proofErr w:type="spellStart"/>
      <w:r w:rsidRPr="00D60BE5">
        <w:rPr>
          <w:rFonts w:ascii="David" w:hAnsi="David" w:cs="David"/>
          <w:b/>
          <w:bCs/>
          <w:sz w:val="24"/>
          <w:szCs w:val="24"/>
          <w:rtl/>
        </w:rPr>
        <w:t>מטריציוני</w:t>
      </w:r>
      <w:proofErr w:type="spellEnd"/>
      <w:r w:rsidRPr="00D60BE5">
        <w:rPr>
          <w:rFonts w:ascii="David" w:hAnsi="David" w:cs="David"/>
          <w:sz w:val="24"/>
          <w:szCs w:val="24"/>
        </w:rPr>
        <w:t xml:space="preserve">, </w:t>
      </w:r>
      <w:r w:rsidRPr="00D60BE5">
        <w:rPr>
          <w:rFonts w:ascii="David" w:hAnsi="David" w:cs="David"/>
          <w:sz w:val="24"/>
          <w:szCs w:val="24"/>
          <w:rtl/>
        </w:rPr>
        <w:t>שבו בעלי תפקידים שונים – מנהל פרויקט, רופא בכיר, נציגי משתמשים, צוות</w:t>
      </w:r>
      <w:r w:rsidRPr="00D60BE5">
        <w:rPr>
          <w:rFonts w:ascii="David" w:hAnsi="David" w:cs="David"/>
          <w:sz w:val="24"/>
          <w:szCs w:val="24"/>
        </w:rPr>
        <w:t xml:space="preserve"> IT – </w:t>
      </w:r>
      <w:r w:rsidRPr="00D60BE5">
        <w:rPr>
          <w:rFonts w:ascii="David" w:hAnsi="David" w:cs="David"/>
          <w:sz w:val="24"/>
          <w:szCs w:val="24"/>
          <w:rtl/>
        </w:rPr>
        <w:t>תורמים לפרויקט בנוסף לתפקידם הרגיל</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מנהל הפרויקט מצד מכבי פועל תוך רתימת משאבים ממחלקות פנימיות (רפואה, טכנולוגיה, שירות לקוחות) כדי לקדם את הפרויקט</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מבנה זה מבטיח שהתוצר הסופי יותאם לצרכים הקליניים והתפעוליים של הארגון, תוך שמירה על תיאום עם העבודה הטכנולוגית של הספק</w:t>
      </w:r>
      <w:r w:rsidRPr="00D60BE5">
        <w:rPr>
          <w:rFonts w:ascii="David" w:hAnsi="David" w:cs="David"/>
          <w:sz w:val="24"/>
          <w:szCs w:val="24"/>
        </w:rPr>
        <w:t>.</w:t>
      </w:r>
    </w:p>
    <w:p w14:paraId="268037F6" w14:textId="2F81E1A2" w:rsidR="00D60BE5" w:rsidRPr="00106C75" w:rsidRDefault="00D60BE5" w:rsidP="00106C75">
      <w:pPr>
        <w:pStyle w:val="a9"/>
        <w:numPr>
          <w:ilvl w:val="0"/>
          <w:numId w:val="4"/>
        </w:numPr>
        <w:rPr>
          <w:rFonts w:ascii="David" w:hAnsi="David" w:cs="David"/>
          <w:b/>
          <w:bCs/>
          <w:sz w:val="24"/>
          <w:szCs w:val="24"/>
        </w:rPr>
      </w:pPr>
      <w:r w:rsidRPr="00106C75">
        <w:rPr>
          <w:rFonts w:ascii="David" w:hAnsi="David" w:cs="David"/>
          <w:b/>
          <w:bCs/>
          <w:sz w:val="24"/>
          <w:szCs w:val="24"/>
          <w:rtl/>
        </w:rPr>
        <w:t>תיאום בין צוותים והבטחת שיתוף פעולה אפקטיבי</w:t>
      </w:r>
    </w:p>
    <w:p w14:paraId="1FEF9D27" w14:textId="69F20903" w:rsidR="00D60BE5" w:rsidRDefault="00D60BE5" w:rsidP="00106C75">
      <w:pPr>
        <w:rPr>
          <w:rFonts w:ascii="David" w:hAnsi="David" w:cs="David"/>
          <w:sz w:val="24"/>
          <w:szCs w:val="24"/>
          <w:rtl/>
        </w:rPr>
      </w:pPr>
      <w:r w:rsidRPr="00D60BE5">
        <w:rPr>
          <w:rFonts w:ascii="David" w:hAnsi="David" w:cs="David"/>
          <w:sz w:val="24"/>
          <w:szCs w:val="24"/>
          <w:rtl/>
        </w:rPr>
        <w:t xml:space="preserve">המבנה מאפשר קישור רוחבי בין הגורמים השונים במכבי לבין צוות הפיתוח – באמצעות ועדת היגוי משותפת, פגישות סטטוס, שיתוף דוחות והגדרת </w:t>
      </w:r>
      <w:r w:rsidR="00106C75">
        <w:rPr>
          <w:rFonts w:ascii="David" w:hAnsi="David" w:cs="David"/>
          <w:sz w:val="24"/>
          <w:szCs w:val="24"/>
        </w:rPr>
        <w:t>“</w:t>
      </w:r>
      <w:r w:rsidRPr="00D60BE5">
        <w:rPr>
          <w:rFonts w:ascii="David" w:hAnsi="David" w:cs="David"/>
          <w:sz w:val="24"/>
          <w:szCs w:val="24"/>
          <w:rtl/>
        </w:rPr>
        <w:t>בעלי עניין קריטיים</w:t>
      </w:r>
      <w:r w:rsidR="00106C7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 xml:space="preserve">כך נשמרת </w:t>
      </w:r>
      <w:r w:rsidRPr="00D60BE5">
        <w:rPr>
          <w:rFonts w:ascii="David" w:hAnsi="David" w:cs="David"/>
          <w:b/>
          <w:bCs/>
          <w:sz w:val="24"/>
          <w:szCs w:val="24"/>
          <w:rtl/>
        </w:rPr>
        <w:t>רציפות תפעולית ושקיפות בין הארגונים</w:t>
      </w:r>
      <w:r w:rsidRPr="00D60BE5">
        <w:rPr>
          <w:rFonts w:ascii="David" w:hAnsi="David" w:cs="David"/>
          <w:sz w:val="24"/>
          <w:szCs w:val="24"/>
        </w:rPr>
        <w:t xml:space="preserve">, </w:t>
      </w:r>
      <w:r w:rsidRPr="00D60BE5">
        <w:rPr>
          <w:rFonts w:ascii="David" w:hAnsi="David" w:cs="David"/>
          <w:sz w:val="24"/>
          <w:szCs w:val="24"/>
          <w:rtl/>
        </w:rPr>
        <w:t>באופן שמקל על קבלת החלטות ופתרון בעיות</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מנהל הפרויקט במכבי משמש מתווך בין הרפואה לטכנולוגיה – קריטי בפרויקט בעל ממשק קליני כמו זה</w:t>
      </w:r>
      <w:r w:rsidRPr="00D60BE5">
        <w:rPr>
          <w:rFonts w:ascii="David" w:hAnsi="David" w:cs="David"/>
          <w:sz w:val="24"/>
          <w:szCs w:val="24"/>
        </w:rPr>
        <w:t>.</w:t>
      </w:r>
    </w:p>
    <w:p w14:paraId="56C112EC" w14:textId="77777777" w:rsidR="00106C75" w:rsidRDefault="00106C75" w:rsidP="00106C75">
      <w:pPr>
        <w:rPr>
          <w:rFonts w:ascii="David" w:hAnsi="David" w:cs="David"/>
          <w:sz w:val="24"/>
          <w:szCs w:val="24"/>
          <w:rtl/>
        </w:rPr>
      </w:pPr>
    </w:p>
    <w:p w14:paraId="3DBFA763" w14:textId="77777777" w:rsidR="00106C75" w:rsidRDefault="00106C75" w:rsidP="00106C75">
      <w:pPr>
        <w:rPr>
          <w:rFonts w:ascii="David" w:hAnsi="David" w:cs="David"/>
          <w:sz w:val="24"/>
          <w:szCs w:val="24"/>
          <w:rtl/>
        </w:rPr>
      </w:pPr>
    </w:p>
    <w:p w14:paraId="242CF4AC" w14:textId="77777777" w:rsidR="00106C75" w:rsidRPr="00D60BE5" w:rsidRDefault="00106C75" w:rsidP="00106C75">
      <w:pPr>
        <w:rPr>
          <w:rFonts w:ascii="David" w:hAnsi="David" w:cs="David"/>
          <w:sz w:val="24"/>
          <w:szCs w:val="24"/>
        </w:rPr>
      </w:pPr>
    </w:p>
    <w:p w14:paraId="466CB144" w14:textId="1CD9B24D" w:rsidR="00D60BE5" w:rsidRPr="00106C75" w:rsidRDefault="00D60BE5" w:rsidP="00106C75">
      <w:pPr>
        <w:pStyle w:val="a9"/>
        <w:numPr>
          <w:ilvl w:val="0"/>
          <w:numId w:val="4"/>
        </w:numPr>
        <w:rPr>
          <w:rFonts w:ascii="David" w:hAnsi="David" w:cs="David"/>
          <w:b/>
          <w:bCs/>
          <w:sz w:val="24"/>
          <w:szCs w:val="24"/>
        </w:rPr>
      </w:pPr>
      <w:r w:rsidRPr="00106C75">
        <w:rPr>
          <w:rFonts w:ascii="David" w:hAnsi="David" w:cs="David"/>
          <w:b/>
          <w:bCs/>
          <w:sz w:val="24"/>
          <w:szCs w:val="24"/>
        </w:rPr>
        <w:lastRenderedPageBreak/>
        <w:t xml:space="preserve"> </w:t>
      </w:r>
      <w:r w:rsidRPr="00106C75">
        <w:rPr>
          <w:rFonts w:ascii="David" w:hAnsi="David" w:cs="David"/>
          <w:b/>
          <w:bCs/>
          <w:sz w:val="24"/>
          <w:szCs w:val="24"/>
          <w:rtl/>
        </w:rPr>
        <w:t>מענה לאתגרים טכנולוגיים וארגוניים</w:t>
      </w:r>
    </w:p>
    <w:p w14:paraId="52D95E36" w14:textId="72159D0E" w:rsidR="00D60BE5" w:rsidRPr="00D60BE5" w:rsidRDefault="00D60BE5" w:rsidP="00D60BE5">
      <w:pPr>
        <w:rPr>
          <w:rFonts w:ascii="David" w:hAnsi="David" w:cs="David"/>
          <w:sz w:val="24"/>
          <w:szCs w:val="24"/>
        </w:rPr>
      </w:pPr>
      <w:r w:rsidRPr="00D60BE5">
        <w:rPr>
          <w:rFonts w:ascii="David" w:hAnsi="David" w:cs="David"/>
          <w:sz w:val="24"/>
          <w:szCs w:val="24"/>
          <w:rtl/>
        </w:rPr>
        <w:t>מכבי נדרשת לעמוד באתגרים כמו עמידה בתקני פרטיות רפואית</w:t>
      </w:r>
      <w:r w:rsidRPr="00D60BE5">
        <w:rPr>
          <w:rFonts w:ascii="David" w:hAnsi="David" w:cs="David"/>
          <w:sz w:val="24"/>
          <w:szCs w:val="24"/>
        </w:rPr>
        <w:t xml:space="preserve"> </w:t>
      </w:r>
      <w:r w:rsidR="00106C75">
        <w:rPr>
          <w:rFonts w:ascii="David" w:hAnsi="David" w:cs="David" w:hint="cs"/>
          <w:sz w:val="24"/>
          <w:szCs w:val="24"/>
          <w:rtl/>
        </w:rPr>
        <w:t>(</w:t>
      </w:r>
      <w:r w:rsidRPr="00D60BE5">
        <w:rPr>
          <w:rFonts w:ascii="David" w:hAnsi="David" w:cs="David"/>
          <w:sz w:val="24"/>
          <w:szCs w:val="24"/>
        </w:rPr>
        <w:t>HIPAA</w:t>
      </w:r>
      <w:r w:rsidR="00106C75">
        <w:rPr>
          <w:rFonts w:ascii="David" w:hAnsi="David" w:cs="David" w:hint="cs"/>
          <w:sz w:val="24"/>
          <w:szCs w:val="24"/>
          <w:rtl/>
        </w:rPr>
        <w:t>,</w:t>
      </w:r>
      <w:r w:rsidRPr="00D60BE5">
        <w:rPr>
          <w:rFonts w:ascii="David" w:hAnsi="David" w:cs="David"/>
          <w:sz w:val="24"/>
          <w:szCs w:val="24"/>
        </w:rPr>
        <w:t xml:space="preserve"> </w:t>
      </w:r>
      <w:r w:rsidRPr="00D60BE5">
        <w:rPr>
          <w:rFonts w:ascii="David" w:hAnsi="David" w:cs="David"/>
          <w:sz w:val="24"/>
          <w:szCs w:val="24"/>
          <w:rtl/>
        </w:rPr>
        <w:t>תקנות משרד הבריאות</w:t>
      </w:r>
      <w:r w:rsidR="00106C75">
        <w:rPr>
          <w:rFonts w:ascii="David" w:hAnsi="David" w:cs="David" w:hint="cs"/>
          <w:sz w:val="24"/>
          <w:szCs w:val="24"/>
          <w:rtl/>
        </w:rPr>
        <w:t>) ,</w:t>
      </w:r>
      <w:r w:rsidRPr="00D60BE5">
        <w:rPr>
          <w:rFonts w:ascii="David" w:hAnsi="David" w:cs="David"/>
          <w:sz w:val="24"/>
          <w:szCs w:val="24"/>
        </w:rPr>
        <w:t xml:space="preserve"> </w:t>
      </w:r>
      <w:r w:rsidRPr="00D60BE5">
        <w:rPr>
          <w:rFonts w:ascii="David" w:hAnsi="David" w:cs="David"/>
          <w:sz w:val="24"/>
          <w:szCs w:val="24"/>
          <w:rtl/>
        </w:rPr>
        <w:t>שינוי תהליכים קיימים ושילוב המערכת בשגרת העבודה של מרפאות שונות</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המבנה מאפשר התמודדות עם אתגרים אלה ע״י הכללת בעלי תפקידים רלוונטיים – למשל, רופא מלווה המפקח על איכות ההמלצות הקליניות, ומומחה מערכות מידע שתומך באינטגרציה</w:t>
      </w:r>
      <w:r w:rsidRPr="00D60BE5">
        <w:rPr>
          <w:rFonts w:ascii="David" w:hAnsi="David" w:cs="David"/>
          <w:sz w:val="24"/>
          <w:szCs w:val="24"/>
        </w:rPr>
        <w:t>.</w:t>
      </w:r>
    </w:p>
    <w:p w14:paraId="780015A8" w14:textId="700D7C80" w:rsidR="00D60BE5" w:rsidRPr="00106C75" w:rsidRDefault="00D60BE5" w:rsidP="00106C75">
      <w:pPr>
        <w:pStyle w:val="a9"/>
        <w:numPr>
          <w:ilvl w:val="0"/>
          <w:numId w:val="4"/>
        </w:numPr>
        <w:rPr>
          <w:rFonts w:ascii="David" w:hAnsi="David" w:cs="David"/>
          <w:b/>
          <w:bCs/>
          <w:sz w:val="24"/>
          <w:szCs w:val="24"/>
        </w:rPr>
      </w:pPr>
      <w:r w:rsidRPr="00106C75">
        <w:rPr>
          <w:rFonts w:ascii="David" w:hAnsi="David" w:cs="David"/>
          <w:b/>
          <w:bCs/>
          <w:sz w:val="24"/>
          <w:szCs w:val="24"/>
          <w:rtl/>
        </w:rPr>
        <w:t>השפעה על הצלחת הפרויקט ועמידה ביעדים</w:t>
      </w:r>
    </w:p>
    <w:p w14:paraId="364BB848" w14:textId="77777777" w:rsidR="00D60BE5" w:rsidRPr="00D60BE5" w:rsidRDefault="00D60BE5" w:rsidP="00D60BE5">
      <w:pPr>
        <w:rPr>
          <w:rFonts w:ascii="David" w:hAnsi="David" w:cs="David"/>
          <w:sz w:val="24"/>
          <w:szCs w:val="24"/>
        </w:rPr>
      </w:pPr>
      <w:r w:rsidRPr="00D60BE5">
        <w:rPr>
          <w:rFonts w:ascii="David" w:hAnsi="David" w:cs="David"/>
          <w:sz w:val="24"/>
          <w:szCs w:val="24"/>
          <w:rtl/>
        </w:rPr>
        <w:t xml:space="preserve">בזכות </w:t>
      </w:r>
      <w:r w:rsidRPr="00D60BE5">
        <w:rPr>
          <w:rFonts w:ascii="David" w:hAnsi="David" w:cs="David"/>
          <w:b/>
          <w:bCs/>
          <w:sz w:val="24"/>
          <w:szCs w:val="24"/>
          <w:rtl/>
        </w:rPr>
        <w:t>הגדרת תפקידי מפתח ובעלי אחריות ברורה</w:t>
      </w:r>
      <w:r w:rsidRPr="00D60BE5">
        <w:rPr>
          <w:rFonts w:ascii="David" w:hAnsi="David" w:cs="David"/>
          <w:sz w:val="24"/>
          <w:szCs w:val="24"/>
        </w:rPr>
        <w:t xml:space="preserve">, </w:t>
      </w:r>
      <w:r w:rsidRPr="00D60BE5">
        <w:rPr>
          <w:rFonts w:ascii="David" w:hAnsi="David" w:cs="David"/>
          <w:sz w:val="24"/>
          <w:szCs w:val="24"/>
          <w:rtl/>
        </w:rPr>
        <w:t>מבנה הלקוח תורם להבטחת האיכות, הטמעה חלקה ועמידה ביעדי הפרויקט</w:t>
      </w:r>
      <w:r w:rsidRPr="00D60BE5">
        <w:rPr>
          <w:rFonts w:ascii="David" w:hAnsi="David" w:cs="David"/>
          <w:sz w:val="24"/>
          <w:szCs w:val="24"/>
        </w:rPr>
        <w:t>.</w:t>
      </w:r>
      <w:r w:rsidRPr="00D60BE5">
        <w:rPr>
          <w:rFonts w:ascii="David" w:hAnsi="David" w:cs="David"/>
          <w:sz w:val="24"/>
          <w:szCs w:val="24"/>
        </w:rPr>
        <w:br/>
      </w:r>
      <w:r w:rsidRPr="00D60BE5">
        <w:rPr>
          <w:rFonts w:ascii="David" w:hAnsi="David" w:cs="David"/>
          <w:sz w:val="24"/>
          <w:szCs w:val="24"/>
          <w:rtl/>
        </w:rPr>
        <w:t>התיאום הרציף עם הספק ותהליכי בקרת השינוי המשותפים מבטיחים שמצד אחד לא תהיה חריגה מהתקציב, ומצד שני תישמר ההתאמה לצרכים הקליניים והרגולטוריים</w:t>
      </w:r>
      <w:r w:rsidRPr="00D60BE5">
        <w:rPr>
          <w:rFonts w:ascii="David" w:hAnsi="David" w:cs="David"/>
          <w:sz w:val="24"/>
          <w:szCs w:val="24"/>
        </w:rPr>
        <w:t>.</w:t>
      </w:r>
    </w:p>
    <w:p w14:paraId="11E96B84" w14:textId="69A9C9DA" w:rsidR="00D60BE5" w:rsidRPr="00D60BE5" w:rsidRDefault="00D60BE5" w:rsidP="00D60BE5">
      <w:pPr>
        <w:rPr>
          <w:rFonts w:ascii="David" w:hAnsi="David" w:cs="David"/>
          <w:sz w:val="24"/>
          <w:szCs w:val="24"/>
        </w:rPr>
      </w:pPr>
    </w:p>
    <w:p w14:paraId="42CE53C3" w14:textId="77777777" w:rsidR="00D60BE5" w:rsidRPr="00D60BE5" w:rsidRDefault="00D60BE5" w:rsidP="00D60BE5">
      <w:pPr>
        <w:rPr>
          <w:rFonts w:ascii="David" w:hAnsi="David" w:cs="David"/>
          <w:b/>
          <w:bCs/>
          <w:sz w:val="24"/>
          <w:szCs w:val="24"/>
        </w:rPr>
      </w:pPr>
      <w:r w:rsidRPr="00D60BE5">
        <w:rPr>
          <w:rFonts w:ascii="David" w:hAnsi="David" w:cs="David"/>
          <w:b/>
          <w:bCs/>
          <w:sz w:val="24"/>
          <w:szCs w:val="24"/>
          <w:rtl/>
        </w:rPr>
        <w:t>סיכום</w:t>
      </w:r>
      <w:r w:rsidRPr="00D60BE5">
        <w:rPr>
          <w:rFonts w:ascii="David" w:hAnsi="David" w:cs="David"/>
          <w:b/>
          <w:bCs/>
          <w:sz w:val="24"/>
          <w:szCs w:val="24"/>
        </w:rPr>
        <w:t>:</w:t>
      </w:r>
    </w:p>
    <w:p w14:paraId="00702B26" w14:textId="77777777" w:rsidR="00D60BE5" w:rsidRPr="00D60BE5" w:rsidRDefault="00D60BE5" w:rsidP="00D60BE5">
      <w:pPr>
        <w:rPr>
          <w:rFonts w:ascii="David" w:hAnsi="David" w:cs="David"/>
          <w:sz w:val="24"/>
          <w:szCs w:val="24"/>
        </w:rPr>
      </w:pPr>
      <w:r w:rsidRPr="00D60BE5">
        <w:rPr>
          <w:rFonts w:ascii="David" w:hAnsi="David" w:cs="David"/>
          <w:sz w:val="24"/>
          <w:szCs w:val="24"/>
          <w:rtl/>
        </w:rPr>
        <w:t>שני המבנים – של הספק ושל הלקוח – משלימים זה את זה</w:t>
      </w:r>
      <w:r w:rsidRPr="00D60BE5">
        <w:rPr>
          <w:rFonts w:ascii="David" w:hAnsi="David" w:cs="David"/>
          <w:sz w:val="24"/>
          <w:szCs w:val="24"/>
        </w:rPr>
        <w:t>:</w:t>
      </w:r>
    </w:p>
    <w:p w14:paraId="6A33F2F8" w14:textId="77777777" w:rsidR="00D60BE5" w:rsidRPr="00D60BE5" w:rsidRDefault="00D60BE5" w:rsidP="00D60BE5">
      <w:pPr>
        <w:numPr>
          <w:ilvl w:val="0"/>
          <w:numId w:val="2"/>
        </w:numPr>
        <w:rPr>
          <w:rFonts w:ascii="David" w:hAnsi="David" w:cs="David"/>
          <w:sz w:val="24"/>
          <w:szCs w:val="24"/>
        </w:rPr>
      </w:pPr>
      <w:r w:rsidRPr="00D60BE5">
        <w:rPr>
          <w:rFonts w:ascii="David" w:hAnsi="David" w:cs="David"/>
          <w:b/>
          <w:bCs/>
          <w:sz w:val="24"/>
          <w:szCs w:val="24"/>
          <w:rtl/>
        </w:rPr>
        <w:t>הספק</w:t>
      </w:r>
      <w:r w:rsidRPr="00D60BE5">
        <w:rPr>
          <w:rFonts w:ascii="David" w:hAnsi="David" w:cs="David"/>
          <w:sz w:val="24"/>
          <w:szCs w:val="24"/>
          <w:rtl/>
        </w:rPr>
        <w:t xml:space="preserve"> פועל בצורה ריכוזית וממוקדת ביצוע, עם שליטה על משאבים וטכנולוגיה</w:t>
      </w:r>
      <w:r w:rsidRPr="00D60BE5">
        <w:rPr>
          <w:rFonts w:ascii="David" w:hAnsi="David" w:cs="David"/>
          <w:sz w:val="24"/>
          <w:szCs w:val="24"/>
        </w:rPr>
        <w:t>.</w:t>
      </w:r>
    </w:p>
    <w:p w14:paraId="65FD0DB4" w14:textId="77777777" w:rsidR="00D60BE5" w:rsidRPr="00D60BE5" w:rsidRDefault="00D60BE5" w:rsidP="00D60BE5">
      <w:pPr>
        <w:numPr>
          <w:ilvl w:val="0"/>
          <w:numId w:val="2"/>
        </w:numPr>
        <w:rPr>
          <w:rFonts w:ascii="David" w:hAnsi="David" w:cs="David"/>
          <w:sz w:val="24"/>
          <w:szCs w:val="24"/>
        </w:rPr>
      </w:pPr>
      <w:r w:rsidRPr="00D60BE5">
        <w:rPr>
          <w:rFonts w:ascii="David" w:hAnsi="David" w:cs="David"/>
          <w:b/>
          <w:bCs/>
          <w:sz w:val="24"/>
          <w:szCs w:val="24"/>
          <w:rtl/>
        </w:rPr>
        <w:t>הלקוח (מכבי)</w:t>
      </w:r>
      <w:r w:rsidRPr="00D60BE5">
        <w:rPr>
          <w:rFonts w:ascii="David" w:hAnsi="David" w:cs="David"/>
          <w:sz w:val="24"/>
          <w:szCs w:val="24"/>
          <w:rtl/>
        </w:rPr>
        <w:t xml:space="preserve"> מביא את הרקע הקליני, הרגולטורי והתרבות הארגונית, ומוודא שהתוצר עונה לצרכים מהשטח</w:t>
      </w:r>
      <w:r w:rsidRPr="00D60BE5">
        <w:rPr>
          <w:rFonts w:ascii="David" w:hAnsi="David" w:cs="David"/>
          <w:sz w:val="24"/>
          <w:szCs w:val="24"/>
        </w:rPr>
        <w:t>.</w:t>
      </w:r>
    </w:p>
    <w:p w14:paraId="38039020" w14:textId="77777777" w:rsidR="00D60BE5" w:rsidRPr="00D60BE5" w:rsidRDefault="00D60BE5" w:rsidP="00D60BE5">
      <w:pPr>
        <w:rPr>
          <w:rFonts w:ascii="David" w:hAnsi="David" w:cs="David"/>
          <w:sz w:val="24"/>
          <w:szCs w:val="24"/>
        </w:rPr>
      </w:pPr>
      <w:r w:rsidRPr="00D60BE5">
        <w:rPr>
          <w:rFonts w:ascii="David" w:hAnsi="David" w:cs="David"/>
          <w:sz w:val="24"/>
          <w:szCs w:val="24"/>
          <w:rtl/>
        </w:rPr>
        <w:t>שיתוף הפעולה ביניהם, דרך ממשקי תיאום ברורים וסמכויות מוגדרות, מהווה תנאי קריטי להצלחת פרויקט מסוג זה. השילוב בין סמכות לביצוע (אצל הספק) לבין מעורבות בהגדרת דרישות (אצל הלקוח) הוא שהופך את המבנים הארגוניים לכלים אסטרטגיים בניהול פרויקט רפואי מתקדם</w:t>
      </w:r>
      <w:r w:rsidRPr="00D60BE5">
        <w:rPr>
          <w:rFonts w:ascii="David" w:hAnsi="David" w:cs="David"/>
          <w:sz w:val="24"/>
          <w:szCs w:val="24"/>
        </w:rPr>
        <w:t>.</w:t>
      </w:r>
    </w:p>
    <w:p w14:paraId="5481E409" w14:textId="43059B74" w:rsidR="007603D5" w:rsidRDefault="007603D5" w:rsidP="00A26E2E">
      <w:pPr>
        <w:bidi w:val="0"/>
        <w:jc w:val="right"/>
        <w:rPr>
          <w:rFonts w:ascii="David" w:hAnsi="David" w:cs="David"/>
          <w:sz w:val="24"/>
          <w:szCs w:val="24"/>
        </w:rPr>
      </w:pPr>
    </w:p>
    <w:p w14:paraId="46D492AE" w14:textId="77777777" w:rsidR="007603D5" w:rsidRDefault="007603D5">
      <w:pPr>
        <w:bidi w:val="0"/>
        <w:rPr>
          <w:rFonts w:ascii="David" w:hAnsi="David" w:cs="David"/>
          <w:sz w:val="24"/>
          <w:szCs w:val="24"/>
          <w:rtl/>
        </w:rPr>
      </w:pPr>
      <w:r>
        <w:rPr>
          <w:rFonts w:ascii="David" w:hAnsi="David" w:cs="David"/>
          <w:sz w:val="24"/>
          <w:szCs w:val="24"/>
        </w:rPr>
        <w:br w:type="page"/>
      </w:r>
    </w:p>
    <w:p w14:paraId="49298F54" w14:textId="4272BD4A" w:rsidR="007603D5" w:rsidRDefault="007603D5" w:rsidP="00887712">
      <w:pPr>
        <w:bidi w:val="0"/>
        <w:rPr>
          <w:rFonts w:ascii="David" w:hAnsi="David" w:cs="David"/>
          <w:sz w:val="24"/>
          <w:szCs w:val="24"/>
          <w:rtl/>
        </w:rPr>
      </w:pPr>
    </w:p>
    <w:p w14:paraId="4DE4DE99" w14:textId="77777777" w:rsidR="007603D5" w:rsidRDefault="007603D5" w:rsidP="007603D5">
      <w:pPr>
        <w:bidi w:val="0"/>
        <w:rPr>
          <w:rFonts w:ascii="David" w:hAnsi="David" w:cs="David"/>
          <w:sz w:val="24"/>
          <w:szCs w:val="24"/>
          <w:rtl/>
        </w:rPr>
      </w:pPr>
    </w:p>
    <w:p w14:paraId="0CD390A8" w14:textId="77777777" w:rsidR="007603D5" w:rsidRDefault="007603D5" w:rsidP="007603D5">
      <w:pPr>
        <w:bidi w:val="0"/>
        <w:rPr>
          <w:rFonts w:ascii="David" w:hAnsi="David" w:cs="David"/>
          <w:sz w:val="24"/>
          <w:szCs w:val="24"/>
        </w:rPr>
      </w:pPr>
    </w:p>
    <w:p w14:paraId="028F0027" w14:textId="2AF67410" w:rsidR="00D60BE5" w:rsidRDefault="007603D5" w:rsidP="007603D5">
      <w:pPr>
        <w:bidi w:val="0"/>
        <w:jc w:val="right"/>
        <w:rPr>
          <w:rFonts w:ascii="David" w:hAnsi="David" w:cs="David"/>
          <w:b/>
          <w:bCs/>
          <w:sz w:val="24"/>
          <w:szCs w:val="24"/>
          <w:u w:val="single"/>
          <w:rtl/>
        </w:rPr>
      </w:pPr>
      <w:r w:rsidRPr="007603D5">
        <w:rPr>
          <w:rFonts w:ascii="David" w:hAnsi="David" w:cs="David" w:hint="cs"/>
          <w:b/>
          <w:bCs/>
          <w:sz w:val="24"/>
          <w:szCs w:val="24"/>
          <w:u w:val="single"/>
          <w:rtl/>
        </w:rPr>
        <w:t xml:space="preserve">חלק ב </w:t>
      </w:r>
      <w:r w:rsidRPr="007603D5">
        <w:rPr>
          <w:rFonts w:ascii="David" w:hAnsi="David" w:cs="David"/>
          <w:b/>
          <w:bCs/>
          <w:sz w:val="24"/>
          <w:szCs w:val="24"/>
          <w:u w:val="single"/>
          <w:rtl/>
        </w:rPr>
        <w:t>–</w:t>
      </w:r>
      <w:r w:rsidRPr="007603D5">
        <w:rPr>
          <w:rFonts w:ascii="David" w:hAnsi="David" w:cs="David" w:hint="cs"/>
          <w:b/>
          <w:bCs/>
          <w:sz w:val="24"/>
          <w:szCs w:val="24"/>
          <w:u w:val="single"/>
          <w:rtl/>
        </w:rPr>
        <w:t xml:space="preserve"> בניית תכנית תקצוב מפורטת וכלי בקרה </w:t>
      </w:r>
      <w:proofErr w:type="spellStart"/>
      <w:r w:rsidRPr="007603D5">
        <w:rPr>
          <w:rFonts w:ascii="David" w:hAnsi="David" w:cs="David" w:hint="cs"/>
          <w:b/>
          <w:bCs/>
          <w:sz w:val="24"/>
          <w:szCs w:val="24"/>
          <w:u w:val="single"/>
          <w:rtl/>
        </w:rPr>
        <w:t>תקצביים</w:t>
      </w:r>
      <w:proofErr w:type="spellEnd"/>
    </w:p>
    <w:p w14:paraId="4C9FE5A3" w14:textId="346D6511" w:rsidR="007603D5" w:rsidRPr="006E7F20" w:rsidRDefault="007603D5" w:rsidP="006E7F20">
      <w:pPr>
        <w:pStyle w:val="a9"/>
        <w:numPr>
          <w:ilvl w:val="0"/>
          <w:numId w:val="14"/>
        </w:numPr>
        <w:rPr>
          <w:rFonts w:ascii="David" w:hAnsi="David" w:cs="David"/>
          <w:b/>
          <w:bCs/>
          <w:sz w:val="24"/>
          <w:szCs w:val="24"/>
        </w:rPr>
      </w:pPr>
      <w:r w:rsidRPr="006E7F20">
        <w:rPr>
          <w:rFonts w:ascii="David" w:hAnsi="David" w:cs="David"/>
          <w:b/>
          <w:bCs/>
          <w:sz w:val="24"/>
          <w:szCs w:val="24"/>
          <w:rtl/>
        </w:rPr>
        <w:t>הנחות עבודה לתמחיר התקציב</w:t>
      </w:r>
    </w:p>
    <w:p w14:paraId="2D396D1E" w14:textId="04DE78AF" w:rsidR="007603D5" w:rsidRPr="007603D5" w:rsidRDefault="007603D5" w:rsidP="007603D5">
      <w:pPr>
        <w:rPr>
          <w:rFonts w:ascii="David" w:hAnsi="David" w:cs="David"/>
          <w:b/>
          <w:bCs/>
          <w:sz w:val="24"/>
          <w:szCs w:val="24"/>
        </w:rPr>
      </w:pPr>
      <w:r w:rsidRPr="007603D5">
        <w:rPr>
          <w:rFonts w:ascii="David" w:hAnsi="David" w:cs="David"/>
          <w:b/>
          <w:bCs/>
          <w:sz w:val="24"/>
          <w:szCs w:val="24"/>
          <w:rtl/>
        </w:rPr>
        <w:t>הנחת יסוד: אורך חיי הפרויקט – 12 חודשים (ינואר–דצמבר)</w:t>
      </w:r>
    </w:p>
    <w:p w14:paraId="0F1BD5A5" w14:textId="5295F592" w:rsidR="007603D5" w:rsidRPr="007603D5" w:rsidRDefault="007603D5" w:rsidP="007603D5">
      <w:pPr>
        <w:numPr>
          <w:ilvl w:val="0"/>
          <w:numId w:val="5"/>
        </w:numPr>
        <w:rPr>
          <w:rFonts w:ascii="David" w:hAnsi="David" w:cs="David"/>
          <w:sz w:val="24"/>
          <w:szCs w:val="24"/>
        </w:rPr>
      </w:pPr>
      <w:r w:rsidRPr="007603D5">
        <w:rPr>
          <w:rFonts w:ascii="David" w:hAnsi="David" w:cs="David"/>
          <w:b/>
          <w:bCs/>
          <w:sz w:val="24"/>
          <w:szCs w:val="24"/>
          <w:rtl/>
        </w:rPr>
        <w:t>חלוקה לפי שלבים</w:t>
      </w:r>
      <w:r>
        <w:rPr>
          <w:rFonts w:ascii="David" w:hAnsi="David" w:cs="David" w:hint="cs"/>
          <w:sz w:val="24"/>
          <w:szCs w:val="24"/>
          <w:rtl/>
        </w:rPr>
        <w:t xml:space="preserve">: </w:t>
      </w:r>
      <w:r w:rsidRPr="007603D5">
        <w:rPr>
          <w:rFonts w:ascii="David" w:hAnsi="David" w:cs="David"/>
          <w:sz w:val="24"/>
          <w:szCs w:val="24"/>
          <w:rtl/>
        </w:rPr>
        <w:t>אפיון (חודשים 1–2), פיתוח</w:t>
      </w:r>
      <w:r w:rsidRPr="007603D5">
        <w:rPr>
          <w:rFonts w:ascii="David" w:hAnsi="David" w:cs="David"/>
          <w:sz w:val="24"/>
          <w:szCs w:val="24"/>
        </w:rPr>
        <w:t xml:space="preserve"> MVP </w:t>
      </w:r>
      <w:r w:rsidRPr="007603D5">
        <w:rPr>
          <w:rFonts w:ascii="David" w:hAnsi="David" w:cs="David"/>
          <w:sz w:val="24"/>
          <w:szCs w:val="24"/>
          <w:rtl/>
        </w:rPr>
        <w:t>(חודשים 3–6), פיילוט והטמעה (חודשים 7–9), סיום ופוסט הטמעה (חודשים 10–12)</w:t>
      </w:r>
      <w:r w:rsidRPr="007603D5">
        <w:rPr>
          <w:rFonts w:ascii="David" w:hAnsi="David" w:cs="David"/>
          <w:sz w:val="24"/>
          <w:szCs w:val="24"/>
        </w:rPr>
        <w:t>.</w:t>
      </w:r>
    </w:p>
    <w:p w14:paraId="39DFC1D4" w14:textId="63CAFF30" w:rsidR="007603D5" w:rsidRPr="007603D5" w:rsidRDefault="007603D5" w:rsidP="007603D5">
      <w:pPr>
        <w:numPr>
          <w:ilvl w:val="0"/>
          <w:numId w:val="5"/>
        </w:numPr>
        <w:rPr>
          <w:rFonts w:ascii="David" w:hAnsi="David" w:cs="David"/>
          <w:sz w:val="24"/>
          <w:szCs w:val="24"/>
        </w:rPr>
      </w:pPr>
      <w:r w:rsidRPr="007603D5">
        <w:rPr>
          <w:rFonts w:ascii="David" w:hAnsi="David" w:cs="David"/>
          <w:b/>
          <w:bCs/>
          <w:sz w:val="24"/>
          <w:szCs w:val="24"/>
          <w:rtl/>
        </w:rPr>
        <w:t>הפרויקט</w:t>
      </w:r>
      <w:r>
        <w:rPr>
          <w:rFonts w:ascii="David" w:hAnsi="David" w:cs="David" w:hint="cs"/>
          <w:sz w:val="24"/>
          <w:szCs w:val="24"/>
          <w:rtl/>
        </w:rPr>
        <w:t xml:space="preserve">: </w:t>
      </w:r>
      <w:r w:rsidRPr="007603D5">
        <w:rPr>
          <w:rFonts w:ascii="David" w:hAnsi="David" w:cs="David"/>
          <w:sz w:val="24"/>
          <w:szCs w:val="24"/>
          <w:rtl/>
        </w:rPr>
        <w:t>פיתוח מערכת דיגיטלית לניהול מרשמים רפואיים במכבי, כולל אינטגרציה עם</w:t>
      </w:r>
      <w:r>
        <w:rPr>
          <w:rFonts w:ascii="David" w:hAnsi="David" w:cs="David" w:hint="cs"/>
          <w:sz w:val="24"/>
          <w:szCs w:val="24"/>
          <w:rtl/>
        </w:rPr>
        <w:t xml:space="preserve"> </w:t>
      </w:r>
      <w:r w:rsidRPr="007603D5">
        <w:rPr>
          <w:rFonts w:ascii="David" w:hAnsi="David" w:cs="David"/>
          <w:sz w:val="24"/>
          <w:szCs w:val="24"/>
        </w:rPr>
        <w:t>EMR</w:t>
      </w:r>
      <w:r>
        <w:rPr>
          <w:rFonts w:ascii="David" w:hAnsi="David" w:cs="David" w:hint="cs"/>
          <w:sz w:val="24"/>
          <w:szCs w:val="24"/>
          <w:rtl/>
        </w:rPr>
        <w:t xml:space="preserve">, </w:t>
      </w:r>
      <w:r w:rsidRPr="007603D5">
        <w:rPr>
          <w:rFonts w:ascii="David" w:hAnsi="David" w:cs="David"/>
          <w:sz w:val="24"/>
          <w:szCs w:val="24"/>
        </w:rPr>
        <w:t xml:space="preserve"> </w:t>
      </w:r>
      <w:r w:rsidRPr="007603D5">
        <w:rPr>
          <w:rFonts w:ascii="David" w:hAnsi="David" w:cs="David"/>
          <w:sz w:val="24"/>
          <w:szCs w:val="24"/>
          <w:rtl/>
        </w:rPr>
        <w:t>רכיב</w:t>
      </w:r>
      <w:r w:rsidRPr="007603D5">
        <w:rPr>
          <w:rFonts w:ascii="David" w:hAnsi="David" w:cs="David"/>
          <w:sz w:val="24"/>
          <w:szCs w:val="24"/>
        </w:rPr>
        <w:t xml:space="preserve"> AI </w:t>
      </w:r>
      <w:r w:rsidRPr="007603D5">
        <w:rPr>
          <w:rFonts w:ascii="David" w:hAnsi="David" w:cs="David"/>
          <w:sz w:val="24"/>
          <w:szCs w:val="24"/>
          <w:rtl/>
        </w:rPr>
        <w:t>להמלצות מרשם, ותאימות לרגולציית משרד הבריאות</w:t>
      </w:r>
      <w:r w:rsidRPr="007603D5">
        <w:rPr>
          <w:rFonts w:ascii="David" w:hAnsi="David" w:cs="David"/>
          <w:sz w:val="24"/>
          <w:szCs w:val="24"/>
        </w:rPr>
        <w:t>.</w:t>
      </w:r>
    </w:p>
    <w:p w14:paraId="48F3AF64" w14:textId="77777777" w:rsidR="007603D5" w:rsidRPr="0056798E" w:rsidRDefault="007603D5" w:rsidP="0056798E">
      <w:pPr>
        <w:bidi w:val="0"/>
        <w:jc w:val="center"/>
        <w:rPr>
          <w:rFonts w:ascii="David" w:hAnsi="David" w:cs="David"/>
          <w:b/>
          <w:bCs/>
          <w:sz w:val="24"/>
          <w:szCs w:val="24"/>
          <w:u w:val="single"/>
          <w:rtl/>
        </w:rPr>
      </w:pPr>
    </w:p>
    <w:p w14:paraId="4FD58C12" w14:textId="11030165" w:rsidR="0056798E" w:rsidRPr="0056798E" w:rsidRDefault="0056798E" w:rsidP="0056798E">
      <w:pPr>
        <w:bidi w:val="0"/>
        <w:jc w:val="center"/>
        <w:rPr>
          <w:rFonts w:ascii="David" w:hAnsi="David" w:cs="David"/>
          <w:b/>
          <w:bCs/>
          <w:sz w:val="24"/>
          <w:szCs w:val="24"/>
          <w:u w:val="single"/>
          <w:rtl/>
        </w:rPr>
      </w:pPr>
      <w:r w:rsidRPr="0056798E">
        <w:rPr>
          <w:rFonts w:ascii="David" w:hAnsi="David" w:cs="David" w:hint="cs"/>
          <w:b/>
          <w:bCs/>
          <w:sz w:val="24"/>
          <w:szCs w:val="24"/>
          <w:u w:val="single"/>
          <w:rtl/>
        </w:rPr>
        <w:t>משאבים עיקריים בתמחור</w:t>
      </w:r>
    </w:p>
    <w:tbl>
      <w:tblPr>
        <w:tblStyle w:val="4-2"/>
        <w:bidiVisual/>
        <w:tblW w:w="0" w:type="auto"/>
        <w:tblLook w:val="04A0" w:firstRow="1" w:lastRow="0" w:firstColumn="1" w:lastColumn="0" w:noHBand="0" w:noVBand="1"/>
      </w:tblPr>
      <w:tblGrid>
        <w:gridCol w:w="2840"/>
        <w:gridCol w:w="2841"/>
        <w:gridCol w:w="2070"/>
      </w:tblGrid>
      <w:tr w:rsidR="0056798E" w14:paraId="0FC24D4B" w14:textId="77777777" w:rsidTr="00ED2F58">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08C6DF13" w14:textId="77777777" w:rsidR="0056798E" w:rsidRPr="00C610AD" w:rsidRDefault="0056798E" w:rsidP="00F143AA">
            <w:pPr>
              <w:jc w:val="center"/>
              <w:rPr>
                <w:rFonts w:ascii="David" w:hAnsi="David" w:cs="David"/>
                <w:b w:val="0"/>
                <w:bCs w:val="0"/>
                <w:sz w:val="24"/>
                <w:szCs w:val="24"/>
                <w:rtl/>
              </w:rPr>
            </w:pPr>
            <w:r>
              <w:rPr>
                <w:rFonts w:ascii="David" w:hAnsi="David" w:cs="David" w:hint="cs"/>
                <w:b w:val="0"/>
                <w:bCs w:val="0"/>
                <w:sz w:val="24"/>
                <w:szCs w:val="24"/>
                <w:rtl/>
              </w:rPr>
              <w:t>סוג משאב</w:t>
            </w:r>
          </w:p>
        </w:tc>
        <w:tc>
          <w:tcPr>
            <w:tcW w:w="2841" w:type="dxa"/>
          </w:tcPr>
          <w:p w14:paraId="50689A2B" w14:textId="77777777" w:rsidR="0056798E" w:rsidRPr="00C610AD" w:rsidRDefault="0056798E" w:rsidP="00F143AA">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Pr>
                <w:rFonts w:ascii="David" w:hAnsi="David" w:cs="David" w:hint="cs"/>
                <w:b w:val="0"/>
                <w:bCs w:val="0"/>
                <w:sz w:val="24"/>
                <w:szCs w:val="24"/>
                <w:rtl/>
              </w:rPr>
              <w:t>פרטים</w:t>
            </w:r>
          </w:p>
        </w:tc>
        <w:tc>
          <w:tcPr>
            <w:tcW w:w="2070" w:type="dxa"/>
          </w:tcPr>
          <w:p w14:paraId="57EF3B49" w14:textId="77777777" w:rsidR="0056798E" w:rsidRPr="00C610AD" w:rsidRDefault="0056798E" w:rsidP="00F143AA">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Pr>
                <w:rFonts w:ascii="David" w:hAnsi="David" w:cs="David" w:hint="cs"/>
                <w:b w:val="0"/>
                <w:bCs w:val="0"/>
                <w:sz w:val="24"/>
                <w:szCs w:val="24"/>
                <w:rtl/>
              </w:rPr>
              <w:t>שיעור מהתקציב</w:t>
            </w:r>
          </w:p>
        </w:tc>
      </w:tr>
      <w:tr w:rsidR="0056798E" w14:paraId="7F98EEF5" w14:textId="77777777" w:rsidTr="00ED2F58">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2C1BEDB2" w14:textId="77777777" w:rsidR="0056798E" w:rsidRPr="00C610AD" w:rsidRDefault="0056798E" w:rsidP="00F143AA">
            <w:pPr>
              <w:rPr>
                <w:rFonts w:ascii="David" w:hAnsi="David" w:cs="David"/>
                <w:sz w:val="24"/>
                <w:szCs w:val="24"/>
                <w:rtl/>
              </w:rPr>
            </w:pPr>
            <w:r>
              <w:rPr>
                <w:rFonts w:ascii="David" w:hAnsi="David" w:cs="David" w:hint="cs"/>
                <w:sz w:val="24"/>
                <w:szCs w:val="24"/>
                <w:rtl/>
              </w:rPr>
              <w:t>כוח אדם (ספק)</w:t>
            </w:r>
          </w:p>
        </w:tc>
        <w:tc>
          <w:tcPr>
            <w:tcW w:w="2841" w:type="dxa"/>
          </w:tcPr>
          <w:p w14:paraId="467A8906" w14:textId="67F98812" w:rsidR="0056798E" w:rsidRDefault="0056798E" w:rsidP="00F143AA">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ראש צוות פיתוח, מפתחים</w:t>
            </w:r>
            <w:r w:rsidRPr="00887712">
              <w:rPr>
                <w:rFonts w:ascii="David" w:hAnsi="David" w:cs="David"/>
                <w:b/>
                <w:bCs/>
                <w:sz w:val="24"/>
                <w:szCs w:val="24"/>
              </w:rPr>
              <w:t xml:space="preserve"> Front/Back, </w:t>
            </w:r>
            <w:r w:rsidR="00ED2F58">
              <w:rPr>
                <w:rFonts w:ascii="David" w:hAnsi="David" w:cs="David" w:hint="cs"/>
                <w:b/>
                <w:bCs/>
                <w:sz w:val="24"/>
                <w:szCs w:val="24"/>
                <w:rtl/>
              </w:rPr>
              <w:t xml:space="preserve"> </w:t>
            </w:r>
            <w:r w:rsidRPr="00887712">
              <w:rPr>
                <w:rFonts w:ascii="David" w:hAnsi="David" w:cs="David"/>
                <w:b/>
                <w:bCs/>
                <w:sz w:val="24"/>
                <w:szCs w:val="24"/>
                <w:rtl/>
              </w:rPr>
              <w:t>מומחה</w:t>
            </w:r>
            <w:r w:rsidR="00ED2F58">
              <w:rPr>
                <w:rFonts w:ascii="David" w:hAnsi="David" w:cs="David" w:hint="cs"/>
                <w:b/>
                <w:bCs/>
                <w:sz w:val="24"/>
                <w:szCs w:val="24"/>
                <w:rtl/>
              </w:rPr>
              <w:t xml:space="preserve"> </w:t>
            </w:r>
            <w:r w:rsidRPr="00887712">
              <w:rPr>
                <w:rFonts w:ascii="David" w:hAnsi="David" w:cs="David"/>
                <w:b/>
                <w:bCs/>
                <w:sz w:val="24"/>
                <w:szCs w:val="24"/>
              </w:rPr>
              <w:t>AI</w:t>
            </w:r>
            <w:r w:rsidR="00ED2F58">
              <w:rPr>
                <w:rFonts w:ascii="David" w:hAnsi="David" w:cs="David" w:hint="cs"/>
                <w:b/>
                <w:bCs/>
                <w:sz w:val="24"/>
                <w:szCs w:val="24"/>
                <w:rtl/>
              </w:rPr>
              <w:t xml:space="preserve">, </w:t>
            </w:r>
            <w:r w:rsidRPr="00887712">
              <w:rPr>
                <w:rFonts w:ascii="David" w:hAnsi="David" w:cs="David"/>
                <w:b/>
                <w:bCs/>
                <w:sz w:val="24"/>
                <w:szCs w:val="24"/>
                <w:rtl/>
              </w:rPr>
              <w:t>בדיקות</w:t>
            </w:r>
            <w:r w:rsidR="00ED2F58">
              <w:rPr>
                <w:rFonts w:ascii="David" w:hAnsi="David" w:cs="David" w:hint="cs"/>
                <w:b/>
                <w:bCs/>
                <w:sz w:val="24"/>
                <w:szCs w:val="24"/>
                <w:rtl/>
              </w:rPr>
              <w:t xml:space="preserve"> </w:t>
            </w:r>
            <w:r w:rsidRPr="00887712">
              <w:rPr>
                <w:rFonts w:ascii="David" w:hAnsi="David" w:cs="David"/>
                <w:b/>
                <w:bCs/>
                <w:sz w:val="24"/>
                <w:szCs w:val="24"/>
              </w:rPr>
              <w:t>QA</w:t>
            </w:r>
            <w:r w:rsidR="00ED2F58">
              <w:rPr>
                <w:rFonts w:ascii="David" w:hAnsi="David" w:cs="David" w:hint="cs"/>
                <w:b/>
                <w:bCs/>
                <w:sz w:val="24"/>
                <w:szCs w:val="24"/>
                <w:rtl/>
              </w:rPr>
              <w:t>,</w:t>
            </w:r>
            <w:r w:rsidRPr="00887712">
              <w:rPr>
                <w:rFonts w:ascii="David" w:hAnsi="David" w:cs="David"/>
                <w:b/>
                <w:bCs/>
                <w:sz w:val="24"/>
                <w:szCs w:val="24"/>
              </w:rPr>
              <w:t xml:space="preserve"> </w:t>
            </w:r>
            <w:r w:rsidRPr="00887712">
              <w:rPr>
                <w:rFonts w:ascii="David" w:hAnsi="David" w:cs="David"/>
                <w:b/>
                <w:bCs/>
                <w:sz w:val="24"/>
                <w:szCs w:val="24"/>
                <w:rtl/>
              </w:rPr>
              <w:t>אבטחת מידע</w:t>
            </w:r>
          </w:p>
        </w:tc>
        <w:tc>
          <w:tcPr>
            <w:tcW w:w="2070" w:type="dxa"/>
          </w:tcPr>
          <w:p w14:paraId="65E79055" w14:textId="77777777" w:rsidR="0056798E" w:rsidRDefault="0056798E" w:rsidP="00F143AA">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55%</w:t>
            </w:r>
          </w:p>
        </w:tc>
      </w:tr>
      <w:tr w:rsidR="0056798E" w14:paraId="1D193D82" w14:textId="77777777" w:rsidTr="00ED2F58">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2914244B" w14:textId="77777777" w:rsidR="0056798E" w:rsidRPr="00C610AD" w:rsidRDefault="0056798E" w:rsidP="00F143AA">
            <w:pPr>
              <w:rPr>
                <w:rFonts w:ascii="David" w:hAnsi="David" w:cs="David"/>
                <w:sz w:val="24"/>
                <w:szCs w:val="24"/>
                <w:rtl/>
              </w:rPr>
            </w:pPr>
            <w:r>
              <w:rPr>
                <w:rFonts w:ascii="David" w:hAnsi="David" w:cs="David" w:hint="cs"/>
                <w:b w:val="0"/>
                <w:sz w:val="24"/>
                <w:szCs w:val="24"/>
                <w:rtl/>
              </w:rPr>
              <w:t>כוח אדם (לקוח)</w:t>
            </w:r>
          </w:p>
        </w:tc>
        <w:tc>
          <w:tcPr>
            <w:tcW w:w="2841" w:type="dxa"/>
          </w:tcPr>
          <w:p w14:paraId="04C10B52" w14:textId="77777777" w:rsidR="0056798E" w:rsidRDefault="0056798E" w:rsidP="00F143AA">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רופא בכיר, מנהל פרויקט מכבי</w:t>
            </w:r>
            <w:r w:rsidRPr="00887712">
              <w:rPr>
                <w:rFonts w:ascii="David" w:hAnsi="David" w:cs="David"/>
                <w:b/>
                <w:bCs/>
                <w:sz w:val="24"/>
                <w:szCs w:val="24"/>
              </w:rPr>
              <w:t xml:space="preserve">, IT </w:t>
            </w:r>
            <w:r w:rsidRPr="00887712">
              <w:rPr>
                <w:rFonts w:ascii="David" w:hAnsi="David" w:cs="David"/>
                <w:b/>
                <w:bCs/>
                <w:sz w:val="24"/>
                <w:szCs w:val="24"/>
                <w:rtl/>
              </w:rPr>
              <w:t>פנימי, נציגי משתמשים</w:t>
            </w:r>
          </w:p>
        </w:tc>
        <w:tc>
          <w:tcPr>
            <w:tcW w:w="2070" w:type="dxa"/>
          </w:tcPr>
          <w:p w14:paraId="7CDBF37F" w14:textId="77777777" w:rsidR="0056798E" w:rsidRDefault="0056798E" w:rsidP="00F143AA">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10%</w:t>
            </w:r>
          </w:p>
        </w:tc>
      </w:tr>
      <w:tr w:rsidR="0056798E" w14:paraId="290E2C1C" w14:textId="77777777" w:rsidTr="00ED2F58">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6C596D21" w14:textId="77777777" w:rsidR="0056798E" w:rsidRPr="00C610AD" w:rsidRDefault="0056798E" w:rsidP="00F143AA">
            <w:pPr>
              <w:rPr>
                <w:rFonts w:ascii="David" w:hAnsi="David" w:cs="David"/>
                <w:sz w:val="24"/>
                <w:szCs w:val="24"/>
                <w:rtl/>
              </w:rPr>
            </w:pPr>
            <w:r>
              <w:rPr>
                <w:rFonts w:ascii="David" w:hAnsi="David" w:cs="David" w:hint="cs"/>
                <w:sz w:val="24"/>
                <w:szCs w:val="24"/>
                <w:rtl/>
              </w:rPr>
              <w:t>תשתיות</w:t>
            </w:r>
          </w:p>
        </w:tc>
        <w:tc>
          <w:tcPr>
            <w:tcW w:w="2841" w:type="dxa"/>
          </w:tcPr>
          <w:p w14:paraId="3DBC8113" w14:textId="77777777" w:rsidR="0056798E" w:rsidRDefault="0056798E" w:rsidP="00F143AA">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רישוי, שרתים, אבטחת מידע</w:t>
            </w:r>
            <w:r w:rsidRPr="00887712">
              <w:rPr>
                <w:rFonts w:ascii="David" w:hAnsi="David" w:cs="David"/>
                <w:b/>
                <w:bCs/>
                <w:sz w:val="24"/>
                <w:szCs w:val="24"/>
              </w:rPr>
              <w:t xml:space="preserve">, VPN, </w:t>
            </w:r>
            <w:r w:rsidRPr="00887712">
              <w:rPr>
                <w:rFonts w:ascii="David" w:hAnsi="David" w:cs="David"/>
                <w:b/>
                <w:bCs/>
                <w:sz w:val="24"/>
                <w:szCs w:val="24"/>
                <w:rtl/>
              </w:rPr>
              <w:t>בדיקות חדירה</w:t>
            </w:r>
          </w:p>
        </w:tc>
        <w:tc>
          <w:tcPr>
            <w:tcW w:w="2070" w:type="dxa"/>
          </w:tcPr>
          <w:p w14:paraId="03B099F0" w14:textId="77777777" w:rsidR="0056798E" w:rsidRDefault="0056798E" w:rsidP="00F143AA">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15%</w:t>
            </w:r>
          </w:p>
        </w:tc>
      </w:tr>
      <w:tr w:rsidR="0056798E" w14:paraId="2911DFB3" w14:textId="77777777" w:rsidTr="00ED2F58">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1FBEF030" w14:textId="77777777" w:rsidR="0056798E" w:rsidRPr="00C610AD" w:rsidRDefault="0056798E" w:rsidP="00F143AA">
            <w:pPr>
              <w:rPr>
                <w:rFonts w:ascii="David" w:hAnsi="David" w:cs="David"/>
                <w:sz w:val="24"/>
                <w:szCs w:val="24"/>
                <w:rtl/>
              </w:rPr>
            </w:pPr>
            <w:r>
              <w:rPr>
                <w:rFonts w:ascii="David" w:hAnsi="David" w:cs="David" w:hint="cs"/>
                <w:sz w:val="24"/>
                <w:szCs w:val="24"/>
                <w:rtl/>
              </w:rPr>
              <w:t>פגישות, הדרכות והטמעה</w:t>
            </w:r>
          </w:p>
        </w:tc>
        <w:tc>
          <w:tcPr>
            <w:tcW w:w="2841" w:type="dxa"/>
          </w:tcPr>
          <w:p w14:paraId="7B1115E2" w14:textId="77777777" w:rsidR="0056798E" w:rsidRDefault="0056798E" w:rsidP="00F143AA">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חומרי הדרכה, ימי עיון, תרגולים למשתמשים</w:t>
            </w:r>
          </w:p>
        </w:tc>
        <w:tc>
          <w:tcPr>
            <w:tcW w:w="2070" w:type="dxa"/>
          </w:tcPr>
          <w:p w14:paraId="598184FF" w14:textId="77777777" w:rsidR="0056798E" w:rsidRPr="00C610AD" w:rsidRDefault="0056798E" w:rsidP="00F143AA">
            <w:pPr>
              <w:cnfStyle w:val="000000000000" w:firstRow="0" w:lastRow="0" w:firstColumn="0" w:lastColumn="0" w:oddVBand="0" w:evenVBand="0" w:oddHBand="0" w:evenHBand="0" w:firstRowFirstColumn="0" w:firstRowLastColumn="0" w:lastRowFirstColumn="0" w:lastRowLastColumn="0"/>
              <w:rPr>
                <w:rFonts w:ascii="David" w:hAnsi="David" w:cs="David"/>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798E" w:rsidRPr="00C610AD" w14:paraId="759A66AD" w14:textId="77777777" w:rsidTr="00F143AA">
              <w:trPr>
                <w:tblCellSpacing w:w="15" w:type="dxa"/>
              </w:trPr>
              <w:tc>
                <w:tcPr>
                  <w:tcW w:w="0" w:type="auto"/>
                  <w:vAlign w:val="center"/>
                  <w:hideMark/>
                </w:tcPr>
                <w:p w14:paraId="58D81B41" w14:textId="77777777" w:rsidR="0056798E" w:rsidRPr="00C610AD" w:rsidRDefault="0056798E" w:rsidP="00F143AA">
                  <w:pPr>
                    <w:spacing w:after="0" w:line="240" w:lineRule="auto"/>
                    <w:rPr>
                      <w:rFonts w:ascii="David" w:hAnsi="David" w:cs="David"/>
                      <w:b/>
                      <w:bCs/>
                      <w:sz w:val="24"/>
                      <w:szCs w:val="24"/>
                    </w:rPr>
                  </w:pPr>
                </w:p>
              </w:tc>
            </w:tr>
          </w:tbl>
          <w:p w14:paraId="3F61E16D" w14:textId="77777777" w:rsidR="0056798E" w:rsidRPr="00C610AD" w:rsidRDefault="0056798E" w:rsidP="00F143AA">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5%</w:t>
            </w:r>
          </w:p>
        </w:tc>
      </w:tr>
      <w:tr w:rsidR="0056798E" w14:paraId="3D486168" w14:textId="77777777" w:rsidTr="00ED2F58">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840" w:type="dxa"/>
          </w:tcPr>
          <w:p w14:paraId="2DBFAC59" w14:textId="77777777" w:rsidR="0056798E" w:rsidRPr="00C610AD" w:rsidRDefault="0056798E" w:rsidP="00F143AA">
            <w:pPr>
              <w:rPr>
                <w:rFonts w:ascii="David" w:hAnsi="David" w:cs="David"/>
                <w:sz w:val="24"/>
                <w:szCs w:val="24"/>
                <w:rtl/>
              </w:rPr>
            </w:pPr>
            <w:r>
              <w:rPr>
                <w:rFonts w:ascii="David" w:hAnsi="David" w:cs="David" w:hint="cs"/>
                <w:sz w:val="24"/>
                <w:szCs w:val="24"/>
                <w:rtl/>
              </w:rPr>
              <w:t xml:space="preserve">ניהול פרויקטים ובקרה </w:t>
            </w:r>
          </w:p>
        </w:tc>
        <w:tc>
          <w:tcPr>
            <w:tcW w:w="2841" w:type="dxa"/>
          </w:tcPr>
          <w:p w14:paraId="2D438F66" w14:textId="77777777" w:rsidR="0056798E" w:rsidRDefault="0056798E" w:rsidP="00F143AA">
            <w:pP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סקרי סטטוס, בקרות תקציב, דוחות, ועדת היגוי</w:t>
            </w:r>
          </w:p>
        </w:tc>
        <w:tc>
          <w:tcPr>
            <w:tcW w:w="2070" w:type="dxa"/>
          </w:tcPr>
          <w:p w14:paraId="13E11752" w14:textId="77777777" w:rsidR="0056798E" w:rsidRDefault="0056798E" w:rsidP="00F143AA">
            <w:pPr>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10%</w:t>
            </w:r>
          </w:p>
        </w:tc>
      </w:tr>
      <w:tr w:rsidR="0056798E" w14:paraId="770E5D3A" w14:textId="77777777" w:rsidTr="00ED2F58">
        <w:trPr>
          <w:trHeight w:val="918"/>
        </w:trPr>
        <w:tc>
          <w:tcPr>
            <w:cnfStyle w:val="001000000000" w:firstRow="0" w:lastRow="0" w:firstColumn="1" w:lastColumn="0" w:oddVBand="0" w:evenVBand="0" w:oddHBand="0" w:evenHBand="0" w:firstRowFirstColumn="0" w:firstRowLastColumn="0" w:lastRowFirstColumn="0" w:lastRowLastColumn="0"/>
            <w:tcW w:w="2840" w:type="dxa"/>
          </w:tcPr>
          <w:p w14:paraId="1CCDAA9A" w14:textId="77777777" w:rsidR="0056798E" w:rsidRDefault="0056798E" w:rsidP="00F143AA">
            <w:pPr>
              <w:rPr>
                <w:rFonts w:ascii="David" w:hAnsi="David" w:cs="David"/>
                <w:sz w:val="24"/>
                <w:szCs w:val="24"/>
              </w:rPr>
            </w:pPr>
            <w:r>
              <w:rPr>
                <w:rFonts w:ascii="David" w:hAnsi="David" w:cs="David" w:hint="cs"/>
                <w:sz w:val="24"/>
                <w:szCs w:val="24"/>
                <w:rtl/>
              </w:rPr>
              <w:t>עתודה לסיכונים</w:t>
            </w:r>
          </w:p>
        </w:tc>
        <w:tc>
          <w:tcPr>
            <w:tcW w:w="2841" w:type="dxa"/>
          </w:tcPr>
          <w:p w14:paraId="191684EE" w14:textId="77777777" w:rsidR="0056798E" w:rsidRPr="00C610AD" w:rsidRDefault="0056798E" w:rsidP="00F143AA">
            <w:pP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sidRPr="00887712">
              <w:rPr>
                <w:rFonts w:ascii="David" w:hAnsi="David" w:cs="David"/>
                <w:b/>
                <w:bCs/>
                <w:sz w:val="24"/>
                <w:szCs w:val="24"/>
                <w:rtl/>
              </w:rPr>
              <w:t xml:space="preserve">חריגות </w:t>
            </w:r>
            <w:proofErr w:type="spellStart"/>
            <w:r w:rsidRPr="00887712">
              <w:rPr>
                <w:rFonts w:ascii="David" w:hAnsi="David" w:cs="David"/>
                <w:b/>
                <w:bCs/>
                <w:sz w:val="24"/>
                <w:szCs w:val="24"/>
                <w:rtl/>
              </w:rPr>
              <w:t>בלו"ז</w:t>
            </w:r>
            <w:proofErr w:type="spellEnd"/>
            <w:r w:rsidRPr="00887712">
              <w:rPr>
                <w:rFonts w:ascii="David" w:hAnsi="David" w:cs="David"/>
                <w:b/>
                <w:bCs/>
                <w:sz w:val="24"/>
                <w:szCs w:val="24"/>
                <w:rtl/>
              </w:rPr>
              <w:t>, תקלות רגולציה או אינטגרציה</w:t>
            </w:r>
          </w:p>
        </w:tc>
        <w:tc>
          <w:tcPr>
            <w:tcW w:w="2070" w:type="dxa"/>
          </w:tcPr>
          <w:p w14:paraId="0FF64DAB" w14:textId="77777777" w:rsidR="0056798E" w:rsidRDefault="0056798E" w:rsidP="00F143AA">
            <w:pPr>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4"/>
                <w:szCs w:val="24"/>
                <w:rtl/>
              </w:rPr>
            </w:pPr>
            <w:r>
              <w:rPr>
                <w:rFonts w:ascii="David" w:hAnsi="David" w:cs="David" w:hint="cs"/>
                <w:b/>
                <w:bCs/>
                <w:sz w:val="24"/>
                <w:szCs w:val="24"/>
                <w:rtl/>
              </w:rPr>
              <w:t>5%</w:t>
            </w:r>
          </w:p>
        </w:tc>
      </w:tr>
    </w:tbl>
    <w:p w14:paraId="6C01286D" w14:textId="77777777" w:rsidR="007603D5" w:rsidRDefault="007603D5" w:rsidP="007603D5">
      <w:pPr>
        <w:bidi w:val="0"/>
        <w:jc w:val="right"/>
        <w:rPr>
          <w:rFonts w:ascii="David" w:hAnsi="David" w:cs="David"/>
          <w:b/>
          <w:bCs/>
          <w:sz w:val="24"/>
          <w:szCs w:val="24"/>
          <w:rtl/>
        </w:rPr>
      </w:pPr>
    </w:p>
    <w:p w14:paraId="00C4EE2B" w14:textId="77777777" w:rsidR="0056798E" w:rsidRDefault="0056798E" w:rsidP="0056798E">
      <w:pPr>
        <w:bidi w:val="0"/>
        <w:jc w:val="right"/>
        <w:rPr>
          <w:rFonts w:ascii="David" w:hAnsi="David" w:cs="David"/>
          <w:b/>
          <w:bCs/>
          <w:sz w:val="24"/>
          <w:szCs w:val="24"/>
          <w:rtl/>
        </w:rPr>
      </w:pPr>
    </w:p>
    <w:p w14:paraId="55E101E5" w14:textId="77777777" w:rsidR="0056798E" w:rsidRDefault="0056798E" w:rsidP="0056798E">
      <w:pPr>
        <w:bidi w:val="0"/>
        <w:jc w:val="right"/>
        <w:rPr>
          <w:rFonts w:ascii="David" w:hAnsi="David" w:cs="David"/>
          <w:b/>
          <w:bCs/>
          <w:sz w:val="24"/>
          <w:szCs w:val="24"/>
          <w:rtl/>
        </w:rPr>
      </w:pPr>
    </w:p>
    <w:p w14:paraId="42D51190" w14:textId="77777777" w:rsidR="0056798E" w:rsidRDefault="0056798E" w:rsidP="0056798E">
      <w:pPr>
        <w:ind w:left="360"/>
        <w:rPr>
          <w:rFonts w:ascii="Segoe UI Emoji" w:hAnsi="Segoe UI Emoji" w:cs="Segoe UI Emoji"/>
          <w:b/>
          <w:bCs/>
          <w:sz w:val="24"/>
          <w:szCs w:val="24"/>
          <w:rtl/>
        </w:rPr>
      </w:pPr>
    </w:p>
    <w:p w14:paraId="6C9102D9" w14:textId="50F0D981" w:rsidR="0056798E" w:rsidRPr="0056798E" w:rsidRDefault="0056798E" w:rsidP="0056798E">
      <w:pPr>
        <w:rPr>
          <w:rFonts w:ascii="David" w:hAnsi="David" w:cs="David"/>
          <w:b/>
          <w:bCs/>
          <w:sz w:val="24"/>
          <w:szCs w:val="24"/>
        </w:rPr>
      </w:pPr>
      <w:r w:rsidRPr="0056798E">
        <w:rPr>
          <w:rFonts w:ascii="David" w:hAnsi="David" w:cs="David"/>
          <w:b/>
          <w:bCs/>
          <w:sz w:val="24"/>
          <w:szCs w:val="24"/>
          <w:rtl/>
        </w:rPr>
        <w:t>עקרונות תמחור</w:t>
      </w:r>
      <w:r w:rsidRPr="0056798E">
        <w:rPr>
          <w:rFonts w:ascii="David" w:hAnsi="David" w:cs="David"/>
          <w:b/>
          <w:bCs/>
          <w:sz w:val="24"/>
          <w:szCs w:val="24"/>
        </w:rPr>
        <w:t>:</w:t>
      </w:r>
    </w:p>
    <w:p w14:paraId="12274123" w14:textId="77777777" w:rsidR="0056798E" w:rsidRPr="0056798E" w:rsidRDefault="0056798E" w:rsidP="0056798E">
      <w:pPr>
        <w:rPr>
          <w:rFonts w:ascii="David" w:hAnsi="David" w:cs="David"/>
          <w:sz w:val="24"/>
          <w:szCs w:val="24"/>
        </w:rPr>
      </w:pPr>
      <w:r w:rsidRPr="0056798E">
        <w:rPr>
          <w:rFonts w:ascii="David" w:hAnsi="David" w:cs="David"/>
          <w:sz w:val="24"/>
          <w:szCs w:val="24"/>
          <w:rtl/>
        </w:rPr>
        <w:t>שכר מבוסס לפי שעה לפי תפקיד</w:t>
      </w:r>
      <w:r w:rsidRPr="0056798E">
        <w:rPr>
          <w:rFonts w:ascii="David" w:hAnsi="David" w:cs="David"/>
          <w:sz w:val="24"/>
          <w:szCs w:val="24"/>
        </w:rPr>
        <w:t>:</w:t>
      </w:r>
    </w:p>
    <w:p w14:paraId="06FA8A66" w14:textId="77777777" w:rsidR="0056798E" w:rsidRPr="0056798E" w:rsidRDefault="0056798E" w:rsidP="0056798E">
      <w:pPr>
        <w:rPr>
          <w:rFonts w:ascii="David" w:hAnsi="David" w:cs="David"/>
          <w:sz w:val="24"/>
          <w:szCs w:val="24"/>
        </w:rPr>
      </w:pPr>
      <w:r w:rsidRPr="0056798E">
        <w:rPr>
          <w:rFonts w:ascii="David" w:hAnsi="David" w:cs="David"/>
          <w:sz w:val="24"/>
          <w:szCs w:val="24"/>
          <w:rtl/>
        </w:rPr>
        <w:t>מפתח: 150 ש"ח לשעה, 140 שעות בחודש</w:t>
      </w:r>
      <w:r w:rsidRPr="0056798E">
        <w:rPr>
          <w:rFonts w:ascii="David" w:hAnsi="David" w:cs="David"/>
          <w:sz w:val="24"/>
          <w:szCs w:val="24"/>
        </w:rPr>
        <w:t>.</w:t>
      </w:r>
    </w:p>
    <w:p w14:paraId="549C24C0" w14:textId="77777777" w:rsidR="0056798E" w:rsidRPr="0056798E" w:rsidRDefault="0056798E" w:rsidP="0056798E">
      <w:pPr>
        <w:rPr>
          <w:rFonts w:ascii="David" w:hAnsi="David" w:cs="David"/>
          <w:sz w:val="24"/>
          <w:szCs w:val="24"/>
        </w:rPr>
      </w:pPr>
      <w:r w:rsidRPr="0056798E">
        <w:rPr>
          <w:rFonts w:ascii="David" w:hAnsi="David" w:cs="David"/>
          <w:sz w:val="24"/>
          <w:szCs w:val="24"/>
          <w:rtl/>
        </w:rPr>
        <w:t>ראש צוות: 200 ש"ח לשעה</w:t>
      </w:r>
      <w:r w:rsidRPr="0056798E">
        <w:rPr>
          <w:rFonts w:ascii="David" w:hAnsi="David" w:cs="David"/>
          <w:sz w:val="24"/>
          <w:szCs w:val="24"/>
        </w:rPr>
        <w:t>.</w:t>
      </w:r>
    </w:p>
    <w:p w14:paraId="053AAE59" w14:textId="45A0C209" w:rsidR="0056798E" w:rsidRPr="0056798E" w:rsidRDefault="0056798E" w:rsidP="0056798E">
      <w:pPr>
        <w:rPr>
          <w:rFonts w:ascii="David" w:hAnsi="David" w:cs="David"/>
          <w:sz w:val="24"/>
          <w:szCs w:val="24"/>
        </w:rPr>
      </w:pPr>
      <w:r w:rsidRPr="0056798E">
        <w:rPr>
          <w:rFonts w:ascii="David" w:hAnsi="David" w:cs="David"/>
          <w:sz w:val="24"/>
          <w:szCs w:val="24"/>
          <w:rtl/>
        </w:rPr>
        <w:t>מומחה</w:t>
      </w:r>
      <w:r w:rsidRPr="0056798E">
        <w:rPr>
          <w:rFonts w:ascii="David" w:hAnsi="David" w:cs="David"/>
          <w:sz w:val="24"/>
          <w:szCs w:val="24"/>
        </w:rPr>
        <w:t xml:space="preserve"> AI</w:t>
      </w:r>
      <w:r>
        <w:rPr>
          <w:rFonts w:ascii="David" w:hAnsi="David" w:cs="David" w:hint="cs"/>
          <w:sz w:val="24"/>
          <w:szCs w:val="24"/>
          <w:rtl/>
        </w:rPr>
        <w:t>:</w:t>
      </w:r>
      <w:r w:rsidRPr="0056798E">
        <w:rPr>
          <w:rFonts w:ascii="David" w:hAnsi="David" w:cs="David"/>
          <w:sz w:val="24"/>
          <w:szCs w:val="24"/>
        </w:rPr>
        <w:t xml:space="preserve">220 </w:t>
      </w:r>
      <w:r w:rsidRPr="0056798E">
        <w:rPr>
          <w:rFonts w:ascii="David" w:hAnsi="David" w:cs="David"/>
          <w:sz w:val="24"/>
          <w:szCs w:val="24"/>
          <w:rtl/>
        </w:rPr>
        <w:t>ש"ח לשעה</w:t>
      </w:r>
      <w:r w:rsidRPr="0056798E">
        <w:rPr>
          <w:rFonts w:ascii="David" w:hAnsi="David" w:cs="David"/>
          <w:sz w:val="24"/>
          <w:szCs w:val="24"/>
        </w:rPr>
        <w:t>.</w:t>
      </w:r>
    </w:p>
    <w:p w14:paraId="373F4295" w14:textId="40015D9C" w:rsidR="0056798E" w:rsidRPr="0056798E" w:rsidRDefault="0056798E" w:rsidP="0056798E">
      <w:pPr>
        <w:rPr>
          <w:rFonts w:ascii="David" w:hAnsi="David" w:cs="David"/>
          <w:sz w:val="24"/>
          <w:szCs w:val="24"/>
        </w:rPr>
      </w:pPr>
      <w:r w:rsidRPr="0056798E">
        <w:rPr>
          <w:rFonts w:ascii="David" w:hAnsi="David" w:cs="David"/>
          <w:sz w:val="24"/>
          <w:szCs w:val="24"/>
          <w:rtl/>
        </w:rPr>
        <w:t>בדיקות</w:t>
      </w:r>
      <w:r w:rsidRPr="0056798E">
        <w:rPr>
          <w:rFonts w:ascii="David" w:hAnsi="David" w:cs="David"/>
          <w:sz w:val="24"/>
          <w:szCs w:val="24"/>
        </w:rPr>
        <w:t xml:space="preserve"> QA</w:t>
      </w:r>
      <w:r>
        <w:rPr>
          <w:rFonts w:ascii="David" w:hAnsi="David" w:cs="David" w:hint="cs"/>
          <w:sz w:val="24"/>
          <w:szCs w:val="24"/>
          <w:rtl/>
        </w:rPr>
        <w:t>:</w:t>
      </w:r>
      <w:r w:rsidRPr="0056798E">
        <w:rPr>
          <w:rFonts w:ascii="David" w:hAnsi="David" w:cs="David"/>
          <w:sz w:val="24"/>
          <w:szCs w:val="24"/>
        </w:rPr>
        <w:t xml:space="preserve">120 </w:t>
      </w:r>
      <w:r w:rsidRPr="0056798E">
        <w:rPr>
          <w:rFonts w:ascii="David" w:hAnsi="David" w:cs="David"/>
          <w:sz w:val="24"/>
          <w:szCs w:val="24"/>
          <w:rtl/>
        </w:rPr>
        <w:t>ש"ח לשעה</w:t>
      </w:r>
      <w:r w:rsidRPr="0056798E">
        <w:rPr>
          <w:rFonts w:ascii="David" w:hAnsi="David" w:cs="David"/>
          <w:sz w:val="24"/>
          <w:szCs w:val="24"/>
        </w:rPr>
        <w:t>.</w:t>
      </w:r>
    </w:p>
    <w:p w14:paraId="10EA1517" w14:textId="77777777" w:rsidR="0056798E" w:rsidRPr="0056798E" w:rsidRDefault="0056798E" w:rsidP="0056798E">
      <w:pPr>
        <w:rPr>
          <w:rFonts w:ascii="David" w:hAnsi="David" w:cs="David"/>
          <w:sz w:val="24"/>
          <w:szCs w:val="24"/>
        </w:rPr>
      </w:pPr>
      <w:r w:rsidRPr="0056798E">
        <w:rPr>
          <w:rFonts w:ascii="David" w:hAnsi="David" w:cs="David"/>
          <w:sz w:val="24"/>
          <w:szCs w:val="24"/>
          <w:rtl/>
        </w:rPr>
        <w:t>רופא מלווה (מכבי): 250 ש"ח לשעה, לפי הקצאה של 20 שעות חודשיות</w:t>
      </w:r>
      <w:r w:rsidRPr="0056798E">
        <w:rPr>
          <w:rFonts w:ascii="David" w:hAnsi="David" w:cs="David"/>
          <w:sz w:val="24"/>
          <w:szCs w:val="24"/>
        </w:rPr>
        <w:t>.</w:t>
      </w:r>
    </w:p>
    <w:p w14:paraId="7F37C75A" w14:textId="77777777" w:rsidR="0056798E" w:rsidRPr="0056798E" w:rsidRDefault="0056798E" w:rsidP="0056798E">
      <w:pPr>
        <w:rPr>
          <w:rFonts w:ascii="David" w:hAnsi="David" w:cs="David"/>
          <w:sz w:val="24"/>
          <w:szCs w:val="24"/>
        </w:rPr>
      </w:pPr>
      <w:r w:rsidRPr="0056798E">
        <w:rPr>
          <w:rFonts w:ascii="David" w:hAnsi="David" w:cs="David"/>
          <w:sz w:val="24"/>
          <w:szCs w:val="24"/>
          <w:rtl/>
        </w:rPr>
        <w:t>תמחור ציוד/תשתיות לפי עלות שוק</w:t>
      </w:r>
      <w:r w:rsidRPr="0056798E">
        <w:rPr>
          <w:rFonts w:ascii="David" w:hAnsi="David" w:cs="David"/>
          <w:sz w:val="24"/>
          <w:szCs w:val="24"/>
        </w:rPr>
        <w:t>:</w:t>
      </w:r>
    </w:p>
    <w:p w14:paraId="19E7CA26" w14:textId="77777777" w:rsidR="0056798E" w:rsidRPr="0056798E" w:rsidRDefault="0056798E" w:rsidP="0056798E">
      <w:pPr>
        <w:rPr>
          <w:rFonts w:ascii="David" w:hAnsi="David" w:cs="David"/>
          <w:sz w:val="24"/>
          <w:szCs w:val="24"/>
        </w:rPr>
      </w:pPr>
      <w:r w:rsidRPr="0056798E">
        <w:rPr>
          <w:rFonts w:ascii="David" w:hAnsi="David" w:cs="David"/>
          <w:sz w:val="24"/>
          <w:szCs w:val="24"/>
          <w:rtl/>
        </w:rPr>
        <w:t>שרת וירטואלי מאובטח: 1500 ₪ לחודש</w:t>
      </w:r>
      <w:r w:rsidRPr="0056798E">
        <w:rPr>
          <w:rFonts w:ascii="David" w:hAnsi="David" w:cs="David"/>
          <w:sz w:val="24"/>
          <w:szCs w:val="24"/>
        </w:rPr>
        <w:t>.</w:t>
      </w:r>
    </w:p>
    <w:p w14:paraId="6C42D06B" w14:textId="0887DCC5" w:rsidR="0056798E" w:rsidRPr="0056798E" w:rsidRDefault="0056798E" w:rsidP="0056798E">
      <w:pPr>
        <w:rPr>
          <w:rFonts w:ascii="David" w:hAnsi="David" w:cs="David"/>
          <w:sz w:val="24"/>
          <w:szCs w:val="24"/>
        </w:rPr>
      </w:pPr>
      <w:r w:rsidRPr="0056798E">
        <w:rPr>
          <w:rFonts w:ascii="David" w:hAnsi="David" w:cs="David"/>
          <w:sz w:val="24"/>
          <w:szCs w:val="24"/>
          <w:rtl/>
        </w:rPr>
        <w:t>רישוי תוכנות</w:t>
      </w:r>
      <w:r>
        <w:rPr>
          <w:rFonts w:ascii="David" w:hAnsi="David" w:cs="David" w:hint="cs"/>
          <w:sz w:val="24"/>
          <w:szCs w:val="24"/>
          <w:rtl/>
        </w:rPr>
        <w:t xml:space="preserve"> </w:t>
      </w:r>
      <w:r w:rsidRPr="0056798E">
        <w:rPr>
          <w:rFonts w:ascii="David" w:hAnsi="David" w:cs="David"/>
          <w:sz w:val="24"/>
          <w:szCs w:val="24"/>
        </w:rPr>
        <w:t xml:space="preserve"> (Jira, Confluence, Firewalls)</w:t>
      </w:r>
      <w:r>
        <w:rPr>
          <w:rFonts w:ascii="David" w:hAnsi="David" w:cs="David" w:hint="cs"/>
          <w:sz w:val="24"/>
          <w:szCs w:val="24"/>
          <w:rtl/>
        </w:rPr>
        <w:t>:</w:t>
      </w:r>
      <w:r w:rsidRPr="0056798E">
        <w:rPr>
          <w:rFonts w:ascii="David" w:hAnsi="David" w:cs="David"/>
          <w:sz w:val="24"/>
          <w:szCs w:val="24"/>
        </w:rPr>
        <w:t>2,000</w:t>
      </w:r>
      <w:r w:rsidRPr="0056798E">
        <w:rPr>
          <w:rFonts w:ascii="David" w:hAnsi="David" w:cs="David"/>
          <w:sz w:val="24"/>
          <w:szCs w:val="24"/>
          <w:rtl/>
        </w:rPr>
        <w:t xml:space="preserve"> ₪ חודשי</w:t>
      </w:r>
      <w:r w:rsidRPr="0056798E">
        <w:rPr>
          <w:rFonts w:ascii="David" w:hAnsi="David" w:cs="David"/>
          <w:sz w:val="24"/>
          <w:szCs w:val="24"/>
        </w:rPr>
        <w:t>.</w:t>
      </w:r>
    </w:p>
    <w:p w14:paraId="49A018BC" w14:textId="29B71671" w:rsidR="006E7F20" w:rsidRPr="006E7F20" w:rsidRDefault="006E7F20" w:rsidP="006E7F20">
      <w:pPr>
        <w:ind w:left="360"/>
        <w:rPr>
          <w:rFonts w:ascii="David" w:hAnsi="David" w:cs="David"/>
          <w:b/>
          <w:bCs/>
          <w:sz w:val="24"/>
          <w:szCs w:val="24"/>
        </w:rPr>
      </w:pPr>
      <w:r w:rsidRPr="006E7F20">
        <w:rPr>
          <w:rFonts w:ascii="David" w:hAnsi="David" w:cs="David"/>
          <w:b/>
          <w:bCs/>
          <w:sz w:val="24"/>
          <w:szCs w:val="24"/>
          <w:rtl/>
        </w:rPr>
        <w:t>עלות כוללת צפויה</w:t>
      </w:r>
      <w:r w:rsidRPr="006E7F20">
        <w:rPr>
          <w:rFonts w:ascii="David" w:hAnsi="David" w:cs="David"/>
          <w:b/>
          <w:bCs/>
          <w:sz w:val="24"/>
          <w:szCs w:val="24"/>
        </w:rPr>
        <w:t>:</w:t>
      </w:r>
    </w:p>
    <w:p w14:paraId="1DE1C628"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הערכת עלות: 1.2–1.4 מיליון ש"ח (כולל עתודה)</w:t>
      </w:r>
      <w:r w:rsidRPr="006E7F20">
        <w:rPr>
          <w:rFonts w:ascii="David" w:hAnsi="David" w:cs="David"/>
          <w:sz w:val="24"/>
          <w:szCs w:val="24"/>
        </w:rPr>
        <w:t>.</w:t>
      </w:r>
    </w:p>
    <w:p w14:paraId="797BA88C"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חלוקה לרבעונים</w:t>
      </w:r>
      <w:r w:rsidRPr="006E7F20">
        <w:rPr>
          <w:rFonts w:ascii="David" w:hAnsi="David" w:cs="David"/>
          <w:sz w:val="24"/>
          <w:szCs w:val="24"/>
        </w:rPr>
        <w:t>:</w:t>
      </w:r>
    </w:p>
    <w:p w14:paraId="17FDEFA8" w14:textId="44631F5D" w:rsidR="006E7F20" w:rsidRPr="006E7F20" w:rsidRDefault="006E7F20" w:rsidP="006E7F20">
      <w:pPr>
        <w:ind w:left="1080"/>
        <w:rPr>
          <w:rFonts w:ascii="David" w:hAnsi="David" w:cs="David"/>
          <w:sz w:val="24"/>
          <w:szCs w:val="24"/>
        </w:rPr>
      </w:pPr>
      <w:r w:rsidRPr="006E7F20">
        <w:rPr>
          <w:rFonts w:ascii="David" w:hAnsi="David" w:cs="David"/>
          <w:sz w:val="24"/>
          <w:szCs w:val="24"/>
        </w:rPr>
        <w:t>Q1</w:t>
      </w:r>
      <w:r w:rsidRPr="006E7F20">
        <w:rPr>
          <w:rFonts w:ascii="David" w:hAnsi="David" w:cs="David" w:hint="cs"/>
          <w:sz w:val="24"/>
          <w:szCs w:val="24"/>
          <w:rtl/>
        </w:rPr>
        <w:t xml:space="preserve">: </w:t>
      </w:r>
      <w:r w:rsidRPr="006E7F20">
        <w:rPr>
          <w:rFonts w:ascii="David" w:hAnsi="David" w:cs="David"/>
          <w:sz w:val="24"/>
          <w:szCs w:val="24"/>
          <w:rtl/>
        </w:rPr>
        <w:t>אפיון + חלק מהפיתוח = 25%</w:t>
      </w:r>
    </w:p>
    <w:p w14:paraId="03DFCFFC" w14:textId="0DAD174A" w:rsidR="006E7F20" w:rsidRPr="006E7F20" w:rsidRDefault="006E7F20" w:rsidP="006E7F20">
      <w:pPr>
        <w:ind w:left="1080"/>
        <w:rPr>
          <w:rFonts w:ascii="David" w:hAnsi="David" w:cs="David"/>
          <w:sz w:val="24"/>
          <w:szCs w:val="24"/>
        </w:rPr>
      </w:pPr>
      <w:r w:rsidRPr="006E7F20">
        <w:rPr>
          <w:rFonts w:ascii="David" w:hAnsi="David" w:cs="David"/>
          <w:sz w:val="24"/>
          <w:szCs w:val="24"/>
        </w:rPr>
        <w:t>Q2</w:t>
      </w:r>
      <w:r w:rsidRPr="006E7F20">
        <w:rPr>
          <w:rFonts w:ascii="David" w:hAnsi="David" w:cs="David" w:hint="cs"/>
          <w:sz w:val="24"/>
          <w:szCs w:val="24"/>
          <w:rtl/>
        </w:rPr>
        <w:t xml:space="preserve">: </w:t>
      </w:r>
      <w:r w:rsidRPr="006E7F20">
        <w:rPr>
          <w:rFonts w:ascii="David" w:hAnsi="David" w:cs="David"/>
          <w:sz w:val="24"/>
          <w:szCs w:val="24"/>
          <w:rtl/>
        </w:rPr>
        <w:t>פיתוח מלא + בדיקות ראשונות = 35%</w:t>
      </w:r>
    </w:p>
    <w:p w14:paraId="3C3AA2C1" w14:textId="7B58832C" w:rsidR="006E7F20" w:rsidRPr="006E7F20" w:rsidRDefault="006E7F20" w:rsidP="006E7F20">
      <w:pPr>
        <w:ind w:left="1080"/>
        <w:rPr>
          <w:rFonts w:ascii="David" w:hAnsi="David" w:cs="David"/>
          <w:sz w:val="24"/>
          <w:szCs w:val="24"/>
        </w:rPr>
      </w:pPr>
      <w:r w:rsidRPr="006E7F20">
        <w:rPr>
          <w:rFonts w:ascii="David" w:hAnsi="David" w:cs="David"/>
          <w:sz w:val="24"/>
          <w:szCs w:val="24"/>
        </w:rPr>
        <w:t>Q3</w:t>
      </w:r>
      <w:r w:rsidRPr="006E7F20">
        <w:rPr>
          <w:rFonts w:ascii="David" w:hAnsi="David" w:cs="David" w:hint="cs"/>
          <w:sz w:val="24"/>
          <w:szCs w:val="24"/>
          <w:rtl/>
        </w:rPr>
        <w:t xml:space="preserve">: </w:t>
      </w:r>
      <w:r w:rsidRPr="006E7F20">
        <w:rPr>
          <w:rFonts w:ascii="David" w:hAnsi="David" w:cs="David"/>
          <w:sz w:val="24"/>
          <w:szCs w:val="24"/>
          <w:rtl/>
        </w:rPr>
        <w:t>פיילוט, הדרכות, סיום פיתוח = 25%</w:t>
      </w:r>
    </w:p>
    <w:p w14:paraId="3082A666" w14:textId="57C6A944" w:rsidR="006E7F20" w:rsidRDefault="006E7F20" w:rsidP="006E7F20">
      <w:pPr>
        <w:ind w:left="1080"/>
        <w:rPr>
          <w:rFonts w:ascii="David" w:hAnsi="David" w:cs="David"/>
          <w:sz w:val="24"/>
          <w:szCs w:val="24"/>
          <w:rtl/>
        </w:rPr>
      </w:pPr>
      <w:r w:rsidRPr="006E7F20">
        <w:rPr>
          <w:rFonts w:ascii="David" w:hAnsi="David" w:cs="David"/>
          <w:sz w:val="24"/>
          <w:szCs w:val="24"/>
        </w:rPr>
        <w:t>Q4</w:t>
      </w:r>
      <w:r w:rsidRPr="006E7F20">
        <w:rPr>
          <w:rFonts w:ascii="David" w:hAnsi="David" w:cs="David" w:hint="cs"/>
          <w:sz w:val="24"/>
          <w:szCs w:val="24"/>
          <w:rtl/>
        </w:rPr>
        <w:t xml:space="preserve">: </w:t>
      </w:r>
      <w:r w:rsidRPr="006E7F20">
        <w:rPr>
          <w:rFonts w:ascii="David" w:hAnsi="David" w:cs="David"/>
          <w:sz w:val="24"/>
          <w:szCs w:val="24"/>
          <w:rtl/>
        </w:rPr>
        <w:t>הטמעה, תמיכה, תיעוד = 15%</w:t>
      </w:r>
    </w:p>
    <w:p w14:paraId="40079814" w14:textId="77777777" w:rsidR="006E7F20" w:rsidRDefault="006E7F20" w:rsidP="006E7F20">
      <w:pPr>
        <w:ind w:left="1080"/>
        <w:rPr>
          <w:rFonts w:ascii="David" w:hAnsi="David" w:cs="David"/>
          <w:sz w:val="24"/>
          <w:szCs w:val="24"/>
          <w:rtl/>
        </w:rPr>
      </w:pPr>
    </w:p>
    <w:p w14:paraId="71CC1EA7" w14:textId="748D8124" w:rsidR="006E7F20" w:rsidRPr="006E7F20" w:rsidRDefault="006E7F20" w:rsidP="006E7F20">
      <w:pPr>
        <w:pStyle w:val="a9"/>
        <w:numPr>
          <w:ilvl w:val="0"/>
          <w:numId w:val="14"/>
        </w:numPr>
        <w:rPr>
          <w:rFonts w:ascii="David" w:hAnsi="David" w:cs="David"/>
          <w:b/>
          <w:bCs/>
          <w:sz w:val="24"/>
          <w:szCs w:val="24"/>
          <w:u w:val="single"/>
        </w:rPr>
      </w:pPr>
      <w:r w:rsidRPr="006E7F20">
        <w:rPr>
          <w:rFonts w:ascii="David" w:hAnsi="David" w:cs="David"/>
          <w:b/>
          <w:bCs/>
          <w:sz w:val="24"/>
          <w:szCs w:val="24"/>
          <w:u w:val="single"/>
          <w:rtl/>
        </w:rPr>
        <w:t>כלים לבקרה תקציבית והתמודדות עם חריגות תקציביות</w:t>
      </w:r>
    </w:p>
    <w:p w14:paraId="3EC0D44B" w14:textId="1DE1B776" w:rsidR="006E7F20" w:rsidRPr="006E7F20" w:rsidRDefault="006E7F20" w:rsidP="006E7F20">
      <w:pPr>
        <w:rPr>
          <w:rFonts w:ascii="David" w:hAnsi="David" w:cs="David"/>
          <w:b/>
          <w:bCs/>
          <w:sz w:val="24"/>
          <w:szCs w:val="24"/>
        </w:rPr>
      </w:pPr>
      <w:r w:rsidRPr="006E7F20">
        <w:rPr>
          <w:rFonts w:ascii="David" w:hAnsi="David" w:cs="David"/>
          <w:b/>
          <w:bCs/>
          <w:sz w:val="24"/>
          <w:szCs w:val="24"/>
          <w:rtl/>
        </w:rPr>
        <w:t>בקרת תקציב – עקרונות ניהול</w:t>
      </w:r>
      <w:r w:rsidRPr="006E7F20">
        <w:rPr>
          <w:rFonts w:ascii="David" w:hAnsi="David" w:cs="David"/>
          <w:b/>
          <w:bCs/>
          <w:sz w:val="24"/>
          <w:szCs w:val="24"/>
        </w:rPr>
        <w:t>:</w:t>
      </w:r>
    </w:p>
    <w:p w14:paraId="069D232E" w14:textId="4F5809E3" w:rsidR="006E7F20" w:rsidRPr="006E7F20" w:rsidRDefault="006E7F20" w:rsidP="006E7F20">
      <w:pPr>
        <w:pStyle w:val="a9"/>
        <w:numPr>
          <w:ilvl w:val="0"/>
          <w:numId w:val="19"/>
        </w:numPr>
        <w:rPr>
          <w:rFonts w:ascii="David" w:hAnsi="David" w:cs="David"/>
          <w:sz w:val="24"/>
          <w:szCs w:val="24"/>
        </w:rPr>
      </w:pPr>
      <w:r w:rsidRPr="006E7F20">
        <w:rPr>
          <w:rFonts w:ascii="David" w:hAnsi="David" w:cs="David"/>
          <w:b/>
          <w:bCs/>
          <w:sz w:val="24"/>
          <w:szCs w:val="24"/>
          <w:rtl/>
        </w:rPr>
        <w:t>שגרות בקרה קבועות</w:t>
      </w:r>
      <w:r w:rsidRPr="006E7F20">
        <w:rPr>
          <w:rFonts w:ascii="David" w:hAnsi="David" w:cs="David"/>
          <w:sz w:val="24"/>
          <w:szCs w:val="24"/>
        </w:rPr>
        <w:t>:</w:t>
      </w:r>
    </w:p>
    <w:p w14:paraId="555B5EB2" w14:textId="77777777" w:rsidR="006E7F20" w:rsidRPr="006E7F20" w:rsidRDefault="006E7F20" w:rsidP="006E7F20">
      <w:pPr>
        <w:rPr>
          <w:rFonts w:ascii="David" w:hAnsi="David" w:cs="David"/>
          <w:sz w:val="24"/>
          <w:szCs w:val="24"/>
        </w:rPr>
      </w:pPr>
      <w:r w:rsidRPr="006E7F20">
        <w:rPr>
          <w:rFonts w:ascii="David" w:hAnsi="David" w:cs="David"/>
          <w:sz w:val="24"/>
          <w:szCs w:val="24"/>
          <w:rtl/>
        </w:rPr>
        <w:t>דוחות חודשיים לוועדת היגוי על פי תכנית העבודה</w:t>
      </w:r>
      <w:r w:rsidRPr="006E7F20">
        <w:rPr>
          <w:rFonts w:ascii="David" w:hAnsi="David" w:cs="David"/>
          <w:sz w:val="24"/>
          <w:szCs w:val="24"/>
        </w:rPr>
        <w:t>.</w:t>
      </w:r>
    </w:p>
    <w:p w14:paraId="2D4CBB57" w14:textId="77777777" w:rsidR="006E7F20" w:rsidRPr="006E7F20" w:rsidRDefault="006E7F20" w:rsidP="006E7F20">
      <w:pPr>
        <w:rPr>
          <w:rFonts w:ascii="David" w:hAnsi="David" w:cs="David"/>
          <w:sz w:val="24"/>
          <w:szCs w:val="24"/>
        </w:rPr>
      </w:pPr>
      <w:r w:rsidRPr="006E7F20">
        <w:rPr>
          <w:rFonts w:ascii="David" w:hAnsi="David" w:cs="David"/>
          <w:sz w:val="24"/>
          <w:szCs w:val="24"/>
          <w:rtl/>
        </w:rPr>
        <w:t>השוואה בין תכנון מול ביצוע בפועל</w:t>
      </w:r>
      <w:r w:rsidRPr="006E7F20">
        <w:rPr>
          <w:rFonts w:ascii="David" w:hAnsi="David" w:cs="David"/>
          <w:sz w:val="24"/>
          <w:szCs w:val="24"/>
        </w:rPr>
        <w:t xml:space="preserve"> (Planned vs. Actual).</w:t>
      </w:r>
    </w:p>
    <w:p w14:paraId="73BBC8ED" w14:textId="77777777" w:rsidR="006E7F20" w:rsidRPr="006E7F20" w:rsidRDefault="006E7F20" w:rsidP="006E7F20">
      <w:pPr>
        <w:rPr>
          <w:rFonts w:ascii="David" w:hAnsi="David" w:cs="David"/>
          <w:sz w:val="24"/>
          <w:szCs w:val="24"/>
        </w:rPr>
      </w:pPr>
      <w:r w:rsidRPr="006E7F20">
        <w:rPr>
          <w:rFonts w:ascii="David" w:hAnsi="David" w:cs="David"/>
          <w:sz w:val="24"/>
          <w:szCs w:val="24"/>
          <w:rtl/>
        </w:rPr>
        <w:t>דוחות</w:t>
      </w:r>
      <w:r w:rsidRPr="006E7F20">
        <w:rPr>
          <w:rFonts w:ascii="David" w:hAnsi="David" w:cs="David"/>
          <w:sz w:val="24"/>
          <w:szCs w:val="24"/>
        </w:rPr>
        <w:t xml:space="preserve"> Earned Value (EV) </w:t>
      </w:r>
      <w:r w:rsidRPr="006E7F20">
        <w:rPr>
          <w:rFonts w:ascii="David" w:hAnsi="David" w:cs="David"/>
          <w:sz w:val="24"/>
          <w:szCs w:val="24"/>
          <w:rtl/>
        </w:rPr>
        <w:t>חודשיים – לצורך מדידת ביצועים כספיים מול זמן</w:t>
      </w:r>
      <w:r w:rsidRPr="006E7F20">
        <w:rPr>
          <w:rFonts w:ascii="David" w:hAnsi="David" w:cs="David"/>
          <w:sz w:val="24"/>
          <w:szCs w:val="24"/>
        </w:rPr>
        <w:t>.</w:t>
      </w:r>
    </w:p>
    <w:p w14:paraId="06182184" w14:textId="77777777" w:rsidR="006E7F20" w:rsidRPr="006E7F20" w:rsidRDefault="006E7F20" w:rsidP="006E7F20">
      <w:pPr>
        <w:rPr>
          <w:rFonts w:ascii="David" w:hAnsi="David" w:cs="David"/>
          <w:sz w:val="24"/>
          <w:szCs w:val="24"/>
        </w:rPr>
      </w:pPr>
      <w:r w:rsidRPr="006E7F20">
        <w:rPr>
          <w:rFonts w:ascii="David" w:hAnsi="David" w:cs="David"/>
          <w:sz w:val="24"/>
          <w:szCs w:val="24"/>
          <w:rtl/>
        </w:rPr>
        <w:t>שימוש ב</w:t>
      </w:r>
      <w:r w:rsidRPr="006E7F20">
        <w:rPr>
          <w:rFonts w:ascii="David" w:hAnsi="David" w:cs="David"/>
          <w:sz w:val="24"/>
          <w:szCs w:val="24"/>
        </w:rPr>
        <w:t xml:space="preserve">–Gantt </w:t>
      </w:r>
      <w:r w:rsidRPr="006E7F20">
        <w:rPr>
          <w:rFonts w:ascii="David" w:hAnsi="David" w:cs="David"/>
          <w:sz w:val="24"/>
          <w:szCs w:val="24"/>
          <w:rtl/>
        </w:rPr>
        <w:t>עם סימוני עלות לפי שלב</w:t>
      </w:r>
      <w:r w:rsidRPr="006E7F20">
        <w:rPr>
          <w:rFonts w:ascii="David" w:hAnsi="David" w:cs="David"/>
          <w:sz w:val="24"/>
          <w:szCs w:val="24"/>
        </w:rPr>
        <w:t>.</w:t>
      </w:r>
    </w:p>
    <w:p w14:paraId="66CA6A57" w14:textId="574819E5" w:rsidR="006E7F20" w:rsidRPr="006E7F20" w:rsidRDefault="006E7F20" w:rsidP="006E7F20">
      <w:pPr>
        <w:pStyle w:val="a9"/>
        <w:numPr>
          <w:ilvl w:val="0"/>
          <w:numId w:val="19"/>
        </w:numPr>
        <w:rPr>
          <w:rFonts w:ascii="David" w:hAnsi="David" w:cs="David"/>
          <w:sz w:val="24"/>
          <w:szCs w:val="24"/>
        </w:rPr>
      </w:pPr>
      <w:r w:rsidRPr="006E7F20">
        <w:rPr>
          <w:rFonts w:ascii="David" w:hAnsi="David" w:cs="David"/>
          <w:b/>
          <w:bCs/>
          <w:sz w:val="24"/>
          <w:szCs w:val="24"/>
          <w:rtl/>
        </w:rPr>
        <w:t>כלים תומכים</w:t>
      </w:r>
      <w:r w:rsidRPr="006E7F20">
        <w:rPr>
          <w:rFonts w:ascii="David" w:hAnsi="David" w:cs="David"/>
          <w:sz w:val="24"/>
          <w:szCs w:val="24"/>
        </w:rPr>
        <w:t>:</w:t>
      </w:r>
    </w:p>
    <w:p w14:paraId="7E5E7DF1" w14:textId="2CB3A956" w:rsidR="006E7F20" w:rsidRPr="006E7F20" w:rsidRDefault="006E7F20" w:rsidP="006E7F20">
      <w:pPr>
        <w:rPr>
          <w:rFonts w:ascii="David" w:hAnsi="David" w:cs="David"/>
          <w:sz w:val="24"/>
          <w:szCs w:val="24"/>
        </w:rPr>
      </w:pPr>
      <w:r w:rsidRPr="006E7F20">
        <w:rPr>
          <w:rFonts w:ascii="David" w:hAnsi="David" w:cs="David"/>
          <w:b/>
          <w:bCs/>
          <w:sz w:val="24"/>
          <w:szCs w:val="24"/>
        </w:rPr>
        <w:t>Jira</w:t>
      </w:r>
      <w:r>
        <w:rPr>
          <w:rFonts w:ascii="David" w:hAnsi="David" w:cs="David" w:hint="cs"/>
          <w:b/>
          <w:bCs/>
          <w:sz w:val="24"/>
          <w:szCs w:val="24"/>
          <w:rtl/>
        </w:rPr>
        <w:t xml:space="preserve"> </w:t>
      </w:r>
      <w:r w:rsidRPr="006E7F20">
        <w:rPr>
          <w:rFonts w:ascii="David" w:hAnsi="David" w:cs="David"/>
          <w:sz w:val="24"/>
          <w:szCs w:val="24"/>
          <w:rtl/>
        </w:rPr>
        <w:t>ו</w:t>
      </w:r>
      <w:r>
        <w:rPr>
          <w:rFonts w:ascii="David" w:hAnsi="David" w:cs="David" w:hint="cs"/>
          <w:sz w:val="24"/>
          <w:szCs w:val="24"/>
          <w:rtl/>
        </w:rPr>
        <w:t>-</w:t>
      </w:r>
      <w:r w:rsidRPr="006E7F20">
        <w:rPr>
          <w:rFonts w:ascii="David" w:hAnsi="David" w:cs="David"/>
          <w:b/>
          <w:bCs/>
          <w:sz w:val="24"/>
          <w:szCs w:val="24"/>
        </w:rPr>
        <w:t>Confluence</w:t>
      </w:r>
      <w:r w:rsidRPr="006E7F20">
        <w:rPr>
          <w:rFonts w:ascii="David" w:hAnsi="David" w:cs="David"/>
          <w:sz w:val="24"/>
          <w:szCs w:val="24"/>
        </w:rPr>
        <w:t xml:space="preserve"> </w:t>
      </w:r>
      <w:r>
        <w:rPr>
          <w:rFonts w:ascii="David" w:hAnsi="David" w:cs="David" w:hint="cs"/>
          <w:sz w:val="24"/>
          <w:szCs w:val="24"/>
          <w:rtl/>
        </w:rPr>
        <w:t xml:space="preserve"> </w:t>
      </w:r>
      <w:r w:rsidRPr="006E7F20">
        <w:rPr>
          <w:rFonts w:ascii="David" w:hAnsi="David" w:cs="David"/>
          <w:sz w:val="24"/>
          <w:szCs w:val="24"/>
          <w:rtl/>
        </w:rPr>
        <w:t>לניהול משימות ויומני עבודה</w:t>
      </w:r>
      <w:r w:rsidRPr="006E7F20">
        <w:rPr>
          <w:rFonts w:ascii="David" w:hAnsi="David" w:cs="David"/>
          <w:sz w:val="24"/>
          <w:szCs w:val="24"/>
        </w:rPr>
        <w:t>.</w:t>
      </w:r>
    </w:p>
    <w:p w14:paraId="0A128DCD" w14:textId="182AA6EC" w:rsidR="006E7F20" w:rsidRPr="006E7F20" w:rsidRDefault="006E7F20" w:rsidP="006E7F20">
      <w:pPr>
        <w:rPr>
          <w:rFonts w:ascii="David" w:hAnsi="David" w:cs="David"/>
          <w:sz w:val="24"/>
          <w:szCs w:val="24"/>
        </w:rPr>
      </w:pPr>
      <w:r w:rsidRPr="006E7F20">
        <w:rPr>
          <w:rFonts w:ascii="David" w:hAnsi="David" w:cs="David"/>
          <w:b/>
          <w:bCs/>
          <w:sz w:val="24"/>
          <w:szCs w:val="24"/>
        </w:rPr>
        <w:lastRenderedPageBreak/>
        <w:t>Excel / Google Sheets</w:t>
      </w:r>
      <w:r>
        <w:rPr>
          <w:rFonts w:ascii="David" w:hAnsi="David" w:cs="David" w:hint="cs"/>
          <w:b/>
          <w:bCs/>
          <w:sz w:val="24"/>
          <w:szCs w:val="24"/>
          <w:rtl/>
        </w:rPr>
        <w:t xml:space="preserve"> </w:t>
      </w:r>
      <w:r w:rsidRPr="006E7F20">
        <w:rPr>
          <w:rFonts w:ascii="David" w:hAnsi="David" w:cs="David"/>
          <w:sz w:val="24"/>
          <w:szCs w:val="24"/>
          <w:rtl/>
        </w:rPr>
        <w:t>לניתוח עומק והצגה גרפית של עלות מול תכולה</w:t>
      </w:r>
      <w:r w:rsidRPr="006E7F20">
        <w:rPr>
          <w:rFonts w:ascii="David" w:hAnsi="David" w:cs="David"/>
          <w:sz w:val="24"/>
          <w:szCs w:val="24"/>
        </w:rPr>
        <w:t>.</w:t>
      </w:r>
    </w:p>
    <w:p w14:paraId="04D69FB5" w14:textId="0D7E2C93" w:rsidR="006E7F20" w:rsidRPr="006E7F20" w:rsidRDefault="006E7F20" w:rsidP="006E7F20">
      <w:pPr>
        <w:rPr>
          <w:rFonts w:ascii="David" w:hAnsi="David" w:cs="David"/>
          <w:sz w:val="24"/>
          <w:szCs w:val="24"/>
        </w:rPr>
      </w:pPr>
      <w:r w:rsidRPr="006E7F20">
        <w:rPr>
          <w:rFonts w:ascii="David" w:hAnsi="David" w:cs="David"/>
          <w:b/>
          <w:bCs/>
          <w:sz w:val="24"/>
          <w:szCs w:val="24"/>
        </w:rPr>
        <w:t>Power BI</w:t>
      </w:r>
      <w:r>
        <w:rPr>
          <w:rFonts w:ascii="David" w:hAnsi="David" w:cs="David" w:hint="cs"/>
          <w:b/>
          <w:bCs/>
          <w:sz w:val="24"/>
          <w:szCs w:val="24"/>
          <w:rtl/>
        </w:rPr>
        <w:t xml:space="preserve"> </w:t>
      </w:r>
      <w:r w:rsidRPr="006E7F20">
        <w:rPr>
          <w:rFonts w:ascii="David" w:hAnsi="David" w:cs="David"/>
          <w:sz w:val="24"/>
          <w:szCs w:val="24"/>
        </w:rPr>
        <w:t xml:space="preserve"> </w:t>
      </w:r>
      <w:r w:rsidRPr="006E7F20">
        <w:rPr>
          <w:rFonts w:ascii="David" w:hAnsi="David" w:cs="David"/>
          <w:sz w:val="24"/>
          <w:szCs w:val="24"/>
          <w:rtl/>
        </w:rPr>
        <w:t>להצגת לוחות בקרה וגרפים ויזואליים לוועדה</w:t>
      </w:r>
      <w:r w:rsidRPr="006E7F20">
        <w:rPr>
          <w:rFonts w:ascii="David" w:hAnsi="David" w:cs="David"/>
          <w:sz w:val="24"/>
          <w:szCs w:val="24"/>
        </w:rPr>
        <w:t>.</w:t>
      </w:r>
    </w:p>
    <w:p w14:paraId="38B99901" w14:textId="3C80C45E" w:rsidR="006E7F20" w:rsidRPr="006E7F20" w:rsidRDefault="006E7F20" w:rsidP="006E7F20">
      <w:pPr>
        <w:ind w:left="360"/>
        <w:rPr>
          <w:rFonts w:ascii="David" w:hAnsi="David" w:cs="David"/>
          <w:b/>
          <w:bCs/>
          <w:sz w:val="24"/>
          <w:szCs w:val="24"/>
        </w:rPr>
      </w:pPr>
      <w:r w:rsidRPr="006E7F20">
        <w:rPr>
          <w:rFonts w:ascii="David" w:hAnsi="David" w:cs="David"/>
          <w:b/>
          <w:bCs/>
          <w:sz w:val="24"/>
          <w:szCs w:val="24"/>
          <w:rtl/>
        </w:rPr>
        <w:t>התמודדות עם חריגות תקציביות</w:t>
      </w:r>
      <w:r w:rsidRPr="006E7F20">
        <w:rPr>
          <w:rFonts w:ascii="David" w:hAnsi="David" w:cs="David"/>
          <w:b/>
          <w:bCs/>
          <w:sz w:val="24"/>
          <w:szCs w:val="24"/>
        </w:rPr>
        <w:t>:</w:t>
      </w:r>
    </w:p>
    <w:tbl>
      <w:tblPr>
        <w:tblStyle w:val="4-3"/>
        <w:tblW w:w="0" w:type="auto"/>
        <w:tblLook w:val="04A0" w:firstRow="1" w:lastRow="0" w:firstColumn="1" w:lastColumn="0" w:noHBand="0" w:noVBand="1"/>
      </w:tblPr>
      <w:tblGrid>
        <w:gridCol w:w="2362"/>
        <w:gridCol w:w="6160"/>
      </w:tblGrid>
      <w:tr w:rsidR="006E7F20" w:rsidRPr="006E7F20" w14:paraId="7FD3DA40" w14:textId="77777777" w:rsidTr="006E7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F8252"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מצב</w:t>
            </w:r>
          </w:p>
        </w:tc>
        <w:tc>
          <w:tcPr>
            <w:tcW w:w="0" w:type="auto"/>
            <w:hideMark/>
          </w:tcPr>
          <w:p w14:paraId="10A75E28" w14:textId="77777777" w:rsidR="006E7F20" w:rsidRPr="006E7F20" w:rsidRDefault="006E7F20" w:rsidP="006E7F20">
            <w:pPr>
              <w:ind w:left="360"/>
              <w:cnfStyle w:val="100000000000" w:firstRow="1" w:lastRow="0" w:firstColumn="0" w:lastColumn="0" w:oddVBand="0" w:evenVBand="0" w:oddHBand="0" w:evenHBand="0" w:firstRowFirstColumn="0" w:firstRowLastColumn="0" w:lastRowFirstColumn="0" w:lastRowLastColumn="0"/>
              <w:rPr>
                <w:rFonts w:ascii="David" w:hAnsi="David" w:cs="David"/>
                <w:sz w:val="24"/>
                <w:szCs w:val="24"/>
              </w:rPr>
            </w:pPr>
            <w:r w:rsidRPr="006E7F20">
              <w:rPr>
                <w:rFonts w:ascii="David" w:hAnsi="David" w:cs="David"/>
                <w:sz w:val="24"/>
                <w:szCs w:val="24"/>
                <w:rtl/>
              </w:rPr>
              <w:t>תגובה ניהולית</w:t>
            </w:r>
          </w:p>
        </w:tc>
      </w:tr>
      <w:tr w:rsidR="006E7F20" w:rsidRPr="006E7F20" w14:paraId="5AA969CC" w14:textId="77777777" w:rsidTr="006E7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8D284"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חריגה בשעות פיתוח</w:t>
            </w:r>
          </w:p>
        </w:tc>
        <w:tc>
          <w:tcPr>
            <w:tcW w:w="0" w:type="auto"/>
            <w:hideMark/>
          </w:tcPr>
          <w:p w14:paraId="3961092A" w14:textId="77777777" w:rsidR="006E7F20" w:rsidRPr="006E7F20" w:rsidRDefault="006E7F20" w:rsidP="006E7F20">
            <w:pPr>
              <w:ind w:left="360"/>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E7F20">
              <w:rPr>
                <w:rFonts w:ascii="David" w:hAnsi="David" w:cs="David"/>
                <w:sz w:val="24"/>
                <w:szCs w:val="24"/>
                <w:rtl/>
              </w:rPr>
              <w:t>ניתוח עומק, שינוי עדיפויות</w:t>
            </w:r>
            <w:r w:rsidRPr="006E7F20">
              <w:rPr>
                <w:rFonts w:ascii="David" w:hAnsi="David" w:cs="David"/>
                <w:sz w:val="24"/>
                <w:szCs w:val="24"/>
              </w:rPr>
              <w:t xml:space="preserve"> (Scope Cut), </w:t>
            </w:r>
            <w:r w:rsidRPr="006E7F20">
              <w:rPr>
                <w:rFonts w:ascii="David" w:hAnsi="David" w:cs="David"/>
                <w:sz w:val="24"/>
                <w:szCs w:val="24"/>
                <w:rtl/>
              </w:rPr>
              <w:t>או הקצאת משימות פנימית</w:t>
            </w:r>
            <w:r w:rsidRPr="006E7F20">
              <w:rPr>
                <w:rFonts w:ascii="David" w:hAnsi="David" w:cs="David"/>
                <w:sz w:val="24"/>
                <w:szCs w:val="24"/>
              </w:rPr>
              <w:t xml:space="preserve"> (Shared Dev)</w:t>
            </w:r>
          </w:p>
        </w:tc>
      </w:tr>
      <w:tr w:rsidR="006E7F20" w:rsidRPr="006E7F20" w14:paraId="07C99548" w14:textId="77777777" w:rsidTr="006E7F20">
        <w:tc>
          <w:tcPr>
            <w:cnfStyle w:val="001000000000" w:firstRow="0" w:lastRow="0" w:firstColumn="1" w:lastColumn="0" w:oddVBand="0" w:evenVBand="0" w:oddHBand="0" w:evenHBand="0" w:firstRowFirstColumn="0" w:firstRowLastColumn="0" w:lastRowFirstColumn="0" w:lastRowLastColumn="0"/>
            <w:tcW w:w="0" w:type="auto"/>
            <w:hideMark/>
          </w:tcPr>
          <w:p w14:paraId="304C9346"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חריגה בתשתיות</w:t>
            </w:r>
          </w:p>
        </w:tc>
        <w:tc>
          <w:tcPr>
            <w:tcW w:w="0" w:type="auto"/>
            <w:hideMark/>
          </w:tcPr>
          <w:p w14:paraId="04BAA7F2" w14:textId="77777777" w:rsidR="006E7F20" w:rsidRPr="006E7F20" w:rsidRDefault="006E7F20" w:rsidP="006E7F20">
            <w:pPr>
              <w:ind w:left="36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E7F20">
              <w:rPr>
                <w:rFonts w:ascii="David" w:hAnsi="David" w:cs="David"/>
                <w:sz w:val="24"/>
                <w:szCs w:val="24"/>
                <w:rtl/>
              </w:rPr>
              <w:t>בחינת מעבר לפלטפורמה חלופית או פריסה מחדש של משאבים</w:t>
            </w:r>
          </w:p>
        </w:tc>
      </w:tr>
      <w:tr w:rsidR="006E7F20" w:rsidRPr="006E7F20" w14:paraId="4B3CB412" w14:textId="77777777" w:rsidTr="006E7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09EA1"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דרישות חדשות ממכבי</w:t>
            </w:r>
          </w:p>
        </w:tc>
        <w:tc>
          <w:tcPr>
            <w:tcW w:w="0" w:type="auto"/>
            <w:hideMark/>
          </w:tcPr>
          <w:p w14:paraId="0A827E87" w14:textId="77777777" w:rsidR="006E7F20" w:rsidRPr="006E7F20" w:rsidRDefault="006E7F20" w:rsidP="006E7F20">
            <w:pPr>
              <w:ind w:left="360"/>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E7F20">
              <w:rPr>
                <w:rFonts w:ascii="David" w:hAnsi="David" w:cs="David"/>
                <w:sz w:val="24"/>
                <w:szCs w:val="24"/>
                <w:rtl/>
              </w:rPr>
              <w:t>הפעלת מנגנון</w:t>
            </w:r>
            <w:r w:rsidRPr="006E7F20">
              <w:rPr>
                <w:rFonts w:ascii="David" w:hAnsi="David" w:cs="David"/>
                <w:sz w:val="24"/>
                <w:szCs w:val="24"/>
              </w:rPr>
              <w:t xml:space="preserve"> Change Request, </w:t>
            </w:r>
            <w:r w:rsidRPr="006E7F20">
              <w:rPr>
                <w:rFonts w:ascii="David" w:hAnsi="David" w:cs="David"/>
                <w:sz w:val="24"/>
                <w:szCs w:val="24"/>
                <w:rtl/>
              </w:rPr>
              <w:t>כולל הערכת עלות ואישור תקציבי מחדש</w:t>
            </w:r>
          </w:p>
        </w:tc>
      </w:tr>
      <w:tr w:rsidR="006E7F20" w:rsidRPr="006E7F20" w14:paraId="2D39C90F" w14:textId="77777777" w:rsidTr="006E7F20">
        <w:tc>
          <w:tcPr>
            <w:cnfStyle w:val="001000000000" w:firstRow="0" w:lastRow="0" w:firstColumn="1" w:lastColumn="0" w:oddVBand="0" w:evenVBand="0" w:oddHBand="0" w:evenHBand="0" w:firstRowFirstColumn="0" w:firstRowLastColumn="0" w:lastRowFirstColumn="0" w:lastRowLastColumn="0"/>
            <w:tcW w:w="0" w:type="auto"/>
            <w:hideMark/>
          </w:tcPr>
          <w:p w14:paraId="72D4E4C3" w14:textId="4C056992" w:rsidR="006E7F20" w:rsidRPr="006E7F20" w:rsidRDefault="006E7F20" w:rsidP="006E7F20">
            <w:pPr>
              <w:ind w:left="360"/>
              <w:rPr>
                <w:rFonts w:ascii="David" w:hAnsi="David" w:cs="David"/>
                <w:sz w:val="24"/>
                <w:szCs w:val="24"/>
              </w:rPr>
            </w:pPr>
            <w:r w:rsidRPr="006E7F20">
              <w:rPr>
                <w:rFonts w:ascii="David" w:hAnsi="David" w:cs="David"/>
                <w:sz w:val="24"/>
                <w:szCs w:val="24"/>
                <w:rtl/>
              </w:rPr>
              <w:t>תקלה רגולטורית</w:t>
            </w:r>
            <w:r w:rsidR="003E598C">
              <w:rPr>
                <w:rFonts w:ascii="David" w:hAnsi="David" w:cs="David" w:hint="cs"/>
                <w:sz w:val="24"/>
                <w:szCs w:val="24"/>
                <w:rtl/>
              </w:rPr>
              <w:t>\</w:t>
            </w:r>
            <w:r w:rsidRPr="006E7F20">
              <w:rPr>
                <w:rFonts w:ascii="David" w:hAnsi="David" w:cs="David"/>
                <w:sz w:val="24"/>
                <w:szCs w:val="24"/>
              </w:rPr>
              <w:t>AI</w:t>
            </w:r>
          </w:p>
        </w:tc>
        <w:tc>
          <w:tcPr>
            <w:tcW w:w="0" w:type="auto"/>
            <w:hideMark/>
          </w:tcPr>
          <w:p w14:paraId="6C58FEF4" w14:textId="77777777" w:rsidR="006E7F20" w:rsidRPr="006E7F20" w:rsidRDefault="006E7F20" w:rsidP="006E7F20">
            <w:pPr>
              <w:ind w:left="36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E7F20">
              <w:rPr>
                <w:rFonts w:ascii="David" w:hAnsi="David" w:cs="David"/>
                <w:sz w:val="24"/>
                <w:szCs w:val="24"/>
                <w:rtl/>
              </w:rPr>
              <w:t>הפניית עתודת הסיכונים לפי מדרג חומרה</w:t>
            </w:r>
          </w:p>
        </w:tc>
      </w:tr>
    </w:tbl>
    <w:p w14:paraId="1CE30604" w14:textId="0B37A967" w:rsidR="006E7F20" w:rsidRPr="006E7F20" w:rsidRDefault="006E7F20" w:rsidP="006E7F20">
      <w:pPr>
        <w:ind w:left="360"/>
        <w:rPr>
          <w:rFonts w:ascii="David" w:hAnsi="David" w:cs="David"/>
          <w:b/>
          <w:bCs/>
          <w:sz w:val="24"/>
          <w:szCs w:val="24"/>
        </w:rPr>
      </w:pPr>
      <w:r w:rsidRPr="006E7F20">
        <w:rPr>
          <w:rFonts w:ascii="David" w:hAnsi="David" w:cs="David"/>
          <w:b/>
          <w:bCs/>
          <w:sz w:val="24"/>
          <w:szCs w:val="24"/>
          <w:rtl/>
        </w:rPr>
        <w:t>תיאום עם הלקוח (מכבי)</w:t>
      </w:r>
      <w:r w:rsidRPr="006E7F20">
        <w:rPr>
          <w:rFonts w:ascii="David" w:hAnsi="David" w:cs="David"/>
          <w:b/>
          <w:bCs/>
          <w:sz w:val="24"/>
          <w:szCs w:val="24"/>
        </w:rPr>
        <w:t>:</w:t>
      </w:r>
    </w:p>
    <w:p w14:paraId="4C6A7875"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לוח פגישות חודשי לדיון על תכנון–ביצוע</w:t>
      </w:r>
      <w:r w:rsidRPr="006E7F20">
        <w:rPr>
          <w:rFonts w:ascii="David" w:hAnsi="David" w:cs="David"/>
          <w:sz w:val="24"/>
          <w:szCs w:val="24"/>
        </w:rPr>
        <w:t>.</w:t>
      </w:r>
    </w:p>
    <w:p w14:paraId="2B9BF267"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 xml:space="preserve">כל הוצאה שאינה בתקציב מחייבת </w:t>
      </w:r>
      <w:r w:rsidRPr="006E7F20">
        <w:rPr>
          <w:rFonts w:ascii="David" w:hAnsi="David" w:cs="David"/>
          <w:b/>
          <w:bCs/>
          <w:sz w:val="24"/>
          <w:szCs w:val="24"/>
          <w:rtl/>
        </w:rPr>
        <w:t>בקשת שינוי</w:t>
      </w:r>
      <w:r w:rsidRPr="006E7F20">
        <w:rPr>
          <w:rFonts w:ascii="David" w:hAnsi="David" w:cs="David"/>
          <w:b/>
          <w:bCs/>
          <w:sz w:val="24"/>
          <w:szCs w:val="24"/>
        </w:rPr>
        <w:t xml:space="preserve"> (CR)</w:t>
      </w:r>
      <w:r w:rsidRPr="006E7F20">
        <w:rPr>
          <w:rFonts w:ascii="David" w:hAnsi="David" w:cs="David"/>
          <w:sz w:val="24"/>
          <w:szCs w:val="24"/>
        </w:rPr>
        <w:t xml:space="preserve"> + </w:t>
      </w:r>
      <w:r w:rsidRPr="006E7F20">
        <w:rPr>
          <w:rFonts w:ascii="David" w:hAnsi="David" w:cs="David"/>
          <w:sz w:val="24"/>
          <w:szCs w:val="24"/>
          <w:rtl/>
        </w:rPr>
        <w:t>אישור ספונסר הלקוח</w:t>
      </w:r>
      <w:r w:rsidRPr="006E7F20">
        <w:rPr>
          <w:rFonts w:ascii="David" w:hAnsi="David" w:cs="David"/>
          <w:sz w:val="24"/>
          <w:szCs w:val="24"/>
        </w:rPr>
        <w:t>.</w:t>
      </w:r>
    </w:p>
    <w:p w14:paraId="18AF215A"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שימוש בקובץ מעקב סיכונים עם עמודת השפעה תקציבית</w:t>
      </w:r>
      <w:r w:rsidRPr="006E7F20">
        <w:rPr>
          <w:rFonts w:ascii="David" w:hAnsi="David" w:cs="David"/>
          <w:sz w:val="24"/>
          <w:szCs w:val="24"/>
        </w:rPr>
        <w:t>.</w:t>
      </w:r>
    </w:p>
    <w:p w14:paraId="119F3B8F" w14:textId="716A9D52" w:rsidR="006E7F20" w:rsidRPr="006E7F20" w:rsidRDefault="006E7F20" w:rsidP="006E7F20">
      <w:pPr>
        <w:ind w:left="360"/>
        <w:rPr>
          <w:rFonts w:ascii="David" w:hAnsi="David" w:cs="David"/>
          <w:b/>
          <w:bCs/>
          <w:sz w:val="24"/>
          <w:szCs w:val="24"/>
        </w:rPr>
      </w:pPr>
      <w:r w:rsidRPr="006E7F20">
        <w:rPr>
          <w:rFonts w:ascii="David" w:hAnsi="David" w:cs="David"/>
          <w:b/>
          <w:bCs/>
          <w:sz w:val="24"/>
          <w:szCs w:val="24"/>
          <w:rtl/>
        </w:rPr>
        <w:t>אחריות</w:t>
      </w:r>
      <w:r w:rsidRPr="006E7F20">
        <w:rPr>
          <w:rFonts w:ascii="David" w:hAnsi="David" w:cs="David"/>
          <w:b/>
          <w:bCs/>
          <w:sz w:val="24"/>
          <w:szCs w:val="24"/>
        </w:rPr>
        <w:t>:</w:t>
      </w:r>
    </w:p>
    <w:p w14:paraId="24BCA9D4"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מנהל הפרויקט מהספק אחראי על תכנון ובקרה תקציבית שוטפת</w:t>
      </w:r>
      <w:r w:rsidRPr="006E7F20">
        <w:rPr>
          <w:rFonts w:ascii="David" w:hAnsi="David" w:cs="David"/>
          <w:sz w:val="24"/>
          <w:szCs w:val="24"/>
        </w:rPr>
        <w:t>.</w:t>
      </w:r>
    </w:p>
    <w:p w14:paraId="74CBEB6D" w14:textId="77777777" w:rsidR="006E7F20" w:rsidRPr="006E7F20" w:rsidRDefault="006E7F20" w:rsidP="006E7F20">
      <w:pPr>
        <w:ind w:left="360"/>
        <w:rPr>
          <w:rFonts w:ascii="David" w:hAnsi="David" w:cs="David"/>
          <w:sz w:val="24"/>
          <w:szCs w:val="24"/>
        </w:rPr>
      </w:pPr>
      <w:r w:rsidRPr="006E7F20">
        <w:rPr>
          <w:rFonts w:ascii="David" w:hAnsi="David" w:cs="David"/>
          <w:sz w:val="24"/>
          <w:szCs w:val="24"/>
          <w:rtl/>
        </w:rPr>
        <w:t xml:space="preserve">מנהל הפרויקט של מכבי – אחראי לאשר בקשות תקציביות חריגות, </w:t>
      </w:r>
      <w:proofErr w:type="spellStart"/>
      <w:r w:rsidRPr="006E7F20">
        <w:rPr>
          <w:rFonts w:ascii="David" w:hAnsi="David" w:cs="David"/>
          <w:sz w:val="24"/>
          <w:szCs w:val="24"/>
          <w:rtl/>
        </w:rPr>
        <w:t>ולנטר</w:t>
      </w:r>
      <w:proofErr w:type="spellEnd"/>
      <w:r w:rsidRPr="006E7F20">
        <w:rPr>
          <w:rFonts w:ascii="David" w:hAnsi="David" w:cs="David"/>
          <w:sz w:val="24"/>
          <w:szCs w:val="24"/>
          <w:rtl/>
        </w:rPr>
        <w:t xml:space="preserve"> זמינות משאבים מצד הלקוח</w:t>
      </w:r>
      <w:r w:rsidRPr="006E7F20">
        <w:rPr>
          <w:rFonts w:ascii="David" w:hAnsi="David" w:cs="David"/>
          <w:sz w:val="24"/>
          <w:szCs w:val="24"/>
        </w:rPr>
        <w:t>.</w:t>
      </w:r>
    </w:p>
    <w:p w14:paraId="64DCF352" w14:textId="1BDF1376" w:rsidR="0056798E" w:rsidRPr="006E7F20" w:rsidRDefault="0056798E" w:rsidP="0056798E">
      <w:pPr>
        <w:bidi w:val="0"/>
        <w:jc w:val="right"/>
        <w:rPr>
          <w:rFonts w:ascii="David" w:hAnsi="David" w:cs="David"/>
          <w:sz w:val="24"/>
          <w:szCs w:val="24"/>
          <w:rtl/>
        </w:rPr>
      </w:pPr>
    </w:p>
    <w:sectPr w:rsidR="0056798E" w:rsidRPr="006E7F20" w:rsidSect="00856B63">
      <w:headerReference w:type="default" r:id="rId1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CF1D" w14:textId="77777777" w:rsidR="0069320E" w:rsidRDefault="0069320E" w:rsidP="003F0454">
      <w:pPr>
        <w:spacing w:after="0" w:line="240" w:lineRule="auto"/>
      </w:pPr>
      <w:r>
        <w:separator/>
      </w:r>
    </w:p>
  </w:endnote>
  <w:endnote w:type="continuationSeparator" w:id="0">
    <w:p w14:paraId="4E1E4A13" w14:textId="77777777" w:rsidR="0069320E" w:rsidRDefault="0069320E" w:rsidP="003F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F1712" w14:textId="77777777" w:rsidR="0069320E" w:rsidRDefault="0069320E" w:rsidP="003F0454">
      <w:pPr>
        <w:spacing w:after="0" w:line="240" w:lineRule="auto"/>
      </w:pPr>
      <w:r>
        <w:separator/>
      </w:r>
    </w:p>
  </w:footnote>
  <w:footnote w:type="continuationSeparator" w:id="0">
    <w:p w14:paraId="3A6EDA41" w14:textId="77777777" w:rsidR="0069320E" w:rsidRDefault="0069320E" w:rsidP="003F0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730FE" w14:textId="697963B1" w:rsidR="003F0454" w:rsidRDefault="003F0454" w:rsidP="003F0454">
    <w:pPr>
      <w:pStyle w:val="ae"/>
      <w:jc w:val="center"/>
    </w:pPr>
    <w:r>
      <w:rPr>
        <w:noProof/>
      </w:rPr>
      <w:drawing>
        <wp:inline distT="0" distB="0" distL="0" distR="0" wp14:anchorId="70F27436" wp14:editId="78F71CEA">
          <wp:extent cx="1188720" cy="731520"/>
          <wp:effectExtent l="0" t="0" r="0" b="0"/>
          <wp:docPr id="1892398996" name="Picture 1875118222" descr="תמונה שמכילה טקסט, גופן, לוגו, גרפיקה&#10;&#10;תוכן שנוצר על-ידי בינה מלאכותית עשוי להיות שגו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5118222" name="Picture 1875118222" descr="תמונה שמכילה טקסט, גופן, לוגו, גרפיקה&#10;&#10;תוכן שנוצר על-ידי בינה מלאכותית עשוי להיות שגוי."/>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731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5F2"/>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5899"/>
    <w:multiLevelType w:val="multilevel"/>
    <w:tmpl w:val="4F4A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94CA9"/>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02AA7"/>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F07AB"/>
    <w:multiLevelType w:val="hybridMultilevel"/>
    <w:tmpl w:val="5DA8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40D35"/>
    <w:multiLevelType w:val="multilevel"/>
    <w:tmpl w:val="CC0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4503B"/>
    <w:multiLevelType w:val="hybridMultilevel"/>
    <w:tmpl w:val="9CDAF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103C3"/>
    <w:multiLevelType w:val="hybridMultilevel"/>
    <w:tmpl w:val="121E7272"/>
    <w:lvl w:ilvl="0" w:tplc="FFD2D890">
      <w:start w:val="1"/>
      <w:numFmt w:val="bullet"/>
      <w:lvlText w:val="•"/>
      <w:lvlJc w:val="left"/>
      <w:pPr>
        <w:tabs>
          <w:tab w:val="num" w:pos="720"/>
        </w:tabs>
        <w:ind w:left="720" w:hanging="360"/>
      </w:pPr>
      <w:rPr>
        <w:rFonts w:ascii="Times New Roman" w:hAnsi="Times New Roman" w:hint="default"/>
      </w:rPr>
    </w:lvl>
    <w:lvl w:ilvl="1" w:tplc="C91606A4">
      <w:numFmt w:val="bullet"/>
      <w:lvlText w:val="•"/>
      <w:lvlJc w:val="left"/>
      <w:pPr>
        <w:tabs>
          <w:tab w:val="num" w:pos="1440"/>
        </w:tabs>
        <w:ind w:left="1440" w:hanging="360"/>
      </w:pPr>
      <w:rPr>
        <w:rFonts w:ascii="Times New Roman" w:hAnsi="Times New Roman" w:hint="default"/>
      </w:rPr>
    </w:lvl>
    <w:lvl w:ilvl="2" w:tplc="340645C6">
      <w:numFmt w:val="bullet"/>
      <w:lvlText w:val="•"/>
      <w:lvlJc w:val="left"/>
      <w:pPr>
        <w:tabs>
          <w:tab w:val="num" w:pos="2160"/>
        </w:tabs>
        <w:ind w:left="2160" w:hanging="360"/>
      </w:pPr>
      <w:rPr>
        <w:rFonts w:ascii="Times New Roman" w:hAnsi="Times New Roman" w:hint="default"/>
      </w:rPr>
    </w:lvl>
    <w:lvl w:ilvl="3" w:tplc="0CDEF4E8" w:tentative="1">
      <w:start w:val="1"/>
      <w:numFmt w:val="bullet"/>
      <w:lvlText w:val="•"/>
      <w:lvlJc w:val="left"/>
      <w:pPr>
        <w:tabs>
          <w:tab w:val="num" w:pos="2880"/>
        </w:tabs>
        <w:ind w:left="2880" w:hanging="360"/>
      </w:pPr>
      <w:rPr>
        <w:rFonts w:ascii="Times New Roman" w:hAnsi="Times New Roman" w:hint="default"/>
      </w:rPr>
    </w:lvl>
    <w:lvl w:ilvl="4" w:tplc="037C2502" w:tentative="1">
      <w:start w:val="1"/>
      <w:numFmt w:val="bullet"/>
      <w:lvlText w:val="•"/>
      <w:lvlJc w:val="left"/>
      <w:pPr>
        <w:tabs>
          <w:tab w:val="num" w:pos="3600"/>
        </w:tabs>
        <w:ind w:left="3600" w:hanging="360"/>
      </w:pPr>
      <w:rPr>
        <w:rFonts w:ascii="Times New Roman" w:hAnsi="Times New Roman" w:hint="default"/>
      </w:rPr>
    </w:lvl>
    <w:lvl w:ilvl="5" w:tplc="40D4531C" w:tentative="1">
      <w:start w:val="1"/>
      <w:numFmt w:val="bullet"/>
      <w:lvlText w:val="•"/>
      <w:lvlJc w:val="left"/>
      <w:pPr>
        <w:tabs>
          <w:tab w:val="num" w:pos="4320"/>
        </w:tabs>
        <w:ind w:left="4320" w:hanging="360"/>
      </w:pPr>
      <w:rPr>
        <w:rFonts w:ascii="Times New Roman" w:hAnsi="Times New Roman" w:hint="default"/>
      </w:rPr>
    </w:lvl>
    <w:lvl w:ilvl="6" w:tplc="D2A2357E" w:tentative="1">
      <w:start w:val="1"/>
      <w:numFmt w:val="bullet"/>
      <w:lvlText w:val="•"/>
      <w:lvlJc w:val="left"/>
      <w:pPr>
        <w:tabs>
          <w:tab w:val="num" w:pos="5040"/>
        </w:tabs>
        <w:ind w:left="5040" w:hanging="360"/>
      </w:pPr>
      <w:rPr>
        <w:rFonts w:ascii="Times New Roman" w:hAnsi="Times New Roman" w:hint="default"/>
      </w:rPr>
    </w:lvl>
    <w:lvl w:ilvl="7" w:tplc="867CCDD8" w:tentative="1">
      <w:start w:val="1"/>
      <w:numFmt w:val="bullet"/>
      <w:lvlText w:val="•"/>
      <w:lvlJc w:val="left"/>
      <w:pPr>
        <w:tabs>
          <w:tab w:val="num" w:pos="5760"/>
        </w:tabs>
        <w:ind w:left="5760" w:hanging="360"/>
      </w:pPr>
      <w:rPr>
        <w:rFonts w:ascii="Times New Roman" w:hAnsi="Times New Roman" w:hint="default"/>
      </w:rPr>
    </w:lvl>
    <w:lvl w:ilvl="8" w:tplc="61B8326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A34004"/>
    <w:multiLevelType w:val="multilevel"/>
    <w:tmpl w:val="36C6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56054"/>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F76E0"/>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45E7A"/>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03526"/>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47982"/>
    <w:multiLevelType w:val="multilevel"/>
    <w:tmpl w:val="874C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13DC7"/>
    <w:multiLevelType w:val="hybridMultilevel"/>
    <w:tmpl w:val="633C4910"/>
    <w:lvl w:ilvl="0" w:tplc="DA4405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12CD2"/>
    <w:multiLevelType w:val="hybridMultilevel"/>
    <w:tmpl w:val="058C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65F21"/>
    <w:multiLevelType w:val="hybridMultilevel"/>
    <w:tmpl w:val="CDC213D4"/>
    <w:lvl w:ilvl="0" w:tplc="19788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FF4069"/>
    <w:multiLevelType w:val="hybridMultilevel"/>
    <w:tmpl w:val="A3687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37AE1"/>
    <w:multiLevelType w:val="multilevel"/>
    <w:tmpl w:val="6D8A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090100">
    <w:abstractNumId w:val="7"/>
  </w:num>
  <w:num w:numId="2" w16cid:durableId="1067260973">
    <w:abstractNumId w:val="8"/>
  </w:num>
  <w:num w:numId="3" w16cid:durableId="1788769913">
    <w:abstractNumId w:val="6"/>
  </w:num>
  <w:num w:numId="4" w16cid:durableId="1197278328">
    <w:abstractNumId w:val="4"/>
  </w:num>
  <w:num w:numId="5" w16cid:durableId="895555129">
    <w:abstractNumId w:val="5"/>
  </w:num>
  <w:num w:numId="6" w16cid:durableId="1380545833">
    <w:abstractNumId w:val="2"/>
  </w:num>
  <w:num w:numId="7" w16cid:durableId="1839079498">
    <w:abstractNumId w:val="18"/>
  </w:num>
  <w:num w:numId="8" w16cid:durableId="1654138073">
    <w:abstractNumId w:val="1"/>
  </w:num>
  <w:num w:numId="9" w16cid:durableId="839194660">
    <w:abstractNumId w:val="12"/>
  </w:num>
  <w:num w:numId="10" w16cid:durableId="905453756">
    <w:abstractNumId w:val="11"/>
  </w:num>
  <w:num w:numId="11" w16cid:durableId="1555464072">
    <w:abstractNumId w:val="10"/>
  </w:num>
  <w:num w:numId="12" w16cid:durableId="1037705720">
    <w:abstractNumId w:val="17"/>
  </w:num>
  <w:num w:numId="13" w16cid:durableId="1136728155">
    <w:abstractNumId w:val="16"/>
  </w:num>
  <w:num w:numId="14" w16cid:durableId="701318428">
    <w:abstractNumId w:val="15"/>
  </w:num>
  <w:num w:numId="15" w16cid:durableId="481624671">
    <w:abstractNumId w:val="13"/>
  </w:num>
  <w:num w:numId="16" w16cid:durableId="873886988">
    <w:abstractNumId w:val="9"/>
  </w:num>
  <w:num w:numId="17" w16cid:durableId="2143846098">
    <w:abstractNumId w:val="3"/>
  </w:num>
  <w:num w:numId="18" w16cid:durableId="1829207155">
    <w:abstractNumId w:val="0"/>
  </w:num>
  <w:num w:numId="19" w16cid:durableId="1385372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454"/>
    <w:rsid w:val="000D51FE"/>
    <w:rsid w:val="00106C75"/>
    <w:rsid w:val="00252F62"/>
    <w:rsid w:val="002A54AB"/>
    <w:rsid w:val="003E598C"/>
    <w:rsid w:val="003F0454"/>
    <w:rsid w:val="003F23FD"/>
    <w:rsid w:val="00466CA8"/>
    <w:rsid w:val="004C0099"/>
    <w:rsid w:val="005440EF"/>
    <w:rsid w:val="00547156"/>
    <w:rsid w:val="0056798E"/>
    <w:rsid w:val="00667579"/>
    <w:rsid w:val="0069320E"/>
    <w:rsid w:val="006E7F20"/>
    <w:rsid w:val="006F5E59"/>
    <w:rsid w:val="007603D5"/>
    <w:rsid w:val="00850599"/>
    <w:rsid w:val="00856B63"/>
    <w:rsid w:val="00887712"/>
    <w:rsid w:val="008E6364"/>
    <w:rsid w:val="00A24579"/>
    <w:rsid w:val="00A26E2E"/>
    <w:rsid w:val="00C610AD"/>
    <w:rsid w:val="00D51B63"/>
    <w:rsid w:val="00D60BE5"/>
    <w:rsid w:val="00D66CCB"/>
    <w:rsid w:val="00E617FA"/>
    <w:rsid w:val="00E85307"/>
    <w:rsid w:val="00ED2F58"/>
    <w:rsid w:val="00F704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27AF"/>
  <w15:chartTrackingRefBased/>
  <w15:docId w15:val="{C1F23B77-5154-48EB-A657-586684E5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3D5"/>
    <w:pPr>
      <w:bidi/>
    </w:pPr>
  </w:style>
  <w:style w:type="paragraph" w:styleId="1">
    <w:name w:val="heading 1"/>
    <w:basedOn w:val="a"/>
    <w:next w:val="a"/>
    <w:link w:val="10"/>
    <w:uiPriority w:val="9"/>
    <w:qFormat/>
    <w:rsid w:val="003F045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semiHidden/>
    <w:unhideWhenUsed/>
    <w:qFormat/>
    <w:rsid w:val="003F04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3F0454"/>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0"/>
    <w:uiPriority w:val="9"/>
    <w:semiHidden/>
    <w:unhideWhenUsed/>
    <w:qFormat/>
    <w:rsid w:val="003F0454"/>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3F0454"/>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3F04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04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04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04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0454"/>
    <w:rPr>
      <w:rFonts w:asciiTheme="majorHAnsi" w:eastAsiaTheme="majorEastAsia" w:hAnsiTheme="majorHAnsi" w:cstheme="majorBidi"/>
      <w:color w:val="365F91" w:themeColor="accent1" w:themeShade="BF"/>
      <w:sz w:val="40"/>
      <w:szCs w:val="40"/>
    </w:rPr>
  </w:style>
  <w:style w:type="character" w:customStyle="1" w:styleId="20">
    <w:name w:val="כותרת 2 תו"/>
    <w:basedOn w:val="a0"/>
    <w:link w:val="2"/>
    <w:uiPriority w:val="9"/>
    <w:semiHidden/>
    <w:rsid w:val="003F0454"/>
    <w:rPr>
      <w:rFonts w:asciiTheme="majorHAnsi" w:eastAsiaTheme="majorEastAsia" w:hAnsiTheme="majorHAnsi" w:cstheme="majorBidi"/>
      <w:color w:val="365F91" w:themeColor="accent1" w:themeShade="BF"/>
      <w:sz w:val="32"/>
      <w:szCs w:val="32"/>
    </w:rPr>
  </w:style>
  <w:style w:type="character" w:customStyle="1" w:styleId="30">
    <w:name w:val="כותרת 3 תו"/>
    <w:basedOn w:val="a0"/>
    <w:link w:val="3"/>
    <w:uiPriority w:val="9"/>
    <w:semiHidden/>
    <w:rsid w:val="003F0454"/>
    <w:rPr>
      <w:rFonts w:eastAsiaTheme="majorEastAsia" w:cstheme="majorBidi"/>
      <w:color w:val="365F91" w:themeColor="accent1" w:themeShade="BF"/>
      <w:sz w:val="28"/>
      <w:szCs w:val="28"/>
    </w:rPr>
  </w:style>
  <w:style w:type="character" w:customStyle="1" w:styleId="40">
    <w:name w:val="כותרת 4 תו"/>
    <w:basedOn w:val="a0"/>
    <w:link w:val="4"/>
    <w:uiPriority w:val="9"/>
    <w:semiHidden/>
    <w:rsid w:val="003F0454"/>
    <w:rPr>
      <w:rFonts w:eastAsiaTheme="majorEastAsia" w:cstheme="majorBidi"/>
      <w:i/>
      <w:iCs/>
      <w:color w:val="365F91" w:themeColor="accent1" w:themeShade="BF"/>
    </w:rPr>
  </w:style>
  <w:style w:type="character" w:customStyle="1" w:styleId="50">
    <w:name w:val="כותרת 5 תו"/>
    <w:basedOn w:val="a0"/>
    <w:link w:val="5"/>
    <w:uiPriority w:val="9"/>
    <w:semiHidden/>
    <w:rsid w:val="003F0454"/>
    <w:rPr>
      <w:rFonts w:eastAsiaTheme="majorEastAsia" w:cstheme="majorBidi"/>
      <w:color w:val="365F91" w:themeColor="accent1" w:themeShade="BF"/>
    </w:rPr>
  </w:style>
  <w:style w:type="character" w:customStyle="1" w:styleId="60">
    <w:name w:val="כותרת 6 תו"/>
    <w:basedOn w:val="a0"/>
    <w:link w:val="6"/>
    <w:uiPriority w:val="9"/>
    <w:semiHidden/>
    <w:rsid w:val="003F0454"/>
    <w:rPr>
      <w:rFonts w:eastAsiaTheme="majorEastAsia" w:cstheme="majorBidi"/>
      <w:i/>
      <w:iCs/>
      <w:color w:val="595959" w:themeColor="text1" w:themeTint="A6"/>
    </w:rPr>
  </w:style>
  <w:style w:type="character" w:customStyle="1" w:styleId="70">
    <w:name w:val="כותרת 7 תו"/>
    <w:basedOn w:val="a0"/>
    <w:link w:val="7"/>
    <w:uiPriority w:val="9"/>
    <w:semiHidden/>
    <w:rsid w:val="003F0454"/>
    <w:rPr>
      <w:rFonts w:eastAsiaTheme="majorEastAsia" w:cstheme="majorBidi"/>
      <w:color w:val="595959" w:themeColor="text1" w:themeTint="A6"/>
    </w:rPr>
  </w:style>
  <w:style w:type="character" w:customStyle="1" w:styleId="80">
    <w:name w:val="כותרת 8 תו"/>
    <w:basedOn w:val="a0"/>
    <w:link w:val="8"/>
    <w:uiPriority w:val="9"/>
    <w:semiHidden/>
    <w:rsid w:val="003F0454"/>
    <w:rPr>
      <w:rFonts w:eastAsiaTheme="majorEastAsia" w:cstheme="majorBidi"/>
      <w:i/>
      <w:iCs/>
      <w:color w:val="272727" w:themeColor="text1" w:themeTint="D8"/>
    </w:rPr>
  </w:style>
  <w:style w:type="character" w:customStyle="1" w:styleId="90">
    <w:name w:val="כותרת 9 תו"/>
    <w:basedOn w:val="a0"/>
    <w:link w:val="9"/>
    <w:uiPriority w:val="9"/>
    <w:semiHidden/>
    <w:rsid w:val="003F0454"/>
    <w:rPr>
      <w:rFonts w:eastAsiaTheme="majorEastAsia" w:cstheme="majorBidi"/>
      <w:color w:val="272727" w:themeColor="text1" w:themeTint="D8"/>
    </w:rPr>
  </w:style>
  <w:style w:type="paragraph" w:styleId="a3">
    <w:name w:val="Title"/>
    <w:basedOn w:val="a"/>
    <w:next w:val="a"/>
    <w:link w:val="a4"/>
    <w:uiPriority w:val="10"/>
    <w:qFormat/>
    <w:rsid w:val="003F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F04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0454"/>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F04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0454"/>
    <w:pPr>
      <w:spacing w:before="160" w:after="160"/>
      <w:jc w:val="center"/>
    </w:pPr>
    <w:rPr>
      <w:i/>
      <w:iCs/>
      <w:color w:val="404040" w:themeColor="text1" w:themeTint="BF"/>
    </w:rPr>
  </w:style>
  <w:style w:type="character" w:customStyle="1" w:styleId="a8">
    <w:name w:val="ציטוט תו"/>
    <w:basedOn w:val="a0"/>
    <w:link w:val="a7"/>
    <w:uiPriority w:val="29"/>
    <w:rsid w:val="003F0454"/>
    <w:rPr>
      <w:i/>
      <w:iCs/>
      <w:color w:val="404040" w:themeColor="text1" w:themeTint="BF"/>
    </w:rPr>
  </w:style>
  <w:style w:type="paragraph" w:styleId="a9">
    <w:name w:val="List Paragraph"/>
    <w:basedOn w:val="a"/>
    <w:uiPriority w:val="34"/>
    <w:qFormat/>
    <w:rsid w:val="003F0454"/>
    <w:pPr>
      <w:ind w:left="720"/>
      <w:contextualSpacing/>
    </w:pPr>
  </w:style>
  <w:style w:type="character" w:styleId="aa">
    <w:name w:val="Intense Emphasis"/>
    <w:basedOn w:val="a0"/>
    <w:uiPriority w:val="21"/>
    <w:qFormat/>
    <w:rsid w:val="003F0454"/>
    <w:rPr>
      <w:i/>
      <w:iCs/>
      <w:color w:val="365F91" w:themeColor="accent1" w:themeShade="BF"/>
    </w:rPr>
  </w:style>
  <w:style w:type="paragraph" w:styleId="ab">
    <w:name w:val="Intense Quote"/>
    <w:basedOn w:val="a"/>
    <w:next w:val="a"/>
    <w:link w:val="ac"/>
    <w:uiPriority w:val="30"/>
    <w:qFormat/>
    <w:rsid w:val="003F04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3F0454"/>
    <w:rPr>
      <w:i/>
      <w:iCs/>
      <w:color w:val="365F91" w:themeColor="accent1" w:themeShade="BF"/>
    </w:rPr>
  </w:style>
  <w:style w:type="character" w:styleId="ad">
    <w:name w:val="Intense Reference"/>
    <w:basedOn w:val="a0"/>
    <w:uiPriority w:val="32"/>
    <w:qFormat/>
    <w:rsid w:val="003F0454"/>
    <w:rPr>
      <w:b/>
      <w:bCs/>
      <w:smallCaps/>
      <w:color w:val="365F91" w:themeColor="accent1" w:themeShade="BF"/>
      <w:spacing w:val="5"/>
    </w:rPr>
  </w:style>
  <w:style w:type="paragraph" w:styleId="ae">
    <w:name w:val="header"/>
    <w:basedOn w:val="a"/>
    <w:link w:val="af"/>
    <w:uiPriority w:val="99"/>
    <w:unhideWhenUsed/>
    <w:rsid w:val="003F0454"/>
    <w:pPr>
      <w:tabs>
        <w:tab w:val="center" w:pos="4153"/>
        <w:tab w:val="right" w:pos="8306"/>
      </w:tabs>
      <w:spacing w:after="0" w:line="240" w:lineRule="auto"/>
    </w:pPr>
  </w:style>
  <w:style w:type="character" w:customStyle="1" w:styleId="af">
    <w:name w:val="כותרת עליונה תו"/>
    <w:basedOn w:val="a0"/>
    <w:link w:val="ae"/>
    <w:uiPriority w:val="99"/>
    <w:rsid w:val="003F0454"/>
  </w:style>
  <w:style w:type="paragraph" w:styleId="af0">
    <w:name w:val="footer"/>
    <w:basedOn w:val="a"/>
    <w:link w:val="af1"/>
    <w:uiPriority w:val="99"/>
    <w:unhideWhenUsed/>
    <w:rsid w:val="003F0454"/>
    <w:pPr>
      <w:tabs>
        <w:tab w:val="center" w:pos="4153"/>
        <w:tab w:val="right" w:pos="8306"/>
      </w:tabs>
      <w:spacing w:after="0" w:line="240" w:lineRule="auto"/>
    </w:pPr>
  </w:style>
  <w:style w:type="character" w:customStyle="1" w:styleId="af1">
    <w:name w:val="כותרת תחתונה תו"/>
    <w:basedOn w:val="a0"/>
    <w:link w:val="af0"/>
    <w:uiPriority w:val="99"/>
    <w:rsid w:val="003F0454"/>
  </w:style>
  <w:style w:type="table" w:styleId="af2">
    <w:name w:val="Table Grid"/>
    <w:basedOn w:val="a1"/>
    <w:uiPriority w:val="59"/>
    <w:rsid w:val="000D5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C610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6-4">
    <w:name w:val="List Table 6 Colorful Accent 4"/>
    <w:basedOn w:val="a1"/>
    <w:uiPriority w:val="51"/>
    <w:rsid w:val="00C610AD"/>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3-2">
    <w:name w:val="List Table 3 Accent 2"/>
    <w:basedOn w:val="a1"/>
    <w:uiPriority w:val="48"/>
    <w:rsid w:val="00C610AD"/>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2-3">
    <w:name w:val="Grid Table 2 Accent 3"/>
    <w:basedOn w:val="a1"/>
    <w:uiPriority w:val="47"/>
    <w:rsid w:val="00C610AD"/>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2">
    <w:name w:val="Grid Table 2 Accent 2"/>
    <w:basedOn w:val="a1"/>
    <w:uiPriority w:val="47"/>
    <w:rsid w:val="00C610AD"/>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1">
    <w:name w:val="Grid Table 4 Accent 1"/>
    <w:basedOn w:val="a1"/>
    <w:uiPriority w:val="49"/>
    <w:rsid w:val="00C610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6F5E5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4">
    <w:name w:val="Grid Table 4 Accent 4"/>
    <w:basedOn w:val="a1"/>
    <w:uiPriority w:val="49"/>
    <w:rsid w:val="006F5E5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1">
    <w:name w:val="Plain Table 1"/>
    <w:basedOn w:val="a1"/>
    <w:uiPriority w:val="41"/>
    <w:rsid w:val="006E7F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3">
    <w:name w:val="Grid Table 4 Accent 3"/>
    <w:basedOn w:val="a1"/>
    <w:uiPriority w:val="49"/>
    <w:rsid w:val="006E7F2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0640">
      <w:bodyDiv w:val="1"/>
      <w:marLeft w:val="0"/>
      <w:marRight w:val="0"/>
      <w:marTop w:val="0"/>
      <w:marBottom w:val="0"/>
      <w:divBdr>
        <w:top w:val="none" w:sz="0" w:space="0" w:color="auto"/>
        <w:left w:val="none" w:sz="0" w:space="0" w:color="auto"/>
        <w:bottom w:val="none" w:sz="0" w:space="0" w:color="auto"/>
        <w:right w:val="none" w:sz="0" w:space="0" w:color="auto"/>
      </w:divBdr>
    </w:div>
    <w:div w:id="119151857">
      <w:bodyDiv w:val="1"/>
      <w:marLeft w:val="0"/>
      <w:marRight w:val="0"/>
      <w:marTop w:val="0"/>
      <w:marBottom w:val="0"/>
      <w:divBdr>
        <w:top w:val="none" w:sz="0" w:space="0" w:color="auto"/>
        <w:left w:val="none" w:sz="0" w:space="0" w:color="auto"/>
        <w:bottom w:val="none" w:sz="0" w:space="0" w:color="auto"/>
        <w:right w:val="none" w:sz="0" w:space="0" w:color="auto"/>
      </w:divBdr>
      <w:divsChild>
        <w:div w:id="2083215187">
          <w:marLeft w:val="0"/>
          <w:marRight w:val="0"/>
          <w:marTop w:val="0"/>
          <w:marBottom w:val="0"/>
          <w:divBdr>
            <w:top w:val="none" w:sz="0" w:space="0" w:color="auto"/>
            <w:left w:val="none" w:sz="0" w:space="0" w:color="auto"/>
            <w:bottom w:val="none" w:sz="0" w:space="0" w:color="auto"/>
            <w:right w:val="none" w:sz="0" w:space="0" w:color="auto"/>
          </w:divBdr>
          <w:divsChild>
            <w:div w:id="1293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678">
      <w:bodyDiv w:val="1"/>
      <w:marLeft w:val="0"/>
      <w:marRight w:val="0"/>
      <w:marTop w:val="0"/>
      <w:marBottom w:val="0"/>
      <w:divBdr>
        <w:top w:val="none" w:sz="0" w:space="0" w:color="auto"/>
        <w:left w:val="none" w:sz="0" w:space="0" w:color="auto"/>
        <w:bottom w:val="none" w:sz="0" w:space="0" w:color="auto"/>
        <w:right w:val="none" w:sz="0" w:space="0" w:color="auto"/>
      </w:divBdr>
    </w:div>
    <w:div w:id="376664655">
      <w:bodyDiv w:val="1"/>
      <w:marLeft w:val="0"/>
      <w:marRight w:val="0"/>
      <w:marTop w:val="0"/>
      <w:marBottom w:val="0"/>
      <w:divBdr>
        <w:top w:val="none" w:sz="0" w:space="0" w:color="auto"/>
        <w:left w:val="none" w:sz="0" w:space="0" w:color="auto"/>
        <w:bottom w:val="none" w:sz="0" w:space="0" w:color="auto"/>
        <w:right w:val="none" w:sz="0" w:space="0" w:color="auto"/>
      </w:divBdr>
      <w:divsChild>
        <w:div w:id="165941228">
          <w:marLeft w:val="0"/>
          <w:marRight w:val="0"/>
          <w:marTop w:val="0"/>
          <w:marBottom w:val="0"/>
          <w:divBdr>
            <w:top w:val="none" w:sz="0" w:space="0" w:color="auto"/>
            <w:left w:val="none" w:sz="0" w:space="0" w:color="auto"/>
            <w:bottom w:val="none" w:sz="0" w:space="0" w:color="auto"/>
            <w:right w:val="none" w:sz="0" w:space="0" w:color="auto"/>
          </w:divBdr>
          <w:divsChild>
            <w:div w:id="19569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352">
      <w:bodyDiv w:val="1"/>
      <w:marLeft w:val="0"/>
      <w:marRight w:val="0"/>
      <w:marTop w:val="0"/>
      <w:marBottom w:val="0"/>
      <w:divBdr>
        <w:top w:val="none" w:sz="0" w:space="0" w:color="auto"/>
        <w:left w:val="none" w:sz="0" w:space="0" w:color="auto"/>
        <w:bottom w:val="none" w:sz="0" w:space="0" w:color="auto"/>
        <w:right w:val="none" w:sz="0" w:space="0" w:color="auto"/>
      </w:divBdr>
    </w:div>
    <w:div w:id="646472780">
      <w:bodyDiv w:val="1"/>
      <w:marLeft w:val="0"/>
      <w:marRight w:val="0"/>
      <w:marTop w:val="0"/>
      <w:marBottom w:val="0"/>
      <w:divBdr>
        <w:top w:val="none" w:sz="0" w:space="0" w:color="auto"/>
        <w:left w:val="none" w:sz="0" w:space="0" w:color="auto"/>
        <w:bottom w:val="none" w:sz="0" w:space="0" w:color="auto"/>
        <w:right w:val="none" w:sz="0" w:space="0" w:color="auto"/>
      </w:divBdr>
    </w:div>
    <w:div w:id="702898409">
      <w:bodyDiv w:val="1"/>
      <w:marLeft w:val="0"/>
      <w:marRight w:val="0"/>
      <w:marTop w:val="0"/>
      <w:marBottom w:val="0"/>
      <w:divBdr>
        <w:top w:val="none" w:sz="0" w:space="0" w:color="auto"/>
        <w:left w:val="none" w:sz="0" w:space="0" w:color="auto"/>
        <w:bottom w:val="none" w:sz="0" w:space="0" w:color="auto"/>
        <w:right w:val="none" w:sz="0" w:space="0" w:color="auto"/>
      </w:divBdr>
    </w:div>
    <w:div w:id="721565304">
      <w:bodyDiv w:val="1"/>
      <w:marLeft w:val="0"/>
      <w:marRight w:val="0"/>
      <w:marTop w:val="0"/>
      <w:marBottom w:val="0"/>
      <w:divBdr>
        <w:top w:val="none" w:sz="0" w:space="0" w:color="auto"/>
        <w:left w:val="none" w:sz="0" w:space="0" w:color="auto"/>
        <w:bottom w:val="none" w:sz="0" w:space="0" w:color="auto"/>
        <w:right w:val="none" w:sz="0" w:space="0" w:color="auto"/>
      </w:divBdr>
    </w:div>
    <w:div w:id="762065132">
      <w:bodyDiv w:val="1"/>
      <w:marLeft w:val="0"/>
      <w:marRight w:val="0"/>
      <w:marTop w:val="0"/>
      <w:marBottom w:val="0"/>
      <w:divBdr>
        <w:top w:val="none" w:sz="0" w:space="0" w:color="auto"/>
        <w:left w:val="none" w:sz="0" w:space="0" w:color="auto"/>
        <w:bottom w:val="none" w:sz="0" w:space="0" w:color="auto"/>
        <w:right w:val="none" w:sz="0" w:space="0" w:color="auto"/>
      </w:divBdr>
    </w:div>
    <w:div w:id="858858787">
      <w:bodyDiv w:val="1"/>
      <w:marLeft w:val="0"/>
      <w:marRight w:val="0"/>
      <w:marTop w:val="0"/>
      <w:marBottom w:val="0"/>
      <w:divBdr>
        <w:top w:val="none" w:sz="0" w:space="0" w:color="auto"/>
        <w:left w:val="none" w:sz="0" w:space="0" w:color="auto"/>
        <w:bottom w:val="none" w:sz="0" w:space="0" w:color="auto"/>
        <w:right w:val="none" w:sz="0" w:space="0" w:color="auto"/>
      </w:divBdr>
      <w:divsChild>
        <w:div w:id="46347166">
          <w:marLeft w:val="0"/>
          <w:marRight w:val="0"/>
          <w:marTop w:val="0"/>
          <w:marBottom w:val="0"/>
          <w:divBdr>
            <w:top w:val="none" w:sz="0" w:space="0" w:color="auto"/>
            <w:left w:val="none" w:sz="0" w:space="0" w:color="auto"/>
            <w:bottom w:val="none" w:sz="0" w:space="0" w:color="auto"/>
            <w:right w:val="none" w:sz="0" w:space="0" w:color="auto"/>
          </w:divBdr>
          <w:divsChild>
            <w:div w:id="16852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0704">
      <w:bodyDiv w:val="1"/>
      <w:marLeft w:val="0"/>
      <w:marRight w:val="0"/>
      <w:marTop w:val="0"/>
      <w:marBottom w:val="0"/>
      <w:divBdr>
        <w:top w:val="none" w:sz="0" w:space="0" w:color="auto"/>
        <w:left w:val="none" w:sz="0" w:space="0" w:color="auto"/>
        <w:bottom w:val="none" w:sz="0" w:space="0" w:color="auto"/>
        <w:right w:val="none" w:sz="0" w:space="0" w:color="auto"/>
      </w:divBdr>
      <w:divsChild>
        <w:div w:id="335889385">
          <w:marLeft w:val="0"/>
          <w:marRight w:val="0"/>
          <w:marTop w:val="0"/>
          <w:marBottom w:val="0"/>
          <w:divBdr>
            <w:top w:val="none" w:sz="0" w:space="0" w:color="auto"/>
            <w:left w:val="none" w:sz="0" w:space="0" w:color="auto"/>
            <w:bottom w:val="none" w:sz="0" w:space="0" w:color="auto"/>
            <w:right w:val="none" w:sz="0" w:space="0" w:color="auto"/>
          </w:divBdr>
          <w:divsChild>
            <w:div w:id="309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4799">
      <w:bodyDiv w:val="1"/>
      <w:marLeft w:val="0"/>
      <w:marRight w:val="0"/>
      <w:marTop w:val="0"/>
      <w:marBottom w:val="0"/>
      <w:divBdr>
        <w:top w:val="none" w:sz="0" w:space="0" w:color="auto"/>
        <w:left w:val="none" w:sz="0" w:space="0" w:color="auto"/>
        <w:bottom w:val="none" w:sz="0" w:space="0" w:color="auto"/>
        <w:right w:val="none" w:sz="0" w:space="0" w:color="auto"/>
      </w:divBdr>
    </w:div>
    <w:div w:id="1220677812">
      <w:bodyDiv w:val="1"/>
      <w:marLeft w:val="0"/>
      <w:marRight w:val="0"/>
      <w:marTop w:val="0"/>
      <w:marBottom w:val="0"/>
      <w:divBdr>
        <w:top w:val="none" w:sz="0" w:space="0" w:color="auto"/>
        <w:left w:val="none" w:sz="0" w:space="0" w:color="auto"/>
        <w:bottom w:val="none" w:sz="0" w:space="0" w:color="auto"/>
        <w:right w:val="none" w:sz="0" w:space="0" w:color="auto"/>
      </w:divBdr>
    </w:div>
    <w:div w:id="1243100022">
      <w:bodyDiv w:val="1"/>
      <w:marLeft w:val="0"/>
      <w:marRight w:val="0"/>
      <w:marTop w:val="0"/>
      <w:marBottom w:val="0"/>
      <w:divBdr>
        <w:top w:val="none" w:sz="0" w:space="0" w:color="auto"/>
        <w:left w:val="none" w:sz="0" w:space="0" w:color="auto"/>
        <w:bottom w:val="none" w:sz="0" w:space="0" w:color="auto"/>
        <w:right w:val="none" w:sz="0" w:space="0" w:color="auto"/>
      </w:divBdr>
    </w:div>
    <w:div w:id="1453741465">
      <w:bodyDiv w:val="1"/>
      <w:marLeft w:val="0"/>
      <w:marRight w:val="0"/>
      <w:marTop w:val="0"/>
      <w:marBottom w:val="0"/>
      <w:divBdr>
        <w:top w:val="none" w:sz="0" w:space="0" w:color="auto"/>
        <w:left w:val="none" w:sz="0" w:space="0" w:color="auto"/>
        <w:bottom w:val="none" w:sz="0" w:space="0" w:color="auto"/>
        <w:right w:val="none" w:sz="0" w:space="0" w:color="auto"/>
      </w:divBdr>
    </w:div>
    <w:div w:id="1488283045">
      <w:bodyDiv w:val="1"/>
      <w:marLeft w:val="0"/>
      <w:marRight w:val="0"/>
      <w:marTop w:val="0"/>
      <w:marBottom w:val="0"/>
      <w:divBdr>
        <w:top w:val="none" w:sz="0" w:space="0" w:color="auto"/>
        <w:left w:val="none" w:sz="0" w:space="0" w:color="auto"/>
        <w:bottom w:val="none" w:sz="0" w:space="0" w:color="auto"/>
        <w:right w:val="none" w:sz="0" w:space="0" w:color="auto"/>
      </w:divBdr>
    </w:div>
    <w:div w:id="1797404950">
      <w:bodyDiv w:val="1"/>
      <w:marLeft w:val="0"/>
      <w:marRight w:val="0"/>
      <w:marTop w:val="0"/>
      <w:marBottom w:val="0"/>
      <w:divBdr>
        <w:top w:val="none" w:sz="0" w:space="0" w:color="auto"/>
        <w:left w:val="none" w:sz="0" w:space="0" w:color="auto"/>
        <w:bottom w:val="none" w:sz="0" w:space="0" w:color="auto"/>
        <w:right w:val="none" w:sz="0" w:space="0" w:color="auto"/>
      </w:divBdr>
    </w:div>
    <w:div w:id="1969969854">
      <w:bodyDiv w:val="1"/>
      <w:marLeft w:val="0"/>
      <w:marRight w:val="0"/>
      <w:marTop w:val="0"/>
      <w:marBottom w:val="0"/>
      <w:divBdr>
        <w:top w:val="none" w:sz="0" w:space="0" w:color="auto"/>
        <w:left w:val="none" w:sz="0" w:space="0" w:color="auto"/>
        <w:bottom w:val="none" w:sz="0" w:space="0" w:color="auto"/>
        <w:right w:val="none" w:sz="0" w:space="0" w:color="auto"/>
      </w:divBdr>
      <w:divsChild>
        <w:div w:id="1420104468">
          <w:marLeft w:val="547"/>
          <w:marRight w:val="0"/>
          <w:marTop w:val="0"/>
          <w:marBottom w:val="0"/>
          <w:divBdr>
            <w:top w:val="none" w:sz="0" w:space="0" w:color="auto"/>
            <w:left w:val="none" w:sz="0" w:space="0" w:color="auto"/>
            <w:bottom w:val="none" w:sz="0" w:space="0" w:color="auto"/>
            <w:right w:val="none" w:sz="0" w:space="0" w:color="auto"/>
          </w:divBdr>
        </w:div>
        <w:div w:id="1447189700">
          <w:marLeft w:val="1166"/>
          <w:marRight w:val="0"/>
          <w:marTop w:val="0"/>
          <w:marBottom w:val="0"/>
          <w:divBdr>
            <w:top w:val="none" w:sz="0" w:space="0" w:color="auto"/>
            <w:left w:val="none" w:sz="0" w:space="0" w:color="auto"/>
            <w:bottom w:val="none" w:sz="0" w:space="0" w:color="auto"/>
            <w:right w:val="none" w:sz="0" w:space="0" w:color="auto"/>
          </w:divBdr>
        </w:div>
        <w:div w:id="1072389934">
          <w:marLeft w:val="1166"/>
          <w:marRight w:val="0"/>
          <w:marTop w:val="0"/>
          <w:marBottom w:val="0"/>
          <w:divBdr>
            <w:top w:val="none" w:sz="0" w:space="0" w:color="auto"/>
            <w:left w:val="none" w:sz="0" w:space="0" w:color="auto"/>
            <w:bottom w:val="none" w:sz="0" w:space="0" w:color="auto"/>
            <w:right w:val="none" w:sz="0" w:space="0" w:color="auto"/>
          </w:divBdr>
        </w:div>
        <w:div w:id="1668172061">
          <w:marLeft w:val="1800"/>
          <w:marRight w:val="0"/>
          <w:marTop w:val="0"/>
          <w:marBottom w:val="0"/>
          <w:divBdr>
            <w:top w:val="none" w:sz="0" w:space="0" w:color="auto"/>
            <w:left w:val="none" w:sz="0" w:space="0" w:color="auto"/>
            <w:bottom w:val="none" w:sz="0" w:space="0" w:color="auto"/>
            <w:right w:val="none" w:sz="0" w:space="0" w:color="auto"/>
          </w:divBdr>
        </w:div>
        <w:div w:id="933708533">
          <w:marLeft w:val="1166"/>
          <w:marRight w:val="0"/>
          <w:marTop w:val="0"/>
          <w:marBottom w:val="0"/>
          <w:divBdr>
            <w:top w:val="none" w:sz="0" w:space="0" w:color="auto"/>
            <w:left w:val="none" w:sz="0" w:space="0" w:color="auto"/>
            <w:bottom w:val="none" w:sz="0" w:space="0" w:color="auto"/>
            <w:right w:val="none" w:sz="0" w:space="0" w:color="auto"/>
          </w:divBdr>
        </w:div>
        <w:div w:id="211039243">
          <w:marLeft w:val="1800"/>
          <w:marRight w:val="0"/>
          <w:marTop w:val="0"/>
          <w:marBottom w:val="0"/>
          <w:divBdr>
            <w:top w:val="none" w:sz="0" w:space="0" w:color="auto"/>
            <w:left w:val="none" w:sz="0" w:space="0" w:color="auto"/>
            <w:bottom w:val="none" w:sz="0" w:space="0" w:color="auto"/>
            <w:right w:val="none" w:sz="0" w:space="0" w:color="auto"/>
          </w:divBdr>
        </w:div>
        <w:div w:id="1195118773">
          <w:marLeft w:val="1800"/>
          <w:marRight w:val="0"/>
          <w:marTop w:val="0"/>
          <w:marBottom w:val="0"/>
          <w:divBdr>
            <w:top w:val="none" w:sz="0" w:space="0" w:color="auto"/>
            <w:left w:val="none" w:sz="0" w:space="0" w:color="auto"/>
            <w:bottom w:val="none" w:sz="0" w:space="0" w:color="auto"/>
            <w:right w:val="none" w:sz="0" w:space="0" w:color="auto"/>
          </w:divBdr>
        </w:div>
        <w:div w:id="1430274789">
          <w:marLeft w:val="1800"/>
          <w:marRight w:val="0"/>
          <w:marTop w:val="0"/>
          <w:marBottom w:val="0"/>
          <w:divBdr>
            <w:top w:val="none" w:sz="0" w:space="0" w:color="auto"/>
            <w:left w:val="none" w:sz="0" w:space="0" w:color="auto"/>
            <w:bottom w:val="none" w:sz="0" w:space="0" w:color="auto"/>
            <w:right w:val="none" w:sz="0" w:space="0" w:color="auto"/>
          </w:divBdr>
        </w:div>
      </w:divsChild>
    </w:div>
    <w:div w:id="1988821622">
      <w:bodyDiv w:val="1"/>
      <w:marLeft w:val="0"/>
      <w:marRight w:val="0"/>
      <w:marTop w:val="0"/>
      <w:marBottom w:val="0"/>
      <w:divBdr>
        <w:top w:val="none" w:sz="0" w:space="0" w:color="auto"/>
        <w:left w:val="none" w:sz="0" w:space="0" w:color="auto"/>
        <w:bottom w:val="none" w:sz="0" w:space="0" w:color="auto"/>
        <w:right w:val="none" w:sz="0" w:space="0" w:color="auto"/>
      </w:divBdr>
    </w:div>
    <w:div w:id="2125465974">
      <w:bodyDiv w:val="1"/>
      <w:marLeft w:val="0"/>
      <w:marRight w:val="0"/>
      <w:marTop w:val="0"/>
      <w:marBottom w:val="0"/>
      <w:divBdr>
        <w:top w:val="none" w:sz="0" w:space="0" w:color="auto"/>
        <w:left w:val="none" w:sz="0" w:space="0" w:color="auto"/>
        <w:bottom w:val="none" w:sz="0" w:space="0" w:color="auto"/>
        <w:right w:val="none" w:sz="0" w:space="0" w:color="auto"/>
      </w:divBdr>
    </w:div>
    <w:div w:id="21323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ata2.xml.rels><?xml version="1.0" encoding="UTF-8" standalone="yes"?>
<Relationships xmlns="http://schemas.openxmlformats.org/package/2006/relationships"><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03B05E-ACF4-40D5-BEC4-9503D1EDD297}" type="doc">
      <dgm:prSet loTypeId="urn:microsoft.com/office/officeart/2005/8/layout/hierarchy6" loCatId="hierarchy" qsTypeId="urn:microsoft.com/office/officeart/2005/8/quickstyle/3d2" qsCatId="3D" csTypeId="urn:microsoft.com/office/officeart/2005/8/colors/accent1_2" csCatId="accent1" phldr="1"/>
      <dgm:spPr/>
      <dgm:t>
        <a:bodyPr/>
        <a:lstStyle/>
        <a:p>
          <a:endParaRPr lang="en-US"/>
        </a:p>
      </dgm:t>
    </dgm:pt>
    <dgm:pt modelId="{9D659E5D-9B8C-46DD-BCAB-53FA47032207}">
      <dgm:prSet phldrT="[טקסט]"/>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מנהל פרויקט ספק</a:t>
          </a:r>
          <a:endParaRPr lang="en-US" dirty="0"/>
        </a:p>
      </dgm:t>
    </dgm:pt>
    <dgm:pt modelId="{9384F9B8-8730-4620-A184-24BFCE02BBD4}" type="parTrans" cxnId="{914B9530-8BA2-4610-B9F0-B82E0C55E994}">
      <dgm:prSet/>
      <dgm:spPr/>
      <dgm:t>
        <a:bodyPr/>
        <a:lstStyle/>
        <a:p>
          <a:endParaRPr lang="en-US"/>
        </a:p>
      </dgm:t>
    </dgm:pt>
    <dgm:pt modelId="{5CC78781-7D35-4848-A8C1-32C67DD14182}" type="sibTrans" cxnId="{914B9530-8BA2-4610-B9F0-B82E0C55E994}">
      <dgm:prSet/>
      <dgm:spPr/>
      <dgm:t>
        <a:bodyPr/>
        <a:lstStyle/>
        <a:p>
          <a:endParaRPr lang="en-US" dirty="0"/>
        </a:p>
      </dgm:t>
    </dgm:pt>
    <dgm:pt modelId="{DBA88251-CA99-403F-AD02-F5B0D7DEF56D}">
      <dgm:prSet phldrT="[טקסט]"/>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מנתח מערכות</a:t>
          </a:r>
          <a:endParaRPr lang="en-US" dirty="0"/>
        </a:p>
      </dgm:t>
    </dgm:pt>
    <dgm:pt modelId="{B0B4FBCF-540E-48B9-9D3B-C70D0F59A1DD}" type="parTrans" cxnId="{B61CEFEC-7909-4E16-A907-B08E303415F5}">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B692CA21-1376-461B-B376-69A3729290CD}" type="sibTrans" cxnId="{B61CEFEC-7909-4E16-A907-B08E303415F5}">
      <dgm:prSet/>
      <dgm:spPr/>
      <dgm:t>
        <a:bodyPr/>
        <a:lstStyle/>
        <a:p>
          <a:endParaRPr lang="en-US"/>
        </a:p>
      </dgm:t>
    </dgm:pt>
    <dgm:pt modelId="{90D1CB66-2825-427D-B399-98CDE7141896}">
      <dgm:prSet phldrT="[טקסט]"/>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ראש צוות </a:t>
          </a:r>
          <a:r>
            <a:rPr lang="en-US" dirty="0"/>
            <a:t>QA</a:t>
          </a:r>
        </a:p>
      </dgm:t>
    </dgm:pt>
    <dgm:pt modelId="{73E37ABB-1404-4170-9AA4-130B5C78C882}" type="parTrans" cxnId="{F5CE370B-2D4A-46CE-A863-6A1E037A6869}">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69321C3E-443A-4D91-942F-C298E7D0D9D4}" type="sibTrans" cxnId="{F5CE370B-2D4A-46CE-A863-6A1E037A6869}">
      <dgm:prSet/>
      <dgm:spPr/>
      <dgm:t>
        <a:bodyPr/>
        <a:lstStyle/>
        <a:p>
          <a:endParaRPr lang="en-US"/>
        </a:p>
      </dgm:t>
    </dgm:pt>
    <dgm:pt modelId="{8ECDD88E-A01F-407F-803E-08A8D2B79A96}">
      <dgm:prSet phldrT="[טקסט]"/>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ראש צוות פיתוח	</a:t>
          </a:r>
          <a:endParaRPr lang="en-US" dirty="0"/>
        </a:p>
      </dgm:t>
    </dgm:pt>
    <dgm:pt modelId="{072E05C4-D2B8-45C6-832A-3B862769A26F}" type="parTrans" cxnId="{339F70C3-959E-4F4F-B96A-13543B636B37}">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9EA3C812-7C83-47A8-892C-3A2D454DCF5E}" type="sibTrans" cxnId="{339F70C3-959E-4F4F-B96A-13543B636B37}">
      <dgm:prSet/>
      <dgm:spPr/>
      <dgm:t>
        <a:bodyPr/>
        <a:lstStyle/>
        <a:p>
          <a:endParaRPr lang="en-US"/>
        </a:p>
      </dgm:t>
    </dgm:pt>
    <dgm:pt modelId="{16C34D59-CE03-4192-A6FE-3985C8CA6146}">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צוות</a:t>
          </a:r>
          <a:r>
            <a:rPr lang="en-US" dirty="0"/>
            <a:t> QC</a:t>
          </a:r>
        </a:p>
      </dgm:t>
    </dgm:pt>
    <dgm:pt modelId="{3404A16B-FD17-4664-8AA2-CD3CA99F03F5}" type="parTrans" cxnId="{88243C0F-EC2A-410B-B138-B4C7903ED87A}">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89129BED-EB97-41F8-A6A4-74EC37CC6526}" type="sibTrans" cxnId="{88243C0F-EC2A-410B-B138-B4C7903ED87A}">
      <dgm:prSet/>
      <dgm:spPr/>
      <dgm:t>
        <a:bodyPr/>
        <a:lstStyle/>
        <a:p>
          <a:endParaRPr lang="en-US"/>
        </a:p>
      </dgm:t>
    </dgm:pt>
    <dgm:pt modelId="{D3BEBF63-84FE-4000-8438-D38D41706FAD}">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צוות </a:t>
          </a:r>
          <a:r>
            <a:rPr lang="en-US" dirty="0"/>
            <a:t> </a:t>
          </a:r>
          <a:r>
            <a:rPr lang="en-US" dirty="0" err="1"/>
            <a:t>BackEnd</a:t>
          </a:r>
          <a:endParaRPr lang="en-US" dirty="0"/>
        </a:p>
      </dgm:t>
    </dgm:pt>
    <dgm:pt modelId="{5C08426B-4904-49AB-BA31-A8C9DE9747D0}" type="parTrans" cxnId="{F38E91F8-A34B-43C5-89A2-9EEC18CA2F47}">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561B1787-7CAB-4682-BAF7-934CAEF13DA0}" type="sibTrans" cxnId="{F38E91F8-A34B-43C5-89A2-9EEC18CA2F47}">
      <dgm:prSet/>
      <dgm:spPr/>
      <dgm:t>
        <a:bodyPr/>
        <a:lstStyle/>
        <a:p>
          <a:endParaRPr lang="en-US"/>
        </a:p>
      </dgm:t>
    </dgm:pt>
    <dgm:pt modelId="{66619253-F3AE-46F4-A97D-774649D19447}">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צוות  </a:t>
          </a:r>
          <a:r>
            <a:rPr lang="en-US" dirty="0"/>
            <a:t> </a:t>
          </a:r>
          <a:r>
            <a:rPr lang="en-US" dirty="0" err="1"/>
            <a:t>FrontEnd</a:t>
          </a:r>
          <a:endParaRPr lang="en-US" dirty="0"/>
        </a:p>
      </dgm:t>
    </dgm:pt>
    <dgm:pt modelId="{264381F2-CAF1-4F28-BAA1-0A6B00C3929F}" type="parTrans" cxnId="{60CED777-A495-4F50-9FFB-0CFDCE15D1D0}">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9082225C-6F8E-48E5-B9C6-696E7EA6D435}" type="sibTrans" cxnId="{60CED777-A495-4F50-9FFB-0CFDCE15D1D0}">
      <dgm:prSet/>
      <dgm:spPr/>
      <dgm:t>
        <a:bodyPr/>
        <a:lstStyle/>
        <a:p>
          <a:endParaRPr lang="en-US"/>
        </a:p>
      </dgm:t>
    </dgm:pt>
    <dgm:pt modelId="{39244312-262F-4588-B8B4-3277DCCE01FE}">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r>
            <a:rPr lang="he-IL" dirty="0"/>
            <a:t>מומחה </a:t>
          </a:r>
          <a:r>
            <a:rPr lang="en-US" dirty="0"/>
            <a:t> AI</a:t>
          </a:r>
        </a:p>
      </dgm:t>
    </dgm:pt>
    <dgm:pt modelId="{86B73199-977F-4DAE-8FBE-92A292770DE9}" type="parTrans" cxnId="{C0CA6C80-C4BA-4514-98D0-8ED8864206E0}">
      <dgm:prSet/>
      <dgm:spPr>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dgm:spPr>
      <dgm:t>
        <a:bodyPr/>
        <a:lstStyle/>
        <a:p>
          <a:endParaRPr lang="en-US"/>
        </a:p>
      </dgm:t>
    </dgm:pt>
    <dgm:pt modelId="{F78DD00D-BB31-43E5-8FD8-E42736C96570}" type="sibTrans" cxnId="{C0CA6C80-C4BA-4514-98D0-8ED8864206E0}">
      <dgm:prSet/>
      <dgm:spPr/>
      <dgm:t>
        <a:bodyPr/>
        <a:lstStyle/>
        <a:p>
          <a:endParaRPr lang="en-US"/>
        </a:p>
      </dgm:t>
    </dgm:pt>
    <dgm:pt modelId="{D5730E7F-C6E4-46A3-B10A-12C1732B6218}" type="pres">
      <dgm:prSet presAssocID="{4903B05E-ACF4-40D5-BEC4-9503D1EDD297}" presName="mainComposite" presStyleCnt="0">
        <dgm:presLayoutVars>
          <dgm:chPref val="1"/>
          <dgm:dir/>
          <dgm:animOne val="branch"/>
          <dgm:animLvl val="lvl"/>
          <dgm:resizeHandles val="exact"/>
        </dgm:presLayoutVars>
      </dgm:prSet>
      <dgm:spPr/>
    </dgm:pt>
    <dgm:pt modelId="{68B464B0-57BE-4B96-AD85-3286A2F4CA39}" type="pres">
      <dgm:prSet presAssocID="{4903B05E-ACF4-40D5-BEC4-9503D1EDD297}" presName="hierFlow" presStyleCnt="0"/>
      <dgm:spPr/>
    </dgm:pt>
    <dgm:pt modelId="{6261E5A2-43F5-4890-9DDD-C9F6C7686C95}" type="pres">
      <dgm:prSet presAssocID="{4903B05E-ACF4-40D5-BEC4-9503D1EDD297}" presName="hierChild1" presStyleCnt="0">
        <dgm:presLayoutVars>
          <dgm:chPref val="1"/>
          <dgm:animOne val="branch"/>
          <dgm:animLvl val="lvl"/>
        </dgm:presLayoutVars>
      </dgm:prSet>
      <dgm:spPr/>
    </dgm:pt>
    <dgm:pt modelId="{778FE773-FCAC-4E9D-B802-16C5C7D19209}" type="pres">
      <dgm:prSet presAssocID="{9D659E5D-9B8C-46DD-BCAB-53FA47032207}" presName="Name14" presStyleCnt="0"/>
      <dgm:spPr/>
    </dgm:pt>
    <dgm:pt modelId="{27364A6C-C32F-4FCE-B168-CC11CA5F884D}" type="pres">
      <dgm:prSet presAssocID="{9D659E5D-9B8C-46DD-BCAB-53FA47032207}" presName="level1Shape" presStyleLbl="node0" presStyleIdx="0" presStyleCnt="1">
        <dgm:presLayoutVars>
          <dgm:chPref val="3"/>
        </dgm:presLayoutVars>
      </dgm:prSet>
      <dgm:spPr/>
    </dgm:pt>
    <dgm:pt modelId="{757188AF-A858-4DF2-84BF-5564DFCC430A}" type="pres">
      <dgm:prSet presAssocID="{9D659E5D-9B8C-46DD-BCAB-53FA47032207}" presName="hierChild2" presStyleCnt="0"/>
      <dgm:spPr/>
    </dgm:pt>
    <dgm:pt modelId="{F89120DD-C6ED-4145-A793-5B8A821B401A}" type="pres">
      <dgm:prSet presAssocID="{B0B4FBCF-540E-48B9-9D3B-C70D0F59A1DD}" presName="Name19" presStyleLbl="parChTrans1D2" presStyleIdx="0" presStyleCnt="3"/>
      <dgm:spPr/>
    </dgm:pt>
    <dgm:pt modelId="{6BFDE8EA-5502-45AC-B679-24B3105ADD26}" type="pres">
      <dgm:prSet presAssocID="{DBA88251-CA99-403F-AD02-F5B0D7DEF56D}" presName="Name21" presStyleCnt="0"/>
      <dgm:spPr/>
    </dgm:pt>
    <dgm:pt modelId="{ED685635-2314-4174-817E-4F1039230E30}" type="pres">
      <dgm:prSet presAssocID="{DBA88251-CA99-403F-AD02-F5B0D7DEF56D}" presName="level2Shape" presStyleLbl="node2" presStyleIdx="0" presStyleCnt="3"/>
      <dgm:spPr/>
    </dgm:pt>
    <dgm:pt modelId="{B31B0812-5D77-49F4-A5E1-C87B5E106CDF}" type="pres">
      <dgm:prSet presAssocID="{DBA88251-CA99-403F-AD02-F5B0D7DEF56D}" presName="hierChild3" presStyleCnt="0"/>
      <dgm:spPr/>
    </dgm:pt>
    <dgm:pt modelId="{55BFD112-9E7F-4FBF-A0EE-D3042181E104}" type="pres">
      <dgm:prSet presAssocID="{73E37ABB-1404-4170-9AA4-130B5C78C882}" presName="Name19" presStyleLbl="parChTrans1D2" presStyleIdx="1" presStyleCnt="3"/>
      <dgm:spPr/>
    </dgm:pt>
    <dgm:pt modelId="{C24CF594-A18F-4A14-AB62-B5A961EDC8C6}" type="pres">
      <dgm:prSet presAssocID="{90D1CB66-2825-427D-B399-98CDE7141896}" presName="Name21" presStyleCnt="0"/>
      <dgm:spPr/>
    </dgm:pt>
    <dgm:pt modelId="{28C75F3A-A035-46EC-B494-E570A401D7CB}" type="pres">
      <dgm:prSet presAssocID="{90D1CB66-2825-427D-B399-98CDE7141896}" presName="level2Shape" presStyleLbl="node2" presStyleIdx="1" presStyleCnt="3"/>
      <dgm:spPr/>
    </dgm:pt>
    <dgm:pt modelId="{13A57D1E-6A28-4D2F-AAA9-4DE6F0A08C05}" type="pres">
      <dgm:prSet presAssocID="{90D1CB66-2825-427D-B399-98CDE7141896}" presName="hierChild3" presStyleCnt="0"/>
      <dgm:spPr/>
    </dgm:pt>
    <dgm:pt modelId="{446D9E93-C90B-4C90-87D4-D16719843BBF}" type="pres">
      <dgm:prSet presAssocID="{3404A16B-FD17-4664-8AA2-CD3CA99F03F5}" presName="Name19" presStyleLbl="parChTrans1D3" presStyleIdx="0" presStyleCnt="4"/>
      <dgm:spPr/>
    </dgm:pt>
    <dgm:pt modelId="{A4D4A5B1-BB41-4C6B-8DC3-59C1CEA2CACA}" type="pres">
      <dgm:prSet presAssocID="{16C34D59-CE03-4192-A6FE-3985C8CA6146}" presName="Name21" presStyleCnt="0"/>
      <dgm:spPr/>
    </dgm:pt>
    <dgm:pt modelId="{5B218D60-A7FA-46C6-A93D-856E66BCA59B}" type="pres">
      <dgm:prSet presAssocID="{16C34D59-CE03-4192-A6FE-3985C8CA6146}" presName="level2Shape" presStyleLbl="node3" presStyleIdx="0" presStyleCnt="4"/>
      <dgm:spPr/>
    </dgm:pt>
    <dgm:pt modelId="{EBD470D6-996E-4330-8516-17F29D1A4AEE}" type="pres">
      <dgm:prSet presAssocID="{16C34D59-CE03-4192-A6FE-3985C8CA6146}" presName="hierChild3" presStyleCnt="0"/>
      <dgm:spPr/>
    </dgm:pt>
    <dgm:pt modelId="{9EB0267F-C2DC-4E3B-B24B-DF8E17D7340F}" type="pres">
      <dgm:prSet presAssocID="{072E05C4-D2B8-45C6-832A-3B862769A26F}" presName="Name19" presStyleLbl="parChTrans1D2" presStyleIdx="2" presStyleCnt="3"/>
      <dgm:spPr/>
    </dgm:pt>
    <dgm:pt modelId="{D48A900D-B39D-41A1-8E52-613162496116}" type="pres">
      <dgm:prSet presAssocID="{8ECDD88E-A01F-407F-803E-08A8D2B79A96}" presName="Name21" presStyleCnt="0"/>
      <dgm:spPr/>
    </dgm:pt>
    <dgm:pt modelId="{FF36E690-3CD7-4310-AE4A-8F03B8E395CF}" type="pres">
      <dgm:prSet presAssocID="{8ECDD88E-A01F-407F-803E-08A8D2B79A96}" presName="level2Shape" presStyleLbl="node2" presStyleIdx="2" presStyleCnt="3"/>
      <dgm:spPr/>
    </dgm:pt>
    <dgm:pt modelId="{4F605825-762D-413E-8B9C-50FBC7EFCDC6}" type="pres">
      <dgm:prSet presAssocID="{8ECDD88E-A01F-407F-803E-08A8D2B79A96}" presName="hierChild3" presStyleCnt="0"/>
      <dgm:spPr/>
    </dgm:pt>
    <dgm:pt modelId="{E95660A0-7940-439E-B093-76EA504B7AA0}" type="pres">
      <dgm:prSet presAssocID="{5C08426B-4904-49AB-BA31-A8C9DE9747D0}" presName="Name19" presStyleLbl="parChTrans1D3" presStyleIdx="1" presStyleCnt="4"/>
      <dgm:spPr/>
    </dgm:pt>
    <dgm:pt modelId="{27BCB2BB-E3B3-4007-A6B5-15B1495CD101}" type="pres">
      <dgm:prSet presAssocID="{D3BEBF63-84FE-4000-8438-D38D41706FAD}" presName="Name21" presStyleCnt="0"/>
      <dgm:spPr/>
    </dgm:pt>
    <dgm:pt modelId="{3EDE10D6-5B10-4724-9EE7-6402DC2CE3A2}" type="pres">
      <dgm:prSet presAssocID="{D3BEBF63-84FE-4000-8438-D38D41706FAD}" presName="level2Shape" presStyleLbl="node3" presStyleIdx="1" presStyleCnt="4"/>
      <dgm:spPr/>
    </dgm:pt>
    <dgm:pt modelId="{BD18CB13-7602-4C51-BFE9-6C62EE4DA183}" type="pres">
      <dgm:prSet presAssocID="{D3BEBF63-84FE-4000-8438-D38D41706FAD}" presName="hierChild3" presStyleCnt="0"/>
      <dgm:spPr/>
    </dgm:pt>
    <dgm:pt modelId="{DE14CAB0-C032-4CB8-8485-5802374C5479}" type="pres">
      <dgm:prSet presAssocID="{264381F2-CAF1-4F28-BAA1-0A6B00C3929F}" presName="Name19" presStyleLbl="parChTrans1D3" presStyleIdx="2" presStyleCnt="4"/>
      <dgm:spPr/>
    </dgm:pt>
    <dgm:pt modelId="{F7158EE0-65BA-4547-A800-144B055BEAFC}" type="pres">
      <dgm:prSet presAssocID="{66619253-F3AE-46F4-A97D-774649D19447}" presName="Name21" presStyleCnt="0"/>
      <dgm:spPr/>
    </dgm:pt>
    <dgm:pt modelId="{BD8AD62F-D527-4D9A-A52A-1A3593E2CFA4}" type="pres">
      <dgm:prSet presAssocID="{66619253-F3AE-46F4-A97D-774649D19447}" presName="level2Shape" presStyleLbl="node3" presStyleIdx="2" presStyleCnt="4"/>
      <dgm:spPr/>
    </dgm:pt>
    <dgm:pt modelId="{090F08B4-3198-4773-B6B8-EAAFA805CA58}" type="pres">
      <dgm:prSet presAssocID="{66619253-F3AE-46F4-A97D-774649D19447}" presName="hierChild3" presStyleCnt="0"/>
      <dgm:spPr/>
    </dgm:pt>
    <dgm:pt modelId="{796FA52D-54BF-4623-8773-2CE75B427CB2}" type="pres">
      <dgm:prSet presAssocID="{86B73199-977F-4DAE-8FBE-92A292770DE9}" presName="Name19" presStyleLbl="parChTrans1D3" presStyleIdx="3" presStyleCnt="4"/>
      <dgm:spPr/>
    </dgm:pt>
    <dgm:pt modelId="{2EF8F51A-F507-487D-B8A5-BDE33E2F49AA}" type="pres">
      <dgm:prSet presAssocID="{39244312-262F-4588-B8B4-3277DCCE01FE}" presName="Name21" presStyleCnt="0"/>
      <dgm:spPr/>
    </dgm:pt>
    <dgm:pt modelId="{C765861B-3A41-4107-9950-07535FEBF08E}" type="pres">
      <dgm:prSet presAssocID="{39244312-262F-4588-B8B4-3277DCCE01FE}" presName="level2Shape" presStyleLbl="node3" presStyleIdx="3" presStyleCnt="4"/>
      <dgm:spPr/>
    </dgm:pt>
    <dgm:pt modelId="{85742932-87A7-4D7E-B589-7DAB01B1E574}" type="pres">
      <dgm:prSet presAssocID="{39244312-262F-4588-B8B4-3277DCCE01FE}" presName="hierChild3" presStyleCnt="0"/>
      <dgm:spPr/>
    </dgm:pt>
    <dgm:pt modelId="{D496ECDC-0AD9-4514-B630-FABC8BC825D5}" type="pres">
      <dgm:prSet presAssocID="{4903B05E-ACF4-40D5-BEC4-9503D1EDD297}" presName="bgShapesFlow" presStyleCnt="0"/>
      <dgm:spPr/>
    </dgm:pt>
  </dgm:ptLst>
  <dgm:cxnLst>
    <dgm:cxn modelId="{F5CE370B-2D4A-46CE-A863-6A1E037A6869}" srcId="{9D659E5D-9B8C-46DD-BCAB-53FA47032207}" destId="{90D1CB66-2825-427D-B399-98CDE7141896}" srcOrd="1" destOrd="0" parTransId="{73E37ABB-1404-4170-9AA4-130B5C78C882}" sibTransId="{69321C3E-443A-4D91-942F-C298E7D0D9D4}"/>
    <dgm:cxn modelId="{4C9E300F-6E69-4F3E-AA1F-4861AD7851BE}" type="presOf" srcId="{DBA88251-CA99-403F-AD02-F5B0D7DEF56D}" destId="{ED685635-2314-4174-817E-4F1039230E30}" srcOrd="0" destOrd="0" presId="urn:microsoft.com/office/officeart/2005/8/layout/hierarchy6"/>
    <dgm:cxn modelId="{88243C0F-EC2A-410B-B138-B4C7903ED87A}" srcId="{90D1CB66-2825-427D-B399-98CDE7141896}" destId="{16C34D59-CE03-4192-A6FE-3985C8CA6146}" srcOrd="0" destOrd="0" parTransId="{3404A16B-FD17-4664-8AA2-CD3CA99F03F5}" sibTransId="{89129BED-EB97-41F8-A6A4-74EC37CC6526}"/>
    <dgm:cxn modelId="{914B9530-8BA2-4610-B9F0-B82E0C55E994}" srcId="{4903B05E-ACF4-40D5-BEC4-9503D1EDD297}" destId="{9D659E5D-9B8C-46DD-BCAB-53FA47032207}" srcOrd="0" destOrd="0" parTransId="{9384F9B8-8730-4620-A184-24BFCE02BBD4}" sibTransId="{5CC78781-7D35-4848-A8C1-32C67DD14182}"/>
    <dgm:cxn modelId="{FEF18C3C-F673-44AD-86EF-2FFC75D41C93}" type="presOf" srcId="{5C08426B-4904-49AB-BA31-A8C9DE9747D0}" destId="{E95660A0-7940-439E-B093-76EA504B7AA0}" srcOrd="0" destOrd="0" presId="urn:microsoft.com/office/officeart/2005/8/layout/hierarchy6"/>
    <dgm:cxn modelId="{A875323D-2B66-4A4C-BBB0-CBE5CB0BA2BC}" type="presOf" srcId="{4903B05E-ACF4-40D5-BEC4-9503D1EDD297}" destId="{D5730E7F-C6E4-46A3-B10A-12C1732B6218}" srcOrd="0" destOrd="0" presId="urn:microsoft.com/office/officeart/2005/8/layout/hierarchy6"/>
    <dgm:cxn modelId="{12079266-1479-4717-B58F-6D8F90384C71}" type="presOf" srcId="{3404A16B-FD17-4664-8AA2-CD3CA99F03F5}" destId="{446D9E93-C90B-4C90-87D4-D16719843BBF}" srcOrd="0" destOrd="0" presId="urn:microsoft.com/office/officeart/2005/8/layout/hierarchy6"/>
    <dgm:cxn modelId="{F6026D49-E141-4ED3-9007-87CD3A157B47}" type="presOf" srcId="{B0B4FBCF-540E-48B9-9D3B-C70D0F59A1DD}" destId="{F89120DD-C6ED-4145-A793-5B8A821B401A}" srcOrd="0" destOrd="0" presId="urn:microsoft.com/office/officeart/2005/8/layout/hierarchy6"/>
    <dgm:cxn modelId="{9CF64F4C-80E9-4295-BDDE-44D94241C18D}" type="presOf" srcId="{9D659E5D-9B8C-46DD-BCAB-53FA47032207}" destId="{27364A6C-C32F-4FCE-B168-CC11CA5F884D}" srcOrd="0" destOrd="0" presId="urn:microsoft.com/office/officeart/2005/8/layout/hierarchy6"/>
    <dgm:cxn modelId="{A9FA006D-E278-434A-91CC-D96082A49047}" type="presOf" srcId="{072E05C4-D2B8-45C6-832A-3B862769A26F}" destId="{9EB0267F-C2DC-4E3B-B24B-DF8E17D7340F}" srcOrd="0" destOrd="0" presId="urn:microsoft.com/office/officeart/2005/8/layout/hierarchy6"/>
    <dgm:cxn modelId="{60CED777-A495-4F50-9FFB-0CFDCE15D1D0}" srcId="{8ECDD88E-A01F-407F-803E-08A8D2B79A96}" destId="{66619253-F3AE-46F4-A97D-774649D19447}" srcOrd="1" destOrd="0" parTransId="{264381F2-CAF1-4F28-BAA1-0A6B00C3929F}" sibTransId="{9082225C-6F8E-48E5-B9C6-696E7EA6D435}"/>
    <dgm:cxn modelId="{8A519B59-DE0A-4C6A-AD08-830451B2D340}" type="presOf" srcId="{16C34D59-CE03-4192-A6FE-3985C8CA6146}" destId="{5B218D60-A7FA-46C6-A93D-856E66BCA59B}" srcOrd="0" destOrd="0" presId="urn:microsoft.com/office/officeart/2005/8/layout/hierarchy6"/>
    <dgm:cxn modelId="{C0CA6C80-C4BA-4514-98D0-8ED8864206E0}" srcId="{8ECDD88E-A01F-407F-803E-08A8D2B79A96}" destId="{39244312-262F-4588-B8B4-3277DCCE01FE}" srcOrd="2" destOrd="0" parTransId="{86B73199-977F-4DAE-8FBE-92A292770DE9}" sibTransId="{F78DD00D-BB31-43E5-8FD8-E42736C96570}"/>
    <dgm:cxn modelId="{A5337C8E-BF40-4E26-96E0-F549DAC3267C}" type="presOf" srcId="{66619253-F3AE-46F4-A97D-774649D19447}" destId="{BD8AD62F-D527-4D9A-A52A-1A3593E2CFA4}" srcOrd="0" destOrd="0" presId="urn:microsoft.com/office/officeart/2005/8/layout/hierarchy6"/>
    <dgm:cxn modelId="{E3FE89AA-87D1-4FDF-A07B-6EC6B1DFE393}" type="presOf" srcId="{73E37ABB-1404-4170-9AA4-130B5C78C882}" destId="{55BFD112-9E7F-4FBF-A0EE-D3042181E104}" srcOrd="0" destOrd="0" presId="urn:microsoft.com/office/officeart/2005/8/layout/hierarchy6"/>
    <dgm:cxn modelId="{C7E95BAE-B683-4C86-B35D-1A3052A1FD2E}" type="presOf" srcId="{264381F2-CAF1-4F28-BAA1-0A6B00C3929F}" destId="{DE14CAB0-C032-4CB8-8485-5802374C5479}" srcOrd="0" destOrd="0" presId="urn:microsoft.com/office/officeart/2005/8/layout/hierarchy6"/>
    <dgm:cxn modelId="{C2E127BD-F75B-4951-AFD0-AB24894B4B6A}" type="presOf" srcId="{39244312-262F-4588-B8B4-3277DCCE01FE}" destId="{C765861B-3A41-4107-9950-07535FEBF08E}" srcOrd="0" destOrd="0" presId="urn:microsoft.com/office/officeart/2005/8/layout/hierarchy6"/>
    <dgm:cxn modelId="{339F70C3-959E-4F4F-B96A-13543B636B37}" srcId="{9D659E5D-9B8C-46DD-BCAB-53FA47032207}" destId="{8ECDD88E-A01F-407F-803E-08A8D2B79A96}" srcOrd="2" destOrd="0" parTransId="{072E05C4-D2B8-45C6-832A-3B862769A26F}" sibTransId="{9EA3C812-7C83-47A8-892C-3A2D454DCF5E}"/>
    <dgm:cxn modelId="{14EFDBCC-E236-46C8-942D-987460664210}" type="presOf" srcId="{D3BEBF63-84FE-4000-8438-D38D41706FAD}" destId="{3EDE10D6-5B10-4724-9EE7-6402DC2CE3A2}" srcOrd="0" destOrd="0" presId="urn:microsoft.com/office/officeart/2005/8/layout/hierarchy6"/>
    <dgm:cxn modelId="{FEF332E5-3CF0-4695-B2F7-B0E148B452C5}" type="presOf" srcId="{8ECDD88E-A01F-407F-803E-08A8D2B79A96}" destId="{FF36E690-3CD7-4310-AE4A-8F03B8E395CF}" srcOrd="0" destOrd="0" presId="urn:microsoft.com/office/officeart/2005/8/layout/hierarchy6"/>
    <dgm:cxn modelId="{B61CEFEC-7909-4E16-A907-B08E303415F5}" srcId="{9D659E5D-9B8C-46DD-BCAB-53FA47032207}" destId="{DBA88251-CA99-403F-AD02-F5B0D7DEF56D}" srcOrd="0" destOrd="0" parTransId="{B0B4FBCF-540E-48B9-9D3B-C70D0F59A1DD}" sibTransId="{B692CA21-1376-461B-B376-69A3729290CD}"/>
    <dgm:cxn modelId="{6F5CD3EF-D4F0-4F62-98E4-F0FE1084A40E}" type="presOf" srcId="{90D1CB66-2825-427D-B399-98CDE7141896}" destId="{28C75F3A-A035-46EC-B494-E570A401D7CB}" srcOrd="0" destOrd="0" presId="urn:microsoft.com/office/officeart/2005/8/layout/hierarchy6"/>
    <dgm:cxn modelId="{3F201FF1-D629-49C4-A241-E956D85DB891}" type="presOf" srcId="{86B73199-977F-4DAE-8FBE-92A292770DE9}" destId="{796FA52D-54BF-4623-8773-2CE75B427CB2}" srcOrd="0" destOrd="0" presId="urn:microsoft.com/office/officeart/2005/8/layout/hierarchy6"/>
    <dgm:cxn modelId="{F38E91F8-A34B-43C5-89A2-9EEC18CA2F47}" srcId="{8ECDD88E-A01F-407F-803E-08A8D2B79A96}" destId="{D3BEBF63-84FE-4000-8438-D38D41706FAD}" srcOrd="0" destOrd="0" parTransId="{5C08426B-4904-49AB-BA31-A8C9DE9747D0}" sibTransId="{561B1787-7CAB-4682-BAF7-934CAEF13DA0}"/>
    <dgm:cxn modelId="{C8E35270-FD7D-4F22-9E43-70E7E7081B07}" type="presParOf" srcId="{D5730E7F-C6E4-46A3-B10A-12C1732B6218}" destId="{68B464B0-57BE-4B96-AD85-3286A2F4CA39}" srcOrd="0" destOrd="0" presId="urn:microsoft.com/office/officeart/2005/8/layout/hierarchy6"/>
    <dgm:cxn modelId="{2FC3D991-7F1A-42D3-B62E-3834088BD8A6}" type="presParOf" srcId="{68B464B0-57BE-4B96-AD85-3286A2F4CA39}" destId="{6261E5A2-43F5-4890-9DDD-C9F6C7686C95}" srcOrd="0" destOrd="0" presId="urn:microsoft.com/office/officeart/2005/8/layout/hierarchy6"/>
    <dgm:cxn modelId="{9A391361-87AE-44B6-8F09-C092BBD84F10}" type="presParOf" srcId="{6261E5A2-43F5-4890-9DDD-C9F6C7686C95}" destId="{778FE773-FCAC-4E9D-B802-16C5C7D19209}" srcOrd="0" destOrd="0" presId="urn:microsoft.com/office/officeart/2005/8/layout/hierarchy6"/>
    <dgm:cxn modelId="{DD238465-3127-4C91-BB8E-EC95FFC85248}" type="presParOf" srcId="{778FE773-FCAC-4E9D-B802-16C5C7D19209}" destId="{27364A6C-C32F-4FCE-B168-CC11CA5F884D}" srcOrd="0" destOrd="0" presId="urn:microsoft.com/office/officeart/2005/8/layout/hierarchy6"/>
    <dgm:cxn modelId="{8E420810-17B0-4498-B063-AEC9680148A4}" type="presParOf" srcId="{778FE773-FCAC-4E9D-B802-16C5C7D19209}" destId="{757188AF-A858-4DF2-84BF-5564DFCC430A}" srcOrd="1" destOrd="0" presId="urn:microsoft.com/office/officeart/2005/8/layout/hierarchy6"/>
    <dgm:cxn modelId="{3B754989-679D-4D76-B5F4-8D5447E9BCD4}" type="presParOf" srcId="{757188AF-A858-4DF2-84BF-5564DFCC430A}" destId="{F89120DD-C6ED-4145-A793-5B8A821B401A}" srcOrd="0" destOrd="0" presId="urn:microsoft.com/office/officeart/2005/8/layout/hierarchy6"/>
    <dgm:cxn modelId="{9EB507BE-4761-4AF2-8AF8-D2D575EF3611}" type="presParOf" srcId="{757188AF-A858-4DF2-84BF-5564DFCC430A}" destId="{6BFDE8EA-5502-45AC-B679-24B3105ADD26}" srcOrd="1" destOrd="0" presId="urn:microsoft.com/office/officeart/2005/8/layout/hierarchy6"/>
    <dgm:cxn modelId="{292CFB80-906B-446D-9052-ECB38E001AC2}" type="presParOf" srcId="{6BFDE8EA-5502-45AC-B679-24B3105ADD26}" destId="{ED685635-2314-4174-817E-4F1039230E30}" srcOrd="0" destOrd="0" presId="urn:microsoft.com/office/officeart/2005/8/layout/hierarchy6"/>
    <dgm:cxn modelId="{380E8594-7C89-49BE-876B-1B276AF80A22}" type="presParOf" srcId="{6BFDE8EA-5502-45AC-B679-24B3105ADD26}" destId="{B31B0812-5D77-49F4-A5E1-C87B5E106CDF}" srcOrd="1" destOrd="0" presId="urn:microsoft.com/office/officeart/2005/8/layout/hierarchy6"/>
    <dgm:cxn modelId="{F1581104-6E73-4319-989F-5A98F78275DD}" type="presParOf" srcId="{757188AF-A858-4DF2-84BF-5564DFCC430A}" destId="{55BFD112-9E7F-4FBF-A0EE-D3042181E104}" srcOrd="2" destOrd="0" presId="urn:microsoft.com/office/officeart/2005/8/layout/hierarchy6"/>
    <dgm:cxn modelId="{31E6D5A5-6D78-40F5-8C24-574145D44C0B}" type="presParOf" srcId="{757188AF-A858-4DF2-84BF-5564DFCC430A}" destId="{C24CF594-A18F-4A14-AB62-B5A961EDC8C6}" srcOrd="3" destOrd="0" presId="urn:microsoft.com/office/officeart/2005/8/layout/hierarchy6"/>
    <dgm:cxn modelId="{0EFADBE3-31B7-42B7-92F0-56D73B9DCED8}" type="presParOf" srcId="{C24CF594-A18F-4A14-AB62-B5A961EDC8C6}" destId="{28C75F3A-A035-46EC-B494-E570A401D7CB}" srcOrd="0" destOrd="0" presId="urn:microsoft.com/office/officeart/2005/8/layout/hierarchy6"/>
    <dgm:cxn modelId="{35108F9C-3DF3-40E7-A61D-39B223B70BC6}" type="presParOf" srcId="{C24CF594-A18F-4A14-AB62-B5A961EDC8C6}" destId="{13A57D1E-6A28-4D2F-AAA9-4DE6F0A08C05}" srcOrd="1" destOrd="0" presId="urn:microsoft.com/office/officeart/2005/8/layout/hierarchy6"/>
    <dgm:cxn modelId="{AD3CE84E-294A-446C-A3ED-5828F4B4E6F1}" type="presParOf" srcId="{13A57D1E-6A28-4D2F-AAA9-4DE6F0A08C05}" destId="{446D9E93-C90B-4C90-87D4-D16719843BBF}" srcOrd="0" destOrd="0" presId="urn:microsoft.com/office/officeart/2005/8/layout/hierarchy6"/>
    <dgm:cxn modelId="{E2D2C1EF-3F7C-4025-A316-A7584C167692}" type="presParOf" srcId="{13A57D1E-6A28-4D2F-AAA9-4DE6F0A08C05}" destId="{A4D4A5B1-BB41-4C6B-8DC3-59C1CEA2CACA}" srcOrd="1" destOrd="0" presId="urn:microsoft.com/office/officeart/2005/8/layout/hierarchy6"/>
    <dgm:cxn modelId="{E4D964B1-8B30-4E59-820F-85469C532E04}" type="presParOf" srcId="{A4D4A5B1-BB41-4C6B-8DC3-59C1CEA2CACA}" destId="{5B218D60-A7FA-46C6-A93D-856E66BCA59B}" srcOrd="0" destOrd="0" presId="urn:microsoft.com/office/officeart/2005/8/layout/hierarchy6"/>
    <dgm:cxn modelId="{DEE7EFFC-FD15-4736-8F0C-BD4D6FFEB096}" type="presParOf" srcId="{A4D4A5B1-BB41-4C6B-8DC3-59C1CEA2CACA}" destId="{EBD470D6-996E-4330-8516-17F29D1A4AEE}" srcOrd="1" destOrd="0" presId="urn:microsoft.com/office/officeart/2005/8/layout/hierarchy6"/>
    <dgm:cxn modelId="{06AF7BBC-3C1F-4255-A73A-B1FFBE06FA2B}" type="presParOf" srcId="{757188AF-A858-4DF2-84BF-5564DFCC430A}" destId="{9EB0267F-C2DC-4E3B-B24B-DF8E17D7340F}" srcOrd="4" destOrd="0" presId="urn:microsoft.com/office/officeart/2005/8/layout/hierarchy6"/>
    <dgm:cxn modelId="{3A1DAE08-DAE8-4B0F-93DE-23102B703D15}" type="presParOf" srcId="{757188AF-A858-4DF2-84BF-5564DFCC430A}" destId="{D48A900D-B39D-41A1-8E52-613162496116}" srcOrd="5" destOrd="0" presId="urn:microsoft.com/office/officeart/2005/8/layout/hierarchy6"/>
    <dgm:cxn modelId="{4AF52850-286B-403C-AABD-62B4490F6D0E}" type="presParOf" srcId="{D48A900D-B39D-41A1-8E52-613162496116}" destId="{FF36E690-3CD7-4310-AE4A-8F03B8E395CF}" srcOrd="0" destOrd="0" presId="urn:microsoft.com/office/officeart/2005/8/layout/hierarchy6"/>
    <dgm:cxn modelId="{C5B361A5-F71B-4770-99AE-F5DB60042B8A}" type="presParOf" srcId="{D48A900D-B39D-41A1-8E52-613162496116}" destId="{4F605825-762D-413E-8B9C-50FBC7EFCDC6}" srcOrd="1" destOrd="0" presId="urn:microsoft.com/office/officeart/2005/8/layout/hierarchy6"/>
    <dgm:cxn modelId="{3E93F3B1-6BCE-4AC2-87FD-74E9CF1DAEF8}" type="presParOf" srcId="{4F605825-762D-413E-8B9C-50FBC7EFCDC6}" destId="{E95660A0-7940-439E-B093-76EA504B7AA0}" srcOrd="0" destOrd="0" presId="urn:microsoft.com/office/officeart/2005/8/layout/hierarchy6"/>
    <dgm:cxn modelId="{C12E8D76-BE6B-41B1-9F74-2FB8E1B46D2F}" type="presParOf" srcId="{4F605825-762D-413E-8B9C-50FBC7EFCDC6}" destId="{27BCB2BB-E3B3-4007-A6B5-15B1495CD101}" srcOrd="1" destOrd="0" presId="urn:microsoft.com/office/officeart/2005/8/layout/hierarchy6"/>
    <dgm:cxn modelId="{F20C25C9-95F4-469F-82E4-76549E78E5D0}" type="presParOf" srcId="{27BCB2BB-E3B3-4007-A6B5-15B1495CD101}" destId="{3EDE10D6-5B10-4724-9EE7-6402DC2CE3A2}" srcOrd="0" destOrd="0" presId="urn:microsoft.com/office/officeart/2005/8/layout/hierarchy6"/>
    <dgm:cxn modelId="{6D4098B2-DCCC-4882-894D-EF3CBF22CB16}" type="presParOf" srcId="{27BCB2BB-E3B3-4007-A6B5-15B1495CD101}" destId="{BD18CB13-7602-4C51-BFE9-6C62EE4DA183}" srcOrd="1" destOrd="0" presId="urn:microsoft.com/office/officeart/2005/8/layout/hierarchy6"/>
    <dgm:cxn modelId="{84AC239C-1602-438E-A718-30C50F935F13}" type="presParOf" srcId="{4F605825-762D-413E-8B9C-50FBC7EFCDC6}" destId="{DE14CAB0-C032-4CB8-8485-5802374C5479}" srcOrd="2" destOrd="0" presId="urn:microsoft.com/office/officeart/2005/8/layout/hierarchy6"/>
    <dgm:cxn modelId="{9D0471F6-3632-44B5-B55A-0C2ED5FAFB26}" type="presParOf" srcId="{4F605825-762D-413E-8B9C-50FBC7EFCDC6}" destId="{F7158EE0-65BA-4547-A800-144B055BEAFC}" srcOrd="3" destOrd="0" presId="urn:microsoft.com/office/officeart/2005/8/layout/hierarchy6"/>
    <dgm:cxn modelId="{683A79C0-8D5E-4746-9367-67AF55318340}" type="presParOf" srcId="{F7158EE0-65BA-4547-A800-144B055BEAFC}" destId="{BD8AD62F-D527-4D9A-A52A-1A3593E2CFA4}" srcOrd="0" destOrd="0" presId="urn:microsoft.com/office/officeart/2005/8/layout/hierarchy6"/>
    <dgm:cxn modelId="{2D6B6829-A939-44DE-B18B-224DDBDBD1A6}" type="presParOf" srcId="{F7158EE0-65BA-4547-A800-144B055BEAFC}" destId="{090F08B4-3198-4773-B6B8-EAAFA805CA58}" srcOrd="1" destOrd="0" presId="urn:microsoft.com/office/officeart/2005/8/layout/hierarchy6"/>
    <dgm:cxn modelId="{DEDC7E1C-09D7-4D24-96D2-57588F2B7778}" type="presParOf" srcId="{4F605825-762D-413E-8B9C-50FBC7EFCDC6}" destId="{796FA52D-54BF-4623-8773-2CE75B427CB2}" srcOrd="4" destOrd="0" presId="urn:microsoft.com/office/officeart/2005/8/layout/hierarchy6"/>
    <dgm:cxn modelId="{63302020-3CBE-44E2-BF6A-B787FCC1A808}" type="presParOf" srcId="{4F605825-762D-413E-8B9C-50FBC7EFCDC6}" destId="{2EF8F51A-F507-487D-B8A5-BDE33E2F49AA}" srcOrd="5" destOrd="0" presId="urn:microsoft.com/office/officeart/2005/8/layout/hierarchy6"/>
    <dgm:cxn modelId="{97230204-3C20-422C-861D-AD5C1DB224EF}" type="presParOf" srcId="{2EF8F51A-F507-487D-B8A5-BDE33E2F49AA}" destId="{C765861B-3A41-4107-9950-07535FEBF08E}" srcOrd="0" destOrd="0" presId="urn:microsoft.com/office/officeart/2005/8/layout/hierarchy6"/>
    <dgm:cxn modelId="{5838204F-9985-4060-98F5-D0932D820450}" type="presParOf" srcId="{2EF8F51A-F507-487D-B8A5-BDE33E2F49AA}" destId="{85742932-87A7-4D7E-B589-7DAB01B1E574}" srcOrd="1" destOrd="0" presId="urn:microsoft.com/office/officeart/2005/8/layout/hierarchy6"/>
    <dgm:cxn modelId="{D418AD56-E0E8-47AD-BB3B-C010A6E6CBBA}" type="presParOf" srcId="{D5730E7F-C6E4-46A3-B10A-12C1732B6218}" destId="{D496ECDC-0AD9-4514-B630-FABC8BC825D5}"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4903B05E-ACF4-40D5-BEC4-9503D1EDD297}" type="doc">
      <dgm:prSet loTypeId="urn:microsoft.com/office/officeart/2005/8/layout/hierarchy6" loCatId="hierarchy" qsTypeId="urn:microsoft.com/office/officeart/2005/8/quickstyle/3d2" qsCatId="3D" csTypeId="urn:microsoft.com/office/officeart/2005/8/colors/accent2_2" csCatId="accent2" phldr="1"/>
      <dgm:spPr/>
      <dgm:t>
        <a:bodyPr/>
        <a:lstStyle/>
        <a:p>
          <a:endParaRPr lang="en-US"/>
        </a:p>
      </dgm:t>
    </dgm:pt>
    <dgm:pt modelId="{9D659E5D-9B8C-46DD-BCAB-53FA47032207}">
      <dgm:prSet phldrT="[טקסט]"/>
      <dgm:spPr>
        <a:blipFill rotWithShape="0">
          <a:blip xmlns:r="http://schemas.openxmlformats.org/officeDocument/2006/relationships" r:embed="rId1"/>
          <a:tile tx="0" ty="0" sx="100000" sy="100000" flip="none" algn="tl"/>
        </a:blipFill>
      </dgm:spPr>
      <dgm:t>
        <a:bodyPr/>
        <a:lstStyle/>
        <a:p>
          <a:pPr rtl="0"/>
          <a:r>
            <a:rPr lang="he-IL" dirty="0"/>
            <a:t>מנהל פרויקט לקוח(מכבי)</a:t>
          </a:r>
          <a:endParaRPr lang="en-US" dirty="0"/>
        </a:p>
      </dgm:t>
    </dgm:pt>
    <dgm:pt modelId="{9384F9B8-8730-4620-A184-24BFCE02BBD4}" type="parTrans" cxnId="{914B9530-8BA2-4610-B9F0-B82E0C55E994}">
      <dgm:prSet/>
      <dgm:spPr/>
      <dgm:t>
        <a:bodyPr/>
        <a:lstStyle/>
        <a:p>
          <a:endParaRPr lang="en-US"/>
        </a:p>
      </dgm:t>
    </dgm:pt>
    <dgm:pt modelId="{5CC78781-7D35-4848-A8C1-32C67DD14182}" type="sibTrans" cxnId="{914B9530-8BA2-4610-B9F0-B82E0C55E994}">
      <dgm:prSet/>
      <dgm:spPr/>
      <dgm:t>
        <a:bodyPr/>
        <a:lstStyle/>
        <a:p>
          <a:endParaRPr lang="en-US" dirty="0"/>
        </a:p>
      </dgm:t>
    </dgm:pt>
    <dgm:pt modelId="{DBA88251-CA99-403F-AD02-F5B0D7DEF56D}">
      <dgm:prSet phldrT="[טקסט]"/>
      <dgm:spPr>
        <a:blipFill rotWithShape="0">
          <a:blip xmlns:r="http://schemas.openxmlformats.org/officeDocument/2006/relationships" r:embed="rId1"/>
          <a:tile tx="0" ty="0" sx="100000" sy="100000" flip="none" algn="tl"/>
        </a:blipFill>
      </dgm:spPr>
      <dgm:t>
        <a:bodyPr/>
        <a:lstStyle/>
        <a:p>
          <a:r>
            <a:rPr lang="he-IL" dirty="0"/>
            <a:t>נציג רפואי(רופא)</a:t>
          </a:r>
          <a:endParaRPr lang="en-US" dirty="0"/>
        </a:p>
      </dgm:t>
    </dgm:pt>
    <dgm:pt modelId="{B0B4FBCF-540E-48B9-9D3B-C70D0F59A1DD}" type="parTrans" cxnId="{B61CEFEC-7909-4E16-A907-B08E303415F5}">
      <dgm:prSet/>
      <dgm:spPr>
        <a:blipFill rotWithShape="0">
          <a:blip xmlns:r="http://schemas.openxmlformats.org/officeDocument/2006/relationships" r:embed="rId1"/>
          <a:tile tx="0" ty="0" sx="100000" sy="100000" flip="none" algn="tl"/>
        </a:blipFill>
      </dgm:spPr>
      <dgm:t>
        <a:bodyPr/>
        <a:lstStyle/>
        <a:p>
          <a:endParaRPr lang="en-US"/>
        </a:p>
      </dgm:t>
    </dgm:pt>
    <dgm:pt modelId="{B692CA21-1376-461B-B376-69A3729290CD}" type="sibTrans" cxnId="{B61CEFEC-7909-4E16-A907-B08E303415F5}">
      <dgm:prSet/>
      <dgm:spPr/>
      <dgm:t>
        <a:bodyPr/>
        <a:lstStyle/>
        <a:p>
          <a:endParaRPr lang="en-US"/>
        </a:p>
      </dgm:t>
    </dgm:pt>
    <dgm:pt modelId="{90D1CB66-2825-427D-B399-98CDE7141896}">
      <dgm:prSet phldrT="[טקסט]"/>
      <dgm:spPr>
        <a:blipFill rotWithShape="0">
          <a:blip xmlns:r="http://schemas.openxmlformats.org/officeDocument/2006/relationships" r:embed="rId1"/>
          <a:tile tx="0" ty="0" sx="100000" sy="100000" flip="none" algn="tl"/>
        </a:blipFill>
      </dgm:spPr>
      <dgm:t>
        <a:bodyPr/>
        <a:lstStyle/>
        <a:p>
          <a:r>
            <a:rPr lang="he-IL" dirty="0"/>
            <a:t>אחראי רגולציה</a:t>
          </a:r>
          <a:endParaRPr lang="en-US" dirty="0"/>
        </a:p>
      </dgm:t>
    </dgm:pt>
    <dgm:pt modelId="{73E37ABB-1404-4170-9AA4-130B5C78C882}" type="parTrans" cxnId="{F5CE370B-2D4A-46CE-A863-6A1E037A6869}">
      <dgm:prSet/>
      <dgm:spPr>
        <a:blipFill rotWithShape="0">
          <a:blip xmlns:r="http://schemas.openxmlformats.org/officeDocument/2006/relationships" r:embed="rId1"/>
          <a:tile tx="0" ty="0" sx="100000" sy="100000" flip="none" algn="tl"/>
        </a:blipFill>
      </dgm:spPr>
      <dgm:t>
        <a:bodyPr/>
        <a:lstStyle/>
        <a:p>
          <a:endParaRPr lang="en-US"/>
        </a:p>
      </dgm:t>
    </dgm:pt>
    <dgm:pt modelId="{69321C3E-443A-4D91-942F-C298E7D0D9D4}" type="sibTrans" cxnId="{F5CE370B-2D4A-46CE-A863-6A1E037A6869}">
      <dgm:prSet/>
      <dgm:spPr/>
      <dgm:t>
        <a:bodyPr/>
        <a:lstStyle/>
        <a:p>
          <a:endParaRPr lang="en-US"/>
        </a:p>
      </dgm:t>
    </dgm:pt>
    <dgm:pt modelId="{8ECDD88E-A01F-407F-803E-08A8D2B79A96}">
      <dgm:prSet phldrT="[טקסט]"/>
      <dgm:spPr>
        <a:blipFill rotWithShape="0">
          <a:blip xmlns:r="http://schemas.openxmlformats.org/officeDocument/2006/relationships" r:embed="rId1"/>
          <a:tile tx="0" ty="0" sx="100000" sy="100000" flip="none" algn="tl"/>
        </a:blipFill>
      </dgm:spPr>
      <dgm:t>
        <a:bodyPr/>
        <a:lstStyle/>
        <a:p>
          <a:r>
            <a:rPr lang="he-IL" dirty="0"/>
            <a:t>ראש תחום טכנולוגיות מידע </a:t>
          </a:r>
          <a:endParaRPr lang="en-US" dirty="0"/>
        </a:p>
      </dgm:t>
    </dgm:pt>
    <dgm:pt modelId="{072E05C4-D2B8-45C6-832A-3B862769A26F}" type="parTrans" cxnId="{339F70C3-959E-4F4F-B96A-13543B636B37}">
      <dgm:prSet/>
      <dgm:spPr>
        <a:blipFill rotWithShape="0">
          <a:blip xmlns:r="http://schemas.openxmlformats.org/officeDocument/2006/relationships" r:embed="rId1"/>
          <a:tile tx="0" ty="0" sx="100000" sy="100000" flip="none" algn="tl"/>
        </a:blipFill>
      </dgm:spPr>
      <dgm:t>
        <a:bodyPr/>
        <a:lstStyle/>
        <a:p>
          <a:endParaRPr lang="en-US"/>
        </a:p>
      </dgm:t>
    </dgm:pt>
    <dgm:pt modelId="{9EA3C812-7C83-47A8-892C-3A2D454DCF5E}" type="sibTrans" cxnId="{339F70C3-959E-4F4F-B96A-13543B636B37}">
      <dgm:prSet/>
      <dgm:spPr/>
      <dgm:t>
        <a:bodyPr/>
        <a:lstStyle/>
        <a:p>
          <a:endParaRPr lang="en-US"/>
        </a:p>
      </dgm:t>
    </dgm:pt>
    <dgm:pt modelId="{0A453603-40FC-403F-9F73-D8CE41E118E0}">
      <dgm:prSet/>
      <dgm:spPr>
        <a:blipFill rotWithShape="0">
          <a:blip xmlns:r="http://schemas.openxmlformats.org/officeDocument/2006/relationships" r:embed="rId1"/>
          <a:tile tx="0" ty="0" sx="100000" sy="100000" flip="none" algn="tl"/>
        </a:blipFill>
      </dgm:spPr>
      <dgm:t>
        <a:bodyPr/>
        <a:lstStyle/>
        <a:p>
          <a:r>
            <a:rPr lang="he-IL"/>
            <a:t>אחראי הטמעה והדרכה</a:t>
          </a:r>
          <a:endParaRPr lang="en-US"/>
        </a:p>
      </dgm:t>
    </dgm:pt>
    <dgm:pt modelId="{F9545C34-B742-4B15-9BB4-E8AC08F64E04}" type="parTrans" cxnId="{41F740CE-4D93-4E02-96CF-FF0878E6D4E1}">
      <dgm:prSet/>
      <dgm:spPr>
        <a:blipFill rotWithShape="0">
          <a:blip xmlns:r="http://schemas.openxmlformats.org/officeDocument/2006/relationships" r:embed="rId1"/>
          <a:tile tx="0" ty="0" sx="100000" sy="100000" flip="none" algn="tl"/>
        </a:blipFill>
      </dgm:spPr>
      <dgm:t>
        <a:bodyPr/>
        <a:lstStyle/>
        <a:p>
          <a:endParaRPr lang="en-US"/>
        </a:p>
      </dgm:t>
    </dgm:pt>
    <dgm:pt modelId="{D2CCD93B-6145-4DB8-9ECE-F9F00B61FB96}" type="sibTrans" cxnId="{41F740CE-4D93-4E02-96CF-FF0878E6D4E1}">
      <dgm:prSet/>
      <dgm:spPr/>
      <dgm:t>
        <a:bodyPr/>
        <a:lstStyle/>
        <a:p>
          <a:endParaRPr lang="en-US"/>
        </a:p>
      </dgm:t>
    </dgm:pt>
    <dgm:pt modelId="{7F3FD745-E039-4F57-A4F6-1101AED6E9FA}">
      <dgm:prSet/>
      <dgm:spPr>
        <a:blipFill rotWithShape="0">
          <a:blip xmlns:r="http://schemas.openxmlformats.org/officeDocument/2006/relationships" r:embed="rId1"/>
          <a:tile tx="0" ty="0" sx="100000" sy="100000" flip="none" algn="tl"/>
        </a:blipFill>
      </dgm:spPr>
      <dgm:t>
        <a:bodyPr/>
        <a:lstStyle/>
        <a:p>
          <a:r>
            <a:rPr lang="he-IL"/>
            <a:t>נציג מחלקת תמיכה</a:t>
          </a:r>
          <a:endParaRPr lang="en-US"/>
        </a:p>
      </dgm:t>
    </dgm:pt>
    <dgm:pt modelId="{DE9B78F0-06E6-408A-81EC-042391B30FE4}" type="parTrans" cxnId="{A6E9D3D5-3F47-4599-AEFA-25C147432E8D}">
      <dgm:prSet/>
      <dgm:spPr>
        <a:blipFill rotWithShape="0">
          <a:blip xmlns:r="http://schemas.openxmlformats.org/officeDocument/2006/relationships" r:embed="rId1"/>
          <a:tile tx="0" ty="0" sx="100000" sy="100000" flip="none" algn="tl"/>
        </a:blipFill>
      </dgm:spPr>
      <dgm:t>
        <a:bodyPr/>
        <a:lstStyle/>
        <a:p>
          <a:endParaRPr lang="en-US"/>
        </a:p>
      </dgm:t>
    </dgm:pt>
    <dgm:pt modelId="{04757A23-4991-46AA-B560-732CA1353AB6}" type="sibTrans" cxnId="{A6E9D3D5-3F47-4599-AEFA-25C147432E8D}">
      <dgm:prSet/>
      <dgm:spPr/>
      <dgm:t>
        <a:bodyPr/>
        <a:lstStyle/>
        <a:p>
          <a:endParaRPr lang="en-US"/>
        </a:p>
      </dgm:t>
    </dgm:pt>
    <dgm:pt modelId="{D5730E7F-C6E4-46A3-B10A-12C1732B6218}" type="pres">
      <dgm:prSet presAssocID="{4903B05E-ACF4-40D5-BEC4-9503D1EDD297}" presName="mainComposite" presStyleCnt="0">
        <dgm:presLayoutVars>
          <dgm:chPref val="1"/>
          <dgm:dir/>
          <dgm:animOne val="branch"/>
          <dgm:animLvl val="lvl"/>
          <dgm:resizeHandles val="exact"/>
        </dgm:presLayoutVars>
      </dgm:prSet>
      <dgm:spPr/>
    </dgm:pt>
    <dgm:pt modelId="{68B464B0-57BE-4B96-AD85-3286A2F4CA39}" type="pres">
      <dgm:prSet presAssocID="{4903B05E-ACF4-40D5-BEC4-9503D1EDD297}" presName="hierFlow" presStyleCnt="0"/>
      <dgm:spPr/>
    </dgm:pt>
    <dgm:pt modelId="{6261E5A2-43F5-4890-9DDD-C9F6C7686C95}" type="pres">
      <dgm:prSet presAssocID="{4903B05E-ACF4-40D5-BEC4-9503D1EDD297}" presName="hierChild1" presStyleCnt="0">
        <dgm:presLayoutVars>
          <dgm:chPref val="1"/>
          <dgm:animOne val="branch"/>
          <dgm:animLvl val="lvl"/>
        </dgm:presLayoutVars>
      </dgm:prSet>
      <dgm:spPr/>
    </dgm:pt>
    <dgm:pt modelId="{778FE773-FCAC-4E9D-B802-16C5C7D19209}" type="pres">
      <dgm:prSet presAssocID="{9D659E5D-9B8C-46DD-BCAB-53FA47032207}" presName="Name14" presStyleCnt="0"/>
      <dgm:spPr/>
    </dgm:pt>
    <dgm:pt modelId="{27364A6C-C32F-4FCE-B168-CC11CA5F884D}" type="pres">
      <dgm:prSet presAssocID="{9D659E5D-9B8C-46DD-BCAB-53FA47032207}" presName="level1Shape" presStyleLbl="node0" presStyleIdx="0" presStyleCnt="1" custScaleY="110000" custLinFactNeighborX="-828">
        <dgm:presLayoutVars>
          <dgm:chPref val="3"/>
        </dgm:presLayoutVars>
      </dgm:prSet>
      <dgm:spPr/>
    </dgm:pt>
    <dgm:pt modelId="{757188AF-A858-4DF2-84BF-5564DFCC430A}" type="pres">
      <dgm:prSet presAssocID="{9D659E5D-9B8C-46DD-BCAB-53FA47032207}" presName="hierChild2" presStyleCnt="0"/>
      <dgm:spPr/>
    </dgm:pt>
    <dgm:pt modelId="{F89120DD-C6ED-4145-A793-5B8A821B401A}" type="pres">
      <dgm:prSet presAssocID="{B0B4FBCF-540E-48B9-9D3B-C70D0F59A1DD}" presName="Name19" presStyleLbl="parChTrans1D2" presStyleIdx="0" presStyleCnt="5"/>
      <dgm:spPr/>
    </dgm:pt>
    <dgm:pt modelId="{6BFDE8EA-5502-45AC-B679-24B3105ADD26}" type="pres">
      <dgm:prSet presAssocID="{DBA88251-CA99-403F-AD02-F5B0D7DEF56D}" presName="Name21" presStyleCnt="0"/>
      <dgm:spPr/>
    </dgm:pt>
    <dgm:pt modelId="{ED685635-2314-4174-817E-4F1039230E30}" type="pres">
      <dgm:prSet presAssocID="{DBA88251-CA99-403F-AD02-F5B0D7DEF56D}" presName="level2Shape" presStyleLbl="node2" presStyleIdx="0" presStyleCnt="5"/>
      <dgm:spPr/>
    </dgm:pt>
    <dgm:pt modelId="{B31B0812-5D77-49F4-A5E1-C87B5E106CDF}" type="pres">
      <dgm:prSet presAssocID="{DBA88251-CA99-403F-AD02-F5B0D7DEF56D}" presName="hierChild3" presStyleCnt="0"/>
      <dgm:spPr/>
    </dgm:pt>
    <dgm:pt modelId="{55BFD112-9E7F-4FBF-A0EE-D3042181E104}" type="pres">
      <dgm:prSet presAssocID="{73E37ABB-1404-4170-9AA4-130B5C78C882}" presName="Name19" presStyleLbl="parChTrans1D2" presStyleIdx="1" presStyleCnt="5"/>
      <dgm:spPr/>
    </dgm:pt>
    <dgm:pt modelId="{C24CF594-A18F-4A14-AB62-B5A961EDC8C6}" type="pres">
      <dgm:prSet presAssocID="{90D1CB66-2825-427D-B399-98CDE7141896}" presName="Name21" presStyleCnt="0"/>
      <dgm:spPr/>
    </dgm:pt>
    <dgm:pt modelId="{28C75F3A-A035-46EC-B494-E570A401D7CB}" type="pres">
      <dgm:prSet presAssocID="{90D1CB66-2825-427D-B399-98CDE7141896}" presName="level2Shape" presStyleLbl="node2" presStyleIdx="1" presStyleCnt="5"/>
      <dgm:spPr/>
    </dgm:pt>
    <dgm:pt modelId="{13A57D1E-6A28-4D2F-AAA9-4DE6F0A08C05}" type="pres">
      <dgm:prSet presAssocID="{90D1CB66-2825-427D-B399-98CDE7141896}" presName="hierChild3" presStyleCnt="0"/>
      <dgm:spPr/>
    </dgm:pt>
    <dgm:pt modelId="{9EB0267F-C2DC-4E3B-B24B-DF8E17D7340F}" type="pres">
      <dgm:prSet presAssocID="{072E05C4-D2B8-45C6-832A-3B862769A26F}" presName="Name19" presStyleLbl="parChTrans1D2" presStyleIdx="2" presStyleCnt="5"/>
      <dgm:spPr/>
    </dgm:pt>
    <dgm:pt modelId="{D48A900D-B39D-41A1-8E52-613162496116}" type="pres">
      <dgm:prSet presAssocID="{8ECDD88E-A01F-407F-803E-08A8D2B79A96}" presName="Name21" presStyleCnt="0"/>
      <dgm:spPr/>
    </dgm:pt>
    <dgm:pt modelId="{FF36E690-3CD7-4310-AE4A-8F03B8E395CF}" type="pres">
      <dgm:prSet presAssocID="{8ECDD88E-A01F-407F-803E-08A8D2B79A96}" presName="level2Shape" presStyleLbl="node2" presStyleIdx="2" presStyleCnt="5"/>
      <dgm:spPr/>
    </dgm:pt>
    <dgm:pt modelId="{4F605825-762D-413E-8B9C-50FBC7EFCDC6}" type="pres">
      <dgm:prSet presAssocID="{8ECDD88E-A01F-407F-803E-08A8D2B79A96}" presName="hierChild3" presStyleCnt="0"/>
      <dgm:spPr/>
    </dgm:pt>
    <dgm:pt modelId="{D810CF7D-6DAC-48B8-A12C-A47E16E27A45}" type="pres">
      <dgm:prSet presAssocID="{F9545C34-B742-4B15-9BB4-E8AC08F64E04}" presName="Name19" presStyleLbl="parChTrans1D2" presStyleIdx="3" presStyleCnt="5"/>
      <dgm:spPr/>
    </dgm:pt>
    <dgm:pt modelId="{7AA1B13C-F5D6-4E93-977E-784796471577}" type="pres">
      <dgm:prSet presAssocID="{0A453603-40FC-403F-9F73-D8CE41E118E0}" presName="Name21" presStyleCnt="0"/>
      <dgm:spPr/>
    </dgm:pt>
    <dgm:pt modelId="{87BF6096-C3AA-4486-926F-EA7FB35F084A}" type="pres">
      <dgm:prSet presAssocID="{0A453603-40FC-403F-9F73-D8CE41E118E0}" presName="level2Shape" presStyleLbl="node2" presStyleIdx="3" presStyleCnt="5"/>
      <dgm:spPr/>
    </dgm:pt>
    <dgm:pt modelId="{D9BF1CA5-65BF-415D-939D-1019523E0143}" type="pres">
      <dgm:prSet presAssocID="{0A453603-40FC-403F-9F73-D8CE41E118E0}" presName="hierChild3" presStyleCnt="0"/>
      <dgm:spPr/>
    </dgm:pt>
    <dgm:pt modelId="{65924E31-D7D6-4640-B9D4-7CCDC968ED3C}" type="pres">
      <dgm:prSet presAssocID="{DE9B78F0-06E6-408A-81EC-042391B30FE4}" presName="Name19" presStyleLbl="parChTrans1D2" presStyleIdx="4" presStyleCnt="5"/>
      <dgm:spPr/>
    </dgm:pt>
    <dgm:pt modelId="{B96A08FA-2742-44D9-8EE2-AD4284A7A12C}" type="pres">
      <dgm:prSet presAssocID="{7F3FD745-E039-4F57-A4F6-1101AED6E9FA}" presName="Name21" presStyleCnt="0"/>
      <dgm:spPr/>
    </dgm:pt>
    <dgm:pt modelId="{D72465A1-6C50-4CFB-A99E-DBE016516219}" type="pres">
      <dgm:prSet presAssocID="{7F3FD745-E039-4F57-A4F6-1101AED6E9FA}" presName="level2Shape" presStyleLbl="node2" presStyleIdx="4" presStyleCnt="5"/>
      <dgm:spPr/>
    </dgm:pt>
    <dgm:pt modelId="{24631C7D-4C5B-4CDF-BAB4-D580528BEA9F}" type="pres">
      <dgm:prSet presAssocID="{7F3FD745-E039-4F57-A4F6-1101AED6E9FA}" presName="hierChild3" presStyleCnt="0"/>
      <dgm:spPr/>
    </dgm:pt>
    <dgm:pt modelId="{D496ECDC-0AD9-4514-B630-FABC8BC825D5}" type="pres">
      <dgm:prSet presAssocID="{4903B05E-ACF4-40D5-BEC4-9503D1EDD297}" presName="bgShapesFlow" presStyleCnt="0"/>
      <dgm:spPr/>
    </dgm:pt>
  </dgm:ptLst>
  <dgm:cxnLst>
    <dgm:cxn modelId="{F5CE370B-2D4A-46CE-A863-6A1E037A6869}" srcId="{9D659E5D-9B8C-46DD-BCAB-53FA47032207}" destId="{90D1CB66-2825-427D-B399-98CDE7141896}" srcOrd="1" destOrd="0" parTransId="{73E37ABB-1404-4170-9AA4-130B5C78C882}" sibTransId="{69321C3E-443A-4D91-942F-C298E7D0D9D4}"/>
    <dgm:cxn modelId="{4C9E300F-6E69-4F3E-AA1F-4861AD7851BE}" type="presOf" srcId="{DBA88251-CA99-403F-AD02-F5B0D7DEF56D}" destId="{ED685635-2314-4174-817E-4F1039230E30}" srcOrd="0" destOrd="0" presId="urn:microsoft.com/office/officeart/2005/8/layout/hierarchy6"/>
    <dgm:cxn modelId="{40D86D2C-8AEF-40DD-9480-A6D4FC1B08CD}" type="presOf" srcId="{F9545C34-B742-4B15-9BB4-E8AC08F64E04}" destId="{D810CF7D-6DAC-48B8-A12C-A47E16E27A45}" srcOrd="0" destOrd="0" presId="urn:microsoft.com/office/officeart/2005/8/layout/hierarchy6"/>
    <dgm:cxn modelId="{914B9530-8BA2-4610-B9F0-B82E0C55E994}" srcId="{4903B05E-ACF4-40D5-BEC4-9503D1EDD297}" destId="{9D659E5D-9B8C-46DD-BCAB-53FA47032207}" srcOrd="0" destOrd="0" parTransId="{9384F9B8-8730-4620-A184-24BFCE02BBD4}" sibTransId="{5CC78781-7D35-4848-A8C1-32C67DD14182}"/>
    <dgm:cxn modelId="{A875323D-2B66-4A4C-BBB0-CBE5CB0BA2BC}" type="presOf" srcId="{4903B05E-ACF4-40D5-BEC4-9503D1EDD297}" destId="{D5730E7F-C6E4-46A3-B10A-12C1732B6218}" srcOrd="0" destOrd="0" presId="urn:microsoft.com/office/officeart/2005/8/layout/hierarchy6"/>
    <dgm:cxn modelId="{F6026D49-E141-4ED3-9007-87CD3A157B47}" type="presOf" srcId="{B0B4FBCF-540E-48B9-9D3B-C70D0F59A1DD}" destId="{F89120DD-C6ED-4145-A793-5B8A821B401A}" srcOrd="0" destOrd="0" presId="urn:microsoft.com/office/officeart/2005/8/layout/hierarchy6"/>
    <dgm:cxn modelId="{9CF64F4C-80E9-4295-BDDE-44D94241C18D}" type="presOf" srcId="{9D659E5D-9B8C-46DD-BCAB-53FA47032207}" destId="{27364A6C-C32F-4FCE-B168-CC11CA5F884D}" srcOrd="0" destOrd="0" presId="urn:microsoft.com/office/officeart/2005/8/layout/hierarchy6"/>
    <dgm:cxn modelId="{A9FA006D-E278-434A-91CC-D96082A49047}" type="presOf" srcId="{072E05C4-D2B8-45C6-832A-3B862769A26F}" destId="{9EB0267F-C2DC-4E3B-B24B-DF8E17D7340F}" srcOrd="0" destOrd="0" presId="urn:microsoft.com/office/officeart/2005/8/layout/hierarchy6"/>
    <dgm:cxn modelId="{5DA01451-0BD4-4ABD-B198-F0C3E7F59704}" type="presOf" srcId="{DE9B78F0-06E6-408A-81EC-042391B30FE4}" destId="{65924E31-D7D6-4640-B9D4-7CCDC968ED3C}" srcOrd="0" destOrd="0" presId="urn:microsoft.com/office/officeart/2005/8/layout/hierarchy6"/>
    <dgm:cxn modelId="{551B139A-FF23-413E-902E-4DA927ABDED3}" type="presOf" srcId="{0A453603-40FC-403F-9F73-D8CE41E118E0}" destId="{87BF6096-C3AA-4486-926F-EA7FB35F084A}" srcOrd="0" destOrd="0" presId="urn:microsoft.com/office/officeart/2005/8/layout/hierarchy6"/>
    <dgm:cxn modelId="{E3FE89AA-87D1-4FDF-A07B-6EC6B1DFE393}" type="presOf" srcId="{73E37ABB-1404-4170-9AA4-130B5C78C882}" destId="{55BFD112-9E7F-4FBF-A0EE-D3042181E104}" srcOrd="0" destOrd="0" presId="urn:microsoft.com/office/officeart/2005/8/layout/hierarchy6"/>
    <dgm:cxn modelId="{339F70C3-959E-4F4F-B96A-13543B636B37}" srcId="{9D659E5D-9B8C-46DD-BCAB-53FA47032207}" destId="{8ECDD88E-A01F-407F-803E-08A8D2B79A96}" srcOrd="2" destOrd="0" parTransId="{072E05C4-D2B8-45C6-832A-3B862769A26F}" sibTransId="{9EA3C812-7C83-47A8-892C-3A2D454DCF5E}"/>
    <dgm:cxn modelId="{84FAFAC8-D29C-4060-B36D-1A9E762151B8}" type="presOf" srcId="{7F3FD745-E039-4F57-A4F6-1101AED6E9FA}" destId="{D72465A1-6C50-4CFB-A99E-DBE016516219}" srcOrd="0" destOrd="0" presId="urn:microsoft.com/office/officeart/2005/8/layout/hierarchy6"/>
    <dgm:cxn modelId="{41F740CE-4D93-4E02-96CF-FF0878E6D4E1}" srcId="{9D659E5D-9B8C-46DD-BCAB-53FA47032207}" destId="{0A453603-40FC-403F-9F73-D8CE41E118E0}" srcOrd="3" destOrd="0" parTransId="{F9545C34-B742-4B15-9BB4-E8AC08F64E04}" sibTransId="{D2CCD93B-6145-4DB8-9ECE-F9F00B61FB96}"/>
    <dgm:cxn modelId="{A6E9D3D5-3F47-4599-AEFA-25C147432E8D}" srcId="{9D659E5D-9B8C-46DD-BCAB-53FA47032207}" destId="{7F3FD745-E039-4F57-A4F6-1101AED6E9FA}" srcOrd="4" destOrd="0" parTransId="{DE9B78F0-06E6-408A-81EC-042391B30FE4}" sibTransId="{04757A23-4991-46AA-B560-732CA1353AB6}"/>
    <dgm:cxn modelId="{FEF332E5-3CF0-4695-B2F7-B0E148B452C5}" type="presOf" srcId="{8ECDD88E-A01F-407F-803E-08A8D2B79A96}" destId="{FF36E690-3CD7-4310-AE4A-8F03B8E395CF}" srcOrd="0" destOrd="0" presId="urn:microsoft.com/office/officeart/2005/8/layout/hierarchy6"/>
    <dgm:cxn modelId="{B61CEFEC-7909-4E16-A907-B08E303415F5}" srcId="{9D659E5D-9B8C-46DD-BCAB-53FA47032207}" destId="{DBA88251-CA99-403F-AD02-F5B0D7DEF56D}" srcOrd="0" destOrd="0" parTransId="{B0B4FBCF-540E-48B9-9D3B-C70D0F59A1DD}" sibTransId="{B692CA21-1376-461B-B376-69A3729290CD}"/>
    <dgm:cxn modelId="{6F5CD3EF-D4F0-4F62-98E4-F0FE1084A40E}" type="presOf" srcId="{90D1CB66-2825-427D-B399-98CDE7141896}" destId="{28C75F3A-A035-46EC-B494-E570A401D7CB}" srcOrd="0" destOrd="0" presId="urn:microsoft.com/office/officeart/2005/8/layout/hierarchy6"/>
    <dgm:cxn modelId="{C8E35270-FD7D-4F22-9E43-70E7E7081B07}" type="presParOf" srcId="{D5730E7F-C6E4-46A3-B10A-12C1732B6218}" destId="{68B464B0-57BE-4B96-AD85-3286A2F4CA39}" srcOrd="0" destOrd="0" presId="urn:microsoft.com/office/officeart/2005/8/layout/hierarchy6"/>
    <dgm:cxn modelId="{2FC3D991-7F1A-42D3-B62E-3834088BD8A6}" type="presParOf" srcId="{68B464B0-57BE-4B96-AD85-3286A2F4CA39}" destId="{6261E5A2-43F5-4890-9DDD-C9F6C7686C95}" srcOrd="0" destOrd="0" presId="urn:microsoft.com/office/officeart/2005/8/layout/hierarchy6"/>
    <dgm:cxn modelId="{9A391361-87AE-44B6-8F09-C092BBD84F10}" type="presParOf" srcId="{6261E5A2-43F5-4890-9DDD-C9F6C7686C95}" destId="{778FE773-FCAC-4E9D-B802-16C5C7D19209}" srcOrd="0" destOrd="0" presId="urn:microsoft.com/office/officeart/2005/8/layout/hierarchy6"/>
    <dgm:cxn modelId="{DD238465-3127-4C91-BB8E-EC95FFC85248}" type="presParOf" srcId="{778FE773-FCAC-4E9D-B802-16C5C7D19209}" destId="{27364A6C-C32F-4FCE-B168-CC11CA5F884D}" srcOrd="0" destOrd="0" presId="urn:microsoft.com/office/officeart/2005/8/layout/hierarchy6"/>
    <dgm:cxn modelId="{8E420810-17B0-4498-B063-AEC9680148A4}" type="presParOf" srcId="{778FE773-FCAC-4E9D-B802-16C5C7D19209}" destId="{757188AF-A858-4DF2-84BF-5564DFCC430A}" srcOrd="1" destOrd="0" presId="urn:microsoft.com/office/officeart/2005/8/layout/hierarchy6"/>
    <dgm:cxn modelId="{3B754989-679D-4D76-B5F4-8D5447E9BCD4}" type="presParOf" srcId="{757188AF-A858-4DF2-84BF-5564DFCC430A}" destId="{F89120DD-C6ED-4145-A793-5B8A821B401A}" srcOrd="0" destOrd="0" presId="urn:microsoft.com/office/officeart/2005/8/layout/hierarchy6"/>
    <dgm:cxn modelId="{9EB507BE-4761-4AF2-8AF8-D2D575EF3611}" type="presParOf" srcId="{757188AF-A858-4DF2-84BF-5564DFCC430A}" destId="{6BFDE8EA-5502-45AC-B679-24B3105ADD26}" srcOrd="1" destOrd="0" presId="urn:microsoft.com/office/officeart/2005/8/layout/hierarchy6"/>
    <dgm:cxn modelId="{292CFB80-906B-446D-9052-ECB38E001AC2}" type="presParOf" srcId="{6BFDE8EA-5502-45AC-B679-24B3105ADD26}" destId="{ED685635-2314-4174-817E-4F1039230E30}" srcOrd="0" destOrd="0" presId="urn:microsoft.com/office/officeart/2005/8/layout/hierarchy6"/>
    <dgm:cxn modelId="{380E8594-7C89-49BE-876B-1B276AF80A22}" type="presParOf" srcId="{6BFDE8EA-5502-45AC-B679-24B3105ADD26}" destId="{B31B0812-5D77-49F4-A5E1-C87B5E106CDF}" srcOrd="1" destOrd="0" presId="urn:microsoft.com/office/officeart/2005/8/layout/hierarchy6"/>
    <dgm:cxn modelId="{F1581104-6E73-4319-989F-5A98F78275DD}" type="presParOf" srcId="{757188AF-A858-4DF2-84BF-5564DFCC430A}" destId="{55BFD112-9E7F-4FBF-A0EE-D3042181E104}" srcOrd="2" destOrd="0" presId="urn:microsoft.com/office/officeart/2005/8/layout/hierarchy6"/>
    <dgm:cxn modelId="{31E6D5A5-6D78-40F5-8C24-574145D44C0B}" type="presParOf" srcId="{757188AF-A858-4DF2-84BF-5564DFCC430A}" destId="{C24CF594-A18F-4A14-AB62-B5A961EDC8C6}" srcOrd="3" destOrd="0" presId="urn:microsoft.com/office/officeart/2005/8/layout/hierarchy6"/>
    <dgm:cxn modelId="{0EFADBE3-31B7-42B7-92F0-56D73B9DCED8}" type="presParOf" srcId="{C24CF594-A18F-4A14-AB62-B5A961EDC8C6}" destId="{28C75F3A-A035-46EC-B494-E570A401D7CB}" srcOrd="0" destOrd="0" presId="urn:microsoft.com/office/officeart/2005/8/layout/hierarchy6"/>
    <dgm:cxn modelId="{35108F9C-3DF3-40E7-A61D-39B223B70BC6}" type="presParOf" srcId="{C24CF594-A18F-4A14-AB62-B5A961EDC8C6}" destId="{13A57D1E-6A28-4D2F-AAA9-4DE6F0A08C05}" srcOrd="1" destOrd="0" presId="urn:microsoft.com/office/officeart/2005/8/layout/hierarchy6"/>
    <dgm:cxn modelId="{06AF7BBC-3C1F-4255-A73A-B1FFBE06FA2B}" type="presParOf" srcId="{757188AF-A858-4DF2-84BF-5564DFCC430A}" destId="{9EB0267F-C2DC-4E3B-B24B-DF8E17D7340F}" srcOrd="4" destOrd="0" presId="urn:microsoft.com/office/officeart/2005/8/layout/hierarchy6"/>
    <dgm:cxn modelId="{3A1DAE08-DAE8-4B0F-93DE-23102B703D15}" type="presParOf" srcId="{757188AF-A858-4DF2-84BF-5564DFCC430A}" destId="{D48A900D-B39D-41A1-8E52-613162496116}" srcOrd="5" destOrd="0" presId="urn:microsoft.com/office/officeart/2005/8/layout/hierarchy6"/>
    <dgm:cxn modelId="{4AF52850-286B-403C-AABD-62B4490F6D0E}" type="presParOf" srcId="{D48A900D-B39D-41A1-8E52-613162496116}" destId="{FF36E690-3CD7-4310-AE4A-8F03B8E395CF}" srcOrd="0" destOrd="0" presId="urn:microsoft.com/office/officeart/2005/8/layout/hierarchy6"/>
    <dgm:cxn modelId="{C5B361A5-F71B-4770-99AE-F5DB60042B8A}" type="presParOf" srcId="{D48A900D-B39D-41A1-8E52-613162496116}" destId="{4F605825-762D-413E-8B9C-50FBC7EFCDC6}" srcOrd="1" destOrd="0" presId="urn:microsoft.com/office/officeart/2005/8/layout/hierarchy6"/>
    <dgm:cxn modelId="{7BBD7A69-FF0C-4455-8A65-1B9A03F5CE2A}" type="presParOf" srcId="{757188AF-A858-4DF2-84BF-5564DFCC430A}" destId="{D810CF7D-6DAC-48B8-A12C-A47E16E27A45}" srcOrd="6" destOrd="0" presId="urn:microsoft.com/office/officeart/2005/8/layout/hierarchy6"/>
    <dgm:cxn modelId="{19938556-53AA-40AF-9F56-B099310CC3BD}" type="presParOf" srcId="{757188AF-A858-4DF2-84BF-5564DFCC430A}" destId="{7AA1B13C-F5D6-4E93-977E-784796471577}" srcOrd="7" destOrd="0" presId="urn:microsoft.com/office/officeart/2005/8/layout/hierarchy6"/>
    <dgm:cxn modelId="{E5F2D999-F4C2-4064-B290-26D05BF5682D}" type="presParOf" srcId="{7AA1B13C-F5D6-4E93-977E-784796471577}" destId="{87BF6096-C3AA-4486-926F-EA7FB35F084A}" srcOrd="0" destOrd="0" presId="urn:microsoft.com/office/officeart/2005/8/layout/hierarchy6"/>
    <dgm:cxn modelId="{6A35160A-DCC1-4711-B2FA-3EB07E06E45C}" type="presParOf" srcId="{7AA1B13C-F5D6-4E93-977E-784796471577}" destId="{D9BF1CA5-65BF-415D-939D-1019523E0143}" srcOrd="1" destOrd="0" presId="urn:microsoft.com/office/officeart/2005/8/layout/hierarchy6"/>
    <dgm:cxn modelId="{FFD416FA-18F6-476B-8461-C263EDCCCCE0}" type="presParOf" srcId="{757188AF-A858-4DF2-84BF-5564DFCC430A}" destId="{65924E31-D7D6-4640-B9D4-7CCDC968ED3C}" srcOrd="8" destOrd="0" presId="urn:microsoft.com/office/officeart/2005/8/layout/hierarchy6"/>
    <dgm:cxn modelId="{CDF6CE6E-1451-45E9-B13F-45BD2C1CA129}" type="presParOf" srcId="{757188AF-A858-4DF2-84BF-5564DFCC430A}" destId="{B96A08FA-2742-44D9-8EE2-AD4284A7A12C}" srcOrd="9" destOrd="0" presId="urn:microsoft.com/office/officeart/2005/8/layout/hierarchy6"/>
    <dgm:cxn modelId="{97209A9A-5B2E-4488-9821-D2A4F2FC6370}" type="presParOf" srcId="{B96A08FA-2742-44D9-8EE2-AD4284A7A12C}" destId="{D72465A1-6C50-4CFB-A99E-DBE016516219}" srcOrd="0" destOrd="0" presId="urn:microsoft.com/office/officeart/2005/8/layout/hierarchy6"/>
    <dgm:cxn modelId="{5C5BE0B9-1939-4ABD-BE3F-04005F15C409}" type="presParOf" srcId="{B96A08FA-2742-44D9-8EE2-AD4284A7A12C}" destId="{24631C7D-4C5B-4CDF-BAB4-D580528BEA9F}" srcOrd="1" destOrd="0" presId="urn:microsoft.com/office/officeart/2005/8/layout/hierarchy6"/>
    <dgm:cxn modelId="{D418AD56-E0E8-47AD-BB3B-C010A6E6CBBA}" type="presParOf" srcId="{D5730E7F-C6E4-46A3-B10A-12C1732B6218}" destId="{D496ECDC-0AD9-4514-B630-FABC8BC825D5}"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64A6C-C32F-4FCE-B168-CC11CA5F884D}">
      <dsp:nvSpPr>
        <dsp:cNvPr id="0" name=""/>
        <dsp:cNvSpPr/>
      </dsp:nvSpPr>
      <dsp:spPr>
        <a:xfrm>
          <a:off x="1735071" y="626121"/>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מנהל פרויקט ספק</a:t>
          </a:r>
          <a:endParaRPr lang="en-US" sz="1200" kern="1200" dirty="0"/>
        </a:p>
      </dsp:txBody>
      <dsp:txXfrm>
        <a:off x="1752418" y="643468"/>
        <a:ext cx="853705" cy="557572"/>
      </dsp:txXfrm>
    </dsp:sp>
    <dsp:sp modelId="{F89120DD-C6ED-4145-A793-5B8A821B401A}">
      <dsp:nvSpPr>
        <dsp:cNvPr id="0" name=""/>
        <dsp:cNvSpPr/>
      </dsp:nvSpPr>
      <dsp:spPr>
        <a:xfrm>
          <a:off x="446891" y="1218388"/>
          <a:ext cx="1732378" cy="236906"/>
        </a:xfrm>
        <a:custGeom>
          <a:avLst/>
          <a:gdLst/>
          <a:ahLst/>
          <a:cxnLst/>
          <a:rect l="0" t="0" r="0" b="0"/>
          <a:pathLst>
            <a:path>
              <a:moveTo>
                <a:pt x="1732378" y="0"/>
              </a:moveTo>
              <a:lnTo>
                <a:pt x="1732378" y="118453"/>
              </a:lnTo>
              <a:lnTo>
                <a:pt x="0" y="118453"/>
              </a:lnTo>
              <a:lnTo>
                <a:pt x="0" y="236906"/>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D685635-2314-4174-817E-4F1039230E30}">
      <dsp:nvSpPr>
        <dsp:cNvPr id="0" name=""/>
        <dsp:cNvSpPr/>
      </dsp:nvSpPr>
      <dsp:spPr>
        <a:xfrm>
          <a:off x="2692" y="1455294"/>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מנתח מערכות</a:t>
          </a:r>
          <a:endParaRPr lang="en-US" sz="1200" kern="1200" dirty="0"/>
        </a:p>
      </dsp:txBody>
      <dsp:txXfrm>
        <a:off x="20039" y="1472641"/>
        <a:ext cx="853705" cy="557572"/>
      </dsp:txXfrm>
    </dsp:sp>
    <dsp:sp modelId="{55BFD112-9E7F-4FBF-A0EE-D3042181E104}">
      <dsp:nvSpPr>
        <dsp:cNvPr id="0" name=""/>
        <dsp:cNvSpPr/>
      </dsp:nvSpPr>
      <dsp:spPr>
        <a:xfrm>
          <a:off x="1601811" y="1218388"/>
          <a:ext cx="577459" cy="236906"/>
        </a:xfrm>
        <a:custGeom>
          <a:avLst/>
          <a:gdLst/>
          <a:ahLst/>
          <a:cxnLst/>
          <a:rect l="0" t="0" r="0" b="0"/>
          <a:pathLst>
            <a:path>
              <a:moveTo>
                <a:pt x="577459" y="0"/>
              </a:moveTo>
              <a:lnTo>
                <a:pt x="577459" y="118453"/>
              </a:lnTo>
              <a:lnTo>
                <a:pt x="0" y="118453"/>
              </a:lnTo>
              <a:lnTo>
                <a:pt x="0" y="236906"/>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8C75F3A-A035-46EC-B494-E570A401D7CB}">
      <dsp:nvSpPr>
        <dsp:cNvPr id="0" name=""/>
        <dsp:cNvSpPr/>
      </dsp:nvSpPr>
      <dsp:spPr>
        <a:xfrm>
          <a:off x="1157611" y="1455294"/>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ראש צוות </a:t>
          </a:r>
          <a:r>
            <a:rPr lang="en-US" sz="1200" kern="1200" dirty="0"/>
            <a:t>QA</a:t>
          </a:r>
        </a:p>
      </dsp:txBody>
      <dsp:txXfrm>
        <a:off x="1174958" y="1472641"/>
        <a:ext cx="853705" cy="557572"/>
      </dsp:txXfrm>
    </dsp:sp>
    <dsp:sp modelId="{446D9E93-C90B-4C90-87D4-D16719843BBF}">
      <dsp:nvSpPr>
        <dsp:cNvPr id="0" name=""/>
        <dsp:cNvSpPr/>
      </dsp:nvSpPr>
      <dsp:spPr>
        <a:xfrm>
          <a:off x="1556091" y="2047561"/>
          <a:ext cx="91440" cy="236906"/>
        </a:xfrm>
        <a:custGeom>
          <a:avLst/>
          <a:gdLst/>
          <a:ahLst/>
          <a:cxnLst/>
          <a:rect l="0" t="0" r="0" b="0"/>
          <a:pathLst>
            <a:path>
              <a:moveTo>
                <a:pt x="45720" y="0"/>
              </a:moveTo>
              <a:lnTo>
                <a:pt x="45720" y="23690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B218D60-A7FA-46C6-A93D-856E66BCA59B}">
      <dsp:nvSpPr>
        <dsp:cNvPr id="0" name=""/>
        <dsp:cNvSpPr/>
      </dsp:nvSpPr>
      <dsp:spPr>
        <a:xfrm>
          <a:off x="1157611" y="2284467"/>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צוות</a:t>
          </a:r>
          <a:r>
            <a:rPr lang="en-US" sz="1200" kern="1200" dirty="0"/>
            <a:t> QC</a:t>
          </a:r>
        </a:p>
      </dsp:txBody>
      <dsp:txXfrm>
        <a:off x="1174958" y="2301814"/>
        <a:ext cx="853705" cy="557572"/>
      </dsp:txXfrm>
    </dsp:sp>
    <dsp:sp modelId="{9EB0267F-C2DC-4E3B-B24B-DF8E17D7340F}">
      <dsp:nvSpPr>
        <dsp:cNvPr id="0" name=""/>
        <dsp:cNvSpPr/>
      </dsp:nvSpPr>
      <dsp:spPr>
        <a:xfrm>
          <a:off x="2179270" y="1218388"/>
          <a:ext cx="1732378" cy="236906"/>
        </a:xfrm>
        <a:custGeom>
          <a:avLst/>
          <a:gdLst/>
          <a:ahLst/>
          <a:cxnLst/>
          <a:rect l="0" t="0" r="0" b="0"/>
          <a:pathLst>
            <a:path>
              <a:moveTo>
                <a:pt x="0" y="0"/>
              </a:moveTo>
              <a:lnTo>
                <a:pt x="0" y="118453"/>
              </a:lnTo>
              <a:lnTo>
                <a:pt x="1732378" y="118453"/>
              </a:lnTo>
              <a:lnTo>
                <a:pt x="1732378" y="236906"/>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F36E690-3CD7-4310-AE4A-8F03B8E395CF}">
      <dsp:nvSpPr>
        <dsp:cNvPr id="0" name=""/>
        <dsp:cNvSpPr/>
      </dsp:nvSpPr>
      <dsp:spPr>
        <a:xfrm>
          <a:off x="3467450" y="1455294"/>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ראש צוות פיתוח	</a:t>
          </a:r>
          <a:endParaRPr lang="en-US" sz="1200" kern="1200" dirty="0"/>
        </a:p>
      </dsp:txBody>
      <dsp:txXfrm>
        <a:off x="3484797" y="1472641"/>
        <a:ext cx="853705" cy="557572"/>
      </dsp:txXfrm>
    </dsp:sp>
    <dsp:sp modelId="{E95660A0-7940-439E-B093-76EA504B7AA0}">
      <dsp:nvSpPr>
        <dsp:cNvPr id="0" name=""/>
        <dsp:cNvSpPr/>
      </dsp:nvSpPr>
      <dsp:spPr>
        <a:xfrm>
          <a:off x="2756730" y="2047561"/>
          <a:ext cx="1154919" cy="236906"/>
        </a:xfrm>
        <a:custGeom>
          <a:avLst/>
          <a:gdLst/>
          <a:ahLst/>
          <a:cxnLst/>
          <a:rect l="0" t="0" r="0" b="0"/>
          <a:pathLst>
            <a:path>
              <a:moveTo>
                <a:pt x="1154919" y="0"/>
              </a:moveTo>
              <a:lnTo>
                <a:pt x="1154919" y="118453"/>
              </a:lnTo>
              <a:lnTo>
                <a:pt x="0" y="118453"/>
              </a:lnTo>
              <a:lnTo>
                <a:pt x="0" y="23690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EDE10D6-5B10-4724-9EE7-6402DC2CE3A2}">
      <dsp:nvSpPr>
        <dsp:cNvPr id="0" name=""/>
        <dsp:cNvSpPr/>
      </dsp:nvSpPr>
      <dsp:spPr>
        <a:xfrm>
          <a:off x="2312530" y="2284467"/>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צוות </a:t>
          </a:r>
          <a:r>
            <a:rPr lang="en-US" sz="1200" kern="1200" dirty="0"/>
            <a:t> </a:t>
          </a:r>
          <a:r>
            <a:rPr lang="en-US" sz="1200" kern="1200" dirty="0" err="1"/>
            <a:t>BackEnd</a:t>
          </a:r>
          <a:endParaRPr lang="en-US" sz="1200" kern="1200" dirty="0"/>
        </a:p>
      </dsp:txBody>
      <dsp:txXfrm>
        <a:off x="2329877" y="2301814"/>
        <a:ext cx="853705" cy="557572"/>
      </dsp:txXfrm>
    </dsp:sp>
    <dsp:sp modelId="{DE14CAB0-C032-4CB8-8485-5802374C5479}">
      <dsp:nvSpPr>
        <dsp:cNvPr id="0" name=""/>
        <dsp:cNvSpPr/>
      </dsp:nvSpPr>
      <dsp:spPr>
        <a:xfrm>
          <a:off x="3865929" y="2047561"/>
          <a:ext cx="91440" cy="236906"/>
        </a:xfrm>
        <a:custGeom>
          <a:avLst/>
          <a:gdLst/>
          <a:ahLst/>
          <a:cxnLst/>
          <a:rect l="0" t="0" r="0" b="0"/>
          <a:pathLst>
            <a:path>
              <a:moveTo>
                <a:pt x="45720" y="0"/>
              </a:moveTo>
              <a:lnTo>
                <a:pt x="45720" y="23690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D8AD62F-D527-4D9A-A52A-1A3593E2CFA4}">
      <dsp:nvSpPr>
        <dsp:cNvPr id="0" name=""/>
        <dsp:cNvSpPr/>
      </dsp:nvSpPr>
      <dsp:spPr>
        <a:xfrm>
          <a:off x="3467450" y="2284467"/>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צוות  </a:t>
          </a:r>
          <a:r>
            <a:rPr lang="en-US" sz="1200" kern="1200" dirty="0"/>
            <a:t> </a:t>
          </a:r>
          <a:r>
            <a:rPr lang="en-US" sz="1200" kern="1200" dirty="0" err="1"/>
            <a:t>FrontEnd</a:t>
          </a:r>
          <a:endParaRPr lang="en-US" sz="1200" kern="1200" dirty="0"/>
        </a:p>
      </dsp:txBody>
      <dsp:txXfrm>
        <a:off x="3484797" y="2301814"/>
        <a:ext cx="853705" cy="557572"/>
      </dsp:txXfrm>
    </dsp:sp>
    <dsp:sp modelId="{796FA52D-54BF-4623-8773-2CE75B427CB2}">
      <dsp:nvSpPr>
        <dsp:cNvPr id="0" name=""/>
        <dsp:cNvSpPr/>
      </dsp:nvSpPr>
      <dsp:spPr>
        <a:xfrm>
          <a:off x="3911649" y="2047561"/>
          <a:ext cx="1154919" cy="236906"/>
        </a:xfrm>
        <a:custGeom>
          <a:avLst/>
          <a:gdLst/>
          <a:ahLst/>
          <a:cxnLst/>
          <a:rect l="0" t="0" r="0" b="0"/>
          <a:pathLst>
            <a:path>
              <a:moveTo>
                <a:pt x="0" y="0"/>
              </a:moveTo>
              <a:lnTo>
                <a:pt x="0" y="118453"/>
              </a:lnTo>
              <a:lnTo>
                <a:pt x="1154919" y="118453"/>
              </a:lnTo>
              <a:lnTo>
                <a:pt x="1154919" y="23690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765861B-3A41-4107-9950-07535FEBF08E}">
      <dsp:nvSpPr>
        <dsp:cNvPr id="0" name=""/>
        <dsp:cNvSpPr/>
      </dsp:nvSpPr>
      <dsp:spPr>
        <a:xfrm>
          <a:off x="4622369" y="2284467"/>
          <a:ext cx="888399" cy="592266"/>
        </a:xfrm>
        <a:prstGeom prst="roundRect">
          <a:avLst>
            <a:gd name="adj" fmla="val 10000"/>
          </a:avLst>
        </a:prstGeom>
        <a:blipFill rotWithShape="0">
          <a:blip xmlns:r="http://schemas.openxmlformats.org/officeDocument/2006/relationships" r:embed="rId1">
            <a:duotone>
              <a:schemeClr val="accent1">
                <a:hueOff val="0"/>
                <a:satOff val="0"/>
                <a:lumOff val="0"/>
                <a:alphaOff val="0"/>
                <a:shade val="20000"/>
                <a:satMod val="200000"/>
              </a:schemeClr>
              <a:schemeClr val="accent1">
                <a:hueOff val="0"/>
                <a:satOff val="0"/>
                <a:lumOff val="0"/>
                <a:alphaOff val="0"/>
                <a:tint val="12000"/>
                <a:satMod val="190000"/>
              </a:schemeClr>
            </a:duotone>
          </a:blip>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he-IL" sz="1200" kern="1200" dirty="0"/>
            <a:t>מומחה </a:t>
          </a:r>
          <a:r>
            <a:rPr lang="en-US" sz="1200" kern="1200" dirty="0"/>
            <a:t> AI</a:t>
          </a:r>
        </a:p>
      </dsp:txBody>
      <dsp:txXfrm>
        <a:off x="4639716" y="2301814"/>
        <a:ext cx="853705" cy="5575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64A6C-C32F-4FCE-B168-CC11CA5F884D}">
      <dsp:nvSpPr>
        <dsp:cNvPr id="0" name=""/>
        <dsp:cNvSpPr/>
      </dsp:nvSpPr>
      <dsp:spPr>
        <a:xfrm>
          <a:off x="2205185" y="967263"/>
          <a:ext cx="849864" cy="623233"/>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rtl="0">
            <a:lnSpc>
              <a:spcPct val="90000"/>
            </a:lnSpc>
            <a:spcBef>
              <a:spcPct val="0"/>
            </a:spcBef>
            <a:spcAft>
              <a:spcPct val="35000"/>
            </a:spcAft>
            <a:buNone/>
          </a:pPr>
          <a:r>
            <a:rPr lang="he-IL" sz="1100" kern="1200" dirty="0"/>
            <a:t>מנהל פרויקט לקוח(מכבי)</a:t>
          </a:r>
          <a:endParaRPr lang="en-US" sz="1100" kern="1200" dirty="0"/>
        </a:p>
      </dsp:txBody>
      <dsp:txXfrm>
        <a:off x="2223439" y="985517"/>
        <a:ext cx="813356" cy="586725"/>
      </dsp:txXfrm>
    </dsp:sp>
    <dsp:sp modelId="{F89120DD-C6ED-4145-A793-5B8A821B401A}">
      <dsp:nvSpPr>
        <dsp:cNvPr id="0" name=""/>
        <dsp:cNvSpPr/>
      </dsp:nvSpPr>
      <dsp:spPr>
        <a:xfrm>
          <a:off x="427507" y="1590497"/>
          <a:ext cx="2202610" cy="226630"/>
        </a:xfrm>
        <a:custGeom>
          <a:avLst/>
          <a:gdLst/>
          <a:ahLst/>
          <a:cxnLst/>
          <a:rect l="0" t="0" r="0" b="0"/>
          <a:pathLst>
            <a:path>
              <a:moveTo>
                <a:pt x="2202610" y="0"/>
              </a:moveTo>
              <a:lnTo>
                <a:pt x="2202610" y="113315"/>
              </a:lnTo>
              <a:lnTo>
                <a:pt x="0" y="113315"/>
              </a:lnTo>
              <a:lnTo>
                <a:pt x="0" y="226630"/>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D685635-2314-4174-817E-4F1039230E30}">
      <dsp:nvSpPr>
        <dsp:cNvPr id="0" name=""/>
        <dsp:cNvSpPr/>
      </dsp:nvSpPr>
      <dsp:spPr>
        <a:xfrm>
          <a:off x="2575" y="1817127"/>
          <a:ext cx="849864" cy="566576"/>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kern="1200" dirty="0"/>
            <a:t>נציג רפואי(רופא)</a:t>
          </a:r>
          <a:endParaRPr lang="en-US" sz="1100" kern="1200" dirty="0"/>
        </a:p>
      </dsp:txBody>
      <dsp:txXfrm>
        <a:off x="19169" y="1833721"/>
        <a:ext cx="816676" cy="533388"/>
      </dsp:txXfrm>
    </dsp:sp>
    <dsp:sp modelId="{55BFD112-9E7F-4FBF-A0EE-D3042181E104}">
      <dsp:nvSpPr>
        <dsp:cNvPr id="0" name=""/>
        <dsp:cNvSpPr/>
      </dsp:nvSpPr>
      <dsp:spPr>
        <a:xfrm>
          <a:off x="1532331" y="1590497"/>
          <a:ext cx="1097786" cy="226630"/>
        </a:xfrm>
        <a:custGeom>
          <a:avLst/>
          <a:gdLst/>
          <a:ahLst/>
          <a:cxnLst/>
          <a:rect l="0" t="0" r="0" b="0"/>
          <a:pathLst>
            <a:path>
              <a:moveTo>
                <a:pt x="1097786" y="0"/>
              </a:moveTo>
              <a:lnTo>
                <a:pt x="1097786" y="113315"/>
              </a:lnTo>
              <a:lnTo>
                <a:pt x="0" y="113315"/>
              </a:lnTo>
              <a:lnTo>
                <a:pt x="0" y="226630"/>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8C75F3A-A035-46EC-B494-E570A401D7CB}">
      <dsp:nvSpPr>
        <dsp:cNvPr id="0" name=""/>
        <dsp:cNvSpPr/>
      </dsp:nvSpPr>
      <dsp:spPr>
        <a:xfrm>
          <a:off x="1107399" y="1817127"/>
          <a:ext cx="849864" cy="566576"/>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kern="1200" dirty="0"/>
            <a:t>אחראי רגולציה</a:t>
          </a:r>
          <a:endParaRPr lang="en-US" sz="1100" kern="1200" dirty="0"/>
        </a:p>
      </dsp:txBody>
      <dsp:txXfrm>
        <a:off x="1123993" y="1833721"/>
        <a:ext cx="816676" cy="533388"/>
      </dsp:txXfrm>
    </dsp:sp>
    <dsp:sp modelId="{9EB0267F-C2DC-4E3B-B24B-DF8E17D7340F}">
      <dsp:nvSpPr>
        <dsp:cNvPr id="0" name=""/>
        <dsp:cNvSpPr/>
      </dsp:nvSpPr>
      <dsp:spPr>
        <a:xfrm>
          <a:off x="2584398" y="1590497"/>
          <a:ext cx="91440" cy="226630"/>
        </a:xfrm>
        <a:custGeom>
          <a:avLst/>
          <a:gdLst/>
          <a:ahLst/>
          <a:cxnLst/>
          <a:rect l="0" t="0" r="0" b="0"/>
          <a:pathLst>
            <a:path>
              <a:moveTo>
                <a:pt x="45720" y="0"/>
              </a:moveTo>
              <a:lnTo>
                <a:pt x="45720" y="113315"/>
              </a:lnTo>
              <a:lnTo>
                <a:pt x="52756" y="113315"/>
              </a:lnTo>
              <a:lnTo>
                <a:pt x="52756" y="226630"/>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F36E690-3CD7-4310-AE4A-8F03B8E395CF}">
      <dsp:nvSpPr>
        <dsp:cNvPr id="0" name=""/>
        <dsp:cNvSpPr/>
      </dsp:nvSpPr>
      <dsp:spPr>
        <a:xfrm>
          <a:off x="2212222" y="1817127"/>
          <a:ext cx="849864" cy="566576"/>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kern="1200" dirty="0"/>
            <a:t>ראש תחום טכנולוגיות מידע </a:t>
          </a:r>
          <a:endParaRPr lang="en-US" sz="1100" kern="1200" dirty="0"/>
        </a:p>
      </dsp:txBody>
      <dsp:txXfrm>
        <a:off x="2228816" y="1833721"/>
        <a:ext cx="816676" cy="533388"/>
      </dsp:txXfrm>
    </dsp:sp>
    <dsp:sp modelId="{D810CF7D-6DAC-48B8-A12C-A47E16E27A45}">
      <dsp:nvSpPr>
        <dsp:cNvPr id="0" name=""/>
        <dsp:cNvSpPr/>
      </dsp:nvSpPr>
      <dsp:spPr>
        <a:xfrm>
          <a:off x="2630118" y="1590497"/>
          <a:ext cx="1111860" cy="226630"/>
        </a:xfrm>
        <a:custGeom>
          <a:avLst/>
          <a:gdLst/>
          <a:ahLst/>
          <a:cxnLst/>
          <a:rect l="0" t="0" r="0" b="0"/>
          <a:pathLst>
            <a:path>
              <a:moveTo>
                <a:pt x="0" y="0"/>
              </a:moveTo>
              <a:lnTo>
                <a:pt x="0" y="113315"/>
              </a:lnTo>
              <a:lnTo>
                <a:pt x="1111860" y="113315"/>
              </a:lnTo>
              <a:lnTo>
                <a:pt x="1111860" y="226630"/>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7BF6096-C3AA-4486-926F-EA7FB35F084A}">
      <dsp:nvSpPr>
        <dsp:cNvPr id="0" name=""/>
        <dsp:cNvSpPr/>
      </dsp:nvSpPr>
      <dsp:spPr>
        <a:xfrm>
          <a:off x="3317046" y="1817127"/>
          <a:ext cx="849864" cy="566576"/>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kern="1200"/>
            <a:t>אחראי הטמעה והדרכה</a:t>
          </a:r>
          <a:endParaRPr lang="en-US" sz="1100" kern="1200"/>
        </a:p>
      </dsp:txBody>
      <dsp:txXfrm>
        <a:off x="3333640" y="1833721"/>
        <a:ext cx="816676" cy="533388"/>
      </dsp:txXfrm>
    </dsp:sp>
    <dsp:sp modelId="{65924E31-D7D6-4640-B9D4-7CCDC968ED3C}">
      <dsp:nvSpPr>
        <dsp:cNvPr id="0" name=""/>
        <dsp:cNvSpPr/>
      </dsp:nvSpPr>
      <dsp:spPr>
        <a:xfrm>
          <a:off x="2630118" y="1590497"/>
          <a:ext cx="2216684" cy="226630"/>
        </a:xfrm>
        <a:custGeom>
          <a:avLst/>
          <a:gdLst/>
          <a:ahLst/>
          <a:cxnLst/>
          <a:rect l="0" t="0" r="0" b="0"/>
          <a:pathLst>
            <a:path>
              <a:moveTo>
                <a:pt x="0" y="0"/>
              </a:moveTo>
              <a:lnTo>
                <a:pt x="0" y="113315"/>
              </a:lnTo>
              <a:lnTo>
                <a:pt x="2216684" y="113315"/>
              </a:lnTo>
              <a:lnTo>
                <a:pt x="2216684" y="226630"/>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72465A1-6C50-4CFB-A99E-DBE016516219}">
      <dsp:nvSpPr>
        <dsp:cNvPr id="0" name=""/>
        <dsp:cNvSpPr/>
      </dsp:nvSpPr>
      <dsp:spPr>
        <a:xfrm>
          <a:off x="4421870" y="1817127"/>
          <a:ext cx="849864" cy="566576"/>
        </a:xfrm>
        <a:prstGeom prst="roundRect">
          <a:avLst>
            <a:gd name="adj" fmla="val 10000"/>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he-IL" sz="1100" kern="1200"/>
            <a:t>נציג מחלקת תמיכה</a:t>
          </a:r>
          <a:endParaRPr lang="en-US" sz="1100" kern="1200"/>
        </a:p>
      </dsp:txBody>
      <dsp:txXfrm>
        <a:off x="4438464" y="1833721"/>
        <a:ext cx="816676" cy="5333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1203</Words>
  <Characters>6862</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Koonyevsky</dc:creator>
  <cp:keywords/>
  <dc:description/>
  <cp:lastModifiedBy>Itamar Koonyevsky</cp:lastModifiedBy>
  <cp:revision>9</cp:revision>
  <dcterms:created xsi:type="dcterms:W3CDTF">2025-06-21T12:38:00Z</dcterms:created>
  <dcterms:modified xsi:type="dcterms:W3CDTF">2025-07-01T14:40:00Z</dcterms:modified>
</cp:coreProperties>
</file>