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E52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הקריה האקדמית אונו</w:t>
      </w:r>
    </w:p>
    <w:p w14:paraId="4341C28A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הפקולטה למנהל עסקים</w:t>
      </w:r>
    </w:p>
    <w:p w14:paraId="4CD0FC04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לתואר בוגר, מסלול מערכות מידע</w:t>
      </w:r>
    </w:p>
    <w:p w14:paraId="0860F960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שנת הלימודים תשפ"ה - סמסטר: ב</w:t>
      </w:r>
    </w:p>
    <w:p w14:paraId="0B4B9C23" w14:textId="77777777" w:rsidR="00B271DE" w:rsidRPr="00C417EB" w:rsidRDefault="00B271DE" w:rsidP="00B271DE">
      <w:pPr>
        <w:bidi/>
        <w:rPr>
          <w:rFonts w:ascii="David" w:hAnsi="David" w:cs="David"/>
          <w:rtl/>
          <w:lang w:eastAsia="he-IL"/>
        </w:rPr>
      </w:pPr>
    </w:p>
    <w:p w14:paraId="6EB1B065" w14:textId="77777777" w:rsidR="00B271DE" w:rsidRDefault="00B271DE" w:rsidP="00B271DE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1C9100C" w14:textId="77777777" w:rsidR="00B271DE" w:rsidRPr="00C417EB" w:rsidRDefault="00B271DE" w:rsidP="00B271DE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417E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קורס ניהול פרויקטים ( מסלול מערכות מידע ) </w:t>
      </w:r>
    </w:p>
    <w:p w14:paraId="615E1AF0" w14:textId="10C7D84B" w:rsidR="00DD4934" w:rsidRDefault="00B271DE" w:rsidP="00DD4934">
      <w:pPr>
        <w:pStyle w:val="NormalWeb"/>
        <w:bidi/>
        <w:spacing w:line="360" w:lineRule="auto"/>
        <w:ind w:left="720"/>
        <w:jc w:val="center"/>
        <w:rPr>
          <w:rStyle w:val="ab"/>
          <w:rFonts w:ascii="David" w:hAnsi="David" w:cs="David"/>
          <w:sz w:val="28"/>
          <w:szCs w:val="28"/>
          <w:u w:val="single"/>
          <w:rtl/>
        </w:rPr>
      </w:pPr>
      <w:r w:rsidRPr="004957B8">
        <w:rPr>
          <w:rStyle w:val="ab"/>
          <w:rFonts w:ascii="David" w:hAnsi="David" w:cs="David"/>
          <w:sz w:val="28"/>
          <w:szCs w:val="28"/>
          <w:u w:val="single"/>
          <w:rtl/>
        </w:rPr>
        <w:t xml:space="preserve">תרגיל מספר </w:t>
      </w:r>
      <w:r w:rsidRPr="004957B8">
        <w:rPr>
          <w:rStyle w:val="ab"/>
          <w:rFonts w:ascii="David" w:hAnsi="David" w:cs="David" w:hint="cs"/>
          <w:sz w:val="28"/>
          <w:szCs w:val="28"/>
          <w:u w:val="single"/>
          <w:rtl/>
        </w:rPr>
        <w:t xml:space="preserve">3 </w:t>
      </w:r>
      <w:r w:rsidR="00DD4934">
        <w:rPr>
          <w:rStyle w:val="ab"/>
          <w:rFonts w:ascii="David" w:hAnsi="David" w:cs="David"/>
          <w:sz w:val="28"/>
          <w:szCs w:val="28"/>
          <w:u w:val="single"/>
          <w:rtl/>
        </w:rPr>
        <w:t>–</w:t>
      </w:r>
      <w:r w:rsidRPr="004957B8">
        <w:rPr>
          <w:rStyle w:val="ab"/>
          <w:rFonts w:ascii="David" w:hAnsi="David" w:cs="David"/>
          <w:sz w:val="28"/>
          <w:szCs w:val="28"/>
          <w:u w:val="single"/>
          <w:rtl/>
        </w:rPr>
        <w:t xml:space="preserve">סיכונים </w:t>
      </w:r>
      <w:r w:rsidRPr="004957B8">
        <w:rPr>
          <w:rStyle w:val="ab"/>
          <w:rFonts w:ascii="David" w:hAnsi="David" w:cs="David" w:hint="cs"/>
          <w:sz w:val="28"/>
          <w:szCs w:val="28"/>
          <w:u w:val="single"/>
          <w:rtl/>
        </w:rPr>
        <w:t>ובקרת איכות</w:t>
      </w:r>
      <w:r w:rsidR="00DD4934">
        <w:rPr>
          <w:rStyle w:val="ab"/>
          <w:rFonts w:ascii="David" w:hAnsi="David" w:cs="David" w:hint="cs"/>
          <w:sz w:val="28"/>
          <w:szCs w:val="28"/>
          <w:u w:val="single"/>
          <w:rtl/>
        </w:rPr>
        <w:t xml:space="preserve"> :25% </w:t>
      </w:r>
    </w:p>
    <w:p w14:paraId="13119BB4" w14:textId="17D351BC" w:rsidR="00B271DE" w:rsidRPr="00B0392C" w:rsidRDefault="00B271DE" w:rsidP="00B271DE">
      <w:pPr>
        <w:bidi/>
        <w:spacing w:line="360" w:lineRule="auto"/>
        <w:jc w:val="center"/>
        <w:rPr>
          <w:rStyle w:val="ab"/>
          <w:rFonts w:ascii="David" w:hAnsi="David" w:cs="David"/>
          <w:b w:val="0"/>
          <w:bCs w:val="0"/>
          <w:color w:val="4F81BD" w:themeColor="accent1"/>
          <w:rtl/>
        </w:rPr>
      </w:pPr>
      <w:r w:rsidRPr="00B0392C">
        <w:rPr>
          <w:rStyle w:val="ab"/>
          <w:rFonts w:ascii="David" w:hAnsi="David" w:cs="David" w:hint="cs"/>
          <w:color w:val="4F81BD" w:themeColor="accent1"/>
          <w:sz w:val="28"/>
          <w:szCs w:val="28"/>
          <w:rtl/>
        </w:rPr>
        <w:t xml:space="preserve">הגשה </w:t>
      </w:r>
      <w:r w:rsidR="00C569E4">
        <w:rPr>
          <w:rStyle w:val="ab"/>
          <w:rFonts w:ascii="David" w:hAnsi="David" w:cs="David" w:hint="cs"/>
          <w:color w:val="4F81BD" w:themeColor="accent1"/>
          <w:sz w:val="28"/>
          <w:szCs w:val="28"/>
          <w:rtl/>
        </w:rPr>
        <w:t xml:space="preserve">בתאריך </w:t>
      </w:r>
      <w:r w:rsidRPr="00B0392C">
        <w:rPr>
          <w:rStyle w:val="ab"/>
          <w:rFonts w:ascii="David" w:hAnsi="David" w:cs="David" w:hint="cs"/>
          <w:color w:val="4F81BD" w:themeColor="accent1"/>
          <w:sz w:val="28"/>
          <w:szCs w:val="28"/>
          <w:rtl/>
        </w:rPr>
        <w:t xml:space="preserve"> </w:t>
      </w:r>
      <w:r w:rsidR="00C569E4">
        <w:rPr>
          <w:rStyle w:val="ab"/>
          <w:rFonts w:ascii="David" w:hAnsi="David" w:cs="David" w:hint="cs"/>
          <w:color w:val="4F81BD" w:themeColor="accent1"/>
          <w:sz w:val="28"/>
          <w:szCs w:val="28"/>
          <w:rtl/>
        </w:rPr>
        <w:t>1/6/2025</w:t>
      </w:r>
    </w:p>
    <w:p w14:paraId="738C9574" w14:textId="77777777" w:rsidR="00C569E4" w:rsidRPr="00C569E4" w:rsidRDefault="00DD4934" w:rsidP="00C569E4">
      <w:pPr>
        <w:pStyle w:val="NormalWeb"/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חלק </w:t>
      </w:r>
      <w:r w:rsidR="00C569E4">
        <w:rPr>
          <w:rFonts w:ascii="David" w:hAnsi="David" w:cs="David" w:hint="cs"/>
          <w:b/>
          <w:bCs/>
          <w:sz w:val="28"/>
          <w:szCs w:val="28"/>
          <w:u w:val="single"/>
          <w:rtl/>
        </w:rPr>
        <w:t>א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 - </w:t>
      </w:r>
      <w:r w:rsidRPr="00E427A5">
        <w:rPr>
          <w:rStyle w:val="ab"/>
          <w:rFonts w:ascii="David" w:hAnsi="David" w:cs="David"/>
          <w:sz w:val="28"/>
          <w:szCs w:val="28"/>
          <w:u w:val="single"/>
          <w:rtl/>
        </w:rPr>
        <w:t>זיהוי הערכת וניהול סיכונים</w:t>
      </w:r>
      <w:r w:rsidR="00C569E4">
        <w:rPr>
          <w:rStyle w:val="ac"/>
          <w:rFonts w:ascii="David" w:hAnsi="David" w:cs="David" w:hint="cs"/>
          <w:i w:val="0"/>
          <w:iCs w:val="0"/>
          <w:rtl/>
        </w:rPr>
        <w:t xml:space="preserve"> </w:t>
      </w:r>
      <w:r w:rsidR="00C569E4">
        <w:rPr>
          <w:rFonts w:ascii="David" w:hAnsi="David" w:cs="David" w:hint="cs"/>
          <w:b/>
          <w:bCs/>
          <w:color w:val="1F497D" w:themeColor="text2"/>
          <w:sz w:val="28"/>
          <w:szCs w:val="28"/>
          <w:u w:val="single"/>
          <w:rtl/>
        </w:rPr>
        <w:t>40</w:t>
      </w:r>
      <w:r w:rsidR="00C569E4" w:rsidRPr="00C569E4">
        <w:rPr>
          <w:rFonts w:ascii="David" w:hAnsi="David" w:cs="David" w:hint="cs"/>
          <w:b/>
          <w:bCs/>
          <w:color w:val="1F497D" w:themeColor="text2"/>
          <w:sz w:val="28"/>
          <w:szCs w:val="28"/>
          <w:u w:val="single"/>
          <w:rtl/>
        </w:rPr>
        <w:t xml:space="preserve"> נקודות</w:t>
      </w:r>
      <w:r w:rsidR="00C569E4" w:rsidRPr="00C569E4">
        <w:rPr>
          <w:rFonts w:ascii="David" w:hAnsi="David" w:cs="David"/>
          <w:b/>
          <w:bCs/>
          <w:color w:val="1F497D" w:themeColor="text2"/>
          <w:sz w:val="28"/>
          <w:szCs w:val="28"/>
          <w:u w:val="single"/>
        </w:rPr>
        <w:br/>
      </w:r>
      <w:r w:rsidR="00C569E4" w:rsidRPr="00C417EB">
        <w:rPr>
          <w:rStyle w:val="ac"/>
          <w:rFonts w:ascii="David" w:hAnsi="David" w:cs="David"/>
          <w:i w:val="0"/>
          <w:iCs w:val="0"/>
          <w:rtl/>
        </w:rPr>
        <w:t>מטרת התרגיל</w:t>
      </w:r>
      <w:r w:rsidR="00C569E4" w:rsidRPr="00C417EB">
        <w:rPr>
          <w:rStyle w:val="ac"/>
          <w:rFonts w:ascii="David" w:hAnsi="David" w:cs="David"/>
          <w:i w:val="0"/>
          <w:iCs w:val="0"/>
        </w:rPr>
        <w:t>:</w:t>
      </w:r>
      <w:r w:rsidR="00C569E4" w:rsidRPr="00C417EB">
        <w:rPr>
          <w:rFonts w:ascii="David" w:hAnsi="David" w:cs="David"/>
        </w:rPr>
        <w:t xml:space="preserve"> </w:t>
      </w:r>
      <w:r w:rsidR="00C569E4" w:rsidRPr="00C417EB">
        <w:rPr>
          <w:rFonts w:ascii="David" w:hAnsi="David" w:cs="David"/>
          <w:rtl/>
        </w:rPr>
        <w:t>ללמוד את עקרונות ניהול הסיכונים ו</w:t>
      </w:r>
      <w:bookmarkStart w:id="0" w:name="_GoBack"/>
      <w:bookmarkEnd w:id="0"/>
      <w:r w:rsidR="00C569E4" w:rsidRPr="00C417EB">
        <w:rPr>
          <w:rFonts w:ascii="David" w:hAnsi="David" w:cs="David"/>
          <w:rtl/>
        </w:rPr>
        <w:t>לפתח מיומנויות להיערכות לסיכונים בפרויקט</w:t>
      </w:r>
      <w:r w:rsidR="00C569E4" w:rsidRPr="00C417EB">
        <w:rPr>
          <w:rFonts w:ascii="David" w:hAnsi="David" w:cs="David"/>
        </w:rPr>
        <w:t>.</w:t>
      </w:r>
    </w:p>
    <w:p w14:paraId="36E59556" w14:textId="284ED0A0" w:rsidR="00DD4934" w:rsidRPr="00C417EB" w:rsidRDefault="00DD4934" w:rsidP="00C569E4">
      <w:pPr>
        <w:pStyle w:val="NormalWeb"/>
        <w:bidi/>
        <w:spacing w:line="360" w:lineRule="auto"/>
        <w:rPr>
          <w:rStyle w:val="ac"/>
          <w:rFonts w:ascii="David" w:hAnsi="David" w:cs="David"/>
          <w:i w:val="0"/>
          <w:iCs w:val="0"/>
        </w:rPr>
      </w:pPr>
      <w:r w:rsidRPr="00C417EB">
        <w:rPr>
          <w:rFonts w:ascii="David" w:hAnsi="David" w:cs="David"/>
          <w:rtl/>
        </w:rPr>
        <w:t xml:space="preserve">התרגיל - בניית תכנית סיכונים </w:t>
      </w:r>
      <w:r w:rsidR="0031469E" w:rsidRPr="0031469E">
        <w:rPr>
          <w:rFonts w:ascii="David" w:hAnsi="David" w:cs="David" w:hint="cs"/>
          <w:color w:val="0070C0"/>
          <w:rtl/>
        </w:rPr>
        <w:t xml:space="preserve">(מילוי אקסל ) </w:t>
      </w:r>
      <w:r w:rsidRPr="00C417EB">
        <w:rPr>
          <w:rFonts w:ascii="David" w:hAnsi="David" w:cs="David"/>
          <w:rtl/>
        </w:rPr>
        <w:t xml:space="preserve">מתאימה לפרויקט שתכלול אסטרטגיות מניעה ותגובה </w:t>
      </w:r>
      <w:r>
        <w:rPr>
          <w:rFonts w:ascii="David" w:hAnsi="David" w:cs="David" w:hint="cs"/>
          <w:rtl/>
        </w:rPr>
        <w:t xml:space="preserve"> לתרחישים במידה ויתממשו </w:t>
      </w:r>
      <w:r w:rsidRPr="00C417EB">
        <w:rPr>
          <w:rFonts w:ascii="David" w:hAnsi="David" w:cs="David"/>
          <w:rtl/>
        </w:rPr>
        <w:t xml:space="preserve">ותכיל - </w:t>
      </w:r>
    </w:p>
    <w:p w14:paraId="209ED1B8" w14:textId="77777777" w:rsidR="00DD4934" w:rsidRPr="0031469E" w:rsidRDefault="00DD4934" w:rsidP="00DD4934">
      <w:pPr>
        <w:pStyle w:val="NormalWeb"/>
        <w:numPr>
          <w:ilvl w:val="0"/>
          <w:numId w:val="21"/>
        </w:numPr>
        <w:bidi/>
        <w:spacing w:line="360" w:lineRule="auto"/>
        <w:rPr>
          <w:rFonts w:ascii="David" w:hAnsi="David" w:cs="David"/>
          <w:color w:val="0070C0"/>
        </w:rPr>
      </w:pPr>
      <w:r w:rsidRPr="00C417EB">
        <w:rPr>
          <w:rFonts w:ascii="David" w:hAnsi="David" w:cs="David"/>
          <w:rtl/>
        </w:rPr>
        <w:t xml:space="preserve">זיהוי לפחות </w:t>
      </w:r>
      <w:r>
        <w:rPr>
          <w:rFonts w:ascii="David" w:hAnsi="David" w:cs="David" w:hint="cs"/>
          <w:rtl/>
        </w:rPr>
        <w:t>12</w:t>
      </w:r>
      <w:r w:rsidRPr="00C417EB">
        <w:rPr>
          <w:rFonts w:ascii="David" w:hAnsi="David" w:cs="David"/>
          <w:rtl/>
        </w:rPr>
        <w:t xml:space="preserve"> סיכונים פוטנציאליים בפרויקט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הסבר עבור כל סיכון מהו הפוטנציאל, ההשפעה והנזק אם יתממש </w:t>
      </w:r>
      <w:r w:rsidRPr="0031469E">
        <w:rPr>
          <w:rFonts w:ascii="David" w:hAnsi="David" w:cs="David" w:hint="cs"/>
          <w:color w:val="0070C0"/>
          <w:rtl/>
        </w:rPr>
        <w:t>(</w:t>
      </w:r>
      <w:r w:rsidRPr="0031469E">
        <w:rPr>
          <w:rFonts w:ascii="David" w:hAnsi="David" w:cs="David" w:hint="cs"/>
          <w:color w:val="0070C0"/>
        </w:rPr>
        <w:t xml:space="preserve"> </w:t>
      </w:r>
      <w:r w:rsidRPr="0031469E">
        <w:rPr>
          <w:rFonts w:ascii="David" w:hAnsi="David" w:cs="David" w:hint="cs"/>
          <w:color w:val="0070C0"/>
          <w:rtl/>
        </w:rPr>
        <w:t>טבלה 2)</w:t>
      </w:r>
    </w:p>
    <w:p w14:paraId="07E052A5" w14:textId="77777777" w:rsidR="00DD4934" w:rsidRPr="0031469E" w:rsidRDefault="00DD4934" w:rsidP="00DD4934">
      <w:pPr>
        <w:pStyle w:val="NormalWeb"/>
        <w:numPr>
          <w:ilvl w:val="0"/>
          <w:numId w:val="21"/>
        </w:numPr>
        <w:bidi/>
        <w:spacing w:line="360" w:lineRule="auto"/>
        <w:rPr>
          <w:rFonts w:ascii="David" w:hAnsi="David" w:cs="David"/>
          <w:color w:val="0070C0"/>
        </w:rPr>
      </w:pPr>
      <w:r>
        <w:rPr>
          <w:rFonts w:ascii="David" w:hAnsi="David" w:cs="David" w:hint="cs"/>
          <w:rtl/>
        </w:rPr>
        <w:t>מיפוי ו</w:t>
      </w:r>
      <w:r w:rsidRPr="00C417EB">
        <w:rPr>
          <w:rFonts w:ascii="David" w:hAnsi="David" w:cs="David"/>
          <w:rtl/>
        </w:rPr>
        <w:t xml:space="preserve">ביצוע הערכת חומרת הסיכונים  </w:t>
      </w:r>
      <w:r>
        <w:rPr>
          <w:rFonts w:ascii="David" w:hAnsi="David" w:cs="David" w:hint="cs"/>
          <w:rtl/>
        </w:rPr>
        <w:t xml:space="preserve">לכל אחד מ 12 הסיכונים </w:t>
      </w:r>
      <w:r w:rsidRPr="0031469E">
        <w:rPr>
          <w:rFonts w:ascii="David" w:hAnsi="David" w:cs="David" w:hint="cs"/>
          <w:color w:val="0070C0"/>
          <w:rtl/>
        </w:rPr>
        <w:t>(טבלה 2)</w:t>
      </w:r>
    </w:p>
    <w:p w14:paraId="43CF2C67" w14:textId="77777777" w:rsidR="00DD4934" w:rsidRPr="0031469E" w:rsidRDefault="00DD4934" w:rsidP="00DD4934">
      <w:pPr>
        <w:pStyle w:val="NormalWeb"/>
        <w:numPr>
          <w:ilvl w:val="0"/>
          <w:numId w:val="21"/>
        </w:numPr>
        <w:bidi/>
        <w:spacing w:line="360" w:lineRule="auto"/>
        <w:rPr>
          <w:rFonts w:ascii="David" w:hAnsi="David" w:cs="David"/>
          <w:color w:val="0070C0"/>
          <w:rtl/>
        </w:rPr>
      </w:pPr>
      <w:r>
        <w:rPr>
          <w:rFonts w:ascii="David" w:hAnsi="David" w:cs="David" w:hint="cs"/>
          <w:rtl/>
        </w:rPr>
        <w:t xml:space="preserve">בחירת 6 סיכונים בדרוג גבוה וביצוע </w:t>
      </w:r>
      <w:r w:rsidRPr="00C417EB">
        <w:rPr>
          <w:rFonts w:ascii="David" w:hAnsi="David" w:cs="David"/>
          <w:rtl/>
        </w:rPr>
        <w:t xml:space="preserve">תכנית גידור </w:t>
      </w:r>
      <w:r>
        <w:rPr>
          <w:rFonts w:ascii="David" w:hAnsi="David" w:cs="David" w:hint="cs"/>
          <w:rtl/>
        </w:rPr>
        <w:t>ל</w:t>
      </w:r>
      <w:r w:rsidRPr="00C417EB">
        <w:rPr>
          <w:rFonts w:ascii="David" w:hAnsi="David" w:cs="David"/>
          <w:rtl/>
        </w:rPr>
        <w:t xml:space="preserve">סיכונים - כיצד ניתן להתמודד </w:t>
      </w:r>
      <w:r>
        <w:rPr>
          <w:rFonts w:ascii="David" w:hAnsi="David" w:cs="David" w:hint="cs"/>
          <w:rtl/>
        </w:rPr>
        <w:t>עם כל סיכון</w:t>
      </w:r>
      <w:r w:rsidRPr="00C417EB">
        <w:rPr>
          <w:rFonts w:ascii="David" w:hAnsi="David" w:cs="David"/>
          <w:rtl/>
        </w:rPr>
        <w:t xml:space="preserve"> </w:t>
      </w:r>
      <w:r w:rsidRPr="0031469E">
        <w:rPr>
          <w:rFonts w:ascii="David" w:hAnsi="David" w:cs="David"/>
          <w:color w:val="0070C0"/>
          <w:rtl/>
        </w:rPr>
        <w:t xml:space="preserve">. </w:t>
      </w:r>
      <w:r w:rsidRPr="0031469E">
        <w:rPr>
          <w:rFonts w:ascii="David" w:hAnsi="David" w:cs="David" w:hint="cs"/>
          <w:color w:val="0070C0"/>
          <w:rtl/>
        </w:rPr>
        <w:t>(טבלה 3 )</w:t>
      </w:r>
    </w:p>
    <w:p w14:paraId="60B9A5B4" w14:textId="77777777" w:rsidR="00C569E4" w:rsidRDefault="00C569E4" w:rsidP="00D10A63">
      <w:pPr>
        <w:pStyle w:val="NormalWeb"/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7F054AFF" w14:textId="77777777" w:rsidR="00C569E4" w:rsidRDefault="00C569E4">
      <w:pPr>
        <w:rPr>
          <w:rFonts w:ascii="David" w:eastAsia="Times New Roman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br w:type="page"/>
      </w:r>
    </w:p>
    <w:p w14:paraId="6F4A0536" w14:textId="77777777" w:rsidR="00C569E4" w:rsidRDefault="00C569E4" w:rsidP="00C569E4">
      <w:pPr>
        <w:pStyle w:val="NormalWeb"/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9363993" w14:textId="1D87C8F8" w:rsidR="00D10A63" w:rsidRDefault="00B271DE" w:rsidP="00C569E4">
      <w:pPr>
        <w:pStyle w:val="NormalWeb"/>
        <w:bidi/>
        <w:spacing w:line="360" w:lineRule="auto"/>
        <w:rPr>
          <w:rFonts w:ascii="David" w:hAnsi="David" w:cs="David"/>
          <w:rtl/>
        </w:rPr>
      </w:pPr>
      <w:r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חלק </w:t>
      </w:r>
      <w:r w:rsidR="00C569E4">
        <w:rPr>
          <w:rFonts w:ascii="David" w:hAnsi="David" w:cs="David" w:hint="cs"/>
          <w:b/>
          <w:bCs/>
          <w:sz w:val="28"/>
          <w:szCs w:val="28"/>
          <w:u w:val="single"/>
          <w:rtl/>
        </w:rPr>
        <w:t>ב</w:t>
      </w:r>
      <w:r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- </w:t>
      </w:r>
      <w:r w:rsidRPr="00DD4934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תכנית </w:t>
      </w:r>
      <w:r w:rsidR="00D2735D"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>א</w:t>
      </w:r>
      <w:r w:rsidRPr="00DD4934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בטחת ובקרת איכות לפרויקט </w:t>
      </w:r>
      <w:r w:rsidR="00C569E4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="00C569E4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 w:rsidR="00C569E4" w:rsidRPr="00C569E4">
        <w:rPr>
          <w:rFonts w:ascii="David" w:hAnsi="David" w:cs="David" w:hint="cs"/>
          <w:b/>
          <w:bCs/>
          <w:color w:val="1F497D" w:themeColor="text2"/>
          <w:sz w:val="28"/>
          <w:szCs w:val="28"/>
          <w:u w:val="single"/>
          <w:rtl/>
        </w:rPr>
        <w:t>60 נקודות</w:t>
      </w:r>
      <w:r w:rsidRPr="00C569E4">
        <w:rPr>
          <w:rFonts w:ascii="David" w:hAnsi="David" w:cs="David"/>
          <w:b/>
          <w:bCs/>
          <w:color w:val="1F497D" w:themeColor="text2"/>
          <w:sz w:val="28"/>
          <w:szCs w:val="28"/>
          <w:u w:val="single"/>
        </w:rPr>
        <w:br/>
      </w:r>
      <w:r w:rsidRPr="00C417EB">
        <w:rPr>
          <w:rStyle w:val="ac"/>
          <w:rFonts w:ascii="David" w:hAnsi="David" w:cs="David"/>
          <w:i w:val="0"/>
          <w:iCs w:val="0"/>
          <w:rtl/>
        </w:rPr>
        <w:t>מטרת התרגיל</w:t>
      </w:r>
      <w:r w:rsidRPr="00C417EB">
        <w:rPr>
          <w:rStyle w:val="ac"/>
          <w:rFonts w:ascii="David" w:hAnsi="David" w:cs="David"/>
          <w:i w:val="0"/>
          <w:iCs w:val="0"/>
        </w:rPr>
        <w:t>:</w:t>
      </w:r>
      <w:r w:rsidRPr="00C417EB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  <w:rtl/>
        </w:rPr>
        <w:t>לפתח מיומנויות בתחום בקרת איכות, תוך הבנה של מדדי הצלחה ויכולת שיפור ביצועים בפרויקטים</w:t>
      </w:r>
      <w:r w:rsidRPr="00C417EB">
        <w:rPr>
          <w:rFonts w:ascii="David" w:hAnsi="David" w:cs="David"/>
        </w:rPr>
        <w:t>.</w:t>
      </w:r>
    </w:p>
    <w:p w14:paraId="02F9B133" w14:textId="1800C2D8" w:rsidR="00B271DE" w:rsidRPr="00C417EB" w:rsidRDefault="00B271DE" w:rsidP="00D10A63">
      <w:pPr>
        <w:pStyle w:val="NormalWeb"/>
        <w:bidi/>
        <w:spacing w:line="360" w:lineRule="auto"/>
        <w:rPr>
          <w:rFonts w:ascii="David" w:hAnsi="David" w:cs="David"/>
        </w:rPr>
      </w:pPr>
      <w:r w:rsidRPr="00C417EB">
        <w:rPr>
          <w:rStyle w:val="ac"/>
          <w:rFonts w:ascii="David" w:hAnsi="David" w:cs="David"/>
          <w:i w:val="0"/>
          <w:iCs w:val="0"/>
          <w:rtl/>
        </w:rPr>
        <w:t>התרגיל</w:t>
      </w:r>
      <w:r>
        <w:rPr>
          <w:rStyle w:val="ac"/>
          <w:rFonts w:ascii="David" w:hAnsi="David" w:cs="David" w:hint="cs"/>
          <w:i w:val="0"/>
          <w:iCs w:val="0"/>
          <w:rtl/>
        </w:rPr>
        <w:t xml:space="preserve"> - </w:t>
      </w:r>
      <w:r w:rsidRPr="00C417EB">
        <w:rPr>
          <w:rFonts w:ascii="David" w:hAnsi="David" w:cs="David"/>
          <w:rtl/>
        </w:rPr>
        <w:t xml:space="preserve">לפתח </w:t>
      </w:r>
      <w:r>
        <w:rPr>
          <w:rFonts w:ascii="David" w:hAnsi="David" w:cs="David" w:hint="cs"/>
          <w:rtl/>
        </w:rPr>
        <w:t xml:space="preserve">ולבנות </w:t>
      </w:r>
      <w:r w:rsidRPr="00C417EB">
        <w:rPr>
          <w:rFonts w:ascii="David" w:hAnsi="David" w:cs="David"/>
          <w:rtl/>
        </w:rPr>
        <w:t>תכנית הבטחת איכות לפרויקט – מטרות ויעדים</w:t>
      </w:r>
    </w:p>
    <w:p w14:paraId="400FA5AE" w14:textId="19DE0D98" w:rsidR="00B271DE" w:rsidRDefault="00B271DE" w:rsidP="00DD4934">
      <w:pPr>
        <w:pStyle w:val="NormalWeb"/>
        <w:numPr>
          <w:ilvl w:val="1"/>
          <w:numId w:val="23"/>
        </w:numPr>
        <w:bidi/>
        <w:spacing w:line="360" w:lineRule="auto"/>
        <w:rPr>
          <w:rFonts w:ascii="David" w:hAnsi="David" w:cs="David"/>
        </w:rPr>
      </w:pPr>
      <w:r w:rsidRPr="00C417EB">
        <w:rPr>
          <w:rFonts w:ascii="David" w:hAnsi="David" w:cs="David"/>
          <w:rtl/>
        </w:rPr>
        <w:t>הגד</w:t>
      </w:r>
      <w:r w:rsidR="00D10A63">
        <w:rPr>
          <w:rFonts w:ascii="David" w:hAnsi="David" w:cs="David" w:hint="cs"/>
          <w:rtl/>
        </w:rPr>
        <w:t xml:space="preserve">ירו תכנית ניהול אבטחת איכות </w:t>
      </w:r>
      <w:r w:rsidR="00D10A63">
        <w:rPr>
          <w:rFonts w:ascii="David" w:hAnsi="David" w:cs="David" w:hint="cs"/>
        </w:rPr>
        <w:t>QA</w:t>
      </w:r>
      <w:r w:rsidR="00D10A63">
        <w:rPr>
          <w:rFonts w:ascii="David" w:hAnsi="David" w:cs="David" w:hint="cs"/>
          <w:rtl/>
        </w:rPr>
        <w:t xml:space="preserve"> -</w:t>
      </w:r>
      <w:r w:rsidRPr="00C417EB">
        <w:rPr>
          <w:rFonts w:ascii="David" w:hAnsi="David" w:cs="David"/>
          <w:rtl/>
        </w:rPr>
        <w:t xml:space="preserve"> </w:t>
      </w:r>
      <w:r w:rsidR="00D10A63" w:rsidRPr="00D10A63">
        <w:rPr>
          <w:rFonts w:ascii="David" w:hAnsi="David" w:cs="David"/>
        </w:rPr>
        <w:t xml:space="preserve">Quality </w:t>
      </w:r>
      <w:proofErr w:type="spellStart"/>
      <w:r w:rsidR="00D10A63" w:rsidRPr="00D10A63">
        <w:rPr>
          <w:rFonts w:ascii="David" w:hAnsi="David" w:cs="David"/>
        </w:rPr>
        <w:t>Assuranc</w:t>
      </w:r>
      <w:proofErr w:type="spellEnd"/>
      <w:r w:rsidR="00D10A63" w:rsidRPr="00D10A63">
        <w:rPr>
          <w:rFonts w:ascii="David" w:hAnsi="David" w:cs="David" w:hint="cs"/>
          <w:b/>
          <w:bCs/>
          <w:rtl/>
        </w:rPr>
        <w:t xml:space="preserve"> </w:t>
      </w:r>
      <w:r w:rsidR="00D10A63">
        <w:rPr>
          <w:rFonts w:ascii="David" w:hAnsi="David" w:cs="David" w:hint="cs"/>
          <w:rtl/>
        </w:rPr>
        <w:t xml:space="preserve">:תכולה ורכיבים </w:t>
      </w:r>
      <w:r w:rsidRPr="00C417EB">
        <w:rPr>
          <w:rFonts w:ascii="David" w:hAnsi="David" w:cs="David"/>
          <w:rtl/>
        </w:rPr>
        <w:t>של תפקידי ה</w:t>
      </w:r>
      <w:r w:rsidR="00D10A63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</w:rPr>
        <w:t>QA</w:t>
      </w:r>
      <w:r w:rsidR="00D10A63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  <w:rtl/>
        </w:rPr>
        <w:t>בפרויקט</w:t>
      </w:r>
      <w:r w:rsidR="00D10A63">
        <w:rPr>
          <w:rFonts w:ascii="David" w:hAnsi="David" w:cs="David" w:hint="cs"/>
          <w:rtl/>
        </w:rPr>
        <w:t xml:space="preserve"> שלכם ספציפי </w:t>
      </w:r>
    </w:p>
    <w:p w14:paraId="3353C7E0" w14:textId="76BC3A36" w:rsidR="00B271DE" w:rsidRDefault="00D10A63" w:rsidP="004C4AAD">
      <w:pPr>
        <w:pStyle w:val="NormalWeb"/>
        <w:numPr>
          <w:ilvl w:val="1"/>
          <w:numId w:val="23"/>
        </w:numPr>
        <w:bidi/>
        <w:spacing w:line="360" w:lineRule="auto"/>
        <w:rPr>
          <w:rFonts w:ascii="David" w:hAnsi="David" w:cs="David"/>
        </w:rPr>
      </w:pPr>
      <w:r w:rsidRPr="00D2735D">
        <w:rPr>
          <w:rFonts w:ascii="David" w:hAnsi="David" w:cs="David"/>
          <w:rtl/>
        </w:rPr>
        <w:t>הגד</w:t>
      </w:r>
      <w:r w:rsidRPr="00D2735D">
        <w:rPr>
          <w:rFonts w:ascii="David" w:hAnsi="David" w:cs="David" w:hint="cs"/>
          <w:rtl/>
        </w:rPr>
        <w:t xml:space="preserve">ירו תכנית ניהול בקרת איכות </w:t>
      </w:r>
      <w:r w:rsidRPr="00D2735D">
        <w:rPr>
          <w:rFonts w:ascii="David" w:hAnsi="David" w:cs="David" w:hint="cs"/>
        </w:rPr>
        <w:t>QC</w:t>
      </w:r>
      <w:r w:rsidRPr="00D2735D">
        <w:rPr>
          <w:rFonts w:ascii="David" w:hAnsi="David" w:cs="David" w:hint="cs"/>
          <w:rtl/>
        </w:rPr>
        <w:t xml:space="preserve"> -</w:t>
      </w:r>
      <w:r w:rsidRPr="00D2735D">
        <w:rPr>
          <w:rFonts w:ascii="David" w:hAnsi="David" w:cs="David"/>
          <w:rtl/>
        </w:rPr>
        <w:t xml:space="preserve"> </w:t>
      </w:r>
      <w:r w:rsidR="00D2735D" w:rsidRPr="00D2735D">
        <w:rPr>
          <w:rFonts w:ascii="David" w:hAnsi="David" w:cs="David"/>
        </w:rPr>
        <w:t xml:space="preserve">Quality Control </w:t>
      </w:r>
      <w:r w:rsidRPr="00D2735D">
        <w:rPr>
          <w:rFonts w:ascii="David" w:hAnsi="David" w:cs="David" w:hint="cs"/>
          <w:rtl/>
        </w:rPr>
        <w:t xml:space="preserve"> :תכולה ורכיבים </w:t>
      </w:r>
      <w:r w:rsidRPr="00D2735D">
        <w:rPr>
          <w:rFonts w:ascii="David" w:hAnsi="David" w:cs="David"/>
          <w:rtl/>
        </w:rPr>
        <w:t>של תפקידי ה</w:t>
      </w:r>
      <w:r w:rsidRPr="00D2735D">
        <w:rPr>
          <w:rFonts w:ascii="David" w:hAnsi="David" w:cs="David"/>
        </w:rPr>
        <w:t xml:space="preserve"> Q</w:t>
      </w:r>
      <w:r w:rsidR="00D2735D" w:rsidRPr="00D2735D">
        <w:rPr>
          <w:rFonts w:ascii="David" w:hAnsi="David" w:cs="David" w:hint="cs"/>
        </w:rPr>
        <w:t>C</w:t>
      </w:r>
      <w:r w:rsidRPr="00D2735D">
        <w:rPr>
          <w:rFonts w:ascii="David" w:hAnsi="David" w:cs="David"/>
        </w:rPr>
        <w:t xml:space="preserve"> </w:t>
      </w:r>
      <w:r w:rsidRPr="00D2735D">
        <w:rPr>
          <w:rFonts w:ascii="David" w:hAnsi="David" w:cs="David"/>
          <w:rtl/>
        </w:rPr>
        <w:t>בפרויקט</w:t>
      </w:r>
      <w:r w:rsidRPr="00D2735D">
        <w:rPr>
          <w:rFonts w:ascii="David" w:hAnsi="David" w:cs="David" w:hint="cs"/>
          <w:rtl/>
        </w:rPr>
        <w:t xml:space="preserve"> שלכם ספציפי </w:t>
      </w:r>
      <w:r w:rsidR="000F149E">
        <w:rPr>
          <w:rFonts w:ascii="David" w:hAnsi="David" w:cs="David" w:hint="cs"/>
          <w:rtl/>
        </w:rPr>
        <w:t xml:space="preserve">- </w:t>
      </w:r>
      <w:r w:rsidR="00B271DE" w:rsidRPr="00D2735D">
        <w:rPr>
          <w:rFonts w:ascii="David" w:hAnsi="David" w:cs="David"/>
          <w:rtl/>
        </w:rPr>
        <w:t>סקירת שיטות הבדיקה המתאימות לפרויקט</w:t>
      </w:r>
      <w:r w:rsidRPr="00D2735D">
        <w:rPr>
          <w:rFonts w:ascii="David" w:hAnsi="David" w:cs="David" w:hint="cs"/>
          <w:rtl/>
        </w:rPr>
        <w:t xml:space="preserve"> שלכם ספציפי </w:t>
      </w:r>
      <w:r w:rsidR="00B271DE" w:rsidRPr="00D2735D">
        <w:rPr>
          <w:rFonts w:ascii="David" w:hAnsi="David" w:cs="David"/>
          <w:rtl/>
        </w:rPr>
        <w:t xml:space="preserve"> (כגון בדיקות יחידה, בדיקות אינטגרציה</w:t>
      </w:r>
      <w:r w:rsidR="00D2735D">
        <w:rPr>
          <w:rFonts w:ascii="David" w:hAnsi="David" w:cs="David" w:hint="cs"/>
        </w:rPr>
        <w:t xml:space="preserve"> </w:t>
      </w:r>
      <w:proofErr w:type="spellStart"/>
      <w:r w:rsidR="00D2735D">
        <w:rPr>
          <w:rFonts w:ascii="David" w:hAnsi="David" w:cs="David" w:hint="cs"/>
          <w:rtl/>
        </w:rPr>
        <w:t>וכו</w:t>
      </w:r>
      <w:proofErr w:type="spellEnd"/>
      <w:r w:rsidR="00D2735D">
        <w:rPr>
          <w:rFonts w:ascii="David" w:hAnsi="David" w:cs="David"/>
        </w:rPr>
        <w:t xml:space="preserve"> </w:t>
      </w:r>
      <w:r w:rsidR="00B271DE" w:rsidRPr="00D2735D">
        <w:rPr>
          <w:rFonts w:ascii="David" w:hAnsi="David" w:cs="David"/>
          <w:rtl/>
        </w:rPr>
        <w:t>).</w:t>
      </w:r>
    </w:p>
    <w:p w14:paraId="077F8A33" w14:textId="0F7C0E66" w:rsidR="00DD4934" w:rsidRPr="00DD4934" w:rsidRDefault="00DD4934" w:rsidP="00DD4934">
      <w:pPr>
        <w:pStyle w:val="NormalWeb"/>
        <w:bidi/>
        <w:spacing w:line="360" w:lineRule="auto"/>
        <w:ind w:left="1800"/>
        <w:rPr>
          <w:rFonts w:ascii="David" w:hAnsi="David" w:cs="David"/>
          <w:color w:val="0070C0"/>
        </w:rPr>
      </w:pPr>
      <w:r w:rsidRPr="00DD4934">
        <w:rPr>
          <w:rFonts w:ascii="David" w:hAnsi="David" w:cs="David" w:hint="cs"/>
          <w:color w:val="0070C0"/>
          <w:highlight w:val="yellow"/>
          <w:rtl/>
        </w:rPr>
        <w:t xml:space="preserve">(אין לספר למרצה מהם תפקידי </w:t>
      </w:r>
      <w:r w:rsidRPr="00DD4934">
        <w:rPr>
          <w:rFonts w:ascii="David" w:hAnsi="David" w:cs="David" w:hint="cs"/>
          <w:color w:val="0070C0"/>
          <w:highlight w:val="yellow"/>
        </w:rPr>
        <w:t>QA</w:t>
      </w:r>
      <w:r w:rsidRPr="00DD4934">
        <w:rPr>
          <w:rFonts w:ascii="David" w:hAnsi="David" w:cs="David" w:hint="cs"/>
          <w:color w:val="0070C0"/>
          <w:highlight w:val="yellow"/>
          <w:rtl/>
        </w:rPr>
        <w:t xml:space="preserve"> </w:t>
      </w:r>
      <w:r>
        <w:rPr>
          <w:rFonts w:ascii="David" w:hAnsi="David" w:cs="David"/>
          <w:color w:val="0070C0"/>
          <w:highlight w:val="yellow"/>
          <w:rtl/>
        </w:rPr>
        <w:t>–</w:t>
      </w:r>
      <w:r>
        <w:rPr>
          <w:rFonts w:ascii="David" w:hAnsi="David" w:cs="David" w:hint="cs"/>
          <w:color w:val="0070C0"/>
          <w:highlight w:val="yellow"/>
        </w:rPr>
        <w:t xml:space="preserve"> QC</w:t>
      </w:r>
      <w:r>
        <w:rPr>
          <w:rFonts w:ascii="David" w:hAnsi="David" w:cs="David" w:hint="cs"/>
          <w:color w:val="0070C0"/>
          <w:highlight w:val="yellow"/>
          <w:rtl/>
        </w:rPr>
        <w:t xml:space="preserve"> </w:t>
      </w:r>
      <w:r w:rsidRPr="00DD4934">
        <w:rPr>
          <w:rFonts w:ascii="David" w:hAnsi="David" w:cs="David" w:hint="cs"/>
          <w:color w:val="0070C0"/>
          <w:highlight w:val="yellow"/>
          <w:rtl/>
        </w:rPr>
        <w:t xml:space="preserve">שלימד בכיתה , תניחו שזאת הוא יודע </w:t>
      </w:r>
      <w:r w:rsidRPr="00DD4934">
        <w:rPr>
          <w:rFonts w:ascii="David" w:hAnsi="David" w:cs="David"/>
          <w:color w:val="0070C0"/>
          <w:highlight w:val="yellow"/>
          <w:rtl/>
        </w:rPr>
        <w:t>–</w:t>
      </w:r>
      <w:r w:rsidRPr="00DD4934">
        <w:rPr>
          <w:rFonts w:ascii="David" w:hAnsi="David" w:cs="David" w:hint="cs"/>
          <w:color w:val="0070C0"/>
          <w:highlight w:val="yellow"/>
          <w:rtl/>
        </w:rPr>
        <w:t xml:space="preserve"> הדגש הוא לגבי הפרויקט שלכם ספציפי )</w:t>
      </w:r>
      <w:r w:rsidRPr="00DD4934">
        <w:rPr>
          <w:rFonts w:ascii="David" w:hAnsi="David" w:cs="David" w:hint="cs"/>
          <w:color w:val="0070C0"/>
        </w:rPr>
        <w:t xml:space="preserve"> </w:t>
      </w:r>
    </w:p>
    <w:p w14:paraId="3027A7AE" w14:textId="20CA146C" w:rsidR="00B271DE" w:rsidRPr="0031469E" w:rsidRDefault="00B271DE" w:rsidP="00B271DE">
      <w:pPr>
        <w:pStyle w:val="NormalWeb"/>
        <w:numPr>
          <w:ilvl w:val="1"/>
          <w:numId w:val="23"/>
        </w:numPr>
        <w:bidi/>
        <w:spacing w:line="360" w:lineRule="auto"/>
        <w:rPr>
          <w:rFonts w:ascii="David" w:hAnsi="David" w:cs="David"/>
          <w:color w:val="0070C0"/>
        </w:rPr>
      </w:pPr>
      <w:r w:rsidRPr="004957B8">
        <w:rPr>
          <w:rFonts w:ascii="David" w:hAnsi="David" w:cs="David"/>
          <w:rtl/>
        </w:rPr>
        <w:t xml:space="preserve">להגדיר </w:t>
      </w:r>
      <w:r w:rsidR="003B7F29">
        <w:rPr>
          <w:rFonts w:ascii="David" w:hAnsi="David" w:cs="David" w:hint="cs"/>
          <w:rtl/>
        </w:rPr>
        <w:t>7</w:t>
      </w:r>
      <w:r w:rsidRPr="004957B8">
        <w:rPr>
          <w:rFonts w:ascii="David" w:hAnsi="David" w:cs="David"/>
          <w:rtl/>
        </w:rPr>
        <w:t xml:space="preserve"> מדדי ביצוע</w:t>
      </w:r>
      <w:r w:rsidR="000F149E">
        <w:rPr>
          <w:rFonts w:ascii="David" w:hAnsi="David" w:cs="David" w:hint="cs"/>
          <w:rtl/>
        </w:rPr>
        <w:t xml:space="preserve"> </w:t>
      </w:r>
      <w:r w:rsidR="000F149E">
        <w:rPr>
          <w:rFonts w:ascii="David" w:hAnsi="David" w:cs="David"/>
          <w:rtl/>
        </w:rPr>
        <w:t>–</w:t>
      </w:r>
      <w:r w:rsidR="000F149E">
        <w:rPr>
          <w:rFonts w:ascii="David" w:hAnsi="David" w:cs="David" w:hint="cs"/>
          <w:rtl/>
        </w:rPr>
        <w:t xml:space="preserve"> מדדי הצלחה</w:t>
      </w:r>
      <w:r w:rsidRPr="004957B8">
        <w:rPr>
          <w:rFonts w:ascii="David" w:hAnsi="David" w:cs="David"/>
          <w:rtl/>
        </w:rPr>
        <w:t xml:space="preserve"> עיקריים</w:t>
      </w:r>
      <w:r w:rsidRPr="004957B8">
        <w:rPr>
          <w:rFonts w:ascii="David" w:hAnsi="David" w:cs="David"/>
        </w:rPr>
        <w:t xml:space="preserve"> (KPI) </w:t>
      </w:r>
      <w:r w:rsidRPr="004957B8">
        <w:rPr>
          <w:rFonts w:ascii="David" w:hAnsi="David" w:cs="David"/>
          <w:rtl/>
        </w:rPr>
        <w:t xml:space="preserve">להערכת הצלחת הפרויקט </w:t>
      </w:r>
      <w:r w:rsidR="00D10A63">
        <w:rPr>
          <w:rFonts w:ascii="David" w:hAnsi="David" w:cs="David" w:hint="cs"/>
          <w:rtl/>
        </w:rPr>
        <w:t xml:space="preserve"> שלכם הספציפי </w:t>
      </w:r>
      <w:r w:rsidR="000F149E">
        <w:rPr>
          <w:rFonts w:ascii="David" w:hAnsi="David" w:cs="David" w:hint="cs"/>
          <w:rtl/>
        </w:rPr>
        <w:t xml:space="preserve">( לדוגמא - תקציב, לו"ז , שביעות רצון לקוח, איכות מערכת- תקלות באגים, ביצועים, שיפור מדדים תפעוליים- עסקיים -מסחריים  אצל הלקוח וכו') </w:t>
      </w:r>
      <w:r w:rsidRPr="004957B8">
        <w:rPr>
          <w:rFonts w:ascii="David" w:hAnsi="David" w:cs="David"/>
          <w:rtl/>
        </w:rPr>
        <w:t xml:space="preserve">ולהסביר כיצד </w:t>
      </w:r>
      <w:r w:rsidR="000F149E">
        <w:rPr>
          <w:rFonts w:ascii="David" w:hAnsi="David" w:cs="David" w:hint="cs"/>
          <w:rtl/>
        </w:rPr>
        <w:t xml:space="preserve">תבדקו כל מדד , אילו כלים ובאיזה שלב בפרויקט? </w:t>
      </w:r>
      <w:r w:rsidR="003B7F29" w:rsidRPr="0031469E">
        <w:rPr>
          <w:rFonts w:ascii="David" w:hAnsi="David" w:cs="David" w:hint="cs"/>
          <w:color w:val="0070C0"/>
          <w:rtl/>
        </w:rPr>
        <w:t>(</w:t>
      </w:r>
      <w:r w:rsidR="0031469E" w:rsidRPr="0031469E">
        <w:rPr>
          <w:rFonts w:ascii="David" w:hAnsi="David" w:cs="David" w:hint="cs"/>
          <w:color w:val="0070C0"/>
          <w:rtl/>
        </w:rPr>
        <w:t xml:space="preserve">מילוי </w:t>
      </w:r>
      <w:r w:rsidR="003B7F29" w:rsidRPr="0031469E">
        <w:rPr>
          <w:rFonts w:ascii="David" w:hAnsi="David" w:cs="David" w:hint="cs"/>
          <w:color w:val="0070C0"/>
          <w:rtl/>
        </w:rPr>
        <w:t xml:space="preserve">טבלה מספר 4 </w:t>
      </w:r>
      <w:r w:rsidR="0031469E" w:rsidRPr="0031469E">
        <w:rPr>
          <w:rFonts w:ascii="David" w:hAnsi="David" w:cs="David" w:hint="cs"/>
          <w:color w:val="0070C0"/>
          <w:rtl/>
        </w:rPr>
        <w:t xml:space="preserve"> באקסל</w:t>
      </w:r>
      <w:r w:rsidR="003B7F29" w:rsidRPr="0031469E">
        <w:rPr>
          <w:rFonts w:ascii="David" w:hAnsi="David" w:cs="David" w:hint="cs"/>
          <w:color w:val="0070C0"/>
          <w:rtl/>
        </w:rPr>
        <w:t xml:space="preserve">) </w:t>
      </w:r>
    </w:p>
    <w:p w14:paraId="477C128A" w14:textId="77777777" w:rsidR="000F149E" w:rsidRDefault="000F149E" w:rsidP="000F149E">
      <w:pPr>
        <w:pStyle w:val="NormalWeb"/>
        <w:bidi/>
        <w:spacing w:line="360" w:lineRule="auto"/>
        <w:ind w:left="1800"/>
        <w:rPr>
          <w:rStyle w:val="ab"/>
          <w:rFonts w:ascii="David" w:hAnsi="David" w:cs="David"/>
          <w:b w:val="0"/>
          <w:bCs w:val="0"/>
        </w:rPr>
      </w:pPr>
    </w:p>
    <w:p w14:paraId="5AD926F2" w14:textId="77777777" w:rsidR="000F149E" w:rsidRPr="004957B8" w:rsidRDefault="000F149E" w:rsidP="000F149E">
      <w:pPr>
        <w:pStyle w:val="NormalWeb"/>
        <w:bidi/>
        <w:spacing w:line="360" w:lineRule="auto"/>
        <w:ind w:left="1800"/>
        <w:rPr>
          <w:rStyle w:val="ab"/>
          <w:rFonts w:ascii="David" w:hAnsi="David" w:cs="David"/>
          <w:b w:val="0"/>
          <w:bCs w:val="0"/>
          <w:rtl/>
        </w:rPr>
      </w:pPr>
    </w:p>
    <w:p w14:paraId="477DE235" w14:textId="77777777" w:rsidR="00E276F9" w:rsidRPr="00B271DE" w:rsidRDefault="00E276F9" w:rsidP="00B271DE"/>
    <w:sectPr w:rsidR="00E276F9" w:rsidRPr="00B271D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01F2F" w14:textId="77777777" w:rsidR="005760EA" w:rsidRDefault="005760EA">
      <w:r>
        <w:separator/>
      </w:r>
    </w:p>
  </w:endnote>
  <w:endnote w:type="continuationSeparator" w:id="0">
    <w:p w14:paraId="0BAB988C" w14:textId="77777777" w:rsidR="005760EA" w:rsidRDefault="0057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222D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BB5D187" wp14:editId="09342B9F">
          <wp:simplePos x="0" y="0"/>
          <wp:positionH relativeFrom="column">
            <wp:posOffset>2055902</wp:posOffset>
          </wp:positionH>
          <wp:positionV relativeFrom="paragraph">
            <wp:posOffset>-292226</wp:posOffset>
          </wp:positionV>
          <wp:extent cx="1224280" cy="82042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BA78" w14:textId="77777777" w:rsidR="005760EA" w:rsidRDefault="005760EA">
      <w:r>
        <w:separator/>
      </w:r>
    </w:p>
  </w:footnote>
  <w:footnote w:type="continuationSeparator" w:id="0">
    <w:p w14:paraId="22B41C36" w14:textId="77777777" w:rsidR="005760EA" w:rsidRDefault="0057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D175" w14:textId="77777777" w:rsidR="002F0094" w:rsidRDefault="002F0094" w:rsidP="002F0094">
    <w:pPr>
      <w:pStyle w:val="a7"/>
      <w:jc w:val="center"/>
      <w:rPr>
        <w:rFonts w:cs="David"/>
        <w:rtl/>
      </w:rPr>
    </w:pPr>
    <w:bookmarkStart w:id="1" w:name="_Hlk23074282"/>
    <w:bookmarkStart w:id="2" w:name="_Hlk23074283"/>
    <w:r>
      <w:rPr>
        <w:noProof/>
      </w:rPr>
      <w:drawing>
        <wp:anchor distT="0" distB="0" distL="114300" distR="114300" simplePos="0" relativeHeight="251661312" behindDoc="1" locked="0" layoutInCell="1" allowOverlap="1" wp14:anchorId="10C03FE9" wp14:editId="3A608F48">
          <wp:simplePos x="0" y="0"/>
          <wp:positionH relativeFrom="page">
            <wp:posOffset>3148268</wp:posOffset>
          </wp:positionH>
          <wp:positionV relativeFrom="paragraph">
            <wp:posOffset>-316645</wp:posOffset>
          </wp:positionV>
          <wp:extent cx="1224280" cy="820420"/>
          <wp:effectExtent l="0" t="0" r="0" b="0"/>
          <wp:wrapNone/>
          <wp:docPr id="1875118222" name="Picture 18751182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82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</w:p>
  <w:p w14:paraId="33D5BB80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19AD7C7" wp14:editId="1C54C928">
          <wp:simplePos x="0" y="0"/>
          <wp:positionH relativeFrom="column">
            <wp:posOffset>2113153</wp:posOffset>
          </wp:positionH>
          <wp:positionV relativeFrom="paragraph">
            <wp:posOffset>-346811</wp:posOffset>
          </wp:positionV>
          <wp:extent cx="1224280" cy="82042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5AE"/>
    <w:multiLevelType w:val="multilevel"/>
    <w:tmpl w:val="E9B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1067"/>
    <w:multiLevelType w:val="hybridMultilevel"/>
    <w:tmpl w:val="B7609042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A6A7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46513E"/>
    <w:multiLevelType w:val="multilevel"/>
    <w:tmpl w:val="970423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58333E"/>
    <w:multiLevelType w:val="multilevel"/>
    <w:tmpl w:val="012EBF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DD7F2A"/>
    <w:multiLevelType w:val="hybridMultilevel"/>
    <w:tmpl w:val="7C28A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D0A5F"/>
    <w:multiLevelType w:val="hybridMultilevel"/>
    <w:tmpl w:val="209E9FFC"/>
    <w:lvl w:ilvl="0" w:tplc="1CA43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25ABC"/>
    <w:multiLevelType w:val="hybridMultilevel"/>
    <w:tmpl w:val="F18413E2"/>
    <w:lvl w:ilvl="0" w:tplc="4C5236E4">
      <w:start w:val="1"/>
      <w:numFmt w:val="decimal"/>
      <w:lvlText w:val="%1"/>
      <w:lvlJc w:val="left"/>
      <w:pPr>
        <w:ind w:left="360" w:hanging="360"/>
      </w:pPr>
      <w:rPr>
        <w:rFonts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F347B7"/>
    <w:multiLevelType w:val="hybridMultilevel"/>
    <w:tmpl w:val="06507F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8C5358"/>
    <w:multiLevelType w:val="multilevel"/>
    <w:tmpl w:val="F62E0A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A8B5D9C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1" w15:restartNumberingAfterBreak="0">
    <w:nsid w:val="2C1B338B"/>
    <w:multiLevelType w:val="hybridMultilevel"/>
    <w:tmpl w:val="3DAE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218BA"/>
    <w:multiLevelType w:val="hybridMultilevel"/>
    <w:tmpl w:val="088428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B63D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3B51B7"/>
    <w:multiLevelType w:val="hybridMultilevel"/>
    <w:tmpl w:val="2F4CF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7F14"/>
    <w:multiLevelType w:val="multilevel"/>
    <w:tmpl w:val="67D849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376DF6"/>
    <w:multiLevelType w:val="hybridMultilevel"/>
    <w:tmpl w:val="27EC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E0358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8" w15:restartNumberingAfterBreak="0">
    <w:nsid w:val="49F87F15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9" w15:restartNumberingAfterBreak="0">
    <w:nsid w:val="4C8976F7"/>
    <w:multiLevelType w:val="multilevel"/>
    <w:tmpl w:val="4170E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779EC"/>
    <w:multiLevelType w:val="hybridMultilevel"/>
    <w:tmpl w:val="03AE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80CCE"/>
    <w:multiLevelType w:val="multilevel"/>
    <w:tmpl w:val="FBF6A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B20F2E"/>
    <w:multiLevelType w:val="multilevel"/>
    <w:tmpl w:val="290E8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EA2A8A"/>
    <w:multiLevelType w:val="multilevel"/>
    <w:tmpl w:val="6CBCF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24C52CE"/>
    <w:multiLevelType w:val="hybridMultilevel"/>
    <w:tmpl w:val="BD5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DA"/>
    <w:multiLevelType w:val="hybridMultilevel"/>
    <w:tmpl w:val="53A2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36854"/>
    <w:multiLevelType w:val="hybridMultilevel"/>
    <w:tmpl w:val="322C34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67388B"/>
    <w:multiLevelType w:val="hybridMultilevel"/>
    <w:tmpl w:val="BE66F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73C4D"/>
    <w:multiLevelType w:val="multilevel"/>
    <w:tmpl w:val="DEC24C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9E116A"/>
    <w:multiLevelType w:val="multilevel"/>
    <w:tmpl w:val="C4FC99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764D41F5"/>
    <w:multiLevelType w:val="hybridMultilevel"/>
    <w:tmpl w:val="36BA0F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BE1F56"/>
    <w:multiLevelType w:val="hybridMultilevel"/>
    <w:tmpl w:val="7EF4E1EA"/>
    <w:lvl w:ilvl="0" w:tplc="F566FC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B2029"/>
    <w:multiLevelType w:val="hybridMultilevel"/>
    <w:tmpl w:val="D7EE4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2B23CB"/>
    <w:multiLevelType w:val="hybridMultilevel"/>
    <w:tmpl w:val="32E2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28"/>
  </w:num>
  <w:num w:numId="5">
    <w:abstractNumId w:val="19"/>
  </w:num>
  <w:num w:numId="6">
    <w:abstractNumId w:val="22"/>
  </w:num>
  <w:num w:numId="7">
    <w:abstractNumId w:val="4"/>
  </w:num>
  <w:num w:numId="8">
    <w:abstractNumId w:val="29"/>
  </w:num>
  <w:num w:numId="9">
    <w:abstractNumId w:val="15"/>
  </w:num>
  <w:num w:numId="10">
    <w:abstractNumId w:val="16"/>
  </w:num>
  <w:num w:numId="11">
    <w:abstractNumId w:val="6"/>
  </w:num>
  <w:num w:numId="12">
    <w:abstractNumId w:val="5"/>
  </w:num>
  <w:num w:numId="13">
    <w:abstractNumId w:val="17"/>
  </w:num>
  <w:num w:numId="14">
    <w:abstractNumId w:val="18"/>
  </w:num>
  <w:num w:numId="15">
    <w:abstractNumId w:val="10"/>
  </w:num>
  <w:num w:numId="16">
    <w:abstractNumId w:val="3"/>
  </w:num>
  <w:num w:numId="17">
    <w:abstractNumId w:val="14"/>
  </w:num>
  <w:num w:numId="18">
    <w:abstractNumId w:val="11"/>
  </w:num>
  <w:num w:numId="19">
    <w:abstractNumId w:val="24"/>
  </w:num>
  <w:num w:numId="20">
    <w:abstractNumId w:val="20"/>
  </w:num>
  <w:num w:numId="21">
    <w:abstractNumId w:val="12"/>
  </w:num>
  <w:num w:numId="22">
    <w:abstractNumId w:val="31"/>
  </w:num>
  <w:num w:numId="23">
    <w:abstractNumId w:val="26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5"/>
  </w:num>
  <w:num w:numId="27">
    <w:abstractNumId w:val="30"/>
  </w:num>
  <w:num w:numId="28">
    <w:abstractNumId w:val="2"/>
  </w:num>
  <w:num w:numId="29">
    <w:abstractNumId w:val="13"/>
  </w:num>
  <w:num w:numId="30">
    <w:abstractNumId w:val="27"/>
  </w:num>
  <w:num w:numId="31">
    <w:abstractNumId w:val="7"/>
  </w:num>
  <w:num w:numId="32">
    <w:abstractNumId w:val="32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ysDQxNjUwNjazNLJQ0lEKTi0uzszPAykwrAUASbxUlSwAAAA="/>
  </w:docVars>
  <w:rsids>
    <w:rsidRoot w:val="002561DE"/>
    <w:rsid w:val="000A1777"/>
    <w:rsid w:val="000A279C"/>
    <w:rsid w:val="000A3237"/>
    <w:rsid w:val="000E3685"/>
    <w:rsid w:val="000F149E"/>
    <w:rsid w:val="001742DB"/>
    <w:rsid w:val="00230133"/>
    <w:rsid w:val="002561DE"/>
    <w:rsid w:val="00273F6A"/>
    <w:rsid w:val="0029250B"/>
    <w:rsid w:val="002E22CB"/>
    <w:rsid w:val="002E5BEC"/>
    <w:rsid w:val="002E63CE"/>
    <w:rsid w:val="002F0094"/>
    <w:rsid w:val="00306434"/>
    <w:rsid w:val="00314419"/>
    <w:rsid w:val="0031469E"/>
    <w:rsid w:val="0032037C"/>
    <w:rsid w:val="003410AB"/>
    <w:rsid w:val="00346EA0"/>
    <w:rsid w:val="003A01A3"/>
    <w:rsid w:val="003B1FEC"/>
    <w:rsid w:val="003B3B5A"/>
    <w:rsid w:val="003B7F29"/>
    <w:rsid w:val="003C179A"/>
    <w:rsid w:val="00414622"/>
    <w:rsid w:val="00441380"/>
    <w:rsid w:val="00447605"/>
    <w:rsid w:val="004569E1"/>
    <w:rsid w:val="00482179"/>
    <w:rsid w:val="004957B8"/>
    <w:rsid w:val="004C3A32"/>
    <w:rsid w:val="004D1982"/>
    <w:rsid w:val="004D1BAA"/>
    <w:rsid w:val="004D4E47"/>
    <w:rsid w:val="005241FB"/>
    <w:rsid w:val="00565D39"/>
    <w:rsid w:val="005760EA"/>
    <w:rsid w:val="005C2CAA"/>
    <w:rsid w:val="005E1650"/>
    <w:rsid w:val="00614F3B"/>
    <w:rsid w:val="00633D9A"/>
    <w:rsid w:val="00635C90"/>
    <w:rsid w:val="00637F39"/>
    <w:rsid w:val="00641AB4"/>
    <w:rsid w:val="006A20F2"/>
    <w:rsid w:val="006A42BF"/>
    <w:rsid w:val="006C597B"/>
    <w:rsid w:val="006D098B"/>
    <w:rsid w:val="006F7082"/>
    <w:rsid w:val="0070095D"/>
    <w:rsid w:val="007A1E17"/>
    <w:rsid w:val="007F3EDA"/>
    <w:rsid w:val="008255B2"/>
    <w:rsid w:val="00832675"/>
    <w:rsid w:val="00835821"/>
    <w:rsid w:val="0083638C"/>
    <w:rsid w:val="008F000D"/>
    <w:rsid w:val="009162FC"/>
    <w:rsid w:val="009201DB"/>
    <w:rsid w:val="00927DBB"/>
    <w:rsid w:val="00947BC0"/>
    <w:rsid w:val="00950CD7"/>
    <w:rsid w:val="009735E3"/>
    <w:rsid w:val="00974B72"/>
    <w:rsid w:val="0098739A"/>
    <w:rsid w:val="009911D1"/>
    <w:rsid w:val="00996D3E"/>
    <w:rsid w:val="00A569C1"/>
    <w:rsid w:val="00A70357"/>
    <w:rsid w:val="00A8266F"/>
    <w:rsid w:val="00A909F5"/>
    <w:rsid w:val="00A9750B"/>
    <w:rsid w:val="00AB746D"/>
    <w:rsid w:val="00AB79AE"/>
    <w:rsid w:val="00AD0A9C"/>
    <w:rsid w:val="00AE576A"/>
    <w:rsid w:val="00AF1F4B"/>
    <w:rsid w:val="00B0392C"/>
    <w:rsid w:val="00B20BCB"/>
    <w:rsid w:val="00B271DE"/>
    <w:rsid w:val="00B353FF"/>
    <w:rsid w:val="00B4360E"/>
    <w:rsid w:val="00B66949"/>
    <w:rsid w:val="00BD07AC"/>
    <w:rsid w:val="00C24CAE"/>
    <w:rsid w:val="00C27F46"/>
    <w:rsid w:val="00C417EB"/>
    <w:rsid w:val="00C46258"/>
    <w:rsid w:val="00C569E4"/>
    <w:rsid w:val="00C71A50"/>
    <w:rsid w:val="00C71CB1"/>
    <w:rsid w:val="00CE0AFF"/>
    <w:rsid w:val="00CE6664"/>
    <w:rsid w:val="00CF4771"/>
    <w:rsid w:val="00D10A63"/>
    <w:rsid w:val="00D21FAC"/>
    <w:rsid w:val="00D2735D"/>
    <w:rsid w:val="00D32B52"/>
    <w:rsid w:val="00D65F69"/>
    <w:rsid w:val="00D745F9"/>
    <w:rsid w:val="00DD4934"/>
    <w:rsid w:val="00E23FA5"/>
    <w:rsid w:val="00E276F9"/>
    <w:rsid w:val="00E427A5"/>
    <w:rsid w:val="00E6227A"/>
    <w:rsid w:val="00EB66FD"/>
    <w:rsid w:val="00EC47EA"/>
    <w:rsid w:val="00F146E4"/>
    <w:rsid w:val="00F4343A"/>
    <w:rsid w:val="00F51D6F"/>
    <w:rsid w:val="00F636C3"/>
    <w:rsid w:val="00F73322"/>
    <w:rsid w:val="00F750F4"/>
    <w:rsid w:val="00F7608E"/>
    <w:rsid w:val="00F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A55F4"/>
  <w15:docId w15:val="{4E115539-BFF9-634F-8849-68C8C6B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6A42BF"/>
    <w:pPr>
      <w:ind w:left="720"/>
      <w:contextualSpacing/>
    </w:pPr>
  </w:style>
  <w:style w:type="numbering" w:customStyle="1" w:styleId="CurrentList1">
    <w:name w:val="Current List1"/>
    <w:uiPriority w:val="99"/>
    <w:rsid w:val="006A42BF"/>
    <w:pPr>
      <w:numPr>
        <w:numId w:val="6"/>
      </w:numPr>
    </w:pPr>
  </w:style>
  <w:style w:type="character" w:styleId="Hyperlink">
    <w:name w:val="Hyperlink"/>
    <w:basedOn w:val="a0"/>
    <w:uiPriority w:val="99"/>
    <w:unhideWhenUsed/>
    <w:rsid w:val="00C27F46"/>
    <w:rPr>
      <w:color w:val="0000FF" w:themeColor="hyperlink"/>
      <w:u w:val="single"/>
    </w:rPr>
  </w:style>
  <w:style w:type="paragraph" w:styleId="a7">
    <w:name w:val="header"/>
    <w:basedOn w:val="a"/>
    <w:link w:val="a8"/>
    <w:unhideWhenUsed/>
    <w:rsid w:val="002F0094"/>
    <w:pPr>
      <w:tabs>
        <w:tab w:val="center" w:pos="4320"/>
        <w:tab w:val="right" w:pos="8640"/>
      </w:tabs>
    </w:pPr>
  </w:style>
  <w:style w:type="character" w:customStyle="1" w:styleId="a8">
    <w:name w:val="כותרת עליונה תו"/>
    <w:basedOn w:val="a0"/>
    <w:link w:val="a7"/>
    <w:rsid w:val="002F0094"/>
  </w:style>
  <w:style w:type="paragraph" w:styleId="a9">
    <w:name w:val="footer"/>
    <w:basedOn w:val="a"/>
    <w:link w:val="aa"/>
    <w:uiPriority w:val="99"/>
    <w:unhideWhenUsed/>
    <w:rsid w:val="002F0094"/>
    <w:pPr>
      <w:tabs>
        <w:tab w:val="center" w:pos="4320"/>
        <w:tab w:val="right" w:pos="8640"/>
      </w:tabs>
    </w:pPr>
  </w:style>
  <w:style w:type="character" w:customStyle="1" w:styleId="aa">
    <w:name w:val="כותרת תחתונה תו"/>
    <w:basedOn w:val="a0"/>
    <w:link w:val="a9"/>
    <w:uiPriority w:val="99"/>
    <w:rsid w:val="002F0094"/>
  </w:style>
  <w:style w:type="paragraph" w:styleId="NormalWeb">
    <w:name w:val="Normal (Web)"/>
    <w:basedOn w:val="a"/>
    <w:uiPriority w:val="99"/>
    <w:unhideWhenUsed/>
    <w:rsid w:val="00CE6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Strong"/>
    <w:basedOn w:val="a0"/>
    <w:uiPriority w:val="22"/>
    <w:qFormat/>
    <w:rsid w:val="00CE6664"/>
    <w:rPr>
      <w:b/>
      <w:bCs/>
    </w:rPr>
  </w:style>
  <w:style w:type="character" w:styleId="ac">
    <w:name w:val="Emphasis"/>
    <w:basedOn w:val="a0"/>
    <w:uiPriority w:val="20"/>
    <w:qFormat/>
    <w:rsid w:val="00CE6664"/>
    <w:rPr>
      <w:i/>
      <w:iCs/>
    </w:rPr>
  </w:style>
  <w:style w:type="character" w:customStyle="1" w:styleId="a4">
    <w:name w:val="כותרת טקסט תו"/>
    <w:basedOn w:val="a0"/>
    <w:link w:val="a3"/>
    <w:rsid w:val="00D745F9"/>
    <w:rPr>
      <w:b/>
      <w:sz w:val="72"/>
      <w:szCs w:val="72"/>
    </w:rPr>
  </w:style>
  <w:style w:type="paragraph" w:customStyle="1" w:styleId="p1">
    <w:name w:val="p1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2">
    <w:name w:val="p2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3">
    <w:name w:val="p3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li3">
    <w:name w:val="li3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character" w:customStyle="1" w:styleId="s1">
    <w:name w:val="s1"/>
    <w:basedOn w:val="a0"/>
    <w:rsid w:val="00C417EB"/>
  </w:style>
  <w:style w:type="character" w:customStyle="1" w:styleId="s2">
    <w:name w:val="s2"/>
    <w:basedOn w:val="a0"/>
    <w:rsid w:val="00C417EB"/>
  </w:style>
  <w:style w:type="character" w:customStyle="1" w:styleId="apple-converted-space">
    <w:name w:val="apple-converted-space"/>
    <w:basedOn w:val="a0"/>
    <w:rsid w:val="00C4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245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70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58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78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9161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RjMoYU/BogbZSQO9NSqdddZJg==">CgMxLjA4AHIhMVZCR0RkR3hVRlJvRkgta3BKNXN0bFB3NW9pc0JhbmNs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278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Einav Levy</dc:creator>
  <cp:lastModifiedBy>Ronen Benvenisti</cp:lastModifiedBy>
  <cp:revision>12</cp:revision>
  <dcterms:created xsi:type="dcterms:W3CDTF">2025-01-29T15:49:00Z</dcterms:created>
  <dcterms:modified xsi:type="dcterms:W3CDTF">2025-05-25T21:29:00Z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5f8ea6f2b271a1d4c53a817b07ebea7321a2a322205a068d49a32424e6947653</vt:lpwstr>
  </property>
</Properties>
</file>