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77D9" w14:textId="77777777" w:rsidR="00B91D80" w:rsidRDefault="00000000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62A0A1B0" w14:textId="77777777" w:rsidR="00B91D80" w:rsidRDefault="00000000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767BF51" w14:textId="77777777" w:rsidR="00B91D80" w:rsidRDefault="00000000">
      <w:pPr>
        <w:pStyle w:val="Heading1"/>
        <w:bidi/>
        <w:spacing w:before="240" w:after="240"/>
      </w:pPr>
      <w:r>
        <w:rPr>
          <w:rtl/>
        </w:rPr>
        <w:t>תרגיל 1 - חלק יבש</w:t>
      </w:r>
    </w:p>
    <w:p w14:paraId="72237338" w14:textId="77777777" w:rsidR="00B91D80" w:rsidRDefault="00000000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550821A8" w14:textId="77777777" w:rsidR="00B91D80" w:rsidRDefault="00000000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33FFFCAE" w14:textId="77777777" w:rsidR="00B91D80" w:rsidRDefault="00B91D80">
      <w:pPr>
        <w:bidi/>
        <w:spacing w:before="240" w:after="200"/>
        <w:rPr>
          <w:sz w:val="28"/>
          <w:szCs w:val="28"/>
        </w:rPr>
      </w:pPr>
    </w:p>
    <w:p w14:paraId="7E8D6018" w14:textId="77777777" w:rsidR="00B91D80" w:rsidRDefault="00000000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0AC8477" w14:textId="77777777" w:rsidR="00B91D80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45627391" w14:textId="77777777" w:rsidR="00B91D80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ממנו, שאינו באישור מראש, יורדו 5 נקודות.</w:t>
      </w:r>
    </w:p>
    <w:p w14:paraId="6CF84D33" w14:textId="77777777" w:rsidR="00B91D80" w:rsidRDefault="00000000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0CB6A154" w14:textId="77777777" w:rsidR="00B91D80" w:rsidRDefault="00000000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5557DA79" w14:textId="77777777" w:rsidR="00B91D80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26652E53" w14:textId="77777777" w:rsidR="00B91D80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12AEDBE1" w14:textId="77777777" w:rsidR="00B91D80" w:rsidRDefault="00000000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הטאבלט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59360347" w14:textId="77777777" w:rsidR="00B91D80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תיקונים בקובץ ממורקרים.</w:t>
      </w:r>
    </w:p>
    <w:p w14:paraId="0828B202" w14:textId="77777777" w:rsidR="00B91D80" w:rsidRDefault="00B91D80">
      <w:pPr>
        <w:bidi/>
        <w:jc w:val="both"/>
        <w:rPr>
          <w:sz w:val="28"/>
          <w:szCs w:val="28"/>
        </w:rPr>
      </w:pPr>
    </w:p>
    <w:p w14:paraId="1C41A9D5" w14:textId="77777777" w:rsidR="00B91D80" w:rsidRDefault="00000000">
      <w:pPr>
        <w:rPr>
          <w:sz w:val="28"/>
          <w:szCs w:val="28"/>
        </w:rPr>
      </w:pPr>
      <w:r>
        <w:br w:type="page"/>
      </w:r>
    </w:p>
    <w:p w14:paraId="1E1CFF36" w14:textId="77777777" w:rsidR="00B91D80" w:rsidRDefault="00000000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5977823F" w14:textId="77777777" w:rsidR="00B91D80" w:rsidRDefault="00B91D80">
      <w:pPr>
        <w:bidi/>
      </w:pPr>
    </w:p>
    <w:p w14:paraId="58CC9D9A" w14:textId="1B10B57C" w:rsidR="00B91D80" w:rsidRDefault="00000000">
      <w:pPr>
        <w:bidi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</w:t>
      </w:r>
      <w:r w:rsidR="008C6C8F">
        <w:rPr>
          <w:rFonts w:ascii="Calibri" w:eastAsia="Calibri" w:hAnsi="Calibri" w:cs="Calibri" w:hint="cs"/>
          <w:b/>
          <w:rtl/>
        </w:rPr>
        <w:t xml:space="preserve">א </w:t>
      </w:r>
      <w:r w:rsidR="008C6C8F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r>
        <w:rPr>
          <w:rFonts w:ascii="Calibri" w:eastAsia="Calibri" w:hAnsi="Calibri" w:cs="Calibri"/>
          <w:b/>
          <w:rtl/>
        </w:rPr>
        <w:t>הקסדצימלי</w:t>
      </w:r>
      <w:r>
        <w:rPr>
          <w:rFonts w:ascii="Calibri" w:eastAsia="Calibri" w:hAnsi="Calibri" w:cs="Calibri"/>
        </w:rPr>
        <w:t>).</w:t>
      </w:r>
    </w:p>
    <w:p w14:paraId="3CC6FA4E" w14:textId="77777777" w:rsidR="00B91D80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387D689D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.global _start</w:t>
      </w:r>
    </w:p>
    <w:p w14:paraId="3E23268D" w14:textId="77777777" w:rsidR="00B91D80" w:rsidRDefault="00B91D80">
      <w:pPr>
        <w:rPr>
          <w:rFonts w:ascii="Consolas" w:eastAsia="Consolas" w:hAnsi="Consolas" w:cs="Consolas"/>
          <w:b/>
          <w:sz w:val="20"/>
          <w:szCs w:val="20"/>
        </w:rPr>
      </w:pPr>
    </w:p>
    <w:p w14:paraId="658ACF0E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.data</w:t>
      </w:r>
    </w:p>
    <w:p w14:paraId="19363224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arr: .short 6, 0xEA, 0x22, 0x4B1D, 0b1010</w:t>
      </w:r>
    </w:p>
    <w:p w14:paraId="4F2E51B0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buff: .fill 10, 2, 0x42</w:t>
      </w:r>
    </w:p>
    <w:p w14:paraId="3F00B92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id: .long 0x19283746</w:t>
      </w:r>
    </w:p>
    <w:p w14:paraId="19CB324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key: .quad 0x0406282309052021</w:t>
      </w:r>
    </w:p>
    <w:p w14:paraId="2354C156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0589B72B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.bss</w:t>
      </w:r>
    </w:p>
    <w:p w14:paraId="0F44A59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.lcomm a, 8</w:t>
      </w:r>
    </w:p>
    <w:p w14:paraId="61DD8BF5" w14:textId="77777777" w:rsidR="008C6C8F" w:rsidRDefault="00000000" w:rsidP="008C6C8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.lcomm b, </w:t>
      </w:r>
      <w:r w:rsidR="008C6C8F">
        <w:rPr>
          <w:rFonts w:ascii="Consolas" w:eastAsia="Consolas" w:hAnsi="Consolas" w:cs="Consolas" w:hint="cs"/>
          <w:sz w:val="20"/>
          <w:szCs w:val="20"/>
          <w:rtl/>
        </w:rPr>
        <w:t>4</w:t>
      </w:r>
    </w:p>
    <w:p w14:paraId="725C9D6F" w14:textId="6DE1270D" w:rsidR="008C6C8F" w:rsidRDefault="008C6C8F" w:rsidP="008C6C8F">
      <w:pPr>
        <w:rPr>
          <w:rFonts w:ascii="Consolas" w:eastAsia="Consolas" w:hAnsi="Consolas" w:cs="Consolas"/>
          <w:sz w:val="20"/>
          <w:szCs w:val="20"/>
          <w:rtl/>
        </w:rPr>
      </w:pPr>
      <w:r>
        <w:rPr>
          <w:rFonts w:ascii="Consolas" w:eastAsia="Consolas" w:hAnsi="Consolas" w:cs="Consolas"/>
          <w:sz w:val="20"/>
          <w:szCs w:val="20"/>
        </w:rPr>
        <w:t>.lcomm c, 10</w:t>
      </w:r>
    </w:p>
    <w:p w14:paraId="7480248E" w14:textId="7A9B9A19" w:rsidR="008C6C8F" w:rsidRDefault="008C6C8F">
      <w:pPr>
        <w:rPr>
          <w:rFonts w:ascii="Consolas" w:eastAsia="Consolas" w:hAnsi="Consolas" w:cs="Consolas"/>
          <w:sz w:val="20"/>
          <w:szCs w:val="20"/>
        </w:rPr>
      </w:pPr>
    </w:p>
    <w:p w14:paraId="5EA3E785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50F5C2E4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.text</w:t>
      </w:r>
    </w:p>
    <w:p w14:paraId="7F427C0B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349D9C5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%rcx, %rcx</w:t>
      </w:r>
    </w:p>
    <w:p w14:paraId="1D82C60A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movl $0x5432, %ebx</w:t>
      </w:r>
    </w:p>
    <w:p w14:paraId="3CF435B7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$4, %bl</w:t>
      </w:r>
    </w:p>
    <w:p w14:paraId="7FBD7D47" w14:textId="77777777" w:rsidR="00B91D80" w:rsidRDefault="00000000">
      <w:pPr>
        <w:bidi/>
      </w:pPr>
      <w:r>
        <w:rPr>
          <w:rtl/>
        </w:rPr>
        <w:t xml:space="preserve">ערך </w:t>
      </w:r>
      <w:r>
        <w:t>rbx</w:t>
      </w:r>
      <w:r>
        <w:rPr>
          <w:rtl/>
        </w:rPr>
        <w:t>: ____________________________________</w:t>
      </w:r>
    </w:p>
    <w:p w14:paraId="237BF7CB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%rax, %rax</w:t>
      </w:r>
    </w:p>
    <w:p w14:paraId="65DDE8E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%rsi, %rsi</w:t>
      </w:r>
    </w:p>
    <w:p w14:paraId="0D3CF509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%rax, %rbx</w:t>
      </w:r>
    </w:p>
    <w:p w14:paraId="76910B32" w14:textId="77777777" w:rsidR="00B91D80" w:rsidRDefault="00000000">
      <w:pPr>
        <w:bidi/>
      </w:pPr>
      <w:r>
        <w:rPr>
          <w:rtl/>
        </w:rPr>
        <w:t xml:space="preserve">ערך </w:t>
      </w:r>
      <w:r>
        <w:t>rbx</w:t>
      </w:r>
      <w:r>
        <w:rPr>
          <w:rtl/>
        </w:rPr>
        <w:t>: ____________________________________</w:t>
      </w:r>
    </w:p>
    <w:p w14:paraId="35676E7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4(arr), %rbx</w:t>
      </w:r>
    </w:p>
    <w:p w14:paraId="5C054A8E" w14:textId="77777777" w:rsidR="00B91D80" w:rsidRDefault="00000000">
      <w:pPr>
        <w:bidi/>
      </w:pPr>
      <w:r>
        <w:rPr>
          <w:rtl/>
        </w:rPr>
        <w:t xml:space="preserve">ערך </w:t>
      </w:r>
      <w:r>
        <w:t>rbx</w:t>
      </w:r>
      <w:r>
        <w:rPr>
          <w:rtl/>
        </w:rPr>
        <w:t>: ____________________________________</w:t>
      </w:r>
    </w:p>
    <w:p w14:paraId="520A1170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%rbx</w:t>
      </w:r>
    </w:p>
    <w:p w14:paraId="674BC61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4(%rbx), %al</w:t>
      </w:r>
    </w:p>
    <w:p w14:paraId="60FB1002" w14:textId="77777777" w:rsidR="00B91D80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>: ____________________________________</w:t>
      </w:r>
    </w:p>
    <w:p w14:paraId="1AA20AA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7(%rbx), %al</w:t>
      </w:r>
    </w:p>
    <w:p w14:paraId="557F47B0" w14:textId="77777777" w:rsidR="00B91D80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>: ____________________________________</w:t>
      </w:r>
    </w:p>
    <w:p w14:paraId="0EEE0C6C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(arr), %rbx</w:t>
      </w:r>
    </w:p>
    <w:p w14:paraId="5D5F4AC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%bh, %al</w:t>
      </w:r>
    </w:p>
    <w:p w14:paraId="2BC468F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%al, %sil</w:t>
      </w:r>
    </w:p>
    <w:p w14:paraId="28FBC02C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shr $5, %rsi</w:t>
      </w:r>
    </w:p>
    <w:p w14:paraId="5D0815CC" w14:textId="77777777" w:rsidR="00B91D80" w:rsidRDefault="00000000">
      <w:pPr>
        <w:bidi/>
      </w:pPr>
      <w:r>
        <w:rPr>
          <w:rtl/>
        </w:rPr>
        <w:t xml:space="preserve">ערך </w:t>
      </w:r>
      <w:r>
        <w:t>rsi</w:t>
      </w:r>
      <w:r>
        <w:rPr>
          <w:rtl/>
        </w:rPr>
        <w:t>: ____________________________________</w:t>
      </w:r>
    </w:p>
    <w:p w14:paraId="1A392DB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movw -4(%rbx, %rsi, 2), %dx</w:t>
      </w:r>
    </w:p>
    <w:p w14:paraId="1E9ABF70" w14:textId="77777777" w:rsidR="00B91D80" w:rsidRDefault="00000000">
      <w:pPr>
        <w:bidi/>
      </w:pPr>
      <w:r>
        <w:rPr>
          <w:rtl/>
        </w:rPr>
        <w:t xml:space="preserve">ערך </w:t>
      </w:r>
      <w:r>
        <w:rPr>
          <w:b/>
          <w:u w:val="single"/>
        </w:rPr>
        <w:t>dx</w:t>
      </w:r>
      <w:r>
        <w:t>: ____________________________________</w:t>
      </w:r>
    </w:p>
    <w:p w14:paraId="31AEE0E3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shl $1, %rsi</w:t>
      </w:r>
    </w:p>
    <w:p w14:paraId="1CF63CF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$0x68, b</w:t>
      </w:r>
    </w:p>
    <w:p w14:paraId="2D8D4A5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addb (%rbx, %rsi, 2), b</w:t>
      </w:r>
    </w:p>
    <w:p w14:paraId="20699C16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0E95BF7A" w14:textId="77777777" w:rsidR="00B91D80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____________________________________</w:t>
      </w:r>
    </w:p>
    <w:p w14:paraId="21DF69BD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lastRenderedPageBreak/>
        <w:t>השאלה ממשיכה בעמוד הבא</w:t>
      </w:r>
      <w:r>
        <w:br w:type="page"/>
      </w:r>
    </w:p>
    <w:p w14:paraId="12E836E7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mov $0xFFFF00, %rax </w:t>
      </w:r>
    </w:p>
    <w:p w14:paraId="718EFB14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shr $8, %rax</w:t>
      </w:r>
    </w:p>
    <w:p w14:paraId="15433331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inc %ax</w:t>
      </w:r>
    </w:p>
    <w:p w14:paraId="4E0F9B44" w14:textId="77777777" w:rsidR="00B91D80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>: ____________________________________</w:t>
      </w:r>
    </w:p>
    <w:p w14:paraId="47C46FF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movw arr+3, %ax</w:t>
      </w:r>
    </w:p>
    <w:p w14:paraId="56077480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ror $2, %ax</w:t>
      </w:r>
    </w:p>
    <w:p w14:paraId="770D2751" w14:textId="77777777" w:rsidR="00B91D80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>: ____________________________________</w:t>
      </w:r>
    </w:p>
    <w:p w14:paraId="4EAA3FF1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xor %ax, %ax</w:t>
      </w:r>
    </w:p>
    <w:p w14:paraId="7463E194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incb %ax</w:t>
      </w:r>
    </w:p>
    <w:p w14:paraId="36D1F396" w14:textId="77777777" w:rsidR="00B91D80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>: ____________________________________</w:t>
      </w:r>
    </w:p>
    <w:p w14:paraId="2F7A8F0B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$a, %rcx</w:t>
      </w:r>
    </w:p>
    <w:p w14:paraId="0BCE72C4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%rbx</w:t>
      </w:r>
    </w:p>
    <w:p w14:paraId="0A156D8C" w14:textId="77777777" w:rsidR="00B91D80" w:rsidRPr="00C53DDA" w:rsidRDefault="00000000">
      <w:pPr>
        <w:rPr>
          <w:rFonts w:ascii="Consolas" w:eastAsia="Consolas" w:hAnsi="Consolas" w:cs="Consolas"/>
          <w:sz w:val="20"/>
          <w:szCs w:val="20"/>
          <w:lang w:val="pt-PT"/>
        </w:rPr>
      </w:pPr>
      <w:r w:rsidRPr="00C53DDA">
        <w:rPr>
          <w:rFonts w:ascii="Consolas" w:eastAsia="Consolas" w:hAnsi="Consolas" w:cs="Consolas"/>
          <w:sz w:val="20"/>
          <w:szCs w:val="20"/>
          <w:lang w:val="pt-PT"/>
        </w:rPr>
        <w:t>movq (%rbx), %rbx</w:t>
      </w:r>
    </w:p>
    <w:p w14:paraId="73184B01" w14:textId="77777777" w:rsidR="00B91D80" w:rsidRPr="00C53DDA" w:rsidRDefault="00000000">
      <w:pPr>
        <w:rPr>
          <w:rFonts w:ascii="Consolas" w:eastAsia="Consolas" w:hAnsi="Consolas" w:cs="Consolas"/>
          <w:sz w:val="20"/>
          <w:szCs w:val="20"/>
          <w:lang w:val="pt-PT"/>
        </w:rPr>
      </w:pPr>
      <w:r w:rsidRPr="00C53DDA">
        <w:rPr>
          <w:rFonts w:ascii="Consolas" w:eastAsia="Consolas" w:hAnsi="Consolas" w:cs="Consolas"/>
          <w:sz w:val="20"/>
          <w:szCs w:val="20"/>
          <w:lang w:val="pt-PT"/>
        </w:rPr>
        <w:t>mov $0x40, %si</w:t>
      </w:r>
    </w:p>
    <w:p w14:paraId="0602599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dec %rcx </w:t>
      </w:r>
    </w:p>
    <w:p w14:paraId="2333521E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movl %ebx, 2(%rcx)</w:t>
      </w:r>
    </w:p>
    <w:p w14:paraId="02E20A17" w14:textId="77777777" w:rsidR="00B91D80" w:rsidRDefault="00B91D80">
      <w:pPr>
        <w:bidi/>
        <w:jc w:val="right"/>
      </w:pPr>
    </w:p>
    <w:p w14:paraId="34A9C8E2" w14:textId="77777777" w:rsidR="00B91D80" w:rsidRDefault="00000000">
      <w:pPr>
        <w:bidi/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>+4 מהווה פניה אליו): ____________________________________</w:t>
      </w:r>
    </w:p>
    <w:p w14:paraId="708C463D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movb $78, b</w:t>
      </w:r>
    </w:p>
    <w:p w14:paraId="506F9595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63CA660B" w14:textId="77777777" w:rsidR="00B91D80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____________________________________</w:t>
      </w:r>
    </w:p>
    <w:p w14:paraId="66B9A9EE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$arr, b</w:t>
      </w:r>
    </w:p>
    <w:p w14:paraId="7BB90BEA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050B04E6" w14:textId="77777777" w:rsidR="00B91D80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____________________________________</w:t>
      </w:r>
    </w:p>
    <w:p w14:paraId="12C7ACD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movswq (b), %rdx</w:t>
      </w:r>
    </w:p>
    <w:p w14:paraId="113DAFC9" w14:textId="77777777" w:rsidR="00B91D80" w:rsidRDefault="00000000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>: ____________________________________</w:t>
      </w:r>
    </w:p>
    <w:p w14:paraId="068D6E0A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</w:p>
    <w:p w14:paraId="7AC33C10" w14:textId="77777777" w:rsidR="00B91D80" w:rsidRDefault="00000000">
      <w:r>
        <w:rPr>
          <w:rFonts w:ascii="Consolas" w:eastAsia="Consolas" w:hAnsi="Consolas" w:cs="Consolas"/>
          <w:sz w:val="20"/>
          <w:szCs w:val="20"/>
        </w:rPr>
        <w:t>cwd</w:t>
      </w:r>
    </w:p>
    <w:p w14:paraId="2EE42820" w14:textId="77777777" w:rsidR="00B91D80" w:rsidRDefault="00000000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>: ____________________________________</w:t>
      </w:r>
    </w:p>
    <w:p w14:paraId="01E4264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movw $-0x9F, a</w:t>
      </w:r>
    </w:p>
    <w:p w14:paraId="289D0C5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idivw a</w:t>
      </w:r>
    </w:p>
    <w:p w14:paraId="2BEE64CF" w14:textId="77777777" w:rsidR="00B91D80" w:rsidRDefault="00000000">
      <w:pPr>
        <w:bidi/>
      </w:pPr>
      <w:r>
        <w:rPr>
          <w:rtl/>
        </w:rPr>
        <w:t xml:space="preserve">ערך </w:t>
      </w:r>
      <w:r>
        <w:rPr>
          <w:b/>
          <w:u w:val="single"/>
        </w:rPr>
        <w:t>eax</w:t>
      </w:r>
      <w:r>
        <w:t>: ____________________________________</w:t>
      </w:r>
    </w:p>
    <w:p w14:paraId="739E1A75" w14:textId="77777777" w:rsidR="00B91D80" w:rsidRDefault="00B91D80">
      <w:pPr>
        <w:bidi/>
      </w:pPr>
    </w:p>
    <w:p w14:paraId="136A02BA" w14:textId="77777777" w:rsidR="00B91D80" w:rsidRDefault="00000000">
      <w:pPr>
        <w:bidi/>
      </w:pPr>
      <w:r>
        <w:rPr>
          <w:rtl/>
        </w:rPr>
        <w:t xml:space="preserve">ערך </w:t>
      </w:r>
      <w:r>
        <w:rPr>
          <w:b/>
          <w:u w:val="single"/>
        </w:rPr>
        <w:t>edx</w:t>
      </w:r>
      <w:r>
        <w:t>: ____________________________________</w:t>
      </w:r>
    </w:p>
    <w:p w14:paraId="64F755BC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$0x123, (b)</w:t>
      </w:r>
    </w:p>
    <w:p w14:paraId="7FA10807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imul $3, b, %rdx</w:t>
      </w:r>
    </w:p>
    <w:p w14:paraId="5FBDE29C" w14:textId="77777777" w:rsidR="00B91D80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>: ____________________________________</w:t>
      </w:r>
    </w:p>
    <w:p w14:paraId="12AB746F" w14:textId="77777777" w:rsidR="00B91D80" w:rsidRDefault="00B91D80">
      <w:pPr>
        <w:bidi/>
      </w:pPr>
    </w:p>
    <w:p w14:paraId="569E802B" w14:textId="77777777" w:rsidR="00B91D80" w:rsidRDefault="00000000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>: ____________________________________</w:t>
      </w:r>
    </w:p>
    <w:p w14:paraId="19A7D42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xor %rax, %rax</w:t>
      </w:r>
    </w:p>
    <w:p w14:paraId="5682B089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</w:p>
    <w:p w14:paraId="6EBB65D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</w:p>
    <w:p w14:paraId="263EBC6D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%rdx</w:t>
      </w:r>
    </w:p>
    <w:p w14:paraId="4FCF7AD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imulb %bl</w:t>
      </w:r>
    </w:p>
    <w:p w14:paraId="65A84A64" w14:textId="77777777" w:rsidR="00B91D80" w:rsidRDefault="00000000">
      <w:pPr>
        <w:bidi/>
      </w:pPr>
      <w:r>
        <w:rPr>
          <w:rtl/>
        </w:rPr>
        <w:t xml:space="preserve">ערך </w:t>
      </w:r>
      <w:r>
        <w:rPr>
          <w:b/>
          <w:u w:val="single"/>
        </w:rPr>
        <w:t>al</w:t>
      </w:r>
      <w:r>
        <w:t>: ____________________________________</w:t>
      </w:r>
    </w:p>
    <w:p w14:paraId="043AD8B1" w14:textId="77777777" w:rsidR="00B91D80" w:rsidRDefault="00B91D80">
      <w:pPr>
        <w:bidi/>
      </w:pPr>
    </w:p>
    <w:p w14:paraId="6097A32A" w14:textId="77777777" w:rsidR="00B91D80" w:rsidRDefault="00000000">
      <w:pPr>
        <w:bidi/>
      </w:pPr>
      <w:r>
        <w:rPr>
          <w:rtl/>
        </w:rPr>
        <w:t xml:space="preserve">ערך </w:t>
      </w:r>
      <w:r>
        <w:rPr>
          <w:b/>
          <w:u w:val="single"/>
        </w:rPr>
        <w:t>dl</w:t>
      </w:r>
      <w:r>
        <w:t>: ____________________________________</w:t>
      </w:r>
    </w:p>
    <w:p w14:paraId="345B6A2F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leaq $0x40FE67, %rdx </w:t>
      </w:r>
    </w:p>
    <w:p w14:paraId="32056471" w14:textId="77777777" w:rsidR="00B91D80" w:rsidRDefault="00000000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>: ____________________________________</w:t>
      </w:r>
    </w:p>
    <w:p w14:paraId="13EB14F3" w14:textId="77777777" w:rsidR="00B91D80" w:rsidRDefault="00000000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3C8F7636" w14:textId="60535879" w:rsidR="00B91D80" w:rsidRDefault="00000000">
      <w:pPr>
        <w:bidi/>
        <w:jc w:val="both"/>
        <w:rPr>
          <w:rFonts w:ascii="Calibri" w:eastAsia="Calibri" w:hAnsi="Calibri" w:cs="Calibri" w:hint="cs"/>
          <w:color w:val="FF0000"/>
          <w:rtl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לאסמבלי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  <w:r w:rsidR="008C6C8F">
        <w:rPr>
          <w:rFonts w:ascii="Calibri" w:eastAsia="Calibri" w:hAnsi="Calibri" w:cs="Calibri"/>
        </w:rPr>
        <w:t xml:space="preserve"> </w:t>
      </w:r>
      <w:r w:rsidR="008C6C8F">
        <w:rPr>
          <w:rFonts w:ascii="Calibri" w:eastAsia="Calibri" w:hAnsi="Calibri" w:cs="Calibri" w:hint="cs"/>
          <w:rtl/>
        </w:rPr>
        <w:t xml:space="preserve"> בתאים עם כמה שורות קוד חייבים למלא את כולן.</w:t>
      </w:r>
    </w:p>
    <w:p w14:paraId="66B6B77A" w14:textId="50C5D341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 w:rsidR="008C6C8F">
        <w:rPr>
          <w:rFonts w:ascii="Calibri" w:eastAsia="Calibri" w:hAnsi="Calibri" w:cs="Calibri" w:hint="cs"/>
          <w:rtl/>
        </w:rPr>
        <w:t xml:space="preserve"> וכל הרגיסטרים מאותחלים ל-0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0AA9B690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2BCD73BA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“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 xml:space="preserve"> (…” אינו טעות. אין להשלים שם ערך. זהו רמז (וחלק מהסינטקס).</w:t>
      </w:r>
    </w:p>
    <w:p w14:paraId="03DD7001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611E8A23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1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91D80" w14:paraId="54DC25AF" w14:textId="77777777" w:rsidTr="00B9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A64E42" w14:textId="77777777" w:rsidR="00B91D80" w:rsidRDefault="00000000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6615293E" w14:textId="77777777" w:rsidR="00B91D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קוד אסמבלי</w:t>
            </w:r>
          </w:p>
        </w:tc>
      </w:tr>
      <w:tr w:rsidR="00B91D80" w14:paraId="4B5A601B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9E9593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0ADCEA91" w14:textId="77777777" w:rsidR="00B91D80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movl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%eax</w:t>
            </w:r>
          </w:p>
          <w:p w14:paraId="581F7F10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addl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B91D80" w14:paraId="1F85F9F8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25B6BC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72E03CB6" w14:textId="77777777" w:rsidR="00B91D80" w:rsidRDefault="000000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sarl   _____, _____</w:t>
            </w:r>
          </w:p>
        </w:tc>
      </w:tr>
      <w:tr w:rsidR="00B91D80" w14:paraId="47A6B4D8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D36FA4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576ECA88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505CA93C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(_____, _____, _____), _____</w:t>
            </w:r>
          </w:p>
          <w:p w14:paraId="0DD536DF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B91D80" w14:paraId="265B9846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4A646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531BA32B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b, %ebx</w:t>
            </w:r>
          </w:p>
          <w:p w14:paraId="664F9D5B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 , _____, _____), %ebx</w:t>
            </w:r>
          </w:p>
          <w:p w14:paraId="1754AC1D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%ebx, b</w:t>
            </w:r>
          </w:p>
        </w:tc>
      </w:tr>
      <w:tr w:rsidR="00B91D80" w14:paraId="1527A071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ED70B3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0A095082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0;</w:t>
            </w:r>
          </w:p>
          <w:p w14:paraId="226237A9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2CFE1D38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2BB3CA7B" w14:textId="77777777" w:rsidR="00B91D80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2B6BA20F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  <w:p w14:paraId="5B34D6F7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%edx, b</w:t>
            </w:r>
          </w:p>
        </w:tc>
      </w:tr>
      <w:tr w:rsidR="00B91D80" w14:paraId="5636A39E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42D94E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1B975F67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1933B2A2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b, %ebx</w:t>
            </w:r>
          </w:p>
          <w:p w14:paraId="6F58BDE0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  <w:p w14:paraId="3A793017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B91D80" w14:paraId="59E8207C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2FC642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08D58DFF" w14:textId="77777777" w:rsidR="00B91D80" w:rsidRDefault="00B91D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3B53613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</w:tc>
      </w:tr>
      <w:tr w:rsidR="00B91D80" w14:paraId="647A6C83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332DFB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~(1&lt;&lt;16)</w:t>
            </w:r>
          </w:p>
        </w:tc>
        <w:tc>
          <w:tcPr>
            <w:tcW w:w="4508" w:type="dxa"/>
          </w:tcPr>
          <w:p w14:paraId="7B77D677" w14:textId="77777777" w:rsidR="00B91D80" w:rsidRDefault="00B91D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6B7CBB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  <w:p w14:paraId="199CE22F" w14:textId="77777777" w:rsidR="00B91D80" w:rsidRDefault="00B91D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9DED28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  <w:p w14:paraId="6F9FE754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B91D80" w14:paraId="79D6C793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A1C61D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8C6C8F"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a*a*a*a;</w:t>
            </w:r>
          </w:p>
        </w:tc>
        <w:tc>
          <w:tcPr>
            <w:tcW w:w="4508" w:type="dxa"/>
          </w:tcPr>
          <w:p w14:paraId="243A2F49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6734DACF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  <w:p w14:paraId="71BB287D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  <w:p w14:paraId="340D35D4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</w:tbl>
    <w:p w14:paraId="3FB35022" w14:textId="77777777" w:rsidR="00B91D80" w:rsidRDefault="00000000">
      <w:pPr>
        <w:spacing w:after="160" w:line="259" w:lineRule="auto"/>
      </w:pPr>
      <w:r>
        <w:br w:type="page"/>
      </w:r>
    </w:p>
    <w:p w14:paraId="5D15FA66" w14:textId="77777777" w:rsidR="00B91D80" w:rsidRDefault="00000000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2F33F0ED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bookmarkStart w:id="3" w:name="_heading=h.gjdgxs" w:colFirst="0" w:colLast="0"/>
      <w:bookmarkEnd w:id="3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6AE6DB7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rip</w:t>
      </w:r>
      <w:r>
        <w:rPr>
          <w:rFonts w:ascii="Calibri" w:eastAsia="Calibri" w:hAnsi="Calibri" w:cs="Calibri"/>
          <w:rtl/>
        </w:rPr>
        <w:t xml:space="preserve"> או </w:t>
      </w:r>
      <w:r>
        <w:rPr>
          <w:rFonts w:ascii="Calibri" w:eastAsia="Calibri" w:hAnsi="Calibri" w:cs="Calibri"/>
        </w:rPr>
        <w:t>rflags</w:t>
      </w:r>
      <w:r>
        <w:rPr>
          <w:rFonts w:ascii="Calibri" w:eastAsia="Calibri" w:hAnsi="Calibri" w:cs="Calibri"/>
          <w:rtl/>
        </w:rPr>
        <w:t>)</w:t>
      </w:r>
    </w:p>
    <w:p w14:paraId="1CB3F979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קורנליוס האיום כתב את קטע קוד הבא:</w:t>
      </w:r>
    </w:p>
    <w:p w14:paraId="3F765154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391ACA19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xor %ax, %ax</w:t>
      </w:r>
    </w:p>
    <w:p w14:paraId="53C7FEF7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3A8D3A6C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>
        <w:rPr>
          <w:rFonts w:ascii="Consolas" w:eastAsia="Consolas" w:hAnsi="Consolas" w:cs="Consolas"/>
        </w:rPr>
        <w:t xml:space="preserve">  </w:t>
      </w:r>
      <w:r w:rsidRPr="00C53DDA">
        <w:rPr>
          <w:rFonts w:ascii="Consolas" w:eastAsia="Consolas" w:hAnsi="Consolas" w:cs="Consolas"/>
          <w:lang w:val="pt-PT"/>
        </w:rPr>
        <w:t>mov (n), %cx</w:t>
      </w:r>
    </w:p>
    <w:p w14:paraId="57072244" w14:textId="77777777" w:rsidR="00B91D80" w:rsidRPr="00C53DDA" w:rsidRDefault="00B91D80">
      <w:pPr>
        <w:rPr>
          <w:rFonts w:ascii="Consolas" w:eastAsia="Consolas" w:hAnsi="Consolas" w:cs="Consolas"/>
          <w:lang w:val="pt-PT"/>
        </w:rPr>
      </w:pPr>
    </w:p>
    <w:p w14:paraId="47BA6D29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>.L1:</w:t>
      </w:r>
    </w:p>
    <w:p w14:paraId="55FA8B4B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mov %bx, %r9w</w:t>
      </w:r>
    </w:p>
    <w:p w14:paraId="07BEAE71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3936D1A2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0715109E" w14:textId="77777777" w:rsidR="00B91D80" w:rsidRDefault="00000000">
      <w:pPr>
        <w:rPr>
          <w:rFonts w:ascii="Consolas" w:eastAsia="Consolas" w:hAnsi="Consolas" w:cs="Consolas"/>
        </w:rPr>
      </w:pPr>
      <w:r w:rsidRPr="00C53DDA">
        <w:rPr>
          <w:rFonts w:ascii="Consolas" w:eastAsia="Consolas" w:hAnsi="Consolas" w:cs="Consolas"/>
          <w:lang w:val="pt-PT"/>
        </w:rPr>
        <w:t xml:space="preserve">  </w:t>
      </w:r>
      <w:r>
        <w:rPr>
          <w:rFonts w:ascii="Consolas" w:eastAsia="Consolas" w:hAnsi="Consolas" w:cs="Consolas"/>
        </w:rPr>
        <w:t>add %r9w, %ax</w:t>
      </w:r>
    </w:p>
    <w:p w14:paraId="4E2B2BEE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inc %bx</w:t>
      </w:r>
    </w:p>
    <w:p w14:paraId="69411B95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01CBFFF8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A278299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jne .L1</w:t>
      </w:r>
    </w:p>
    <w:p w14:paraId="28C9CF39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611F8B8C" w14:textId="77777777" w:rsidR="00B91D80" w:rsidRDefault="00B91D80"/>
    <w:p w14:paraId="12396041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3E2E4613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bookmarkStart w:id="4" w:name="_heading=h.30j0zll" w:colFirst="0" w:colLast="0"/>
      <w:bookmarkEnd w:id="4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>גם בבסיס דצימלי וגם בהקסדצימלי</w:t>
      </w:r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r>
        <w:rPr>
          <w:rFonts w:ascii="Calibri" w:eastAsia="Calibri" w:hAnsi="Calibri" w:cs="Calibri"/>
          <w:color w:val="000000"/>
        </w:rPr>
        <w:t>hexa</w:t>
      </w:r>
      <w:r>
        <w:rPr>
          <w:rFonts w:ascii="Calibri" w:eastAsia="Calibri" w:hAnsi="Calibri" w:cs="Calibri"/>
          <w:color w:val="000000"/>
          <w:rtl/>
        </w:rPr>
        <w:t>)?</w:t>
      </w:r>
    </w:p>
    <w:p w14:paraId="1043240B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ACA6500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</w:t>
      </w:r>
    </w:p>
    <w:p w14:paraId="4191BB3E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EC91850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53B65FEC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68AB6AE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28EF1CC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20DF0EFB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284E6DEE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יהודית שבאה לבקר את קורנליוס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63DC0685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0AF30BF7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291EA892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</w:t>
      </w:r>
    </w:p>
    <w:p w14:paraId="1835B877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color w:val="000000"/>
          <w:u w:val="single"/>
        </w:rPr>
      </w:pPr>
    </w:p>
    <w:p w14:paraId="5FF27563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738E2DBB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>סיוון, האויבת של יהודית, רצתה להראות שהיא הכי טובה. לכן הציגה את הקוד שלה לפתרון הנוסחה:</w:t>
      </w:r>
    </w:p>
    <w:p w14:paraId="307D45D0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50EBFF2C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xor %rax, %rax</w:t>
      </w:r>
    </w:p>
    <w:p w14:paraId="08A9272F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5C50F4A3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>
        <w:rPr>
          <w:rFonts w:ascii="Consolas" w:eastAsia="Consolas" w:hAnsi="Consolas" w:cs="Consolas"/>
        </w:rPr>
        <w:t xml:space="preserve">  </w:t>
      </w:r>
      <w:r w:rsidRPr="00C53DDA">
        <w:rPr>
          <w:rFonts w:ascii="Consolas" w:eastAsia="Consolas" w:hAnsi="Consolas" w:cs="Consolas"/>
          <w:lang w:val="pt-PT"/>
        </w:rPr>
        <w:t>mov (n), %cx</w:t>
      </w:r>
    </w:p>
    <w:p w14:paraId="28C604C2" w14:textId="77777777" w:rsidR="00B91D80" w:rsidRPr="00C53DDA" w:rsidRDefault="00B91D80">
      <w:pPr>
        <w:rPr>
          <w:rFonts w:ascii="Consolas" w:eastAsia="Consolas" w:hAnsi="Consolas" w:cs="Consolas"/>
          <w:lang w:val="pt-PT"/>
        </w:rPr>
      </w:pPr>
    </w:p>
    <w:p w14:paraId="4FB13D66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>.L1:</w:t>
      </w:r>
    </w:p>
    <w:p w14:paraId="5D8D515D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mov %bx, %r9w</w:t>
      </w:r>
    </w:p>
    <w:p w14:paraId="1177386D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25BC66B2" w14:textId="6BBA82AD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47BC7DE0" w14:textId="065C9A1E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add %r9</w:t>
      </w:r>
      <w:r w:rsidR="00C53DDA">
        <w:rPr>
          <w:rFonts w:ascii="Consolas" w:eastAsia="Consolas" w:hAnsi="Consolas" w:cs="Consolas"/>
          <w:lang w:val="pt-PT"/>
        </w:rPr>
        <w:t>d</w:t>
      </w:r>
      <w:r w:rsidRPr="00C53DDA">
        <w:rPr>
          <w:rFonts w:ascii="Consolas" w:eastAsia="Consolas" w:hAnsi="Consolas" w:cs="Consolas"/>
          <w:lang w:val="pt-PT"/>
        </w:rPr>
        <w:t>, %eax</w:t>
      </w:r>
    </w:p>
    <w:p w14:paraId="2535D198" w14:textId="77777777" w:rsidR="00B91D80" w:rsidRDefault="00000000">
      <w:pPr>
        <w:rPr>
          <w:rFonts w:ascii="Consolas" w:eastAsia="Consolas" w:hAnsi="Consolas" w:cs="Consolas"/>
        </w:rPr>
      </w:pPr>
      <w:r w:rsidRPr="00C53DDA">
        <w:rPr>
          <w:rFonts w:ascii="Consolas" w:eastAsia="Consolas" w:hAnsi="Consolas" w:cs="Consolas"/>
          <w:lang w:val="pt-PT"/>
        </w:rPr>
        <w:t xml:space="preserve">  </w:t>
      </w:r>
      <w:r>
        <w:rPr>
          <w:rFonts w:ascii="Consolas" w:eastAsia="Consolas" w:hAnsi="Consolas" w:cs="Consolas"/>
        </w:rPr>
        <w:t>inc %bx</w:t>
      </w:r>
    </w:p>
    <w:p w14:paraId="1CB6782E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1F2D4CE3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27EB6194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jne .L1</w:t>
      </w:r>
    </w:p>
    <w:p w14:paraId="0C0B3EB0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670AA33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4B3E2C36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2B32EA9C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</w:t>
      </w:r>
    </w:p>
    <w:p w14:paraId="5B5F3817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6EF7A6E4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2DCA5F2E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r>
        <w:rPr>
          <w:rFonts w:ascii="Calibri" w:eastAsia="Calibri" w:hAnsi="Calibri" w:cs="Calibri"/>
          <w:b/>
          <w:color w:val="000000"/>
        </w:rPr>
        <w:t>rax</w:t>
      </w:r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47B24658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1D41879F" w14:textId="77777777" w:rsidR="00B91D80" w:rsidRDefault="00B91D80">
      <w:pPr>
        <w:rPr>
          <w:rFonts w:ascii="Consolas" w:eastAsia="Consolas" w:hAnsi="Consolas" w:cs="Consolas"/>
        </w:rPr>
      </w:pPr>
    </w:p>
    <w:p w14:paraId="75FC9695" w14:textId="77777777" w:rsidR="00B91D80" w:rsidRDefault="00000000">
      <w:pPr>
        <w:spacing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color w:val="000000"/>
        </w:rPr>
        <w:t>________________________</w:t>
      </w:r>
    </w:p>
    <w:p w14:paraId="7629B854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________________________</w:t>
      </w:r>
    </w:p>
    <w:p w14:paraId="3991656D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________________________</w:t>
      </w:r>
    </w:p>
    <w:p w14:paraId="19ECEAA1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________________________</w:t>
      </w:r>
    </w:p>
    <w:p w14:paraId="30F1E8C6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________________________</w:t>
      </w:r>
    </w:p>
    <w:p w14:paraId="4B7BB5F1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63FFB95D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64770451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44ED87F8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5" w:name="_heading=h.2et92p0" w:colFirst="0" w:colLast="0"/>
      <w:bookmarkEnd w:id="5"/>
    </w:p>
    <w:p w14:paraId="67860830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6" w:name="_heading=h.3znysh7" w:colFirst="0" w:colLast="0"/>
      <w:bookmarkEnd w:id="6"/>
      <w:r>
        <w:rPr>
          <w:color w:val="000000"/>
        </w:rPr>
        <w:t>END:</w:t>
      </w:r>
    </w:p>
    <w:sectPr w:rsidR="00B91D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FEF"/>
    <w:multiLevelType w:val="multilevel"/>
    <w:tmpl w:val="D86C3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059BE"/>
    <w:multiLevelType w:val="multilevel"/>
    <w:tmpl w:val="151429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69437225">
    <w:abstractNumId w:val="1"/>
  </w:num>
  <w:num w:numId="2" w16cid:durableId="8371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0"/>
    <w:rsid w:val="000E3EDE"/>
    <w:rsid w:val="008C6C8F"/>
    <w:rsid w:val="00B91D80"/>
    <w:rsid w:val="00C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7F5E"/>
  <w15:docId w15:val="{F751F2DC-702D-49E7-9F9E-FA9A2951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8G05/FsHn7kOaMWTNd7Q0+qTOQ==">AMUW2mU9NpN69H04OGG7QIm92NF7hqKKPpELZrC+FYHP73uK/JG7KQXyFa6V+HR8pXbdzoI5e5zn+XSnCDwZBIshdLg78TrrRFawJC7U1W6TFP7xKbeBbyIKt88bPDaXOmeOCuOAFKORkzzKdsXX/oPxbdIpeE+b6A1VHO8aB0mViFPCbbm9qJWRL1nTOLPRvXLj42qkcmCbHC0P0aKvkMwgK21CxbItBmG1ojfbhhT1DxyZg5zydIM=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Tomer Katz</cp:lastModifiedBy>
  <cp:revision>3</cp:revision>
  <dcterms:created xsi:type="dcterms:W3CDTF">2022-11-07T06:49:00Z</dcterms:created>
  <dcterms:modified xsi:type="dcterms:W3CDTF">2023-04-13T11:45:00Z</dcterms:modified>
</cp:coreProperties>
</file>