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5E352623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</w:t>
      </w:r>
      <w:r w:rsidR="00791037">
        <w:rPr>
          <w:rFonts w:hint="cs"/>
          <w:rtl/>
        </w:rPr>
        <w:t>2</w:t>
      </w:r>
    </w:p>
    <w:p w14:paraId="465C9F42" w14:textId="1E7860FA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</w:t>
      </w:r>
      <w:r w:rsidR="00791037">
        <w:rPr>
          <w:rFonts w:hint="cs"/>
          <w:u w:val="single"/>
          <w:rtl/>
        </w:rPr>
        <w:t>ים</w:t>
      </w:r>
      <w:r w:rsidRPr="005C5EBA">
        <w:rPr>
          <w:rFonts w:hint="cs"/>
          <w:u w:val="single"/>
          <w:rtl/>
        </w:rPr>
        <w:t>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0A26" w14:paraId="66A7D124" w14:textId="77777777" w:rsidTr="003E0A26">
        <w:tc>
          <w:tcPr>
            <w:tcW w:w="4508" w:type="dxa"/>
          </w:tcPr>
          <w:p w14:paraId="27B446B5" w14:textId="77777777" w:rsidR="003E0A26" w:rsidRDefault="003E0A26" w:rsidP="003E0A26">
            <w:pPr>
              <w:bidi/>
              <w:spacing w:line="360" w:lineRule="auto"/>
              <w:rPr>
                <w:rtl/>
              </w:rPr>
            </w:pPr>
          </w:p>
          <w:p w14:paraId="4F0F30B6" w14:textId="7CFA419E" w:rsidR="003E0A26" w:rsidRDefault="003E0A26" w:rsidP="003E0A26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שם: איתמר איילון</w:t>
            </w:r>
          </w:p>
          <w:p w14:paraId="14CC9FC5" w14:textId="77777777" w:rsidR="003E0A26" w:rsidRDefault="003E0A26" w:rsidP="003E0A26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ת.ז: </w:t>
            </w:r>
            <w:r>
              <w:t>206024796</w:t>
            </w:r>
          </w:p>
          <w:p w14:paraId="69788E2B" w14:textId="77777777" w:rsidR="003E0A26" w:rsidRDefault="003E0A26" w:rsidP="003E0A26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מייל: </w:t>
            </w:r>
            <w:hyperlink r:id="rId4" w:history="1">
              <w:r w:rsidRPr="002C34FA">
                <w:rPr>
                  <w:rStyle w:val="Hyperlink"/>
                </w:rPr>
                <w:t>itamaraa@mta.ac.il</w:t>
              </w:r>
            </w:hyperlink>
          </w:p>
          <w:p w14:paraId="2E14DD5D" w14:textId="458DBC2B" w:rsidR="003E0A26" w:rsidRDefault="003E0A26" w:rsidP="003E0A26">
            <w:pPr>
              <w:bidi/>
              <w:rPr>
                <w:rtl/>
              </w:rPr>
            </w:pPr>
          </w:p>
        </w:tc>
        <w:tc>
          <w:tcPr>
            <w:tcW w:w="4508" w:type="dxa"/>
          </w:tcPr>
          <w:p w14:paraId="23E0DC84" w14:textId="77777777" w:rsidR="00AD17FE" w:rsidRDefault="00AD17FE" w:rsidP="00AD17FE">
            <w:pPr>
              <w:bidi/>
              <w:spacing w:line="360" w:lineRule="auto"/>
              <w:rPr>
                <w:rtl/>
              </w:rPr>
            </w:pPr>
          </w:p>
          <w:p w14:paraId="0E20D2C6" w14:textId="3DF61FC2" w:rsidR="00AD17FE" w:rsidRDefault="00AD17FE" w:rsidP="00AD17FE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שם: </w:t>
            </w:r>
            <w:r w:rsidR="00293178">
              <w:rPr>
                <w:rFonts w:hint="cs"/>
                <w:rtl/>
              </w:rPr>
              <w:t>דניאל כספית</w:t>
            </w:r>
          </w:p>
          <w:p w14:paraId="1C42BBD7" w14:textId="5D64311D" w:rsidR="00AD17FE" w:rsidRDefault="00AD17FE" w:rsidP="00AD17FE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ת.ז: </w:t>
            </w:r>
            <w:r w:rsidR="00293178">
              <w:rPr>
                <w:rFonts w:hint="cs"/>
                <w:rtl/>
              </w:rPr>
              <w:t>316047190</w:t>
            </w:r>
          </w:p>
          <w:p w14:paraId="472CECA4" w14:textId="3472CBFC" w:rsidR="00AD17FE" w:rsidRDefault="00AD17FE" w:rsidP="00AD17FE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מייל: </w:t>
            </w:r>
            <w:r w:rsidR="00293178">
              <w:t>dcaspit@gmail.com</w:t>
            </w:r>
          </w:p>
          <w:p w14:paraId="717D1552" w14:textId="77777777" w:rsidR="003E0A26" w:rsidRDefault="003E0A26" w:rsidP="003E0A26">
            <w:pPr>
              <w:bidi/>
              <w:spacing w:line="360" w:lineRule="auto"/>
              <w:rPr>
                <w:rtl/>
              </w:rPr>
            </w:pPr>
          </w:p>
        </w:tc>
      </w:tr>
    </w:tbl>
    <w:p w14:paraId="2AF891E9" w14:textId="77777777" w:rsidR="003E0A26" w:rsidRPr="003E0A26" w:rsidRDefault="003E0A26" w:rsidP="00F811A0">
      <w:pPr>
        <w:bidi/>
        <w:rPr>
          <w:rtl/>
        </w:rPr>
      </w:pPr>
    </w:p>
    <w:p w14:paraId="5E2523FA" w14:textId="3C4B2C8B" w:rsidR="005C5EBA" w:rsidRPr="002A21B3" w:rsidRDefault="00F811A0" w:rsidP="003E0A26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5631F31C" w14:textId="77777777" w:rsidR="00AC0120" w:rsidRDefault="00E909B7" w:rsidP="00DA5DF9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>בונוס 1:</w:t>
      </w:r>
      <w:r w:rsidR="007A6428">
        <w:rPr>
          <w:rFonts w:hint="cs"/>
          <w:b/>
          <w:bCs/>
          <w:rtl/>
        </w:rPr>
        <w:t xml:space="preserve"> האנימציות הן:</w:t>
      </w:r>
      <w:r w:rsidR="00DA5DF9">
        <w:rPr>
          <w:rFonts w:hint="cs"/>
          <w:b/>
          <w:bCs/>
          <w:rtl/>
        </w:rPr>
        <w:t xml:space="preserve"> </w:t>
      </w:r>
      <w:r w:rsidR="007A6428">
        <w:rPr>
          <w:rFonts w:hint="cs"/>
          <w:b/>
          <w:bCs/>
          <w:rtl/>
        </w:rPr>
        <w:t>1)</w:t>
      </w:r>
      <w:r w:rsidR="00AC0120">
        <w:rPr>
          <w:rFonts w:hint="cs"/>
          <w:b/>
          <w:bCs/>
          <w:rtl/>
        </w:rPr>
        <w:t xml:space="preserve"> לחיצה על הכותרת </w:t>
      </w:r>
      <w:r w:rsidR="00AC0120">
        <w:rPr>
          <w:b/>
          <w:bCs/>
          <w:lang w:val="en-US"/>
        </w:rPr>
        <w:t>“Evolution Engine”</w:t>
      </w:r>
      <w:r w:rsidR="00AC0120">
        <w:rPr>
          <w:rFonts w:hint="cs"/>
          <w:b/>
          <w:bCs/>
          <w:rtl/>
          <w:lang w:val="en-US"/>
        </w:rPr>
        <w:t xml:space="preserve"> מסובבת אותו.</w:t>
      </w:r>
    </w:p>
    <w:p w14:paraId="1B5A5668" w14:textId="7F0FB09C" w:rsidR="007A6428" w:rsidRPr="00AC0120" w:rsidRDefault="00F638BB" w:rsidP="00AC0120">
      <w:pPr>
        <w:bidi/>
        <w:ind w:left="1440" w:firstLine="720"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</w:rPr>
        <w:t>2)</w:t>
      </w:r>
      <w:r w:rsidR="00AC0120">
        <w:rPr>
          <w:rFonts w:hint="cs"/>
          <w:b/>
          <w:bCs/>
          <w:rtl/>
        </w:rPr>
        <w:t xml:space="preserve"> לאחר טעינת קובץ ה </w:t>
      </w:r>
      <w:r w:rsidR="00AC0120">
        <w:rPr>
          <w:b/>
          <w:bCs/>
          <w:lang w:val="en-US"/>
        </w:rPr>
        <w:t>path</w:t>
      </w:r>
      <w:r w:rsidR="00AC0120">
        <w:rPr>
          <w:rFonts w:hint="cs"/>
          <w:b/>
          <w:bCs/>
          <w:rtl/>
          <w:lang w:val="en-US"/>
        </w:rPr>
        <w:t xml:space="preserve"> שלו ישתנה עם </w:t>
      </w:r>
      <w:r w:rsidR="00AC0120">
        <w:rPr>
          <w:b/>
          <w:bCs/>
          <w:lang w:val="en-US"/>
        </w:rPr>
        <w:t>fade in</w:t>
      </w:r>
      <w:r w:rsidR="00AC0120">
        <w:rPr>
          <w:rFonts w:hint="cs"/>
          <w:b/>
          <w:bCs/>
          <w:rtl/>
          <w:lang w:val="en-US"/>
        </w:rPr>
        <w:t>.</w:t>
      </w:r>
    </w:p>
    <w:p w14:paraId="3D52BBA8" w14:textId="2AD13E47" w:rsidR="00E909B7" w:rsidRDefault="00E909B7" w:rsidP="00E909B7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 xml:space="preserve">בונוס 2: נמצא בצד ימין למעלה, שם ניתן לבחור את ה </w:t>
      </w:r>
      <w:r>
        <w:rPr>
          <w:b/>
          <w:bCs/>
          <w:lang w:val="en-US"/>
        </w:rPr>
        <w:t>theme</w:t>
      </w:r>
      <w:r>
        <w:rPr>
          <w:rFonts w:hint="cs"/>
          <w:b/>
          <w:bCs/>
          <w:rtl/>
          <w:lang w:val="en-US"/>
        </w:rPr>
        <w:t xml:space="preserve"> שרוצים.</w:t>
      </w:r>
    </w:p>
    <w:p w14:paraId="384EEEA7" w14:textId="7C9B7C81" w:rsidR="000D74C0" w:rsidRDefault="000D74C0" w:rsidP="000D74C0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בונוס 3: במרכז המסך, מתעדכן </w:t>
      </w:r>
      <w:r w:rsidR="0037678B">
        <w:rPr>
          <w:rFonts w:hint="cs"/>
          <w:b/>
          <w:bCs/>
          <w:rtl/>
          <w:lang w:val="en-US"/>
        </w:rPr>
        <w:t>עם התקדמות האלגוריתם</w:t>
      </w:r>
      <w:r w:rsidR="0015391D">
        <w:rPr>
          <w:rFonts w:hint="cs"/>
          <w:b/>
          <w:bCs/>
          <w:rtl/>
          <w:lang w:val="en-US"/>
        </w:rPr>
        <w:t>.</w:t>
      </w:r>
    </w:p>
    <w:p w14:paraId="74046E8D" w14:textId="1A4B6F91" w:rsidR="0037678B" w:rsidRDefault="000C783E" w:rsidP="0037678B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בונוס 4: ממומש</w:t>
      </w:r>
      <w:r w:rsidR="00E16C3E">
        <w:rPr>
          <w:b/>
          <w:bCs/>
          <w:lang w:val="en-US"/>
        </w:rPr>
        <w:t>.</w:t>
      </w:r>
    </w:p>
    <w:p w14:paraId="3B55964C" w14:textId="6DDE3F5D" w:rsidR="002145A4" w:rsidRDefault="000C783E" w:rsidP="00AC0120">
      <w:pPr>
        <w:pBdr>
          <w:bottom w:val="single" w:sz="6" w:space="1" w:color="auto"/>
        </w:pBd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בונוס 5: באקורדיון בצד ימין. ניתן לטייל בדורות דרך </w:t>
      </w:r>
      <w:r>
        <w:rPr>
          <w:b/>
          <w:bCs/>
          <w:lang w:val="en-US"/>
        </w:rPr>
        <w:t>combo box</w:t>
      </w:r>
      <w:r>
        <w:rPr>
          <w:rFonts w:hint="cs"/>
          <w:b/>
          <w:bCs/>
          <w:rtl/>
          <w:lang w:val="en-US"/>
        </w:rPr>
        <w:t xml:space="preserve"> או עם חצים </w:t>
      </w:r>
      <w:r>
        <w:rPr>
          <w:b/>
          <w:bCs/>
          <w:lang w:val="en-US"/>
        </w:rPr>
        <w:t>prev</w:t>
      </w:r>
      <w:r w:rsidR="009141C0">
        <w:rPr>
          <w:b/>
          <w:bCs/>
          <w:lang w:val="en-US"/>
        </w:rPr>
        <w:t>/</w:t>
      </w:r>
      <w:r>
        <w:rPr>
          <w:b/>
          <w:bCs/>
          <w:lang w:val="en-US"/>
        </w:rPr>
        <w:t>next</w:t>
      </w:r>
      <w:r w:rsidR="009141C0">
        <w:rPr>
          <w:rFonts w:hint="cs"/>
          <w:b/>
          <w:bCs/>
          <w:rtl/>
          <w:lang w:val="en-US"/>
        </w:rPr>
        <w:t xml:space="preserve"> </w:t>
      </w:r>
      <w:r w:rsidR="009141C0">
        <w:rPr>
          <w:b/>
          <w:bCs/>
          <w:rtl/>
          <w:lang w:val="en-US"/>
        </w:rPr>
        <w:t>–</w:t>
      </w:r>
      <w:r w:rsidR="009141C0">
        <w:rPr>
          <w:rFonts w:hint="cs"/>
          <w:b/>
          <w:bCs/>
          <w:rtl/>
          <w:lang w:val="en-US"/>
        </w:rPr>
        <w:t xml:space="preserve"> לאחר שהאלגוריתם מפסיק לעבוד </w:t>
      </w:r>
      <w:r w:rsidR="00510C75">
        <w:rPr>
          <w:rFonts w:hint="cs"/>
          <w:b/>
          <w:bCs/>
          <w:rtl/>
          <w:lang w:val="en-US"/>
        </w:rPr>
        <w:t>ניתן</w:t>
      </w:r>
      <w:r w:rsidR="009141C0">
        <w:rPr>
          <w:rFonts w:hint="cs"/>
          <w:b/>
          <w:bCs/>
          <w:rtl/>
          <w:lang w:val="en-US"/>
        </w:rPr>
        <w:t xml:space="preserve"> לבחור ב </w:t>
      </w:r>
      <w:r w:rsidR="009141C0">
        <w:rPr>
          <w:b/>
          <w:bCs/>
          <w:lang w:val="en-US"/>
        </w:rPr>
        <w:t>combo box</w:t>
      </w:r>
      <w:r w:rsidR="009141C0">
        <w:rPr>
          <w:rFonts w:hint="cs"/>
          <w:b/>
          <w:bCs/>
          <w:rtl/>
          <w:lang w:val="en-US"/>
        </w:rPr>
        <w:t xml:space="preserve"> את הפתרון </w:t>
      </w:r>
      <w:r w:rsidR="000D6B76">
        <w:rPr>
          <w:rFonts w:hint="cs"/>
          <w:b/>
          <w:bCs/>
          <w:rtl/>
          <w:lang w:val="en-US"/>
        </w:rPr>
        <w:t xml:space="preserve">בדור </w:t>
      </w:r>
      <w:r w:rsidR="009141C0">
        <w:rPr>
          <w:rFonts w:hint="cs"/>
          <w:b/>
          <w:bCs/>
          <w:rtl/>
          <w:lang w:val="en-US"/>
        </w:rPr>
        <w:t xml:space="preserve">שרוצים לראות וממנו יפתח האופציה לכפתורים </w:t>
      </w:r>
      <w:r w:rsidR="009141C0">
        <w:rPr>
          <w:b/>
          <w:bCs/>
          <w:lang w:val="en-US"/>
        </w:rPr>
        <w:t>next/prev</w:t>
      </w:r>
      <w:r w:rsidR="009141C0">
        <w:rPr>
          <w:rFonts w:hint="cs"/>
          <w:b/>
          <w:bCs/>
          <w:rtl/>
          <w:lang w:val="en-US"/>
        </w:rPr>
        <w:t>.</w:t>
      </w:r>
    </w:p>
    <w:p w14:paraId="1FE5BF4A" w14:textId="627EF3A3" w:rsidR="00D701B0" w:rsidRPr="00F638BB" w:rsidRDefault="005C5EBA" w:rsidP="002145A4">
      <w:pPr>
        <w:bidi/>
        <w:rPr>
          <w:b/>
          <w:bCs/>
          <w:rtl/>
          <w:lang w:val="en-US"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2B51334F" w14:textId="2932F343" w:rsidR="00862B85" w:rsidRDefault="00C523C0" w:rsidP="00862B85">
      <w:pPr>
        <w:bidi/>
        <w:rPr>
          <w:rtl/>
          <w:lang w:val="en-US"/>
        </w:rPr>
      </w:pPr>
      <w:r>
        <w:rPr>
          <w:rFonts w:hint="cs"/>
          <w:rtl/>
        </w:rPr>
        <w:t xml:space="preserve">תחילה יש לטעון קובץ חדש, בכפתור </w:t>
      </w:r>
      <w:r>
        <w:rPr>
          <w:lang w:val="en-US"/>
        </w:rPr>
        <w:t>Load File</w:t>
      </w:r>
      <w:r>
        <w:rPr>
          <w:rFonts w:hint="cs"/>
          <w:rtl/>
          <w:lang w:val="en-US"/>
        </w:rPr>
        <w:t xml:space="preserve"> בצד שמאל למעלה.</w:t>
      </w:r>
    </w:p>
    <w:p w14:paraId="22AB2A48" w14:textId="48AC0F9F" w:rsidR="00C523C0" w:rsidRDefault="00C523C0" w:rsidP="00C523C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 בצד שמאל יהיה ניתן לראות באקורדיון את הנתונים שבמערכת</w:t>
      </w:r>
      <w:r w:rsidR="007869EF">
        <w:rPr>
          <w:rFonts w:hint="cs"/>
          <w:rtl/>
          <w:lang w:val="en-US"/>
        </w:rPr>
        <w:t xml:space="preserve"> כגון </w:t>
      </w:r>
      <w:r w:rsidR="007869EF">
        <w:rPr>
          <w:lang w:val="en-US"/>
        </w:rPr>
        <w:t>rules, mutations</w:t>
      </w:r>
      <w:r w:rsidR="007869EF">
        <w:rPr>
          <w:rFonts w:hint="cs"/>
          <w:rtl/>
          <w:lang w:val="en-US"/>
        </w:rPr>
        <w:t xml:space="preserve"> וכו'...</w:t>
      </w:r>
    </w:p>
    <w:p w14:paraId="287EDBB9" w14:textId="3970A3AC" w:rsidR="00A40C8E" w:rsidRDefault="00C523C0" w:rsidP="007869E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</w:t>
      </w:r>
      <w:r>
        <w:rPr>
          <w:lang w:val="en-US"/>
        </w:rPr>
        <w:t>System Information</w:t>
      </w:r>
      <w:r>
        <w:rPr>
          <w:rFonts w:hint="cs"/>
          <w:rtl/>
          <w:lang w:val="en-US"/>
        </w:rPr>
        <w:t xml:space="preserve"> קיימים המידעים אודות המורים, כיתות, קורסים, וכן מס' הימים, שעות, אוכלוסיה ואליטיזם.</w:t>
      </w:r>
    </w:p>
    <w:p w14:paraId="32F50300" w14:textId="529ED7A0" w:rsidR="00A40C8E" w:rsidRDefault="00A40C8E" w:rsidP="00A40C8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במרכז המסך מוצג הפתרון הטוב ביותר כמערכת שעות, או כרשימה של שיעורים. כמו כן קיים כפתור לקנפג את המנוע של האלגוריתם האבולוציוני.</w:t>
      </w:r>
    </w:p>
    <w:p w14:paraId="32C2E885" w14:textId="36181AF4" w:rsidR="00777511" w:rsidRDefault="00777511" w:rsidP="0077751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 בחלק המרכזי התחתון קיימים שלושת תנאי העצירה שניתן לבחור להפעיל</w:t>
      </w:r>
      <w:r w:rsidR="00A75338">
        <w:rPr>
          <w:rFonts w:hint="cs"/>
          <w:rtl/>
          <w:lang w:val="en-US"/>
        </w:rPr>
        <w:t xml:space="preserve"> עם ההתקדמות כאשר האלגוריתם עובד.</w:t>
      </w:r>
    </w:p>
    <w:p w14:paraId="55CECB52" w14:textId="3AF44669" w:rsidR="00D43ECE" w:rsidRDefault="00D43ECE" w:rsidP="00D43E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בגרף יוצג ההתקדמות של הפתרון הטוב </w:t>
      </w:r>
      <w:r w:rsidR="000B2EA6">
        <w:rPr>
          <w:rFonts w:hint="cs"/>
          <w:rtl/>
          <w:lang w:val="en-US"/>
        </w:rPr>
        <w:t>עם הדורות</w:t>
      </w:r>
      <w:r>
        <w:rPr>
          <w:rFonts w:hint="cs"/>
          <w:rtl/>
          <w:lang w:val="en-US"/>
        </w:rPr>
        <w:t>.</w:t>
      </w:r>
    </w:p>
    <w:p w14:paraId="483DF0A7" w14:textId="5B4D1D23" w:rsidR="00E41C1D" w:rsidRDefault="00E41C1D" w:rsidP="00E41C1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בצד ימין למטה ניתן להפעיל להפסיק </w:t>
      </w:r>
      <w:r w:rsidR="00826671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להשהות את פעולת האלגוריתם (השהייה תהיה אפשרית רק כשהאלגוריתם עובד).</w:t>
      </w:r>
    </w:p>
    <w:p w14:paraId="0C0DD390" w14:textId="12D0BDDC" w:rsidR="00276F30" w:rsidRDefault="00A40C8E" w:rsidP="00F638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בצד ימין באקורדיון מופיע המידע אודות הפתרון הטוב ביותר שמוצג כרגע.</w:t>
      </w:r>
      <w:r w:rsidR="00BD2A24">
        <w:rPr>
          <w:rFonts w:hint="cs"/>
          <w:rtl/>
          <w:lang w:val="en-US"/>
        </w:rPr>
        <w:t xml:space="preserve"> שם גם ניתן להחליף את הפתרון </w:t>
      </w:r>
      <w:r w:rsidR="00B328D9">
        <w:rPr>
          <w:rFonts w:hint="cs"/>
          <w:rtl/>
          <w:lang w:val="en-US"/>
        </w:rPr>
        <w:t xml:space="preserve">הטוב ביותר שמוצג כרגע, </w:t>
      </w:r>
      <w:r w:rsidR="00BD2A24">
        <w:rPr>
          <w:rFonts w:hint="cs"/>
          <w:rtl/>
          <w:lang w:val="en-US"/>
        </w:rPr>
        <w:t xml:space="preserve">לפתרון </w:t>
      </w:r>
      <w:r w:rsidR="00B328D9">
        <w:rPr>
          <w:rFonts w:hint="cs"/>
          <w:rtl/>
          <w:lang w:val="en-US"/>
        </w:rPr>
        <w:t xml:space="preserve">אחר שהיה הטוב ביותר לפניו </w:t>
      </w:r>
      <w:r w:rsidR="00BD2A24">
        <w:rPr>
          <w:rFonts w:hint="cs"/>
          <w:rtl/>
          <w:lang w:val="en-US"/>
        </w:rPr>
        <w:t>בהיסטוריה לפי המרווח דורות שהמשתמש הזין.</w:t>
      </w:r>
    </w:p>
    <w:p w14:paraId="6D106315" w14:textId="77777777" w:rsidR="00276F30" w:rsidRDefault="00276F3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04C07EC3" w14:textId="1677C6AF" w:rsidR="00EC1823" w:rsidRPr="00777415" w:rsidRDefault="00EC1823" w:rsidP="00F638BB">
      <w:pPr>
        <w:bidi/>
        <w:rPr>
          <w:rtl/>
        </w:rPr>
      </w:pPr>
      <w:r w:rsidRPr="00D33E95">
        <w:rPr>
          <w:rFonts w:hint="cs"/>
          <w:u w:val="single"/>
          <w:rtl/>
          <w:lang w:val="en-US"/>
        </w:rPr>
        <w:lastRenderedPageBreak/>
        <w:t>הערות:</w:t>
      </w:r>
    </w:p>
    <w:p w14:paraId="4C0E8E83" w14:textId="03431650" w:rsidR="00EC1823" w:rsidRDefault="00285311" w:rsidP="00EC18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 ניתן לבצע קונפיגורציה לאלגוריתם</w:t>
      </w:r>
      <w:r w:rsidR="00A5283E">
        <w:rPr>
          <w:rFonts w:hint="cs"/>
          <w:rtl/>
          <w:lang w:val="en-US"/>
        </w:rPr>
        <w:t xml:space="preserve"> </w:t>
      </w:r>
      <w:r w:rsidR="00A5283E">
        <w:rPr>
          <w:rtl/>
          <w:lang w:val="en-US"/>
        </w:rPr>
        <w:t>–</w:t>
      </w:r>
      <w:r w:rsidR="00A5283E">
        <w:rPr>
          <w:rFonts w:hint="cs"/>
          <w:rtl/>
          <w:lang w:val="en-US"/>
        </w:rPr>
        <w:t xml:space="preserve"> הערכים ישתנו באופן אוטומטי</w:t>
      </w:r>
      <w:r>
        <w:rPr>
          <w:rFonts w:hint="cs"/>
          <w:rtl/>
          <w:lang w:val="en-US"/>
        </w:rPr>
        <w:t xml:space="preserve">, </w:t>
      </w:r>
      <w:r w:rsidRPr="00D46318">
        <w:rPr>
          <w:rFonts w:hint="cs"/>
          <w:u w:val="single"/>
          <w:rtl/>
          <w:lang w:val="en-US"/>
        </w:rPr>
        <w:t>אין פידבק מה</w:t>
      </w:r>
      <w:r w:rsidRPr="00D46318">
        <w:rPr>
          <w:rFonts w:hint="cs"/>
          <w:u w:val="single"/>
          <w:lang w:val="en-US"/>
        </w:rPr>
        <w:t>UI</w:t>
      </w:r>
      <w:r w:rsidRPr="00D46318">
        <w:rPr>
          <w:rFonts w:hint="cs"/>
          <w:u w:val="single"/>
          <w:rtl/>
          <w:lang w:val="en-US"/>
        </w:rPr>
        <w:t xml:space="preserve"> לגבי מה הערכים צריכים להיות</w:t>
      </w:r>
      <w:r w:rsidR="00F1667A">
        <w:rPr>
          <w:rFonts w:hint="cs"/>
          <w:u w:val="single"/>
          <w:rtl/>
          <w:lang w:val="en-US"/>
        </w:rPr>
        <w:t xml:space="preserve"> בכל פרמטר</w:t>
      </w:r>
      <w:r>
        <w:rPr>
          <w:rFonts w:hint="cs"/>
          <w:rtl/>
          <w:lang w:val="en-US"/>
        </w:rPr>
        <w:t>. כאשר ערך לא תקין</w:t>
      </w:r>
      <w:r w:rsidR="00531FA2">
        <w:rPr>
          <w:rFonts w:hint="cs"/>
          <w:rtl/>
          <w:lang w:val="en-US"/>
        </w:rPr>
        <w:t xml:space="preserve"> מבחינת טיפוס, ה </w:t>
      </w:r>
      <w:r w:rsidR="00531FA2">
        <w:rPr>
          <w:lang w:val="en-US"/>
        </w:rPr>
        <w:t>label</w:t>
      </w:r>
      <w:r>
        <w:rPr>
          <w:rFonts w:hint="cs"/>
          <w:rtl/>
          <w:lang w:val="en-US"/>
        </w:rPr>
        <w:t xml:space="preserve"> </w:t>
      </w:r>
      <w:r w:rsidR="008C5CE8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צבע </w:t>
      </w:r>
      <w:r w:rsidR="008C5CE8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אדום.</w:t>
      </w:r>
      <w:r w:rsidR="006C2AE0">
        <w:rPr>
          <w:rFonts w:hint="cs"/>
          <w:rtl/>
          <w:lang w:val="en-US"/>
        </w:rPr>
        <w:t xml:space="preserve"> אם הטיפוס תקין אך הערך לא, האלגוריתם ידע לקחת את הערך המקסימלי או המינימלי שניתן (למשל גודל אוכלוסיה 200, ואליטיזם 500, יתקבל בפועל אליטיזם 200).</w:t>
      </w:r>
    </w:p>
    <w:p w14:paraId="303909C8" w14:textId="5F169914" w:rsidR="005A6509" w:rsidRDefault="00690B54" w:rsidP="006A4D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כדי להציג את הפתרון הטוב ביותר יש לסמן ב </w:t>
      </w:r>
      <w:r>
        <w:rPr>
          <w:lang w:val="en-US"/>
        </w:rPr>
        <w:t>combobox</w:t>
      </w:r>
      <w:r>
        <w:rPr>
          <w:rFonts w:hint="cs"/>
          <w:rtl/>
          <w:lang w:val="en-US"/>
        </w:rPr>
        <w:t xml:space="preserve"> </w:t>
      </w:r>
      <w:r w:rsidR="00CC7DF2">
        <w:rPr>
          <w:rFonts w:hint="cs"/>
          <w:rtl/>
          <w:lang w:val="en-US"/>
        </w:rPr>
        <w:t>מה בדיוק רוצים לראות</w:t>
      </w:r>
      <w:r w:rsidR="00B22CA7">
        <w:rPr>
          <w:rFonts w:hint="cs"/>
          <w:rtl/>
          <w:lang w:val="en-US"/>
        </w:rPr>
        <w:t xml:space="preserve"> בפתרון</w:t>
      </w:r>
      <w:r>
        <w:rPr>
          <w:rFonts w:hint="cs"/>
          <w:rtl/>
          <w:lang w:val="en-US"/>
        </w:rPr>
        <w:t>.</w:t>
      </w:r>
    </w:p>
    <w:p w14:paraId="00FB79A6" w14:textId="6397E434" w:rsidR="00E8031F" w:rsidRDefault="00E8031F" w:rsidP="00E803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ה </w:t>
      </w:r>
      <w:r>
        <w:rPr>
          <w:lang w:val="en-US"/>
        </w:rPr>
        <w:t>progressbars</w:t>
      </w:r>
      <w:r>
        <w:rPr>
          <w:rFonts w:hint="cs"/>
          <w:rtl/>
          <w:lang w:val="en-US"/>
        </w:rPr>
        <w:t xml:space="preserve"> </w:t>
      </w:r>
      <w:r w:rsidR="00663298">
        <w:rPr>
          <w:rFonts w:hint="cs"/>
          <w:rtl/>
          <w:lang w:val="en-US"/>
        </w:rPr>
        <w:t xml:space="preserve">פשוטים ולכן </w:t>
      </w:r>
      <w:r>
        <w:rPr>
          <w:rFonts w:hint="cs"/>
          <w:rtl/>
          <w:lang w:val="en-US"/>
        </w:rPr>
        <w:t>מתעדכנים בכל איטרציה של המנוע</w:t>
      </w:r>
      <w:r w:rsidR="00270DF0">
        <w:rPr>
          <w:rFonts w:hint="cs"/>
          <w:rtl/>
          <w:lang w:val="en-US"/>
        </w:rPr>
        <w:t xml:space="preserve"> כדי לא ליצור מצב בו נראה כאילו המנוע לא עובד</w:t>
      </w:r>
      <w:r w:rsidR="00A86968">
        <w:rPr>
          <w:rFonts w:hint="cs"/>
          <w:rtl/>
          <w:lang w:val="en-US"/>
        </w:rPr>
        <w:t xml:space="preserve"> והאחוזים קופצים.</w:t>
      </w:r>
    </w:p>
    <w:p w14:paraId="551A95F3" w14:textId="7FC9DC26" w:rsidR="004D4280" w:rsidRDefault="004D4280" w:rsidP="004D4280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- השהיית האלגוריתם מפסיקה את פעולתו</w:t>
      </w:r>
      <w:r w:rsidR="0020475D">
        <w:rPr>
          <w:rFonts w:hint="cs"/>
          <w:rtl/>
          <w:lang w:val="en-US"/>
        </w:rPr>
        <w:t xml:space="preserve"> לחלוטין והורגת את ה </w:t>
      </w:r>
      <w:r w:rsidR="0020475D">
        <w:rPr>
          <w:lang w:val="en-US"/>
        </w:rPr>
        <w:t>thread</w:t>
      </w:r>
      <w:r w:rsidR="00136249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ו-</w:t>
      </w:r>
      <w:r>
        <w:rPr>
          <w:lang w:val="en-US"/>
        </w:rPr>
        <w:t>resume</w:t>
      </w:r>
      <w:r>
        <w:rPr>
          <w:rFonts w:hint="cs"/>
          <w:rtl/>
          <w:lang w:val="en-US"/>
        </w:rPr>
        <w:t xml:space="preserve"> מרימה מחדש </w:t>
      </w:r>
      <w:r>
        <w:rPr>
          <w:lang w:val="en-US"/>
        </w:rPr>
        <w:t>thread</w:t>
      </w:r>
      <w:r>
        <w:rPr>
          <w:rFonts w:hint="cs"/>
          <w:rtl/>
          <w:lang w:val="en-US"/>
        </w:rPr>
        <w:t xml:space="preserve"> ומפעילה אותו מחדש החל מה-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הקודם שהיה לו לפני ההשהייה.</w:t>
      </w:r>
    </w:p>
    <w:p w14:paraId="7E0F8A26" w14:textId="6BCBFD29" w:rsidR="00EF53DF" w:rsidRDefault="00615CFB" w:rsidP="00EF53DF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שינוי ה </w:t>
      </w:r>
      <w:r>
        <w:rPr>
          <w:lang w:val="en-US"/>
        </w:rPr>
        <w:t>theme</w:t>
      </w:r>
      <w:r>
        <w:rPr>
          <w:rFonts w:hint="cs"/>
          <w:rtl/>
          <w:lang w:val="en-US"/>
        </w:rPr>
        <w:t xml:space="preserve"> הוא </w:t>
      </w:r>
      <w:r>
        <w:rPr>
          <w:lang w:val="en-US"/>
        </w:rPr>
        <w:t>toggle</w:t>
      </w:r>
      <w:r>
        <w:rPr>
          <w:rFonts w:hint="cs"/>
          <w:rtl/>
          <w:lang w:val="en-US"/>
        </w:rPr>
        <w:t xml:space="preserve"> בין שלושה תמונות שונות שמתארות את ה</w:t>
      </w:r>
      <w:r>
        <w:rPr>
          <w:lang w:val="en-US"/>
        </w:rPr>
        <w:t>theme</w:t>
      </w:r>
      <w:r>
        <w:rPr>
          <w:rFonts w:hint="cs"/>
          <w:rtl/>
          <w:lang w:val="en-US"/>
        </w:rPr>
        <w:t xml:space="preserve"> הנוכחי.</w:t>
      </w:r>
    </w:p>
    <w:p w14:paraId="0BBBFCDE" w14:textId="68B9043B" w:rsidR="00615CFB" w:rsidRDefault="00615CFB" w:rsidP="00615CFB">
      <w:pPr>
        <w:pBdr>
          <w:bottom w:val="single" w:sz="6" w:space="1" w:color="auto"/>
        </w:pBd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- כפתור </w:t>
      </w:r>
      <w:r>
        <w:rPr>
          <w:lang w:val="en-US"/>
        </w:rPr>
        <w:t>disable animations</w:t>
      </w:r>
      <w:r>
        <w:rPr>
          <w:rFonts w:hint="cs"/>
          <w:rtl/>
          <w:lang w:val="en-US"/>
        </w:rPr>
        <w:t xml:space="preserve"> גם הוא </w:t>
      </w:r>
      <w:r>
        <w:rPr>
          <w:lang w:val="en-US"/>
        </w:rPr>
        <w:t>toggle</w:t>
      </w:r>
      <w:r>
        <w:rPr>
          <w:rFonts w:hint="cs"/>
          <w:rtl/>
          <w:lang w:val="en-US"/>
        </w:rPr>
        <w:t xml:space="preserve"> בין </w:t>
      </w:r>
      <w:r>
        <w:rPr>
          <w:lang w:val="en-US"/>
        </w:rPr>
        <w:t>enable\disable</w:t>
      </w:r>
      <w:r w:rsidR="00900D79">
        <w:rPr>
          <w:rFonts w:hint="cs"/>
          <w:rtl/>
          <w:lang w:val="en-US"/>
        </w:rPr>
        <w:t>.</w:t>
      </w:r>
    </w:p>
    <w:p w14:paraId="46B5D7EE" w14:textId="77777777" w:rsidR="00615CFB" w:rsidRDefault="00615CFB" w:rsidP="00615CFB">
      <w:pPr>
        <w:pBdr>
          <w:bottom w:val="single" w:sz="6" w:space="1" w:color="auto"/>
        </w:pBdr>
        <w:bidi/>
        <w:rPr>
          <w:rtl/>
          <w:lang w:val="en-US"/>
        </w:rPr>
      </w:pPr>
    </w:p>
    <w:p w14:paraId="1E5F393D" w14:textId="77777777" w:rsidR="00EF53DF" w:rsidRDefault="00EF53DF" w:rsidP="00EF53DF">
      <w:pPr>
        <w:pBdr>
          <w:bottom w:val="single" w:sz="6" w:space="1" w:color="auto"/>
        </w:pBdr>
        <w:bidi/>
        <w:rPr>
          <w:rtl/>
          <w:lang w:val="en-US"/>
        </w:rPr>
      </w:pPr>
    </w:p>
    <w:p w14:paraId="1EA374F0" w14:textId="77777777" w:rsidR="00EF53DF" w:rsidRDefault="00EF53DF" w:rsidP="00EF53DF">
      <w:pPr>
        <w:bidi/>
        <w:rPr>
          <w:rtl/>
          <w:lang w:val="en-US"/>
        </w:rPr>
      </w:pPr>
    </w:p>
    <w:p w14:paraId="6672D8A6" w14:textId="3B94EBC8" w:rsidR="005901AD" w:rsidRPr="005901AD" w:rsidRDefault="005901AD" w:rsidP="00EC1823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7DD5592A" w14:textId="3641A999" w:rsidR="00B321BA" w:rsidRDefault="004F1A1D" w:rsidP="00B321BA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r w:rsidR="00F277D7">
        <w:rPr>
          <w:rFonts w:hint="cs"/>
          <w:b/>
          <w:bCs/>
          <w:lang w:val="en-US"/>
        </w:rPr>
        <w:t>UI</w:t>
      </w:r>
      <w:r>
        <w:rPr>
          <w:rFonts w:hint="cs"/>
          <w:rtl/>
          <w:lang w:val="en-US"/>
        </w:rPr>
        <w:t xml:space="preserve"> </w:t>
      </w:r>
      <w:r w:rsidR="00087636">
        <w:rPr>
          <w:rFonts w:hint="cs"/>
          <w:rtl/>
          <w:lang w:val="en-US"/>
        </w:rPr>
        <w:t xml:space="preserve">ישנה </w:t>
      </w:r>
      <w:r w:rsidR="00087636">
        <w:rPr>
          <w:lang w:val="en-US"/>
        </w:rPr>
        <w:t>package components</w:t>
      </w:r>
      <w:r w:rsidR="00087636">
        <w:rPr>
          <w:rFonts w:hint="cs"/>
          <w:rtl/>
          <w:lang w:val="en-US"/>
        </w:rPr>
        <w:t xml:space="preserve"> ובו כל קומפוננטות ה </w:t>
      </w:r>
      <w:r w:rsidR="00087636">
        <w:rPr>
          <w:lang w:val="en-US"/>
        </w:rPr>
        <w:t>fxml</w:t>
      </w:r>
      <w:r w:rsidR="00087636">
        <w:rPr>
          <w:rFonts w:hint="cs"/>
          <w:rtl/>
          <w:lang w:val="en-US"/>
        </w:rPr>
        <w:t xml:space="preserve"> עם ה </w:t>
      </w:r>
      <w:r w:rsidR="00087636">
        <w:rPr>
          <w:lang w:val="en-US"/>
        </w:rPr>
        <w:t>controllers</w:t>
      </w:r>
      <w:r w:rsidR="00087636">
        <w:rPr>
          <w:rFonts w:hint="cs"/>
          <w:rtl/>
          <w:lang w:val="en-US"/>
        </w:rPr>
        <w:t xml:space="preserve"> שלה.</w:t>
      </w:r>
      <w:r w:rsidR="00754E79">
        <w:rPr>
          <w:rFonts w:hint="cs"/>
          <w:rtl/>
          <w:lang w:val="en-US"/>
        </w:rPr>
        <w:t xml:space="preserve"> בו גם הפעלת האפליקציה במחלקה </w:t>
      </w:r>
      <w:r w:rsidR="00754E79">
        <w:rPr>
          <w:lang w:val="en-US"/>
        </w:rPr>
        <w:t>MainApplication</w:t>
      </w:r>
      <w:r w:rsidR="00754E79">
        <w:rPr>
          <w:rFonts w:hint="cs"/>
          <w:rtl/>
          <w:lang w:val="en-US"/>
        </w:rPr>
        <w:t>.</w:t>
      </w:r>
      <w:r w:rsidR="00B321BA">
        <w:rPr>
          <w:rFonts w:hint="cs"/>
          <w:rtl/>
          <w:lang w:val="en-US"/>
        </w:rPr>
        <w:t xml:space="preserve"> בנוסף יצרנו </w:t>
      </w:r>
      <w:r w:rsidR="00B321BA">
        <w:rPr>
          <w:rFonts w:hint="cs"/>
          <w:lang w:val="en-US"/>
        </w:rPr>
        <w:t>UIA</w:t>
      </w:r>
      <w:r w:rsidR="00B321BA">
        <w:rPr>
          <w:lang w:val="en-US"/>
        </w:rPr>
        <w:t>dapter</w:t>
      </w:r>
      <w:r w:rsidR="00B321BA">
        <w:rPr>
          <w:rFonts w:hint="cs"/>
          <w:rtl/>
          <w:lang w:val="en-US"/>
        </w:rPr>
        <w:t xml:space="preserve"> שמחזיק את המנוע שה</w:t>
      </w:r>
      <w:r w:rsidR="00B321BA">
        <w:rPr>
          <w:rFonts w:hint="cs"/>
          <w:lang w:val="en-US"/>
        </w:rPr>
        <w:t>UI</w:t>
      </w:r>
      <w:r w:rsidR="00B321BA">
        <w:rPr>
          <w:rFonts w:hint="cs"/>
          <w:rtl/>
          <w:lang w:val="en-US"/>
        </w:rPr>
        <w:t xml:space="preserve"> עובד איתו, ודרכו יהיה ניתן לתפעל את האלגוריתם.</w:t>
      </w:r>
    </w:p>
    <w:p w14:paraId="7E4F7073" w14:textId="0D06F2D7" w:rsidR="002F1AA2" w:rsidRDefault="002F1AA2" w:rsidP="002F1A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יצרנו אובייקט </w:t>
      </w:r>
      <w:r>
        <w:rPr>
          <w:lang w:val="en-US"/>
        </w:rPr>
        <w:t>EngineModel</w:t>
      </w:r>
      <w:r>
        <w:rPr>
          <w:rFonts w:hint="cs"/>
          <w:rtl/>
          <w:lang w:val="en-US"/>
        </w:rPr>
        <w:t xml:space="preserve"> שכל הקומפוננטות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מכירות, והוא זה שמכיר את ה </w:t>
      </w:r>
      <w:r>
        <w:rPr>
          <w:lang w:val="en-US"/>
        </w:rPr>
        <w:t>Engine</w:t>
      </w:r>
      <w:r>
        <w:rPr>
          <w:rFonts w:hint="cs"/>
          <w:rtl/>
          <w:lang w:val="en-US"/>
        </w:rPr>
        <w:t xml:space="preserve"> מהלוגיקה של התרגיל הקודם ויוצר את הקשר עם המנוע</w:t>
      </w:r>
      <w:r w:rsidR="005E56CD">
        <w:rPr>
          <w:rFonts w:hint="cs"/>
          <w:rtl/>
          <w:lang w:val="en-US"/>
        </w:rPr>
        <w:t xml:space="preserve"> בעזרת </w:t>
      </w:r>
      <w:r w:rsidR="005E56CD">
        <w:rPr>
          <w:lang w:val="en-US"/>
        </w:rPr>
        <w:t>properties</w:t>
      </w:r>
      <w:r w:rsidR="005E56CD">
        <w:rPr>
          <w:rFonts w:hint="cs"/>
          <w:rtl/>
          <w:lang w:val="en-US"/>
        </w:rPr>
        <w:t xml:space="preserve"> ו-</w:t>
      </w:r>
      <w:r w:rsidR="005E56CD">
        <w:rPr>
          <w:lang w:val="en-US"/>
        </w:rPr>
        <w:t>listeners</w:t>
      </w:r>
      <w:r w:rsidR="005E56CD">
        <w:rPr>
          <w:rFonts w:hint="cs"/>
          <w:rtl/>
          <w:lang w:val="en-US"/>
        </w:rPr>
        <w:t>.</w:t>
      </w:r>
    </w:p>
    <w:p w14:paraId="5E9ECF23" w14:textId="3CF05CBC" w:rsidR="00A149D1" w:rsidRDefault="00A149D1" w:rsidP="00A149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קיימים 2 </w:t>
      </w:r>
      <w:r>
        <w:rPr>
          <w:lang w:val="en-US"/>
        </w:rPr>
        <w:t>tasks</w:t>
      </w:r>
      <w:r>
        <w:rPr>
          <w:rFonts w:hint="cs"/>
          <w:rtl/>
          <w:lang w:val="en-US"/>
        </w:rPr>
        <w:t xml:space="preserve"> שונים, אחד לטעינת הקובץ והשני להפעלת האלגוריתם</w:t>
      </w:r>
      <w:r w:rsidR="00B321BA">
        <w:rPr>
          <w:rFonts w:hint="cs"/>
          <w:rtl/>
          <w:lang w:val="en-US"/>
        </w:rPr>
        <w:t xml:space="preserve">, אותם מפעיל </w:t>
      </w:r>
      <w:r w:rsidR="00B321BA">
        <w:rPr>
          <w:lang w:val="en-US"/>
        </w:rPr>
        <w:t>UIAdapter</w:t>
      </w:r>
      <w:r>
        <w:rPr>
          <w:rFonts w:hint="cs"/>
          <w:rtl/>
          <w:lang w:val="en-US"/>
        </w:rPr>
        <w:t>.</w:t>
      </w:r>
    </w:p>
    <w:p w14:paraId="0168F275" w14:textId="21F4BBC9" w:rsidR="00A149D1" w:rsidRDefault="00A149D1" w:rsidP="00A149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 קבצי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>package styles</w:t>
      </w:r>
      <w:r w:rsidR="00AC37F7">
        <w:rPr>
          <w:rFonts w:hint="cs"/>
          <w:rtl/>
          <w:lang w:val="en-US"/>
        </w:rPr>
        <w:t xml:space="preserve"> לעיצוב המערכת.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F4F4834" w14:textId="70D0BEB7" w:rsidR="00752458" w:rsidRDefault="002E243E" w:rsidP="00E52928">
      <w:pPr>
        <w:bidi/>
        <w:rPr>
          <w:rtl/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r w:rsidR="00F277D7">
        <w:rPr>
          <w:rFonts w:hint="cs"/>
          <w:b/>
          <w:bCs/>
          <w:lang w:val="en-US"/>
        </w:rPr>
        <w:t>E</w:t>
      </w:r>
      <w:r w:rsidRPr="00B10010">
        <w:rPr>
          <w:b/>
          <w:bCs/>
          <w:lang w:val="en-US"/>
        </w:rPr>
        <w:t>volutionAlgorithm</w:t>
      </w:r>
      <w:r>
        <w:rPr>
          <w:rFonts w:hint="cs"/>
          <w:rtl/>
          <w:lang w:val="en-US"/>
        </w:rPr>
        <w:t xml:space="preserve"> </w:t>
      </w:r>
      <w:r w:rsidR="00E52928">
        <w:rPr>
          <w:rFonts w:hint="cs"/>
          <w:rtl/>
          <w:lang w:val="en-US"/>
        </w:rPr>
        <w:t>הוצאנו את תנאי העצירה</w:t>
      </w:r>
      <w:r w:rsidR="003C3674">
        <w:rPr>
          <w:rFonts w:hint="cs"/>
          <w:rtl/>
          <w:lang w:val="en-US"/>
        </w:rPr>
        <w:t xml:space="preserve"> ככה שניתן יהיה להכניס איזה תנאי עצירה בנראה כל עוד הוא מממש </w:t>
      </w:r>
      <w:r w:rsidR="00E52928">
        <w:rPr>
          <w:rFonts w:hint="cs"/>
          <w:rtl/>
          <w:lang w:val="en-US"/>
        </w:rPr>
        <w:t xml:space="preserve">את הממשק </w:t>
      </w:r>
      <w:r w:rsidR="00E52928">
        <w:rPr>
          <w:lang w:val="en-US"/>
        </w:rPr>
        <w:t>StopCondition</w:t>
      </w:r>
      <w:r w:rsidR="00E52928">
        <w:rPr>
          <w:rFonts w:hint="cs"/>
          <w:rtl/>
          <w:lang w:val="en-US"/>
        </w:rPr>
        <w:t>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681E16F2" w:rsidR="00E52928" w:rsidRPr="00544BDC" w:rsidRDefault="003C73C4" w:rsidP="007F4185">
      <w:pPr>
        <w:bidi/>
        <w:rPr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="00F277D7">
        <w:rPr>
          <w:rFonts w:hint="cs"/>
          <w:b/>
          <w:bCs/>
          <w:lang w:val="en-US"/>
        </w:rPr>
        <w:t>L</w:t>
      </w:r>
      <w:r w:rsidRPr="003C73C4">
        <w:rPr>
          <w:b/>
          <w:bCs/>
          <w:lang w:val="en-US"/>
        </w:rPr>
        <w:t>ogic</w:t>
      </w:r>
      <w:r w:rsidR="003B7F8D">
        <w:rPr>
          <w:rFonts w:hint="cs"/>
          <w:rtl/>
          <w:lang w:val="en-US"/>
        </w:rPr>
        <w:t xml:space="preserve"> </w:t>
      </w:r>
      <w:r w:rsidR="00FE5A3E">
        <w:rPr>
          <w:rtl/>
          <w:lang w:val="en-US"/>
        </w:rPr>
        <w:t>–</w:t>
      </w:r>
      <w:r w:rsidR="00FE5A3E">
        <w:rPr>
          <w:rFonts w:hint="cs"/>
          <w:rtl/>
          <w:lang w:val="en-US"/>
        </w:rPr>
        <w:t xml:space="preserve"> ללא שינויים קריטים.</w:t>
      </w:r>
      <w:r w:rsidR="003B7F8D">
        <w:rPr>
          <w:rFonts w:hint="cs"/>
          <w:rtl/>
          <w:lang w:val="en-US"/>
        </w:rPr>
        <w:t xml:space="preserve"> </w:t>
      </w:r>
    </w:p>
    <w:p w14:paraId="0EC5D175" w14:textId="0BC5D2C6" w:rsidR="0071292C" w:rsidRPr="00544BDC" w:rsidRDefault="0071292C" w:rsidP="0071292C">
      <w:pPr>
        <w:bidi/>
        <w:rPr>
          <w:rtl/>
          <w:lang w:val="en-US"/>
        </w:rPr>
      </w:pP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3412E"/>
    <w:rsid w:val="000565AC"/>
    <w:rsid w:val="0006284E"/>
    <w:rsid w:val="00064D59"/>
    <w:rsid w:val="00087636"/>
    <w:rsid w:val="00091764"/>
    <w:rsid w:val="000973B6"/>
    <w:rsid w:val="000A22A8"/>
    <w:rsid w:val="000A4D97"/>
    <w:rsid w:val="000B1DCA"/>
    <w:rsid w:val="000B2EA6"/>
    <w:rsid w:val="000C77C8"/>
    <w:rsid w:val="000C783E"/>
    <w:rsid w:val="000D2B11"/>
    <w:rsid w:val="000D2E85"/>
    <w:rsid w:val="000D6B76"/>
    <w:rsid w:val="000D74C0"/>
    <w:rsid w:val="000E5A6E"/>
    <w:rsid w:val="000F094F"/>
    <w:rsid w:val="001005E0"/>
    <w:rsid w:val="00125385"/>
    <w:rsid w:val="00127026"/>
    <w:rsid w:val="00134CF2"/>
    <w:rsid w:val="00136249"/>
    <w:rsid w:val="00147788"/>
    <w:rsid w:val="0015391D"/>
    <w:rsid w:val="00156645"/>
    <w:rsid w:val="0016098C"/>
    <w:rsid w:val="0016403D"/>
    <w:rsid w:val="001769EF"/>
    <w:rsid w:val="001819BF"/>
    <w:rsid w:val="0018298B"/>
    <w:rsid w:val="001A0C9B"/>
    <w:rsid w:val="001A7A2F"/>
    <w:rsid w:val="001B6079"/>
    <w:rsid w:val="001C54F5"/>
    <w:rsid w:val="001C68DD"/>
    <w:rsid w:val="001D6E62"/>
    <w:rsid w:val="001E3FA2"/>
    <w:rsid w:val="001F4613"/>
    <w:rsid w:val="0020475D"/>
    <w:rsid w:val="002145A4"/>
    <w:rsid w:val="00270DF0"/>
    <w:rsid w:val="00275435"/>
    <w:rsid w:val="00276F30"/>
    <w:rsid w:val="00285311"/>
    <w:rsid w:val="00285696"/>
    <w:rsid w:val="00293178"/>
    <w:rsid w:val="0029681A"/>
    <w:rsid w:val="002A21B3"/>
    <w:rsid w:val="002C04B2"/>
    <w:rsid w:val="002D7EB8"/>
    <w:rsid w:val="002E243E"/>
    <w:rsid w:val="002E4D8C"/>
    <w:rsid w:val="002F1AA2"/>
    <w:rsid w:val="00301C2E"/>
    <w:rsid w:val="00302B73"/>
    <w:rsid w:val="003208A8"/>
    <w:rsid w:val="003372D3"/>
    <w:rsid w:val="003529BC"/>
    <w:rsid w:val="00355763"/>
    <w:rsid w:val="0037247A"/>
    <w:rsid w:val="0037678B"/>
    <w:rsid w:val="003967B8"/>
    <w:rsid w:val="003A4D65"/>
    <w:rsid w:val="003B7F8D"/>
    <w:rsid w:val="003C1F13"/>
    <w:rsid w:val="003C3674"/>
    <w:rsid w:val="003C73C4"/>
    <w:rsid w:val="003D2272"/>
    <w:rsid w:val="003D436E"/>
    <w:rsid w:val="003D5E8C"/>
    <w:rsid w:val="003E0A26"/>
    <w:rsid w:val="003E300E"/>
    <w:rsid w:val="003E44F5"/>
    <w:rsid w:val="003E7FA3"/>
    <w:rsid w:val="004261CA"/>
    <w:rsid w:val="00426DD2"/>
    <w:rsid w:val="00453542"/>
    <w:rsid w:val="004650E2"/>
    <w:rsid w:val="0048709C"/>
    <w:rsid w:val="004A095C"/>
    <w:rsid w:val="004A5B2D"/>
    <w:rsid w:val="004D4280"/>
    <w:rsid w:val="004E6477"/>
    <w:rsid w:val="004F1A1D"/>
    <w:rsid w:val="004F4EA7"/>
    <w:rsid w:val="00510C75"/>
    <w:rsid w:val="00513464"/>
    <w:rsid w:val="00520098"/>
    <w:rsid w:val="00531FA2"/>
    <w:rsid w:val="00532871"/>
    <w:rsid w:val="00544BDC"/>
    <w:rsid w:val="00544D6F"/>
    <w:rsid w:val="00550A3B"/>
    <w:rsid w:val="0055382F"/>
    <w:rsid w:val="00557697"/>
    <w:rsid w:val="005600EF"/>
    <w:rsid w:val="00572BE8"/>
    <w:rsid w:val="0057423E"/>
    <w:rsid w:val="005901AD"/>
    <w:rsid w:val="005A6509"/>
    <w:rsid w:val="005B3A53"/>
    <w:rsid w:val="005B537C"/>
    <w:rsid w:val="005C5EBA"/>
    <w:rsid w:val="005E56CD"/>
    <w:rsid w:val="005F5139"/>
    <w:rsid w:val="0060112F"/>
    <w:rsid w:val="0060374D"/>
    <w:rsid w:val="006070E5"/>
    <w:rsid w:val="006130E1"/>
    <w:rsid w:val="0061473B"/>
    <w:rsid w:val="00615CFB"/>
    <w:rsid w:val="006258BE"/>
    <w:rsid w:val="00631B93"/>
    <w:rsid w:val="006358CC"/>
    <w:rsid w:val="00643352"/>
    <w:rsid w:val="0064396E"/>
    <w:rsid w:val="00647D85"/>
    <w:rsid w:val="00663298"/>
    <w:rsid w:val="0067718F"/>
    <w:rsid w:val="00690B54"/>
    <w:rsid w:val="006A0D2B"/>
    <w:rsid w:val="006A19A7"/>
    <w:rsid w:val="006A4D4E"/>
    <w:rsid w:val="006A661C"/>
    <w:rsid w:val="006A7F20"/>
    <w:rsid w:val="006B056A"/>
    <w:rsid w:val="006B4968"/>
    <w:rsid w:val="006C0AD6"/>
    <w:rsid w:val="006C2435"/>
    <w:rsid w:val="006C256F"/>
    <w:rsid w:val="006C2AE0"/>
    <w:rsid w:val="006E3046"/>
    <w:rsid w:val="006E383F"/>
    <w:rsid w:val="0071292C"/>
    <w:rsid w:val="00721107"/>
    <w:rsid w:val="00724A35"/>
    <w:rsid w:val="0073751D"/>
    <w:rsid w:val="00747779"/>
    <w:rsid w:val="00752458"/>
    <w:rsid w:val="00754E79"/>
    <w:rsid w:val="00761EF3"/>
    <w:rsid w:val="007634F2"/>
    <w:rsid w:val="00777415"/>
    <w:rsid w:val="00777511"/>
    <w:rsid w:val="007869EF"/>
    <w:rsid w:val="00791037"/>
    <w:rsid w:val="007A05CC"/>
    <w:rsid w:val="007A6428"/>
    <w:rsid w:val="007A6EB4"/>
    <w:rsid w:val="007B4B1B"/>
    <w:rsid w:val="007E538E"/>
    <w:rsid w:val="007F4185"/>
    <w:rsid w:val="00814F3D"/>
    <w:rsid w:val="00826671"/>
    <w:rsid w:val="008464BB"/>
    <w:rsid w:val="00856B18"/>
    <w:rsid w:val="00861A1E"/>
    <w:rsid w:val="00862B85"/>
    <w:rsid w:val="008828B7"/>
    <w:rsid w:val="00893C50"/>
    <w:rsid w:val="008B756A"/>
    <w:rsid w:val="008C17F2"/>
    <w:rsid w:val="008C5CE8"/>
    <w:rsid w:val="008D2DE2"/>
    <w:rsid w:val="008E65BD"/>
    <w:rsid w:val="008E7D6B"/>
    <w:rsid w:val="008F5D9B"/>
    <w:rsid w:val="008F7CCA"/>
    <w:rsid w:val="00900D79"/>
    <w:rsid w:val="00901E53"/>
    <w:rsid w:val="009141C0"/>
    <w:rsid w:val="00934133"/>
    <w:rsid w:val="009344A8"/>
    <w:rsid w:val="0093545B"/>
    <w:rsid w:val="00937EFD"/>
    <w:rsid w:val="00955912"/>
    <w:rsid w:val="00962645"/>
    <w:rsid w:val="009670CB"/>
    <w:rsid w:val="00986E25"/>
    <w:rsid w:val="009A7D20"/>
    <w:rsid w:val="009C7D30"/>
    <w:rsid w:val="009D400E"/>
    <w:rsid w:val="009F6669"/>
    <w:rsid w:val="00A149D1"/>
    <w:rsid w:val="00A40C8E"/>
    <w:rsid w:val="00A5283E"/>
    <w:rsid w:val="00A567A9"/>
    <w:rsid w:val="00A56D8F"/>
    <w:rsid w:val="00A65195"/>
    <w:rsid w:val="00A73123"/>
    <w:rsid w:val="00A75338"/>
    <w:rsid w:val="00A84272"/>
    <w:rsid w:val="00A86968"/>
    <w:rsid w:val="00AB1953"/>
    <w:rsid w:val="00AB3D67"/>
    <w:rsid w:val="00AB4E0C"/>
    <w:rsid w:val="00AB66A2"/>
    <w:rsid w:val="00AC0120"/>
    <w:rsid w:val="00AC23C4"/>
    <w:rsid w:val="00AC37F7"/>
    <w:rsid w:val="00AC7177"/>
    <w:rsid w:val="00AD17FE"/>
    <w:rsid w:val="00B04193"/>
    <w:rsid w:val="00B10010"/>
    <w:rsid w:val="00B22CA7"/>
    <w:rsid w:val="00B26202"/>
    <w:rsid w:val="00B267F3"/>
    <w:rsid w:val="00B321BA"/>
    <w:rsid w:val="00B328D9"/>
    <w:rsid w:val="00B3414E"/>
    <w:rsid w:val="00B45AF9"/>
    <w:rsid w:val="00B52C25"/>
    <w:rsid w:val="00B561D2"/>
    <w:rsid w:val="00B63341"/>
    <w:rsid w:val="00B65FDE"/>
    <w:rsid w:val="00BA0D85"/>
    <w:rsid w:val="00BB12A9"/>
    <w:rsid w:val="00BC30C8"/>
    <w:rsid w:val="00BD2A24"/>
    <w:rsid w:val="00BE484F"/>
    <w:rsid w:val="00BF4ED3"/>
    <w:rsid w:val="00C35D95"/>
    <w:rsid w:val="00C3648F"/>
    <w:rsid w:val="00C4556D"/>
    <w:rsid w:val="00C523C0"/>
    <w:rsid w:val="00C53BCA"/>
    <w:rsid w:val="00C556C3"/>
    <w:rsid w:val="00C85E60"/>
    <w:rsid w:val="00CA0E79"/>
    <w:rsid w:val="00CA347D"/>
    <w:rsid w:val="00CC05D9"/>
    <w:rsid w:val="00CC5FF6"/>
    <w:rsid w:val="00CC7DF2"/>
    <w:rsid w:val="00CE08DC"/>
    <w:rsid w:val="00CE16D6"/>
    <w:rsid w:val="00CF2720"/>
    <w:rsid w:val="00D1097C"/>
    <w:rsid w:val="00D33E95"/>
    <w:rsid w:val="00D3604C"/>
    <w:rsid w:val="00D4246A"/>
    <w:rsid w:val="00D43ECE"/>
    <w:rsid w:val="00D46318"/>
    <w:rsid w:val="00D644C1"/>
    <w:rsid w:val="00D701B0"/>
    <w:rsid w:val="00D87BA2"/>
    <w:rsid w:val="00D94959"/>
    <w:rsid w:val="00DA5DF9"/>
    <w:rsid w:val="00DB183B"/>
    <w:rsid w:val="00DB1F95"/>
    <w:rsid w:val="00DB2448"/>
    <w:rsid w:val="00DC1654"/>
    <w:rsid w:val="00DC2AAC"/>
    <w:rsid w:val="00DC68E0"/>
    <w:rsid w:val="00DD291A"/>
    <w:rsid w:val="00E1150F"/>
    <w:rsid w:val="00E16C3E"/>
    <w:rsid w:val="00E35799"/>
    <w:rsid w:val="00E41C1D"/>
    <w:rsid w:val="00E52928"/>
    <w:rsid w:val="00E659B7"/>
    <w:rsid w:val="00E8031F"/>
    <w:rsid w:val="00E909B7"/>
    <w:rsid w:val="00EC1823"/>
    <w:rsid w:val="00ED0FC4"/>
    <w:rsid w:val="00ED18E0"/>
    <w:rsid w:val="00ED37F7"/>
    <w:rsid w:val="00EF53DF"/>
    <w:rsid w:val="00F1667A"/>
    <w:rsid w:val="00F173DD"/>
    <w:rsid w:val="00F17D4B"/>
    <w:rsid w:val="00F277D7"/>
    <w:rsid w:val="00F30C84"/>
    <w:rsid w:val="00F348EF"/>
    <w:rsid w:val="00F562B3"/>
    <w:rsid w:val="00F57900"/>
    <w:rsid w:val="00F61C0F"/>
    <w:rsid w:val="00F638BB"/>
    <w:rsid w:val="00F811A0"/>
    <w:rsid w:val="00F85FF8"/>
    <w:rsid w:val="00FB062D"/>
    <w:rsid w:val="00FC422D"/>
    <w:rsid w:val="00FC57EC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B73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02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amaraa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286</cp:revision>
  <dcterms:created xsi:type="dcterms:W3CDTF">2021-07-27T15:49:00Z</dcterms:created>
  <dcterms:modified xsi:type="dcterms:W3CDTF">2021-09-02T17:03:00Z</dcterms:modified>
</cp:coreProperties>
</file>