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DA6C" w14:textId="77777777" w:rsidR="00713724" w:rsidRDefault="00713724" w:rsidP="00713724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סיבוכיות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38"/>
        <w:gridCol w:w="2938"/>
        <w:gridCol w:w="2939"/>
      </w:tblGrid>
      <w:tr w:rsidR="00713724" w14:paraId="02FA5D88" w14:textId="77777777" w:rsidTr="00713724">
        <w:trPr>
          <w:trHeight w:val="726"/>
        </w:trPr>
        <w:tc>
          <w:tcPr>
            <w:tcW w:w="2938" w:type="dxa"/>
          </w:tcPr>
          <w:p w14:paraId="77467A3B" w14:textId="41AA4F00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2938" w:type="dxa"/>
          </w:tcPr>
          <w:p w14:paraId="65CC1328" w14:textId="4E90028C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2939" w:type="dxa"/>
          </w:tcPr>
          <w:p w14:paraId="6107CAC2" w14:textId="7E2AB7E5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713724" w14:paraId="13CE162F" w14:textId="77777777" w:rsidTr="00713724">
        <w:trPr>
          <w:trHeight w:val="755"/>
        </w:trPr>
        <w:tc>
          <w:tcPr>
            <w:tcW w:w="2938" w:type="dxa"/>
          </w:tcPr>
          <w:p w14:paraId="59E2D0D8" w14:textId="47055F74" w:rsidR="00713724" w:rsidRDefault="00713724" w:rsidP="00713724">
            <w:pPr>
              <w:bidi/>
            </w:pPr>
            <w:r>
              <w:t>Empty</w:t>
            </w:r>
          </w:p>
        </w:tc>
        <w:tc>
          <w:tcPr>
            <w:tcW w:w="2938" w:type="dxa"/>
          </w:tcPr>
          <w:p w14:paraId="6D72CF47" w14:textId="5992F13E" w:rsidR="00713724" w:rsidRDefault="00713724" w:rsidP="00713724">
            <w:pPr>
              <w:bidi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939" w:type="dxa"/>
          </w:tcPr>
          <w:p w14:paraId="6886BB58" w14:textId="5DB023AA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בדיקה של קיום שורש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באם לא קיים (השורש מוגדר כשדה של מחלקת ה</w:t>
            </w:r>
            <w:proofErr w:type="spellStart"/>
            <w:r>
              <w:rPr>
                <w:rFonts w:hint="cs"/>
              </w:rPr>
              <w:t>AVL</w:t>
            </w:r>
            <w:r>
              <w:t>Tree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  <w:tr w:rsidR="00713724" w14:paraId="3A418157" w14:textId="77777777" w:rsidTr="00713724">
        <w:trPr>
          <w:trHeight w:val="726"/>
        </w:trPr>
        <w:tc>
          <w:tcPr>
            <w:tcW w:w="2938" w:type="dxa"/>
          </w:tcPr>
          <w:p w14:paraId="20B5E1D6" w14:textId="77777777" w:rsidR="006748C3" w:rsidRDefault="00713724" w:rsidP="006748C3">
            <w:pPr>
              <w:bidi/>
            </w:pPr>
            <w:r>
              <w:t>Search</w:t>
            </w:r>
          </w:p>
          <w:p w14:paraId="6435BC2C" w14:textId="721FFFBD" w:rsidR="006748C3" w:rsidRPr="006748C3" w:rsidRDefault="006748C3" w:rsidP="006748C3">
            <w:pPr>
              <w:bidi/>
            </w:pPr>
            <w:proofErr w:type="spellStart"/>
            <w:r>
              <w:t>recursiveSearch</w:t>
            </w:r>
            <w:proofErr w:type="spellEnd"/>
          </w:p>
        </w:tc>
        <w:tc>
          <w:tcPr>
            <w:tcW w:w="2938" w:type="dxa"/>
          </w:tcPr>
          <w:p w14:paraId="7C80DF8A" w14:textId="72AC3819" w:rsidR="00713724" w:rsidRDefault="00713724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770C9F20" w14:textId="501957DE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חיפוש בינארי סטנדרטי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בכל צומת לבחור האם לרדת ימינה או שמאלה</w:t>
            </w:r>
          </w:p>
        </w:tc>
      </w:tr>
      <w:tr w:rsidR="00713724" w14:paraId="0F0BD74E" w14:textId="77777777" w:rsidTr="00713724">
        <w:trPr>
          <w:trHeight w:val="726"/>
        </w:trPr>
        <w:tc>
          <w:tcPr>
            <w:tcW w:w="2938" w:type="dxa"/>
          </w:tcPr>
          <w:p w14:paraId="7E0BC40A" w14:textId="10E7BC44" w:rsidR="00713724" w:rsidRDefault="00713724" w:rsidP="00713724">
            <w:pPr>
              <w:bidi/>
            </w:pPr>
            <w:r>
              <w:t>Insert</w:t>
            </w:r>
          </w:p>
        </w:tc>
        <w:tc>
          <w:tcPr>
            <w:tcW w:w="2938" w:type="dxa"/>
          </w:tcPr>
          <w:p w14:paraId="246CA0E1" w14:textId="1038A34F" w:rsidR="00713724" w:rsidRDefault="00713724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7B25C2FC" w14:textId="77777777" w:rsidR="006748C3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התהליך מורכב משלושה שלבים: </w:t>
            </w:r>
          </w:p>
          <w:p w14:paraId="1FAF68F8" w14:textId="06DD8436" w:rsidR="00713724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1)חיפוש סטנדרטי</w:t>
            </w:r>
          </w:p>
          <w:p w14:paraId="3F02B61A" w14:textId="77777777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2) הכנסת הצומת פיזית </w:t>
            </w:r>
            <w:r>
              <w:t>O(1)</w:t>
            </w:r>
            <w:r>
              <w:rPr>
                <w:rFonts w:hint="cs"/>
                <w:rtl/>
              </w:rPr>
              <w:t xml:space="preserve"> </w:t>
            </w:r>
          </w:p>
          <w:p w14:paraId="6ED26813" w14:textId="73C22D18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3) לולאה שעולה במעלה הדרך עד לשורש. אורך הדרך לכל היותר </w:t>
            </w: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  <w:r>
              <w:rPr>
                <w:rFonts w:hint="cs"/>
                <w:rtl/>
              </w:rPr>
              <w:t xml:space="preserve"> כגובה העץ.</w:t>
            </w:r>
          </w:p>
          <w:p w14:paraId="7664AB48" w14:textId="3886FBB5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4) בכל צומת בחינה האם יש צורך בסיבובים. </w:t>
            </w:r>
          </w:p>
        </w:tc>
      </w:tr>
      <w:tr w:rsidR="00713724" w14:paraId="769FB748" w14:textId="77777777" w:rsidTr="00713724">
        <w:trPr>
          <w:trHeight w:val="726"/>
        </w:trPr>
        <w:tc>
          <w:tcPr>
            <w:tcW w:w="2938" w:type="dxa"/>
          </w:tcPr>
          <w:p w14:paraId="544F7F69" w14:textId="3A1BBE4F" w:rsidR="00713724" w:rsidRDefault="00713724" w:rsidP="00713724">
            <w:pPr>
              <w:bidi/>
            </w:pPr>
            <w:r>
              <w:t>Delete</w:t>
            </w:r>
          </w:p>
        </w:tc>
        <w:tc>
          <w:tcPr>
            <w:tcW w:w="2938" w:type="dxa"/>
          </w:tcPr>
          <w:p w14:paraId="08D7C234" w14:textId="3DB3C72E" w:rsidR="00713724" w:rsidRDefault="00713724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841FD4F" w14:textId="77777777" w:rsidR="00713724" w:rsidRDefault="00713724" w:rsidP="00713724">
            <w:pPr>
              <w:bidi/>
              <w:rPr>
                <w:rtl/>
              </w:rPr>
            </w:pPr>
          </w:p>
        </w:tc>
      </w:tr>
      <w:tr w:rsidR="00713724" w14:paraId="4B5B95BE" w14:textId="77777777" w:rsidTr="00713724">
        <w:trPr>
          <w:trHeight w:val="755"/>
        </w:trPr>
        <w:tc>
          <w:tcPr>
            <w:tcW w:w="2938" w:type="dxa"/>
          </w:tcPr>
          <w:p w14:paraId="68474176" w14:textId="7DEE3C44" w:rsidR="00713724" w:rsidRPr="0070507E" w:rsidRDefault="00713724" w:rsidP="00713724">
            <w:pPr>
              <w:bidi/>
              <w:rPr>
                <w:rFonts w:hint="cs"/>
                <w:rtl/>
              </w:rPr>
            </w:pPr>
            <w:r w:rsidRPr="0070507E">
              <w:t>Min</w:t>
            </w:r>
          </w:p>
        </w:tc>
        <w:tc>
          <w:tcPr>
            <w:tcW w:w="2938" w:type="dxa"/>
          </w:tcPr>
          <w:p w14:paraId="10A732E6" w14:textId="40F9D9C2" w:rsidR="00713724" w:rsidRPr="0070507E" w:rsidRDefault="0070507E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79584BA9" w14:textId="6F24749A" w:rsidR="00713724" w:rsidRDefault="0070507E" w:rsidP="0071372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השמאלי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</w:p>
        </w:tc>
      </w:tr>
      <w:tr w:rsidR="00713724" w14:paraId="0F623250" w14:textId="77777777" w:rsidTr="00713724">
        <w:trPr>
          <w:trHeight w:val="726"/>
        </w:trPr>
        <w:tc>
          <w:tcPr>
            <w:tcW w:w="2938" w:type="dxa"/>
          </w:tcPr>
          <w:p w14:paraId="138C83E6" w14:textId="4E53F199" w:rsidR="00713724" w:rsidRPr="0070507E" w:rsidRDefault="00713724" w:rsidP="00713724">
            <w:pPr>
              <w:bidi/>
            </w:pPr>
            <w:r w:rsidRPr="0070507E">
              <w:t>Max</w:t>
            </w:r>
          </w:p>
        </w:tc>
        <w:tc>
          <w:tcPr>
            <w:tcW w:w="2938" w:type="dxa"/>
          </w:tcPr>
          <w:p w14:paraId="10ACDB49" w14:textId="196A3170" w:rsidR="00713724" w:rsidRPr="0070507E" w:rsidRDefault="0070507E" w:rsidP="00713724">
            <w:pPr>
              <w:bidi/>
              <w:rPr>
                <w:rFonts w:hint="cs"/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26532FF" w14:textId="3E326A3B" w:rsidR="00713724" w:rsidRPr="0070507E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</w:t>
            </w:r>
            <w:r>
              <w:rPr>
                <w:rFonts w:hint="cs"/>
                <w:rtl/>
              </w:rPr>
              <w:t>הימני</w:t>
            </w:r>
            <w:r>
              <w:rPr>
                <w:rFonts w:hint="cs"/>
                <w:rtl/>
              </w:rPr>
              <w:t xml:space="preserve">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</w:p>
        </w:tc>
      </w:tr>
      <w:tr w:rsidR="00713724" w14:paraId="425B7008" w14:textId="77777777" w:rsidTr="00713724">
        <w:trPr>
          <w:trHeight w:val="726"/>
        </w:trPr>
        <w:tc>
          <w:tcPr>
            <w:tcW w:w="2938" w:type="dxa"/>
          </w:tcPr>
          <w:p w14:paraId="08C6E7DA" w14:textId="6CC0B0E6" w:rsidR="00713724" w:rsidRDefault="00713724" w:rsidP="00713724">
            <w:pPr>
              <w:bidi/>
            </w:pPr>
            <w:proofErr w:type="spellStart"/>
            <w:r>
              <w:t>keysToArray</w:t>
            </w:r>
            <w:proofErr w:type="spellEnd"/>
          </w:p>
        </w:tc>
        <w:tc>
          <w:tcPr>
            <w:tcW w:w="2938" w:type="dxa"/>
          </w:tcPr>
          <w:p w14:paraId="51B94E64" w14:textId="7014570E" w:rsidR="00713724" w:rsidRDefault="00713724" w:rsidP="00713724">
            <w:pPr>
              <w:bidi/>
            </w:pPr>
            <w:r>
              <w:t>O(n)</w:t>
            </w:r>
          </w:p>
        </w:tc>
        <w:tc>
          <w:tcPr>
            <w:tcW w:w="2939" w:type="dxa"/>
          </w:tcPr>
          <w:p w14:paraId="4D013502" w14:textId="0BD8073C" w:rsidR="00713724" w:rsidRDefault="0070507E" w:rsidP="0071372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מעבר </w:t>
            </w:r>
            <w:proofErr w:type="spellStart"/>
            <w:r>
              <w:t>inorder</w:t>
            </w:r>
            <w:proofErr w:type="spellEnd"/>
            <w:r>
              <w:rPr>
                <w:rFonts w:hint="cs"/>
                <w:rtl/>
              </w:rPr>
              <w:t xml:space="preserve"> על כל צמתי העץ. מבקרים בכל אחת מהצמתים פעם אחת בלבד.</w:t>
            </w:r>
          </w:p>
        </w:tc>
      </w:tr>
      <w:tr w:rsidR="00713724" w14:paraId="23D0BF9D" w14:textId="77777777" w:rsidTr="00713724">
        <w:trPr>
          <w:trHeight w:val="726"/>
        </w:trPr>
        <w:tc>
          <w:tcPr>
            <w:tcW w:w="2938" w:type="dxa"/>
          </w:tcPr>
          <w:p w14:paraId="533E43C6" w14:textId="44513895" w:rsidR="00713724" w:rsidRDefault="00713724" w:rsidP="00713724">
            <w:pPr>
              <w:bidi/>
            </w:pPr>
            <w:proofErr w:type="spellStart"/>
            <w:r>
              <w:t>infoToArray</w:t>
            </w:r>
            <w:proofErr w:type="spellEnd"/>
          </w:p>
        </w:tc>
        <w:tc>
          <w:tcPr>
            <w:tcW w:w="2938" w:type="dxa"/>
          </w:tcPr>
          <w:p w14:paraId="16BADAAC" w14:textId="3F0F51B9" w:rsidR="00713724" w:rsidRDefault="00713724" w:rsidP="00713724">
            <w:pPr>
              <w:bidi/>
              <w:rPr>
                <w:rtl/>
              </w:rPr>
            </w:pPr>
            <w:r>
              <w:t>O(n)</w:t>
            </w:r>
          </w:p>
        </w:tc>
        <w:tc>
          <w:tcPr>
            <w:tcW w:w="2939" w:type="dxa"/>
          </w:tcPr>
          <w:p w14:paraId="1963C6DD" w14:textId="6EDF983B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בדומה לפונקציה הקודמת, גם כאן מתבצע </w:t>
            </w:r>
            <w:r>
              <w:rPr>
                <w:rFonts w:hint="cs"/>
                <w:rtl/>
              </w:rPr>
              <w:t xml:space="preserve">מעבר </w:t>
            </w:r>
            <w:proofErr w:type="spellStart"/>
            <w:r>
              <w:t>inorder</w:t>
            </w:r>
            <w:proofErr w:type="spellEnd"/>
            <w:r>
              <w:rPr>
                <w:rFonts w:hint="cs"/>
                <w:rtl/>
              </w:rPr>
              <w:t xml:space="preserve"> על כל צמתי העץ</w:t>
            </w:r>
            <w:r>
              <w:rPr>
                <w:rFonts w:hint="cs"/>
                <w:rtl/>
              </w:rPr>
              <w:t xml:space="preserve"> ולאחר מכן העתקה שלו למערך המכיל את הערכים.</w:t>
            </w:r>
            <w:r>
              <w:rPr>
                <w:rFonts w:hint="cs"/>
                <w:rtl/>
              </w:rPr>
              <w:t xml:space="preserve"> מבקרים בכל אחת מהצמתים פעם אחת בלבד.</w:t>
            </w:r>
          </w:p>
        </w:tc>
      </w:tr>
      <w:tr w:rsidR="00713724" w14:paraId="01C91D84" w14:textId="77777777" w:rsidTr="00713724">
        <w:trPr>
          <w:trHeight w:val="726"/>
        </w:trPr>
        <w:tc>
          <w:tcPr>
            <w:tcW w:w="2938" w:type="dxa"/>
          </w:tcPr>
          <w:p w14:paraId="5F052AB2" w14:textId="5C03102B" w:rsidR="00713724" w:rsidRDefault="00713724" w:rsidP="00713724">
            <w:pPr>
              <w:bidi/>
            </w:pPr>
            <w:r>
              <w:t>Size</w:t>
            </w:r>
          </w:p>
        </w:tc>
        <w:tc>
          <w:tcPr>
            <w:tcW w:w="2938" w:type="dxa"/>
          </w:tcPr>
          <w:p w14:paraId="6443D756" w14:textId="360F6E6A" w:rsidR="00713724" w:rsidRDefault="00713724" w:rsidP="00713724">
            <w:pPr>
              <w:bidi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939" w:type="dxa"/>
          </w:tcPr>
          <w:p w14:paraId="19A8F4EE" w14:textId="11D838AD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שדה של העץ שמתעדכן בכל מחיקה והכנסה של צומת חדש.</w:t>
            </w:r>
          </w:p>
        </w:tc>
      </w:tr>
      <w:tr w:rsidR="00713724" w14:paraId="1FB576F0" w14:textId="77777777" w:rsidTr="00713724">
        <w:trPr>
          <w:trHeight w:val="726"/>
        </w:trPr>
        <w:tc>
          <w:tcPr>
            <w:tcW w:w="2938" w:type="dxa"/>
          </w:tcPr>
          <w:p w14:paraId="241DF589" w14:textId="7736B9E5" w:rsidR="00713724" w:rsidRDefault="00713724" w:rsidP="00713724">
            <w:pPr>
              <w:bidi/>
            </w:pPr>
            <w:proofErr w:type="spellStart"/>
            <w:r>
              <w:t>getRoot</w:t>
            </w:r>
            <w:proofErr w:type="spellEnd"/>
          </w:p>
        </w:tc>
        <w:tc>
          <w:tcPr>
            <w:tcW w:w="2938" w:type="dxa"/>
          </w:tcPr>
          <w:p w14:paraId="2C613DE5" w14:textId="386E8B91" w:rsidR="00713724" w:rsidRDefault="00713724" w:rsidP="00713724">
            <w:pPr>
              <w:bidi/>
            </w:pPr>
            <w:proofErr w:type="gramStart"/>
            <w:r>
              <w:rPr>
                <w:rFonts w:hint="cs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2939" w:type="dxa"/>
          </w:tcPr>
          <w:p w14:paraId="29904BB7" w14:textId="3B5A9CE6" w:rsidR="00713724" w:rsidRDefault="00B71738" w:rsidP="0071372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אחת של שליפת המידע מתא בזיכרון.</w:t>
            </w:r>
          </w:p>
        </w:tc>
      </w:tr>
      <w:tr w:rsidR="0070507E" w14:paraId="41ED54B6" w14:textId="77777777" w:rsidTr="00713724">
        <w:trPr>
          <w:trHeight w:val="726"/>
        </w:trPr>
        <w:tc>
          <w:tcPr>
            <w:tcW w:w="2938" w:type="dxa"/>
          </w:tcPr>
          <w:p w14:paraId="5C647B2D" w14:textId="3434537D" w:rsidR="0070507E" w:rsidRPr="0070507E" w:rsidRDefault="0070507E" w:rsidP="0070507E">
            <w:pPr>
              <w:bidi/>
            </w:pPr>
            <w:r w:rsidRPr="0070507E">
              <w:t>successor</w:t>
            </w:r>
          </w:p>
        </w:tc>
        <w:tc>
          <w:tcPr>
            <w:tcW w:w="2938" w:type="dxa"/>
          </w:tcPr>
          <w:p w14:paraId="15D656D9" w14:textId="60C49D7F" w:rsidR="0070507E" w:rsidRPr="0070507E" w:rsidRDefault="0070507E" w:rsidP="0070507E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ACE9314" w14:textId="33776B9B" w:rsidR="0070507E" w:rsidRDefault="0070507E" w:rsidP="0070507E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 xml:space="preserve">הפונקציה בודקת קודם כל האם לצומת קיים בן ימני. במידה וכן </w:t>
            </w:r>
            <w:r w:rsidR="000D2A53">
              <w:rPr>
                <w:rFonts w:hint="cs"/>
                <w:rtl/>
              </w:rPr>
              <w:t xml:space="preserve">ניקח את האיבר המינימלי מתת עץ שהבן המיני הוא השורש שלו </w:t>
            </w:r>
            <w:r w:rsidR="000D2A53">
              <w:rPr>
                <w:rtl/>
              </w:rPr>
              <w:t>–</w:t>
            </w:r>
            <w:r w:rsidR="000D2A53">
              <w:rPr>
                <w:rFonts w:hint="cs"/>
                <w:rtl/>
              </w:rPr>
              <w:t xml:space="preserve"> פעולה שלכל היותר חסומה על </w:t>
            </w:r>
            <w:r w:rsidR="000D2A53">
              <w:rPr>
                <w:rFonts w:hint="cs"/>
                <w:rtl/>
              </w:rPr>
              <w:lastRenderedPageBreak/>
              <w:t xml:space="preserve">ידי </w:t>
            </w:r>
            <w:proofErr w:type="spellStart"/>
            <w:r w:rsidR="000D2A53">
              <w:t>logn</w:t>
            </w:r>
            <w:proofErr w:type="spellEnd"/>
            <w:r w:rsidR="000D2A53">
              <w:rPr>
                <w:rFonts w:hint="cs"/>
                <w:rtl/>
              </w:rPr>
              <w:t xml:space="preserve"> שהוא גובה העץ הראשי. במידה ואין לו בן ימני, הפונקציה תחפש במעלה הדרך את הצומת הראשון שאין לו בן ימני (ולכל היותר תעלה </w:t>
            </w:r>
            <w:proofErr w:type="spellStart"/>
            <w:r w:rsidR="000D2A53">
              <w:t>logn</w:t>
            </w:r>
            <w:proofErr w:type="spellEnd"/>
            <w:r w:rsidR="000D2A53">
              <w:rPr>
                <w:rFonts w:hint="cs"/>
                <w:rtl/>
              </w:rPr>
              <w:t xml:space="preserve"> רמות) כך שבכל רמה תתבצע פעולת השוואה אחת.</w:t>
            </w:r>
          </w:p>
        </w:tc>
      </w:tr>
      <w:tr w:rsidR="00B71738" w14:paraId="160F9BF5" w14:textId="77777777" w:rsidTr="00713724">
        <w:trPr>
          <w:trHeight w:val="726"/>
        </w:trPr>
        <w:tc>
          <w:tcPr>
            <w:tcW w:w="2938" w:type="dxa"/>
          </w:tcPr>
          <w:p w14:paraId="18BC9A2E" w14:textId="016CBC45" w:rsidR="00B71738" w:rsidRDefault="00B71738" w:rsidP="00B71738">
            <w:pPr>
              <w:bidi/>
            </w:pPr>
            <w:proofErr w:type="spellStart"/>
            <w:r>
              <w:lastRenderedPageBreak/>
              <w:t>perfixXor</w:t>
            </w:r>
            <w:proofErr w:type="spellEnd"/>
          </w:p>
        </w:tc>
        <w:tc>
          <w:tcPr>
            <w:tcW w:w="2938" w:type="dxa"/>
          </w:tcPr>
          <w:p w14:paraId="16739175" w14:textId="209A11E3" w:rsidR="00B71738" w:rsidRDefault="00B71738" w:rsidP="00B71738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6A9FF890" w14:textId="77777777" w:rsidR="00B71738" w:rsidRDefault="00B71738" w:rsidP="00B71738">
            <w:pPr>
              <w:bidi/>
              <w:rPr>
                <w:rFonts w:hint="cs"/>
                <w:rtl/>
              </w:rPr>
            </w:pPr>
          </w:p>
        </w:tc>
      </w:tr>
      <w:tr w:rsidR="00B71738" w14:paraId="72BCD058" w14:textId="77777777" w:rsidTr="00713724">
        <w:trPr>
          <w:trHeight w:val="726"/>
        </w:trPr>
        <w:tc>
          <w:tcPr>
            <w:tcW w:w="2938" w:type="dxa"/>
          </w:tcPr>
          <w:p w14:paraId="345F3D72" w14:textId="008812AD" w:rsidR="00B71738" w:rsidRDefault="00B71738" w:rsidP="00B71738">
            <w:pPr>
              <w:bidi/>
            </w:pPr>
            <w:proofErr w:type="spellStart"/>
            <w:r>
              <w:t>succPerfixXor</w:t>
            </w:r>
            <w:proofErr w:type="spellEnd"/>
          </w:p>
        </w:tc>
        <w:tc>
          <w:tcPr>
            <w:tcW w:w="2938" w:type="dxa"/>
          </w:tcPr>
          <w:p w14:paraId="44C4FBDB" w14:textId="7AD637F0" w:rsidR="00B71738" w:rsidRDefault="00B71738" w:rsidP="00B71738">
            <w:pPr>
              <w:bidi/>
              <w:rPr>
                <w:rtl/>
              </w:rPr>
            </w:pPr>
            <w:r>
              <w:t>O(</w:t>
            </w:r>
            <w:proofErr w:type="spellStart"/>
            <w:r>
              <w:t>n</w:t>
            </w:r>
            <w:r w:rsidR="00B0130B"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3FED84C" w14:textId="126EBF4F" w:rsidR="00B71738" w:rsidRDefault="00B0130B" w:rsidP="00B7173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בתחילת הפונקציה יוצרים את מערך </w:t>
            </w:r>
            <w:proofErr w:type="spellStart"/>
            <w:r>
              <w:rPr>
                <w:rFonts w:hint="cs"/>
                <w:rtl/>
              </w:rPr>
              <w:t>המפחות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פעולה שלוקחת </w:t>
            </w:r>
            <w:r>
              <w:t>O(n)</w:t>
            </w:r>
            <w:r>
              <w:rPr>
                <w:rFonts w:hint="cs"/>
                <w:rtl/>
              </w:rPr>
              <w:t>. לאחר מכן מבצעים חיפוש בינארי על כל אחד מאיברים הקטנים מ</w:t>
            </w:r>
            <w:r>
              <w:t>k</w:t>
            </w:r>
            <w:r>
              <w:rPr>
                <w:rFonts w:hint="cs"/>
                <w:rtl/>
              </w:rPr>
              <w:t xml:space="preserve"> שהוזן. במקרה הגרוע זה יהיה </w:t>
            </w:r>
            <w:proofErr w:type="spellStart"/>
            <w:r>
              <w:t>nlogn</w:t>
            </w:r>
            <w:proofErr w:type="spellEnd"/>
            <w:r>
              <w:rPr>
                <w:rFonts w:hint="cs"/>
                <w:rtl/>
              </w:rPr>
              <w:t xml:space="preserve"> פעולות.</w:t>
            </w:r>
          </w:p>
        </w:tc>
      </w:tr>
    </w:tbl>
    <w:p w14:paraId="0D15819F" w14:textId="42577804" w:rsidR="00111B32" w:rsidRPr="00713724" w:rsidRDefault="00FB6CE6" w:rsidP="00713724">
      <w:pPr>
        <w:bidi/>
        <w:rPr>
          <w:rtl/>
        </w:rPr>
      </w:pPr>
      <w:r>
        <w:br w:type="page"/>
      </w:r>
      <w:r>
        <w:rPr>
          <w:rFonts w:hint="cs"/>
          <w:u w:val="single"/>
          <w:rtl/>
        </w:rPr>
        <w:lastRenderedPageBreak/>
        <w:t>מדידות</w:t>
      </w:r>
    </w:p>
    <w:p w14:paraId="2F31AC7D" w14:textId="77777777" w:rsidR="00FB6CE6" w:rsidRDefault="00FB6CE6" w:rsidP="00FB6CE6">
      <w:pPr>
        <w:pStyle w:val="a4"/>
        <w:numPr>
          <w:ilvl w:val="0"/>
          <w:numId w:val="1"/>
        </w:numPr>
        <w:bidi/>
      </w:pPr>
    </w:p>
    <w:p w14:paraId="192B5095" w14:textId="38E54E12" w:rsidR="00FB6CE6" w:rsidRDefault="00FB6CE6" w:rsidP="00FB6CE6">
      <w:pPr>
        <w:pStyle w:val="a4"/>
        <w:numPr>
          <w:ilvl w:val="1"/>
          <w:numId w:val="1"/>
        </w:numPr>
        <w:bidi/>
      </w:pPr>
      <w:r>
        <w:rPr>
          <w:rFonts w:hint="cs"/>
          <w:rtl/>
        </w:rPr>
        <w:t xml:space="preserve">עבור הפונקציה (היעילה) </w:t>
      </w:r>
      <w:proofErr w:type="spellStart"/>
      <w:r>
        <w:t>prefixXor</w:t>
      </w:r>
      <w:proofErr w:type="spellEnd"/>
      <w:r w:rsidR="00EC41D3">
        <w:rPr>
          <w:rFonts w:hint="cs"/>
          <w:rtl/>
        </w:rPr>
        <w:t xml:space="preserve"> </w:t>
      </w:r>
      <w:r w:rsidR="00EC41D3">
        <w:rPr>
          <w:rFonts w:hint="cs"/>
          <w:rtl/>
        </w:rPr>
        <w:t>(התוצאות מוצגות בננו-שניות):</w:t>
      </w:r>
    </w:p>
    <w:p w14:paraId="276C796C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9101" w:type="dxa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1"/>
      </w:tblGrid>
      <w:tr w:rsidR="00FB6CE6" w14:paraId="1F965B8E" w14:textId="77777777" w:rsidTr="00EC41D3">
        <w:trPr>
          <w:trHeight w:val="1554"/>
        </w:trPr>
        <w:tc>
          <w:tcPr>
            <w:tcW w:w="1820" w:type="dxa"/>
          </w:tcPr>
          <w:p w14:paraId="52D40F33" w14:textId="7FBE734B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1820" w:type="dxa"/>
          </w:tcPr>
          <w:p w14:paraId="2C57F94F" w14:textId="42BD24F8" w:rsid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</w:t>
            </w:r>
            <w:proofErr w:type="spellStart"/>
            <w:r>
              <w:t>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20" w:type="dxa"/>
          </w:tcPr>
          <w:p w14:paraId="4604271D" w14:textId="6E0C97EA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20" w:type="dxa"/>
          </w:tcPr>
          <w:p w14:paraId="285D4E17" w14:textId="177F2921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</w:t>
            </w:r>
            <w:proofErr w:type="spellStart"/>
            <w:r>
              <w:t>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  <w:tc>
          <w:tcPr>
            <w:tcW w:w="1821" w:type="dxa"/>
          </w:tcPr>
          <w:p w14:paraId="1E8997EF" w14:textId="67DCA7CC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</w:tr>
      <w:tr w:rsidR="00FB6CE6" w14:paraId="43E73EEA" w14:textId="77777777" w:rsidTr="00EC41D3">
        <w:trPr>
          <w:trHeight w:val="366"/>
        </w:trPr>
        <w:tc>
          <w:tcPr>
            <w:tcW w:w="1820" w:type="dxa"/>
          </w:tcPr>
          <w:p w14:paraId="6643251C" w14:textId="71701AD3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20" w:type="dxa"/>
          </w:tcPr>
          <w:p w14:paraId="38F38ACC" w14:textId="3ADD42DF" w:rsidR="00FB6CE6" w:rsidRDefault="005F7ACF" w:rsidP="00FB6CE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738</w:t>
            </w:r>
          </w:p>
        </w:tc>
        <w:tc>
          <w:tcPr>
            <w:tcW w:w="1820" w:type="dxa"/>
          </w:tcPr>
          <w:p w14:paraId="722095F7" w14:textId="6517B780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14269</w:t>
            </w:r>
          </w:p>
        </w:tc>
        <w:tc>
          <w:tcPr>
            <w:tcW w:w="1820" w:type="dxa"/>
          </w:tcPr>
          <w:p w14:paraId="6726071C" w14:textId="221DA5AB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1821" w:type="dxa"/>
          </w:tcPr>
          <w:p w14:paraId="38EBAA0B" w14:textId="66DCC339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4482</w:t>
            </w:r>
          </w:p>
        </w:tc>
      </w:tr>
      <w:tr w:rsidR="00FB6CE6" w14:paraId="2EEB101F" w14:textId="77777777" w:rsidTr="00EC41D3">
        <w:trPr>
          <w:trHeight w:val="366"/>
        </w:trPr>
        <w:tc>
          <w:tcPr>
            <w:tcW w:w="1820" w:type="dxa"/>
          </w:tcPr>
          <w:p w14:paraId="19656576" w14:textId="74C2132D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20" w:type="dxa"/>
          </w:tcPr>
          <w:p w14:paraId="61F21A29" w14:textId="3F31AD86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4105</w:t>
            </w:r>
          </w:p>
        </w:tc>
        <w:tc>
          <w:tcPr>
            <w:tcW w:w="1820" w:type="dxa"/>
          </w:tcPr>
          <w:p w14:paraId="1FE27CE0" w14:textId="3410576D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47920</w:t>
            </w:r>
          </w:p>
        </w:tc>
        <w:tc>
          <w:tcPr>
            <w:tcW w:w="1820" w:type="dxa"/>
          </w:tcPr>
          <w:p w14:paraId="4EDD5904" w14:textId="7F1F844F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1821" w:type="dxa"/>
          </w:tcPr>
          <w:p w14:paraId="1CACDEC6" w14:textId="6C9EF7F1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10042</w:t>
            </w:r>
          </w:p>
        </w:tc>
      </w:tr>
      <w:tr w:rsidR="00FB6CE6" w14:paraId="24CA657E" w14:textId="77777777" w:rsidTr="00EC41D3">
        <w:trPr>
          <w:trHeight w:val="381"/>
        </w:trPr>
        <w:tc>
          <w:tcPr>
            <w:tcW w:w="1820" w:type="dxa"/>
          </w:tcPr>
          <w:p w14:paraId="0AD645F7" w14:textId="54668F5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20" w:type="dxa"/>
          </w:tcPr>
          <w:p w14:paraId="5946B9E5" w14:textId="3CF5002B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159</w:t>
            </w:r>
          </w:p>
        </w:tc>
        <w:tc>
          <w:tcPr>
            <w:tcW w:w="1820" w:type="dxa"/>
          </w:tcPr>
          <w:p w14:paraId="095663A1" w14:textId="5F576347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46399</w:t>
            </w:r>
          </w:p>
        </w:tc>
        <w:tc>
          <w:tcPr>
            <w:tcW w:w="1820" w:type="dxa"/>
          </w:tcPr>
          <w:p w14:paraId="5238DE5F" w14:textId="1D3291A3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1821" w:type="dxa"/>
          </w:tcPr>
          <w:p w14:paraId="6AB7B5E8" w14:textId="1FC4B0F4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10248</w:t>
            </w:r>
          </w:p>
        </w:tc>
      </w:tr>
      <w:tr w:rsidR="00FB6CE6" w14:paraId="2DDE4F67" w14:textId="77777777" w:rsidTr="00EC41D3">
        <w:trPr>
          <w:trHeight w:val="366"/>
        </w:trPr>
        <w:tc>
          <w:tcPr>
            <w:tcW w:w="1820" w:type="dxa"/>
          </w:tcPr>
          <w:p w14:paraId="03A44EF2" w14:textId="7D970A3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20" w:type="dxa"/>
          </w:tcPr>
          <w:p w14:paraId="517547EB" w14:textId="63621348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1820" w:type="dxa"/>
          </w:tcPr>
          <w:p w14:paraId="1B54F071" w14:textId="2CA9944E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73113</w:t>
            </w:r>
          </w:p>
        </w:tc>
        <w:tc>
          <w:tcPr>
            <w:tcW w:w="1820" w:type="dxa"/>
          </w:tcPr>
          <w:p w14:paraId="2498F25F" w14:textId="1DF800D5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1821" w:type="dxa"/>
          </w:tcPr>
          <w:p w14:paraId="1A96FFC1" w14:textId="41C90F53" w:rsidR="00FB6CE6" w:rsidRDefault="00071EA9" w:rsidP="00FB6CE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14357</w:t>
            </w:r>
          </w:p>
        </w:tc>
      </w:tr>
      <w:tr w:rsidR="00FB6CE6" w14:paraId="3F9EF9E4" w14:textId="77777777" w:rsidTr="00EC41D3">
        <w:trPr>
          <w:trHeight w:val="366"/>
        </w:trPr>
        <w:tc>
          <w:tcPr>
            <w:tcW w:w="1820" w:type="dxa"/>
          </w:tcPr>
          <w:p w14:paraId="67CC5D14" w14:textId="50E5819C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20" w:type="dxa"/>
          </w:tcPr>
          <w:p w14:paraId="261BA807" w14:textId="2FD730E1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1820" w:type="dxa"/>
          </w:tcPr>
          <w:p w14:paraId="0E09CD44" w14:textId="3568B667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90440</w:t>
            </w:r>
          </w:p>
        </w:tc>
        <w:tc>
          <w:tcPr>
            <w:tcW w:w="1820" w:type="dxa"/>
          </w:tcPr>
          <w:p w14:paraId="29147070" w14:textId="253303B6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117</w:t>
            </w:r>
          </w:p>
        </w:tc>
        <w:tc>
          <w:tcPr>
            <w:tcW w:w="1821" w:type="dxa"/>
          </w:tcPr>
          <w:p w14:paraId="102A3E26" w14:textId="4377F091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17468</w:t>
            </w:r>
          </w:p>
        </w:tc>
      </w:tr>
    </w:tbl>
    <w:p w14:paraId="2B76EBD2" w14:textId="52B84A5F" w:rsidR="00FB6CE6" w:rsidRDefault="00FB6CE6" w:rsidP="00071EA9">
      <w:pPr>
        <w:bidi/>
        <w:rPr>
          <w:rFonts w:hint="cs"/>
          <w:rtl/>
        </w:rPr>
      </w:pPr>
    </w:p>
    <w:p w14:paraId="02455F3D" w14:textId="3A6365BA" w:rsidR="00FB6CE6" w:rsidRDefault="00FB6CE6" w:rsidP="00FB6CE6">
      <w:pPr>
        <w:pStyle w:val="a4"/>
        <w:bidi/>
      </w:pPr>
    </w:p>
    <w:p w14:paraId="12425DC0" w14:textId="736AB66F" w:rsidR="00FB6CE6" w:rsidRDefault="00FB6CE6" w:rsidP="00FB6CE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השוואת עץ </w:t>
      </w:r>
      <w:r>
        <w:rPr>
          <w:rFonts w:hint="cs"/>
        </w:rPr>
        <w:t>AVL</w:t>
      </w:r>
      <w:r>
        <w:rPr>
          <w:rFonts w:hint="cs"/>
          <w:rtl/>
        </w:rPr>
        <w:t xml:space="preserve"> עם עץ בינארי רגיל:</w:t>
      </w:r>
    </w:p>
    <w:p w14:paraId="5FE5AB9F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9227" w:type="dxa"/>
        <w:tblInd w:w="70" w:type="dxa"/>
        <w:tblLook w:val="04A0" w:firstRow="1" w:lastRow="0" w:firstColumn="1" w:lastColumn="0" w:noHBand="0" w:noVBand="1"/>
      </w:tblPr>
      <w:tblGrid>
        <w:gridCol w:w="1281"/>
        <w:gridCol w:w="1340"/>
        <w:gridCol w:w="1340"/>
        <w:gridCol w:w="1308"/>
        <w:gridCol w:w="1308"/>
        <w:gridCol w:w="1325"/>
        <w:gridCol w:w="1325"/>
      </w:tblGrid>
      <w:tr w:rsidR="00FB6CE6" w14:paraId="6C2DA170" w14:textId="77777777" w:rsidTr="00FB6CE6">
        <w:trPr>
          <w:trHeight w:val="1321"/>
        </w:trPr>
        <w:tc>
          <w:tcPr>
            <w:tcW w:w="1281" w:type="dxa"/>
          </w:tcPr>
          <w:p w14:paraId="4F68EAD8" w14:textId="3AAAF7BD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מספר סידורי </w:t>
            </w:r>
            <w:proofErr w:type="spellStart"/>
            <w:r>
              <w:t>i</w:t>
            </w:r>
            <w:proofErr w:type="spellEnd"/>
          </w:p>
        </w:tc>
        <w:tc>
          <w:tcPr>
            <w:tcW w:w="1340" w:type="dxa"/>
          </w:tcPr>
          <w:p w14:paraId="070640D5" w14:textId="68917AC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חשבונית</w:t>
            </w:r>
          </w:p>
        </w:tc>
        <w:tc>
          <w:tcPr>
            <w:tcW w:w="1340" w:type="dxa"/>
          </w:tcPr>
          <w:p w14:paraId="15F1CF1F" w14:textId="7D83F19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חשבונית</w:t>
            </w:r>
          </w:p>
        </w:tc>
        <w:tc>
          <w:tcPr>
            <w:tcW w:w="1308" w:type="dxa"/>
          </w:tcPr>
          <w:p w14:paraId="78A3A463" w14:textId="2C23B8D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מאוזנת</w:t>
            </w:r>
          </w:p>
        </w:tc>
        <w:tc>
          <w:tcPr>
            <w:tcW w:w="1308" w:type="dxa"/>
          </w:tcPr>
          <w:p w14:paraId="38E658C9" w14:textId="5D4BEDA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מאוזנת</w:t>
            </w:r>
          </w:p>
        </w:tc>
        <w:tc>
          <w:tcPr>
            <w:tcW w:w="1325" w:type="dxa"/>
          </w:tcPr>
          <w:p w14:paraId="77E8E35E" w14:textId="3E90AAC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אקראית</w:t>
            </w:r>
          </w:p>
        </w:tc>
        <w:tc>
          <w:tcPr>
            <w:tcW w:w="1325" w:type="dxa"/>
          </w:tcPr>
          <w:p w14:paraId="3C6790DF" w14:textId="6B8F498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אקראית</w:t>
            </w:r>
          </w:p>
        </w:tc>
      </w:tr>
      <w:tr w:rsidR="00FB6CE6" w14:paraId="05379FE0" w14:textId="77777777" w:rsidTr="00FB6CE6">
        <w:trPr>
          <w:trHeight w:val="325"/>
        </w:trPr>
        <w:tc>
          <w:tcPr>
            <w:tcW w:w="1281" w:type="dxa"/>
          </w:tcPr>
          <w:p w14:paraId="2D972B24" w14:textId="7305D9E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0" w:type="dxa"/>
          </w:tcPr>
          <w:p w14:paraId="1B5EDBD2" w14:textId="587DE9D5" w:rsidR="00FB6CE6" w:rsidRDefault="00F26826" w:rsidP="00FB6CE6">
            <w:pPr>
              <w:pStyle w:val="a4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16900</w:t>
            </w:r>
          </w:p>
        </w:tc>
        <w:tc>
          <w:tcPr>
            <w:tcW w:w="1340" w:type="dxa"/>
          </w:tcPr>
          <w:p w14:paraId="2123D5AB" w14:textId="07F9F131" w:rsidR="00FB6CE6" w:rsidRDefault="002C5138" w:rsidP="00FB6CE6">
            <w:pPr>
              <w:pStyle w:val="a4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5000</w:t>
            </w:r>
          </w:p>
        </w:tc>
        <w:tc>
          <w:tcPr>
            <w:tcW w:w="1308" w:type="dxa"/>
          </w:tcPr>
          <w:p w14:paraId="76C8B47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0CBF6384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25597A39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74B2AA2E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612D7984" w14:textId="77777777" w:rsidTr="00FB6CE6">
        <w:trPr>
          <w:trHeight w:val="339"/>
        </w:trPr>
        <w:tc>
          <w:tcPr>
            <w:tcW w:w="1281" w:type="dxa"/>
          </w:tcPr>
          <w:p w14:paraId="41FCFCE9" w14:textId="42855380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0" w:type="dxa"/>
          </w:tcPr>
          <w:p w14:paraId="217F5AC0" w14:textId="1AFFFE2D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21503</w:t>
            </w:r>
          </w:p>
        </w:tc>
        <w:tc>
          <w:tcPr>
            <w:tcW w:w="1340" w:type="dxa"/>
          </w:tcPr>
          <w:p w14:paraId="2DC94501" w14:textId="79542ED2" w:rsidR="00FB6CE6" w:rsidRDefault="002C5138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402</w:t>
            </w:r>
          </w:p>
        </w:tc>
        <w:tc>
          <w:tcPr>
            <w:tcW w:w="1308" w:type="dxa"/>
          </w:tcPr>
          <w:p w14:paraId="1D68F54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5E9599CD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2C3A297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E5655F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32C04733" w14:textId="77777777" w:rsidTr="00FB6CE6">
        <w:trPr>
          <w:trHeight w:val="325"/>
        </w:trPr>
        <w:tc>
          <w:tcPr>
            <w:tcW w:w="1281" w:type="dxa"/>
          </w:tcPr>
          <w:p w14:paraId="289B960B" w14:textId="39BFE788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0" w:type="dxa"/>
          </w:tcPr>
          <w:p w14:paraId="73D7FCB5" w14:textId="2C5048DE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45304</w:t>
            </w:r>
          </w:p>
        </w:tc>
        <w:tc>
          <w:tcPr>
            <w:tcW w:w="1340" w:type="dxa"/>
          </w:tcPr>
          <w:p w14:paraId="4006AE5B" w14:textId="599A5EBC" w:rsidR="00FB6CE6" w:rsidRDefault="002C5138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228</w:t>
            </w:r>
          </w:p>
        </w:tc>
        <w:tc>
          <w:tcPr>
            <w:tcW w:w="1308" w:type="dxa"/>
          </w:tcPr>
          <w:p w14:paraId="5B5BA39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65A08D9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5B656FC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5D7D80BA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38A5A243" w14:textId="77777777" w:rsidTr="00FB6CE6">
        <w:trPr>
          <w:trHeight w:val="325"/>
        </w:trPr>
        <w:tc>
          <w:tcPr>
            <w:tcW w:w="1281" w:type="dxa"/>
          </w:tcPr>
          <w:p w14:paraId="15782B06" w14:textId="7FB0F7F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0" w:type="dxa"/>
          </w:tcPr>
          <w:p w14:paraId="3E174133" w14:textId="5D9B6EC9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51346</w:t>
            </w:r>
          </w:p>
        </w:tc>
        <w:tc>
          <w:tcPr>
            <w:tcW w:w="1340" w:type="dxa"/>
          </w:tcPr>
          <w:p w14:paraId="1D2D07F6" w14:textId="51B20DA4" w:rsidR="00FB6CE6" w:rsidRDefault="002C5138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197</w:t>
            </w:r>
          </w:p>
        </w:tc>
        <w:tc>
          <w:tcPr>
            <w:tcW w:w="1308" w:type="dxa"/>
          </w:tcPr>
          <w:p w14:paraId="63973850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3B584DFF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5B50FE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E3093DF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6B848F19" w14:textId="77777777" w:rsidTr="00FB6CE6">
        <w:trPr>
          <w:trHeight w:val="339"/>
        </w:trPr>
        <w:tc>
          <w:tcPr>
            <w:tcW w:w="1281" w:type="dxa"/>
          </w:tcPr>
          <w:p w14:paraId="65DA5108" w14:textId="5772907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0" w:type="dxa"/>
          </w:tcPr>
          <w:p w14:paraId="0363928D" w14:textId="30F366E0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79345</w:t>
            </w:r>
          </w:p>
        </w:tc>
        <w:tc>
          <w:tcPr>
            <w:tcW w:w="1340" w:type="dxa"/>
          </w:tcPr>
          <w:p w14:paraId="1DF9DB41" w14:textId="04CBDC41" w:rsidR="00FB6CE6" w:rsidRDefault="002C5138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194</w:t>
            </w:r>
          </w:p>
        </w:tc>
        <w:tc>
          <w:tcPr>
            <w:tcW w:w="1308" w:type="dxa"/>
          </w:tcPr>
          <w:p w14:paraId="155D10A7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2E54877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7BDD03C4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68E670D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</w:tbl>
    <w:p w14:paraId="5CDEEF8D" w14:textId="77777777" w:rsidR="00FB6CE6" w:rsidRPr="00FB6CE6" w:rsidRDefault="00FB6CE6" w:rsidP="00FB6CE6">
      <w:pPr>
        <w:pStyle w:val="a4"/>
        <w:bidi/>
        <w:rPr>
          <w:rtl/>
        </w:rPr>
      </w:pPr>
    </w:p>
    <w:sectPr w:rsidR="00FB6CE6" w:rsidRPr="00FB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4EE"/>
    <w:multiLevelType w:val="hybridMultilevel"/>
    <w:tmpl w:val="2C9E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32"/>
    <w:rsid w:val="00052FCC"/>
    <w:rsid w:val="00071EA9"/>
    <w:rsid w:val="000D2A53"/>
    <w:rsid w:val="00111B32"/>
    <w:rsid w:val="002C5138"/>
    <w:rsid w:val="005C72EF"/>
    <w:rsid w:val="005F7ACF"/>
    <w:rsid w:val="006748C3"/>
    <w:rsid w:val="0070507E"/>
    <w:rsid w:val="00713724"/>
    <w:rsid w:val="00AA111E"/>
    <w:rsid w:val="00B0130B"/>
    <w:rsid w:val="00B71738"/>
    <w:rsid w:val="00B77662"/>
    <w:rsid w:val="00EC41D3"/>
    <w:rsid w:val="00F26826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6512"/>
  <w15:chartTrackingRefBased/>
  <w15:docId w15:val="{EF0268AF-D6DF-4453-A8C1-7F923A40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C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748C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379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Zohar</dc:creator>
  <cp:keywords/>
  <dc:description/>
  <cp:lastModifiedBy>איתמר ישראלית</cp:lastModifiedBy>
  <cp:revision>10</cp:revision>
  <dcterms:created xsi:type="dcterms:W3CDTF">2021-05-15T13:33:00Z</dcterms:created>
  <dcterms:modified xsi:type="dcterms:W3CDTF">2021-05-27T13:21:00Z</dcterms:modified>
</cp:coreProperties>
</file>