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36" w:rsidRPr="00187536" w:rsidRDefault="00187536" w:rsidP="00187536">
      <w:pPr>
        <w:bidi/>
        <w:rPr>
          <w:b/>
          <w:bCs/>
          <w:u w:val="single"/>
        </w:rPr>
      </w:pPr>
      <w:r w:rsidRPr="00187536">
        <w:rPr>
          <w:rFonts w:hint="cs"/>
          <w:b/>
          <w:bCs/>
          <w:u w:val="single"/>
          <w:rtl/>
        </w:rPr>
        <w:t>תרגיל 1</w:t>
      </w:r>
    </w:p>
    <w:p w:rsidR="00187536" w:rsidRDefault="00187536" w:rsidP="00A84610">
      <w:pPr>
        <w:pStyle w:val="ListParagraph"/>
        <w:numPr>
          <w:ilvl w:val="0"/>
          <w:numId w:val="3"/>
        </w:numPr>
        <w:bidi/>
        <w:spacing w:line="360" w:lineRule="auto"/>
      </w:pPr>
      <w:r w:rsidRPr="00187536">
        <w:rPr>
          <w:rtl/>
        </w:rPr>
        <w:t>כתוב</w:t>
      </w:r>
      <w:r w:rsidRPr="00187536">
        <w:t xml:space="preserve"> </w:t>
      </w:r>
      <w:r w:rsidRPr="00187536">
        <w:rPr>
          <w:rtl/>
        </w:rPr>
        <w:t>תכנית</w:t>
      </w:r>
      <w:r w:rsidRPr="00187536">
        <w:t xml:space="preserve"> </w:t>
      </w:r>
      <w:r w:rsidRPr="00187536">
        <w:rPr>
          <w:rtl/>
        </w:rPr>
        <w:t>מחשב</w:t>
      </w:r>
      <w:r w:rsidRPr="00187536">
        <w:t xml:space="preserve"> </w:t>
      </w:r>
      <w:r w:rsidRPr="00187536">
        <w:rPr>
          <w:rtl/>
        </w:rPr>
        <w:t>אשר</w:t>
      </w:r>
      <w:r w:rsidRPr="00187536">
        <w:t xml:space="preserve"> </w:t>
      </w:r>
      <w:r w:rsidRPr="00187536">
        <w:rPr>
          <w:rtl/>
        </w:rPr>
        <w:t>תקלוט</w:t>
      </w:r>
      <w:r w:rsidRPr="00187536">
        <w:t xml:space="preserve"> </w:t>
      </w:r>
      <w:r w:rsidRPr="00187536">
        <w:rPr>
          <w:rtl/>
        </w:rPr>
        <w:t>מספר</w:t>
      </w:r>
      <w:r w:rsidRPr="00187536">
        <w:t xml:space="preserve"> </w:t>
      </w:r>
      <w:r w:rsidRPr="00187536">
        <w:rPr>
          <w:rtl/>
        </w:rPr>
        <w:t>תלת</w:t>
      </w:r>
      <w:r w:rsidRPr="00187536">
        <w:t>-</w:t>
      </w:r>
      <w:r w:rsidRPr="00187536">
        <w:rPr>
          <w:rtl/>
        </w:rPr>
        <w:t>סיפרתי</w:t>
      </w:r>
      <w:r w:rsidR="00A84610">
        <w:t xml:space="preserve"> </w:t>
      </w:r>
      <w:r w:rsidR="00A84610">
        <w:rPr>
          <w:rFonts w:hint="cs"/>
          <w:rtl/>
        </w:rPr>
        <w:t xml:space="preserve"> (3 ספרות), ת</w:t>
      </w:r>
      <w:r w:rsidRPr="00187536">
        <w:rPr>
          <w:rtl/>
        </w:rPr>
        <w:t>רכיב</w:t>
      </w:r>
      <w:r w:rsidRPr="00187536">
        <w:t xml:space="preserve"> </w:t>
      </w:r>
      <w:r w:rsidRPr="00187536">
        <w:rPr>
          <w:rtl/>
        </w:rPr>
        <w:t>מספר</w:t>
      </w:r>
      <w:r>
        <w:rPr>
          <w:rFonts w:hint="cs"/>
          <w:rtl/>
        </w:rPr>
        <w:t xml:space="preserve"> </w:t>
      </w:r>
      <w:r w:rsidRPr="00187536">
        <w:rPr>
          <w:rtl/>
        </w:rPr>
        <w:t>מאותן</w:t>
      </w:r>
      <w:r w:rsidRPr="00187536">
        <w:t xml:space="preserve"> </w:t>
      </w:r>
      <w:r w:rsidRPr="00187536">
        <w:rPr>
          <w:rtl/>
        </w:rPr>
        <w:t>ספרות</w:t>
      </w:r>
      <w:r w:rsidRPr="00187536">
        <w:t xml:space="preserve"> </w:t>
      </w:r>
      <w:r w:rsidRPr="00187536">
        <w:rPr>
          <w:rtl/>
        </w:rPr>
        <w:t>בסדר</w:t>
      </w:r>
      <w:r w:rsidRPr="00187536">
        <w:t xml:space="preserve"> </w:t>
      </w:r>
      <w:r w:rsidRPr="00187536">
        <w:rPr>
          <w:rtl/>
        </w:rPr>
        <w:t>הפוך</w:t>
      </w:r>
      <w:r w:rsidRPr="00187536">
        <w:t xml:space="preserve"> </w:t>
      </w:r>
      <w:r w:rsidRPr="00187536">
        <w:rPr>
          <w:rtl/>
        </w:rPr>
        <w:t>ותדפיס</w:t>
      </w:r>
      <w:r w:rsidRPr="00187536">
        <w:t xml:space="preserve"> </w:t>
      </w:r>
      <w:r w:rsidRPr="00187536">
        <w:rPr>
          <w:rtl/>
        </w:rPr>
        <w:t>את</w:t>
      </w:r>
      <w:r w:rsidRPr="00187536">
        <w:t xml:space="preserve"> </w:t>
      </w:r>
      <w:r w:rsidRPr="00187536">
        <w:rPr>
          <w:rtl/>
        </w:rPr>
        <w:t>המספר</w:t>
      </w:r>
      <w:r w:rsidRPr="00187536">
        <w:t xml:space="preserve"> </w:t>
      </w:r>
      <w:r w:rsidRPr="00187536">
        <w:rPr>
          <w:rtl/>
        </w:rPr>
        <w:t>החדש</w:t>
      </w:r>
      <w:r w:rsidRPr="00187536">
        <w:t>.</w:t>
      </w:r>
    </w:p>
    <w:p w:rsidR="00187536" w:rsidRPr="00187536" w:rsidRDefault="00187536" w:rsidP="00A84610">
      <w:pPr>
        <w:pStyle w:val="ListParagraph"/>
        <w:bidi/>
        <w:spacing w:line="360" w:lineRule="auto"/>
      </w:pPr>
      <w:r w:rsidRPr="00187536">
        <w:rPr>
          <w:rtl/>
        </w:rPr>
        <w:t>למשל</w:t>
      </w:r>
      <w:r w:rsidRPr="00187536">
        <w:t xml:space="preserve">, </w:t>
      </w:r>
      <w:r w:rsidRPr="00187536">
        <w:rPr>
          <w:rtl/>
        </w:rPr>
        <w:t>אם</w:t>
      </w:r>
      <w:r w:rsidRPr="00187536">
        <w:t xml:space="preserve"> </w:t>
      </w:r>
      <w:r w:rsidRPr="00187536">
        <w:rPr>
          <w:rtl/>
        </w:rPr>
        <w:t>נקלט</w:t>
      </w:r>
      <w:r w:rsidRPr="00187536">
        <w:t xml:space="preserve"> 215 </w:t>
      </w:r>
      <w:r w:rsidRPr="00187536">
        <w:rPr>
          <w:rtl/>
        </w:rPr>
        <w:t>יודפס</w:t>
      </w:r>
      <w:r w:rsidR="00A84610">
        <w:rPr>
          <w:rFonts w:hint="cs"/>
          <w:rtl/>
        </w:rPr>
        <w:t xml:space="preserve"> </w:t>
      </w:r>
      <w:r w:rsidRPr="00187536">
        <w:t xml:space="preserve"> 512</w:t>
      </w:r>
      <w:r w:rsidR="00A84610">
        <w:rPr>
          <w:rFonts w:hint="cs"/>
          <w:rtl/>
        </w:rPr>
        <w:t>.</w:t>
      </w:r>
    </w:p>
    <w:p w:rsidR="00187536" w:rsidRPr="00187536" w:rsidRDefault="00187536" w:rsidP="00215848">
      <w:pPr>
        <w:pStyle w:val="ListParagraph"/>
        <w:numPr>
          <w:ilvl w:val="0"/>
          <w:numId w:val="3"/>
        </w:numPr>
        <w:bidi/>
        <w:spacing w:line="360" w:lineRule="auto"/>
      </w:pPr>
      <w:r w:rsidRPr="00187536">
        <w:rPr>
          <w:rtl/>
        </w:rPr>
        <w:t>כתוב</w:t>
      </w:r>
      <w:r w:rsidRPr="00187536">
        <w:t xml:space="preserve"> </w:t>
      </w:r>
      <w:r w:rsidRPr="00187536">
        <w:rPr>
          <w:rtl/>
        </w:rPr>
        <w:t>תכנית</w:t>
      </w:r>
      <w:r w:rsidRPr="00187536">
        <w:t xml:space="preserve"> </w:t>
      </w:r>
      <w:r w:rsidRPr="00187536">
        <w:rPr>
          <w:rtl/>
        </w:rPr>
        <w:t>מחשב</w:t>
      </w:r>
      <w:r w:rsidRPr="00187536">
        <w:t xml:space="preserve"> </w:t>
      </w:r>
      <w:r w:rsidRPr="00187536">
        <w:rPr>
          <w:rtl/>
        </w:rPr>
        <w:t>אשר</w:t>
      </w:r>
      <w:r w:rsidRPr="00187536">
        <w:t xml:space="preserve"> </w:t>
      </w:r>
      <w:r w:rsidRPr="00187536">
        <w:rPr>
          <w:rtl/>
        </w:rPr>
        <w:t>תקלוט</w:t>
      </w:r>
      <w:r w:rsidRPr="00187536">
        <w:t xml:space="preserve"> </w:t>
      </w:r>
      <w:r w:rsidRPr="00187536">
        <w:rPr>
          <w:rtl/>
        </w:rPr>
        <w:t>מספר</w:t>
      </w:r>
      <w:r w:rsidRPr="00187536">
        <w:t xml:space="preserve"> </w:t>
      </w:r>
      <w:r w:rsidRPr="00187536">
        <w:rPr>
          <w:rtl/>
        </w:rPr>
        <w:t>תלת</w:t>
      </w:r>
      <w:r w:rsidRPr="00187536">
        <w:t>-</w:t>
      </w:r>
      <w:r w:rsidRPr="00187536">
        <w:rPr>
          <w:rtl/>
        </w:rPr>
        <w:t>סיפרתי</w:t>
      </w:r>
      <w:r w:rsidRPr="00187536">
        <w:t xml:space="preserve">, </w:t>
      </w:r>
      <w:r w:rsidR="00215848">
        <w:rPr>
          <w:rFonts w:hint="cs"/>
          <w:rtl/>
        </w:rPr>
        <w:t>ת</w:t>
      </w:r>
      <w:r w:rsidRPr="00187536">
        <w:rPr>
          <w:rtl/>
        </w:rPr>
        <w:t>חשב</w:t>
      </w:r>
      <w:r w:rsidRPr="00187536">
        <w:t xml:space="preserve"> </w:t>
      </w:r>
      <w:r w:rsidRPr="00187536">
        <w:rPr>
          <w:rtl/>
        </w:rPr>
        <w:t>ותדפיס</w:t>
      </w:r>
      <w:r w:rsidRPr="00187536">
        <w:t xml:space="preserve"> </w:t>
      </w:r>
      <w:r w:rsidRPr="00187536">
        <w:rPr>
          <w:rtl/>
        </w:rPr>
        <w:t>את</w:t>
      </w:r>
      <w:r w:rsidRPr="00187536">
        <w:t xml:space="preserve"> </w:t>
      </w:r>
      <w:r w:rsidRPr="00187536">
        <w:rPr>
          <w:rtl/>
        </w:rPr>
        <w:t>סכום</w:t>
      </w:r>
      <w:r>
        <w:rPr>
          <w:rFonts w:hint="cs"/>
          <w:rtl/>
        </w:rPr>
        <w:t xml:space="preserve"> </w:t>
      </w:r>
      <w:r w:rsidRPr="00187536">
        <w:rPr>
          <w:rtl/>
        </w:rPr>
        <w:t>הספרות</w:t>
      </w:r>
      <w:r w:rsidRPr="00187536">
        <w:t xml:space="preserve"> </w:t>
      </w:r>
      <w:r w:rsidRPr="00187536">
        <w:rPr>
          <w:rtl/>
        </w:rPr>
        <w:t>שלו</w:t>
      </w:r>
      <w:r w:rsidRPr="00187536">
        <w:t>.</w:t>
      </w:r>
    </w:p>
    <w:p w:rsidR="00215848" w:rsidRDefault="00187536" w:rsidP="00215848">
      <w:pPr>
        <w:pStyle w:val="ListParagraph"/>
        <w:numPr>
          <w:ilvl w:val="0"/>
          <w:numId w:val="3"/>
        </w:numPr>
        <w:bidi/>
        <w:spacing w:line="360" w:lineRule="auto"/>
      </w:pPr>
      <w:r w:rsidRPr="00187536">
        <w:rPr>
          <w:rtl/>
        </w:rPr>
        <w:t>כתוב</w:t>
      </w:r>
      <w:r w:rsidRPr="00187536">
        <w:t xml:space="preserve"> </w:t>
      </w:r>
      <w:r w:rsidRPr="00187536">
        <w:rPr>
          <w:rtl/>
        </w:rPr>
        <w:t>תכנית</w:t>
      </w:r>
      <w:r w:rsidRPr="00187536">
        <w:t xml:space="preserve"> </w:t>
      </w:r>
      <w:r w:rsidRPr="00187536">
        <w:rPr>
          <w:rtl/>
        </w:rPr>
        <w:t>אשר</w:t>
      </w:r>
      <w:r w:rsidRPr="00187536">
        <w:t xml:space="preserve"> </w:t>
      </w:r>
      <w:r w:rsidRPr="00187536">
        <w:rPr>
          <w:rtl/>
        </w:rPr>
        <w:t>תקלוט</w:t>
      </w:r>
      <w:r w:rsidRPr="00187536">
        <w:t xml:space="preserve"> </w:t>
      </w:r>
      <w:r w:rsidRPr="00187536">
        <w:rPr>
          <w:rtl/>
        </w:rPr>
        <w:t>מחרוזת</w:t>
      </w:r>
      <w:r w:rsidR="00215848">
        <w:t xml:space="preserve"> </w:t>
      </w:r>
      <w:r w:rsidR="00215848">
        <w:rPr>
          <w:rFonts w:hint="cs"/>
          <w:rtl/>
        </w:rPr>
        <w:t xml:space="preserve"> (רצף של תווים) </w:t>
      </w:r>
      <w:r w:rsidRPr="00187536">
        <w:rPr>
          <w:rtl/>
        </w:rPr>
        <w:t>ו</w:t>
      </w:r>
      <w:r w:rsidR="00215848">
        <w:rPr>
          <w:rFonts w:hint="cs"/>
          <w:rtl/>
        </w:rPr>
        <w:t>ת</w:t>
      </w:r>
      <w:r w:rsidRPr="00187536">
        <w:rPr>
          <w:rtl/>
        </w:rPr>
        <w:t>דפיס</w:t>
      </w:r>
      <w:r w:rsidRPr="00187536">
        <w:t xml:space="preserve"> </w:t>
      </w:r>
      <w:r w:rsidRPr="00187536">
        <w:rPr>
          <w:rtl/>
        </w:rPr>
        <w:t>את</w:t>
      </w:r>
      <w:r w:rsidRPr="00187536">
        <w:t xml:space="preserve"> </w:t>
      </w:r>
      <w:r w:rsidRPr="00187536">
        <w:rPr>
          <w:rtl/>
        </w:rPr>
        <w:t>המחרוזת</w:t>
      </w:r>
      <w:r>
        <w:rPr>
          <w:rFonts w:hint="cs"/>
          <w:rtl/>
        </w:rPr>
        <w:t xml:space="preserve"> </w:t>
      </w:r>
      <w:r w:rsidRPr="00187536">
        <w:rPr>
          <w:rtl/>
        </w:rPr>
        <w:t>ה</w:t>
      </w:r>
      <w:r w:rsidR="00215848">
        <w:rPr>
          <w:rFonts w:hint="cs"/>
          <w:rtl/>
        </w:rPr>
        <w:t>ה</w:t>
      </w:r>
      <w:r w:rsidRPr="00187536">
        <w:rPr>
          <w:rtl/>
        </w:rPr>
        <w:t>פוכה</w:t>
      </w:r>
      <w:r w:rsidR="00215848">
        <w:rPr>
          <w:rFonts w:hint="cs"/>
          <w:rtl/>
        </w:rPr>
        <w:t>.</w:t>
      </w:r>
    </w:p>
    <w:p w:rsidR="00187536" w:rsidRPr="00187536" w:rsidRDefault="00187536" w:rsidP="00215848">
      <w:pPr>
        <w:pStyle w:val="ListParagraph"/>
        <w:bidi/>
        <w:spacing w:line="360" w:lineRule="auto"/>
      </w:pPr>
      <w:r w:rsidRPr="00187536">
        <w:rPr>
          <w:rtl/>
        </w:rPr>
        <w:t>למשל</w:t>
      </w:r>
      <w:r w:rsidRPr="00187536">
        <w:t xml:space="preserve"> </w:t>
      </w:r>
      <w:r w:rsidR="00215848">
        <w:rPr>
          <w:rFonts w:hint="cs"/>
          <w:rtl/>
        </w:rPr>
        <w:t>עבור ה</w:t>
      </w:r>
      <w:r w:rsidRPr="00187536">
        <w:rPr>
          <w:rtl/>
        </w:rPr>
        <w:t>מחרוזת</w:t>
      </w:r>
      <w:r>
        <w:t xml:space="preserve"> "</w:t>
      </w:r>
      <w:proofErr w:type="spellStart"/>
      <w:r>
        <w:t>abcd</w:t>
      </w:r>
      <w:proofErr w:type="spellEnd"/>
      <w:r>
        <w:t>"</w:t>
      </w:r>
      <w:r w:rsidRPr="00187536">
        <w:t xml:space="preserve"> </w:t>
      </w:r>
      <w:r w:rsidRPr="00187536">
        <w:rPr>
          <w:rtl/>
        </w:rPr>
        <w:t>התוכנית</w:t>
      </w:r>
      <w:r w:rsidRPr="00187536">
        <w:t xml:space="preserve"> </w:t>
      </w:r>
      <w:r w:rsidRPr="00187536">
        <w:rPr>
          <w:rtl/>
        </w:rPr>
        <w:t>תדפיס</w:t>
      </w:r>
      <w:r w:rsidRPr="00187536">
        <w:t xml:space="preserve"> "</w:t>
      </w:r>
      <w:proofErr w:type="spellStart"/>
      <w:r w:rsidRPr="00187536">
        <w:t>dcba</w:t>
      </w:r>
      <w:proofErr w:type="spellEnd"/>
      <w:r w:rsidRPr="00187536">
        <w:t xml:space="preserve">" </w:t>
      </w:r>
      <w:r>
        <w:rPr>
          <w:rFonts w:hint="cs"/>
          <w:rtl/>
        </w:rPr>
        <w:t>.</w:t>
      </w:r>
    </w:p>
    <w:p w:rsidR="00187536" w:rsidRPr="00187536" w:rsidRDefault="00187536" w:rsidP="00187536">
      <w:pPr>
        <w:pStyle w:val="ListParagraph"/>
        <w:numPr>
          <w:ilvl w:val="0"/>
          <w:numId w:val="3"/>
        </w:numPr>
        <w:bidi/>
        <w:spacing w:line="360" w:lineRule="auto"/>
      </w:pPr>
      <w:r w:rsidRPr="00187536">
        <w:rPr>
          <w:rtl/>
        </w:rPr>
        <w:t>כתוב</w:t>
      </w:r>
      <w:r w:rsidRPr="00187536">
        <w:t xml:space="preserve"> </w:t>
      </w:r>
      <w:proofErr w:type="spellStart"/>
      <w:r w:rsidRPr="00187536">
        <w:rPr>
          <w:rtl/>
        </w:rPr>
        <w:t>תוכנית</w:t>
      </w:r>
      <w:proofErr w:type="spellEnd"/>
      <w:r w:rsidRPr="00187536">
        <w:t xml:space="preserve"> </w:t>
      </w:r>
      <w:r w:rsidRPr="00187536">
        <w:rPr>
          <w:rtl/>
        </w:rPr>
        <w:t>אשר</w:t>
      </w:r>
      <w:r w:rsidRPr="00187536">
        <w:t xml:space="preserve"> </w:t>
      </w:r>
      <w:r w:rsidRPr="00187536">
        <w:rPr>
          <w:rtl/>
        </w:rPr>
        <w:t>תקלוט</w:t>
      </w:r>
      <w:r w:rsidRPr="00187536">
        <w:t xml:space="preserve"> </w:t>
      </w:r>
      <w:r w:rsidRPr="00187536">
        <w:rPr>
          <w:rtl/>
        </w:rPr>
        <w:t>מספר</w:t>
      </w:r>
      <w:r w:rsidRPr="00187536">
        <w:t xml:space="preserve"> </w:t>
      </w:r>
      <w:r w:rsidRPr="00187536">
        <w:rPr>
          <w:rtl/>
        </w:rPr>
        <w:t>ותבדוק</w:t>
      </w:r>
      <w:r w:rsidRPr="00187536">
        <w:t xml:space="preserve"> </w:t>
      </w:r>
      <w:r w:rsidRPr="00187536">
        <w:rPr>
          <w:rtl/>
        </w:rPr>
        <w:t>האם</w:t>
      </w:r>
      <w:r w:rsidRPr="00187536">
        <w:t xml:space="preserve"> </w:t>
      </w:r>
      <w:r w:rsidRPr="00187536">
        <w:rPr>
          <w:rtl/>
        </w:rPr>
        <w:t>המספר</w:t>
      </w:r>
      <w:r w:rsidRPr="00187536">
        <w:t xml:space="preserve"> </w:t>
      </w:r>
      <w:r w:rsidRPr="00187536">
        <w:rPr>
          <w:rtl/>
        </w:rPr>
        <w:t>ראשוני</w:t>
      </w:r>
      <w:r w:rsidRPr="00187536">
        <w:t>.</w:t>
      </w:r>
    </w:p>
    <w:p w:rsidR="00187536" w:rsidRDefault="00187536" w:rsidP="00187536">
      <w:pPr>
        <w:pStyle w:val="ListParagraph"/>
        <w:numPr>
          <w:ilvl w:val="0"/>
          <w:numId w:val="3"/>
        </w:numPr>
        <w:bidi/>
        <w:spacing w:line="360" w:lineRule="auto"/>
      </w:pPr>
      <w:r w:rsidRPr="00187536">
        <w:rPr>
          <w:rtl/>
        </w:rPr>
        <w:t>כתוב</w:t>
      </w:r>
      <w:r w:rsidRPr="00187536">
        <w:t xml:space="preserve"> </w:t>
      </w:r>
      <w:proofErr w:type="spellStart"/>
      <w:r w:rsidRPr="00187536">
        <w:rPr>
          <w:rtl/>
        </w:rPr>
        <w:t>תוכנית</w:t>
      </w:r>
      <w:proofErr w:type="spellEnd"/>
      <w:r w:rsidRPr="00187536">
        <w:t xml:space="preserve"> </w:t>
      </w:r>
      <w:r w:rsidRPr="00187536">
        <w:rPr>
          <w:rtl/>
        </w:rPr>
        <w:t>אשר</w:t>
      </w:r>
      <w:r w:rsidRPr="00187536">
        <w:t xml:space="preserve"> </w:t>
      </w:r>
      <w:r w:rsidRPr="00187536">
        <w:rPr>
          <w:rtl/>
        </w:rPr>
        <w:t>תקלוט</w:t>
      </w:r>
      <w:r w:rsidRPr="00187536">
        <w:t xml:space="preserve"> </w:t>
      </w:r>
      <w:r w:rsidRPr="00187536">
        <w:rPr>
          <w:rtl/>
        </w:rPr>
        <w:t>מחרוזת</w:t>
      </w:r>
      <w:r w:rsidRPr="00187536">
        <w:t xml:space="preserve"> </w:t>
      </w:r>
      <w:r w:rsidRPr="00187536">
        <w:rPr>
          <w:rtl/>
        </w:rPr>
        <w:t>ותבדוק</w:t>
      </w:r>
      <w:r w:rsidRPr="00187536">
        <w:t xml:space="preserve"> </w:t>
      </w:r>
      <w:r w:rsidRPr="00187536">
        <w:rPr>
          <w:rtl/>
        </w:rPr>
        <w:t>אם</w:t>
      </w:r>
      <w:r w:rsidRPr="00187536">
        <w:t xml:space="preserve"> </w:t>
      </w:r>
      <w:r w:rsidRPr="00187536">
        <w:rPr>
          <w:rtl/>
        </w:rPr>
        <w:t>המחרוזת</w:t>
      </w:r>
      <w:r w:rsidRPr="00187536">
        <w:t xml:space="preserve"> </w:t>
      </w:r>
      <w:proofErr w:type="spellStart"/>
      <w:r w:rsidRPr="00187536">
        <w:rPr>
          <w:rtl/>
        </w:rPr>
        <w:t>פלינדרום</w:t>
      </w:r>
      <w:proofErr w:type="spellEnd"/>
      <w:r w:rsidRPr="00187536">
        <w:t xml:space="preserve">. </w:t>
      </w:r>
    </w:p>
    <w:p w:rsidR="00187536" w:rsidRDefault="00187536" w:rsidP="00187536">
      <w:pPr>
        <w:pStyle w:val="ListParagraph"/>
        <w:bidi/>
        <w:spacing w:line="360" w:lineRule="auto"/>
        <w:rPr>
          <w:rtl/>
        </w:rPr>
      </w:pPr>
      <w:r w:rsidRPr="00187536">
        <w:rPr>
          <w:rtl/>
        </w:rPr>
        <w:t>הסבר</w:t>
      </w:r>
      <w:r>
        <w:rPr>
          <w:rFonts w:hint="cs"/>
          <w:rtl/>
        </w:rPr>
        <w:t xml:space="preserve">: </w:t>
      </w:r>
      <w:proofErr w:type="spellStart"/>
      <w:r w:rsidRPr="00187536">
        <w:rPr>
          <w:rtl/>
        </w:rPr>
        <w:t>פלינדרום</w:t>
      </w:r>
      <w:proofErr w:type="spellEnd"/>
      <w:r w:rsidRPr="00187536">
        <w:t xml:space="preserve"> </w:t>
      </w:r>
      <w:r w:rsidRPr="00187536">
        <w:rPr>
          <w:rtl/>
        </w:rPr>
        <w:t>היא</w:t>
      </w:r>
      <w:r w:rsidRPr="00187536">
        <w:t xml:space="preserve"> </w:t>
      </w:r>
      <w:r w:rsidRPr="00187536">
        <w:rPr>
          <w:rtl/>
        </w:rPr>
        <w:t>מחרוזת</w:t>
      </w:r>
      <w:r w:rsidRPr="00187536">
        <w:t xml:space="preserve"> </w:t>
      </w:r>
      <w:r w:rsidRPr="00187536">
        <w:rPr>
          <w:rtl/>
        </w:rPr>
        <w:t>שנקראת</w:t>
      </w:r>
      <w:r w:rsidRPr="00187536">
        <w:t xml:space="preserve"> </w:t>
      </w:r>
      <w:r w:rsidRPr="00187536">
        <w:rPr>
          <w:rtl/>
        </w:rPr>
        <w:t>מהסוף</w:t>
      </w:r>
      <w:r w:rsidRPr="00187536">
        <w:t xml:space="preserve"> </w:t>
      </w:r>
      <w:r w:rsidRPr="00187536">
        <w:rPr>
          <w:rtl/>
        </w:rPr>
        <w:t>להתחלה</w:t>
      </w:r>
      <w:r w:rsidRPr="00187536">
        <w:t xml:space="preserve"> </w:t>
      </w:r>
      <w:r w:rsidRPr="00187536">
        <w:rPr>
          <w:rtl/>
        </w:rPr>
        <w:t>או</w:t>
      </w:r>
      <w:r w:rsidRPr="00187536">
        <w:t xml:space="preserve"> </w:t>
      </w:r>
      <w:r w:rsidRPr="00187536">
        <w:rPr>
          <w:rtl/>
        </w:rPr>
        <w:t>מההתחלה</w:t>
      </w:r>
      <w:r w:rsidRPr="00187536">
        <w:t xml:space="preserve"> </w:t>
      </w:r>
      <w:r w:rsidRPr="00187536">
        <w:rPr>
          <w:rtl/>
        </w:rPr>
        <w:t>לסוף</w:t>
      </w:r>
      <w:r w:rsidRPr="00187536">
        <w:t xml:space="preserve"> </w:t>
      </w:r>
      <w:r w:rsidRPr="00187536">
        <w:rPr>
          <w:rtl/>
        </w:rPr>
        <w:t>באותה</w:t>
      </w:r>
      <w:r w:rsidRPr="00187536">
        <w:t xml:space="preserve"> </w:t>
      </w:r>
      <w:r w:rsidRPr="00187536">
        <w:rPr>
          <w:rtl/>
        </w:rPr>
        <w:t>צורה</w:t>
      </w:r>
      <w:r w:rsidRPr="00187536">
        <w:t>.</w:t>
      </w:r>
    </w:p>
    <w:p w:rsidR="00187536" w:rsidRDefault="00187536" w:rsidP="00E85EB9">
      <w:pPr>
        <w:pStyle w:val="ListParagraph"/>
        <w:bidi/>
        <w:spacing w:line="360" w:lineRule="auto"/>
        <w:rPr>
          <w:rtl/>
        </w:rPr>
      </w:pPr>
      <w:r w:rsidRPr="00187536">
        <w:rPr>
          <w:rtl/>
        </w:rPr>
        <w:t>לדוגמא</w:t>
      </w:r>
      <w:r w:rsidRPr="00187536">
        <w:t xml:space="preserve">, </w:t>
      </w:r>
      <w:r w:rsidRPr="00187536">
        <w:rPr>
          <w:rtl/>
        </w:rPr>
        <w:t>המחרוזת</w:t>
      </w:r>
      <w:r w:rsidRPr="00187536">
        <w:t xml:space="preserve"> “</w:t>
      </w:r>
      <w:proofErr w:type="spellStart"/>
      <w:r w:rsidRPr="00187536">
        <w:t>abc</w:t>
      </w:r>
      <w:proofErr w:type="spellEnd"/>
      <w:r w:rsidRPr="00187536">
        <w:t xml:space="preserve">” </w:t>
      </w:r>
      <w:r w:rsidRPr="00187536">
        <w:rPr>
          <w:rtl/>
        </w:rPr>
        <w:t>אינה</w:t>
      </w:r>
      <w:r w:rsidRPr="00187536">
        <w:t xml:space="preserve"> </w:t>
      </w:r>
      <w:proofErr w:type="spellStart"/>
      <w:r w:rsidRPr="00187536">
        <w:rPr>
          <w:rtl/>
        </w:rPr>
        <w:t>פלינדרום</w:t>
      </w:r>
      <w:proofErr w:type="spellEnd"/>
      <w:r w:rsidRPr="00187536">
        <w:t xml:space="preserve"> </w:t>
      </w:r>
      <w:r w:rsidRPr="00187536">
        <w:rPr>
          <w:rtl/>
        </w:rPr>
        <w:t>שכן</w:t>
      </w:r>
      <w:r w:rsidRPr="00187536">
        <w:t xml:space="preserve"> “</w:t>
      </w:r>
      <w:proofErr w:type="spellStart"/>
      <w:r w:rsidRPr="00187536">
        <w:t>abc</w:t>
      </w:r>
      <w:proofErr w:type="spellEnd"/>
      <w:r w:rsidRPr="00187536">
        <w:t xml:space="preserve">” </w:t>
      </w:r>
      <w:r w:rsidRPr="00187536">
        <w:rPr>
          <w:rtl/>
        </w:rPr>
        <w:t>שונה</w:t>
      </w:r>
      <w:r w:rsidRPr="00187536">
        <w:t xml:space="preserve"> </w:t>
      </w:r>
      <w:r w:rsidRPr="00187536">
        <w:rPr>
          <w:rtl/>
        </w:rPr>
        <w:t>מ</w:t>
      </w:r>
      <w:r w:rsidRPr="00187536">
        <w:t xml:space="preserve"> “</w:t>
      </w:r>
      <w:proofErr w:type="spellStart"/>
      <w:r w:rsidRPr="00187536">
        <w:t>bca</w:t>
      </w:r>
      <w:proofErr w:type="spellEnd"/>
      <w:r w:rsidRPr="00187536">
        <w:t xml:space="preserve">” </w:t>
      </w:r>
      <w:r>
        <w:rPr>
          <w:rFonts w:hint="cs"/>
          <w:rtl/>
        </w:rPr>
        <w:t xml:space="preserve"> .</w:t>
      </w:r>
    </w:p>
    <w:p w:rsidR="00187536" w:rsidRPr="008017EA" w:rsidRDefault="00187536" w:rsidP="008017EA">
      <w:pPr>
        <w:pStyle w:val="ListParagraph"/>
        <w:bidi/>
        <w:spacing w:line="360" w:lineRule="auto"/>
      </w:pPr>
      <w:r w:rsidRPr="00187536">
        <w:rPr>
          <w:rtl/>
        </w:rPr>
        <w:t>לעומת</w:t>
      </w:r>
      <w:r w:rsidRPr="00187536">
        <w:t xml:space="preserve"> </w:t>
      </w:r>
      <w:r w:rsidRPr="00187536">
        <w:rPr>
          <w:rtl/>
        </w:rPr>
        <w:t>זאת</w:t>
      </w:r>
      <w:r>
        <w:rPr>
          <w:rFonts w:hint="cs"/>
          <w:rtl/>
        </w:rPr>
        <w:t xml:space="preserve"> </w:t>
      </w:r>
      <w:r w:rsidRPr="00187536">
        <w:rPr>
          <w:rtl/>
        </w:rPr>
        <w:t>המחרוזת</w:t>
      </w:r>
      <w:r w:rsidRPr="00187536">
        <w:t xml:space="preserve"> “</w:t>
      </w:r>
      <w:proofErr w:type="spellStart"/>
      <w:r w:rsidRPr="00187536">
        <w:t>xyx</w:t>
      </w:r>
      <w:proofErr w:type="spellEnd"/>
      <w:r w:rsidRPr="00187536">
        <w:t xml:space="preserve">” </w:t>
      </w:r>
      <w:r w:rsidRPr="00187536">
        <w:rPr>
          <w:rtl/>
        </w:rPr>
        <w:t>היא</w:t>
      </w:r>
      <w:r w:rsidRPr="00187536">
        <w:t xml:space="preserve"> </w:t>
      </w:r>
      <w:proofErr w:type="spellStart"/>
      <w:r w:rsidRPr="00187536">
        <w:rPr>
          <w:rtl/>
        </w:rPr>
        <w:t>פלינדרום</w:t>
      </w:r>
      <w:proofErr w:type="spellEnd"/>
      <w:r w:rsidRPr="00187536">
        <w:t>.</w:t>
      </w:r>
      <w:bookmarkStart w:id="0" w:name="_GoBack"/>
      <w:bookmarkEnd w:id="0"/>
    </w:p>
    <w:sectPr w:rsidR="00187536" w:rsidRPr="00801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E112C"/>
    <w:multiLevelType w:val="hybridMultilevel"/>
    <w:tmpl w:val="14F0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9543B"/>
    <w:multiLevelType w:val="hybridMultilevel"/>
    <w:tmpl w:val="39D02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20496"/>
    <w:multiLevelType w:val="hybridMultilevel"/>
    <w:tmpl w:val="DB06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27"/>
    <w:rsid w:val="00187536"/>
    <w:rsid w:val="00215848"/>
    <w:rsid w:val="003E345E"/>
    <w:rsid w:val="008017EA"/>
    <w:rsid w:val="00A84610"/>
    <w:rsid w:val="00BF3127"/>
    <w:rsid w:val="00E85EB9"/>
    <w:rsid w:val="00E9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F653"/>
  <w15:chartTrackingRefBased/>
  <w15:docId w15:val="{0B611D2F-9C1C-4582-8E88-13E6704B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2019-03-03T20:24:00Z</dcterms:created>
  <dcterms:modified xsi:type="dcterms:W3CDTF">2019-03-03T22:40:00Z</dcterms:modified>
</cp:coreProperties>
</file>