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ADFB1" w14:textId="4B55719E" w:rsidR="00742BAC" w:rsidRPr="00F43301" w:rsidRDefault="005460DD" w:rsidP="00964470">
      <w:pPr>
        <w:jc w:val="center"/>
        <w:rPr>
          <w:b/>
          <w:bCs/>
          <w:color w:val="002060"/>
          <w:sz w:val="24"/>
          <w:szCs w:val="24"/>
          <w:rtl/>
        </w:rPr>
      </w:pPr>
      <w:r w:rsidRPr="00F43301">
        <w:rPr>
          <w:rFonts w:hint="cs"/>
          <w:b/>
          <w:bCs/>
          <w:color w:val="002060"/>
          <w:sz w:val="24"/>
          <w:szCs w:val="24"/>
          <w:rtl/>
        </w:rPr>
        <w:t>שם: שו</w:t>
      </w:r>
      <w:r w:rsidR="001D0138" w:rsidRPr="00F43301">
        <w:rPr>
          <w:rFonts w:hint="cs"/>
          <w:b/>
          <w:bCs/>
          <w:color w:val="002060"/>
          <w:sz w:val="24"/>
          <w:szCs w:val="24"/>
          <w:rtl/>
        </w:rPr>
        <w:t xml:space="preserve">למית בת </w:t>
      </w:r>
      <w:r w:rsidR="00325EB3" w:rsidRPr="00F43301">
        <w:rPr>
          <w:rFonts w:hint="cs"/>
          <w:b/>
          <w:bCs/>
          <w:color w:val="002060"/>
          <w:sz w:val="24"/>
          <w:szCs w:val="24"/>
          <w:rtl/>
        </w:rPr>
        <w:t>מתתיהו</w:t>
      </w:r>
      <w:r w:rsidR="001D0138" w:rsidRPr="00F43301">
        <w:rPr>
          <w:rFonts w:hint="cs"/>
          <w:b/>
          <w:bCs/>
          <w:color w:val="002060"/>
          <w:sz w:val="24"/>
          <w:szCs w:val="24"/>
          <w:rtl/>
        </w:rPr>
        <w:t xml:space="preserve"> </w:t>
      </w:r>
      <w:r w:rsidR="00325EB3" w:rsidRPr="00F43301">
        <w:rPr>
          <w:rFonts w:hint="cs"/>
          <w:b/>
          <w:bCs/>
          <w:color w:val="002060"/>
          <w:sz w:val="24"/>
          <w:szCs w:val="24"/>
          <w:rtl/>
        </w:rPr>
        <w:t>פנחס</w:t>
      </w:r>
      <w:r w:rsidR="001D0138" w:rsidRPr="00F43301">
        <w:rPr>
          <w:rFonts w:hint="cs"/>
          <w:b/>
          <w:bCs/>
          <w:color w:val="002060"/>
          <w:sz w:val="24"/>
          <w:szCs w:val="24"/>
          <w:rtl/>
        </w:rPr>
        <w:t xml:space="preserve"> הכהן ואביגיל ( לבית משפחת איתן)</w:t>
      </w:r>
    </w:p>
    <w:p w14:paraId="2E8473B3" w14:textId="5719DA78" w:rsidR="001D0138" w:rsidRPr="00F43301" w:rsidRDefault="001D0138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גיל: </w:t>
      </w:r>
      <w:r w:rsidR="00767347" w:rsidRPr="00F43301">
        <w:rPr>
          <w:rFonts w:hint="cs"/>
          <w:color w:val="002060"/>
          <w:sz w:val="24"/>
          <w:szCs w:val="24"/>
          <w:rtl/>
        </w:rPr>
        <w:t>20</w:t>
      </w:r>
    </w:p>
    <w:p w14:paraId="2A57712C" w14:textId="4BBA7593" w:rsidR="001D0138" w:rsidRPr="00F43301" w:rsidRDefault="001D0138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>תאריך לידה: א' ניסן תשס"ד</w:t>
      </w:r>
      <w:r w:rsidR="009E3691" w:rsidRPr="00F43301">
        <w:rPr>
          <w:rFonts w:hint="cs"/>
          <w:color w:val="002060"/>
          <w:sz w:val="24"/>
          <w:szCs w:val="24"/>
          <w:rtl/>
        </w:rPr>
        <w:t xml:space="preserve">, </w:t>
      </w:r>
      <w:r w:rsidR="006F44E3" w:rsidRPr="00F43301">
        <w:rPr>
          <w:rFonts w:hint="cs"/>
          <w:color w:val="002060"/>
          <w:sz w:val="24"/>
          <w:szCs w:val="24"/>
          <w:rtl/>
        </w:rPr>
        <w:t>23/03/2004</w:t>
      </w:r>
    </w:p>
    <w:p w14:paraId="779D61F9" w14:textId="4B3D6FA7" w:rsidR="001D0138" w:rsidRPr="00F43301" w:rsidRDefault="001D0138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>מגורים: רבי עקיבא 24, מודיעין עילית</w:t>
      </w:r>
    </w:p>
    <w:p w14:paraId="6BC4881D" w14:textId="0EF13F0D" w:rsidR="001D0138" w:rsidRPr="00F43301" w:rsidRDefault="001D0138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>סמינר: בית בר</w:t>
      </w:r>
      <w:r w:rsidR="00FE7E7F" w:rsidRPr="00F43301">
        <w:rPr>
          <w:rFonts w:hint="cs"/>
          <w:color w:val="002060"/>
          <w:sz w:val="24"/>
          <w:szCs w:val="24"/>
          <w:rtl/>
        </w:rPr>
        <w:t>כה</w:t>
      </w:r>
      <w:r w:rsidR="00C163C8" w:rsidRPr="00F43301">
        <w:rPr>
          <w:rFonts w:hint="cs"/>
          <w:color w:val="002060"/>
          <w:sz w:val="24"/>
          <w:szCs w:val="24"/>
          <w:rtl/>
        </w:rPr>
        <w:t>, ירושלים</w:t>
      </w:r>
    </w:p>
    <w:p w14:paraId="6DA6A7B5" w14:textId="580C7FFB" w:rsidR="00FE7E7F" w:rsidRPr="00F43301" w:rsidRDefault="00FE7E7F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תיכון: </w:t>
      </w:r>
      <w:r w:rsidR="007E5B92" w:rsidRPr="00F43301">
        <w:rPr>
          <w:rFonts w:hint="cs"/>
          <w:color w:val="002060"/>
          <w:sz w:val="24"/>
          <w:szCs w:val="24"/>
          <w:rtl/>
        </w:rPr>
        <w:t>סמינר "</w:t>
      </w:r>
      <w:r w:rsidRPr="00F43301">
        <w:rPr>
          <w:rFonts w:hint="cs"/>
          <w:color w:val="002060"/>
          <w:sz w:val="24"/>
          <w:szCs w:val="24"/>
          <w:rtl/>
        </w:rPr>
        <w:t>פוירשטיין</w:t>
      </w:r>
      <w:r w:rsidR="007E5B92" w:rsidRPr="00F43301">
        <w:rPr>
          <w:rFonts w:hint="cs"/>
          <w:color w:val="002060"/>
          <w:sz w:val="24"/>
          <w:szCs w:val="24"/>
          <w:rtl/>
        </w:rPr>
        <w:t>"</w:t>
      </w:r>
    </w:p>
    <w:p w14:paraId="2D7CCF9A" w14:textId="0BBE8FD9" w:rsidR="00FE7E7F" w:rsidRPr="00F43301" w:rsidRDefault="00FE7E7F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מעמד: </w:t>
      </w:r>
      <w:r w:rsidR="00DF04EB" w:rsidRPr="00F43301">
        <w:rPr>
          <w:rFonts w:hint="cs"/>
          <w:color w:val="002060"/>
          <w:sz w:val="24"/>
          <w:szCs w:val="24"/>
          <w:rtl/>
        </w:rPr>
        <w:t>סטודנטית</w:t>
      </w:r>
      <w:r w:rsidRPr="00F43301">
        <w:rPr>
          <w:rFonts w:hint="cs"/>
          <w:color w:val="002060"/>
          <w:sz w:val="24"/>
          <w:szCs w:val="24"/>
          <w:rtl/>
        </w:rPr>
        <w:t xml:space="preserve"> </w:t>
      </w:r>
      <w:r w:rsidR="00DF04EB" w:rsidRPr="00F43301">
        <w:rPr>
          <w:rFonts w:hint="cs"/>
          <w:color w:val="002060"/>
          <w:sz w:val="24"/>
          <w:szCs w:val="24"/>
          <w:rtl/>
        </w:rPr>
        <w:t>ל</w:t>
      </w:r>
      <w:r w:rsidRPr="00F43301">
        <w:rPr>
          <w:rFonts w:hint="cs"/>
          <w:color w:val="002060"/>
          <w:sz w:val="24"/>
          <w:szCs w:val="24"/>
          <w:rtl/>
        </w:rPr>
        <w:t xml:space="preserve">מדעי המחשב </w:t>
      </w:r>
      <w:r w:rsidR="00871D94" w:rsidRPr="00F43301">
        <w:rPr>
          <w:rFonts w:hint="cs"/>
          <w:color w:val="002060"/>
          <w:sz w:val="24"/>
          <w:szCs w:val="24"/>
          <w:rtl/>
        </w:rPr>
        <w:t>(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תואר לעבודה בהייטק</w:t>
      </w:r>
      <w:r w:rsidR="00871D94" w:rsidRPr="00F43301">
        <w:rPr>
          <w:rFonts w:hint="cs"/>
          <w:color w:val="002060"/>
          <w:sz w:val="24"/>
          <w:szCs w:val="24"/>
          <w:rtl/>
        </w:rPr>
        <w:t>)</w:t>
      </w:r>
    </w:p>
    <w:p w14:paraId="283522BC" w14:textId="2E59A3FC" w:rsidR="00FE7E7F" w:rsidRPr="00F43301" w:rsidRDefault="00FE7E7F">
      <w:pPr>
        <w:rPr>
          <w:color w:val="002060"/>
          <w:sz w:val="24"/>
          <w:szCs w:val="24"/>
        </w:rPr>
      </w:pPr>
      <w:r w:rsidRPr="00F43301">
        <w:rPr>
          <w:rFonts w:hint="cs"/>
          <w:color w:val="002060"/>
          <w:sz w:val="24"/>
          <w:szCs w:val="24"/>
          <w:rtl/>
        </w:rPr>
        <w:t>גובה: 1.7</w:t>
      </w:r>
      <w:r w:rsidR="005A6005" w:rsidRPr="00F43301">
        <w:rPr>
          <w:rFonts w:hint="cs"/>
          <w:color w:val="002060"/>
          <w:sz w:val="24"/>
          <w:szCs w:val="24"/>
          <w:rtl/>
        </w:rPr>
        <w:t>7</w:t>
      </w:r>
    </w:p>
    <w:p w14:paraId="19824D55" w14:textId="0FE23663" w:rsidR="00FE7E7F" w:rsidRPr="00F43301" w:rsidRDefault="00FE7E7F" w:rsidP="005C3897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תפקיד ההורים: האבא </w:t>
      </w:r>
      <w:r w:rsidR="009B74FD"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</w:t>
      </w:r>
      <w:r w:rsidR="009E3691" w:rsidRPr="00F43301">
        <w:rPr>
          <w:rFonts w:hint="cs"/>
          <w:color w:val="002060"/>
          <w:sz w:val="24"/>
          <w:szCs w:val="24"/>
          <w:rtl/>
        </w:rPr>
        <w:t>ר"מ בישיבת "יקירי ירושלים"</w:t>
      </w:r>
    </w:p>
    <w:p w14:paraId="36DD70D9" w14:textId="744D3B12" w:rsidR="009B74FD" w:rsidRPr="00F43301" w:rsidRDefault="009B74FD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                      האמא 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</w:t>
      </w:r>
      <w:r w:rsidR="005C3897" w:rsidRPr="00F43301">
        <w:rPr>
          <w:rFonts w:hint="cs"/>
          <w:color w:val="002060"/>
          <w:sz w:val="24"/>
          <w:szCs w:val="24"/>
          <w:rtl/>
        </w:rPr>
        <w:t>מנתחת התנהגות בחינוך מיוחד</w:t>
      </w:r>
    </w:p>
    <w:p w14:paraId="683F0CCC" w14:textId="51E009D7" w:rsidR="009B74FD" w:rsidRPr="00F43301" w:rsidRDefault="009B74FD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סבא וסבתא פריד </w:t>
      </w:r>
      <w:r w:rsidR="001151B0"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</w:t>
      </w:r>
      <w:r w:rsidR="001151B0" w:rsidRPr="00F43301">
        <w:rPr>
          <w:rFonts w:hint="cs"/>
          <w:color w:val="002060"/>
          <w:sz w:val="24"/>
          <w:szCs w:val="24"/>
          <w:rtl/>
        </w:rPr>
        <w:t>ירושלים, גרו במענה שמחה, אמריקאים</w:t>
      </w:r>
    </w:p>
    <w:p w14:paraId="55DAD163" w14:textId="1AE650F4" w:rsidR="001151B0" w:rsidRPr="00F43301" w:rsidRDefault="001151B0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סבא וסבתא איתן 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ישראלים, גרו בבני ברק, רב אסי, וכעת במושב </w:t>
      </w:r>
      <w:r w:rsidR="00325EB3" w:rsidRPr="00F43301">
        <w:rPr>
          <w:rFonts w:hint="cs"/>
          <w:color w:val="002060"/>
          <w:sz w:val="24"/>
          <w:szCs w:val="24"/>
          <w:rtl/>
        </w:rPr>
        <w:t>מתתיהו</w:t>
      </w:r>
    </w:p>
    <w:p w14:paraId="469FB6A7" w14:textId="10BC5DEF" w:rsidR="001151B0" w:rsidRPr="00F43301" w:rsidRDefault="001151B0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>אבא למד ב</w:t>
      </w:r>
      <w:r w:rsidR="00D86695" w:rsidRPr="00F43301">
        <w:rPr>
          <w:rFonts w:hint="cs"/>
          <w:color w:val="002060"/>
          <w:sz w:val="24"/>
          <w:szCs w:val="24"/>
          <w:rtl/>
        </w:rPr>
        <w:t>ישיבת "</w:t>
      </w:r>
      <w:r w:rsidRPr="00F43301">
        <w:rPr>
          <w:rFonts w:hint="cs"/>
          <w:color w:val="002060"/>
          <w:sz w:val="24"/>
          <w:szCs w:val="24"/>
          <w:rtl/>
        </w:rPr>
        <w:t>תפרח</w:t>
      </w:r>
      <w:r w:rsidR="00D86695" w:rsidRPr="00F43301">
        <w:rPr>
          <w:rFonts w:hint="cs"/>
          <w:color w:val="002060"/>
          <w:sz w:val="24"/>
          <w:szCs w:val="24"/>
          <w:rtl/>
        </w:rPr>
        <w:t>"</w:t>
      </w:r>
      <w:r w:rsidRPr="00F43301">
        <w:rPr>
          <w:rFonts w:hint="cs"/>
          <w:color w:val="002060"/>
          <w:sz w:val="24"/>
          <w:szCs w:val="24"/>
          <w:rtl/>
        </w:rPr>
        <w:t>, אמא למדה בסמינר הרב מאיר</w:t>
      </w:r>
    </w:p>
    <w:p w14:paraId="782F0FE3" w14:textId="77777777" w:rsidR="001151B0" w:rsidRPr="00F43301" w:rsidRDefault="001151B0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>שמות האחים והאחיות:</w:t>
      </w:r>
    </w:p>
    <w:p w14:paraId="408174E5" w14:textId="256C63A1" w:rsidR="001151B0" w:rsidRPr="00F43301" w:rsidRDefault="001151B0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חני 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</w:t>
      </w:r>
      <w:r w:rsidR="000C2667" w:rsidRPr="00F43301">
        <w:rPr>
          <w:rFonts w:hint="cs"/>
          <w:color w:val="002060"/>
          <w:sz w:val="24"/>
          <w:szCs w:val="24"/>
          <w:rtl/>
        </w:rPr>
        <w:t>2</w:t>
      </w:r>
      <w:r w:rsidR="00D35D5D" w:rsidRPr="00F43301">
        <w:rPr>
          <w:rFonts w:hint="cs"/>
          <w:color w:val="002060"/>
          <w:sz w:val="24"/>
          <w:szCs w:val="24"/>
          <w:rtl/>
        </w:rPr>
        <w:t>1</w:t>
      </w:r>
      <w:r w:rsidR="000C2667" w:rsidRPr="00F43301">
        <w:rPr>
          <w:rFonts w:hint="cs"/>
          <w:color w:val="002060"/>
          <w:sz w:val="24"/>
          <w:szCs w:val="24"/>
          <w:rtl/>
        </w:rPr>
        <w:t xml:space="preserve">, </w:t>
      </w:r>
      <w:r w:rsidR="00614ED2" w:rsidRPr="00F43301">
        <w:rPr>
          <w:rFonts w:hint="cs"/>
          <w:color w:val="002060"/>
          <w:sz w:val="24"/>
          <w:szCs w:val="24"/>
          <w:rtl/>
        </w:rPr>
        <w:t>נשואה</w:t>
      </w:r>
      <w:r w:rsidRPr="00F43301">
        <w:rPr>
          <w:rFonts w:hint="cs"/>
          <w:color w:val="002060"/>
          <w:sz w:val="24"/>
          <w:szCs w:val="24"/>
          <w:rtl/>
        </w:rPr>
        <w:t xml:space="preserve"> לנפתלי שליטא</w:t>
      </w:r>
      <w:r w:rsidR="000C2667" w:rsidRPr="00F43301">
        <w:rPr>
          <w:rFonts w:hint="cs"/>
          <w:color w:val="002060"/>
          <w:sz w:val="24"/>
          <w:szCs w:val="24"/>
          <w:rtl/>
        </w:rPr>
        <w:t>, בני ברק, לומד ב</w:t>
      </w:r>
      <w:r w:rsidR="00B14A3A" w:rsidRPr="00F43301">
        <w:rPr>
          <w:rFonts w:hint="cs"/>
          <w:color w:val="002060"/>
          <w:sz w:val="24"/>
          <w:szCs w:val="24"/>
          <w:rtl/>
        </w:rPr>
        <w:t>ישיבת "</w:t>
      </w:r>
      <w:r w:rsidR="000C2667" w:rsidRPr="00F43301">
        <w:rPr>
          <w:rFonts w:hint="cs"/>
          <w:color w:val="002060"/>
          <w:sz w:val="24"/>
          <w:szCs w:val="24"/>
          <w:rtl/>
        </w:rPr>
        <w:t>תורה בתפארתה</w:t>
      </w:r>
      <w:r w:rsidR="00B14A3A" w:rsidRPr="00F43301">
        <w:rPr>
          <w:rFonts w:hint="cs"/>
          <w:color w:val="002060"/>
          <w:sz w:val="24"/>
          <w:szCs w:val="24"/>
          <w:rtl/>
        </w:rPr>
        <w:t>"</w:t>
      </w:r>
    </w:p>
    <w:p w14:paraId="416E51BA" w14:textId="4A36EE1B" w:rsidR="000C2667" w:rsidRPr="00F43301" w:rsidRDefault="000C2667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שולמית 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השנייה</w:t>
      </w:r>
    </w:p>
    <w:p w14:paraId="404232EC" w14:textId="38595AC0" w:rsidR="000C2667" w:rsidRPr="00F43301" w:rsidRDefault="000C2667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יששכר </w:t>
      </w:r>
      <w:r w:rsidR="00C07FB5"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</w:t>
      </w:r>
      <w:r w:rsidR="00C07FB5" w:rsidRPr="00F43301">
        <w:rPr>
          <w:rFonts w:hint="cs"/>
          <w:color w:val="002060"/>
          <w:sz w:val="24"/>
          <w:szCs w:val="24"/>
          <w:rtl/>
        </w:rPr>
        <w:t>1</w:t>
      </w:r>
      <w:r w:rsidR="00D35D5D" w:rsidRPr="00F43301">
        <w:rPr>
          <w:rFonts w:hint="cs"/>
          <w:color w:val="002060"/>
          <w:sz w:val="24"/>
          <w:szCs w:val="24"/>
          <w:rtl/>
        </w:rPr>
        <w:t>8</w:t>
      </w:r>
      <w:r w:rsidR="00C07FB5" w:rsidRPr="00F43301">
        <w:rPr>
          <w:rFonts w:hint="cs"/>
          <w:color w:val="002060"/>
          <w:sz w:val="24"/>
          <w:szCs w:val="24"/>
          <w:rtl/>
        </w:rPr>
        <w:t xml:space="preserve">, ישיבת </w:t>
      </w:r>
      <w:r w:rsidR="00B14A3A" w:rsidRPr="00F43301">
        <w:rPr>
          <w:rFonts w:hint="cs"/>
          <w:color w:val="002060"/>
          <w:sz w:val="24"/>
          <w:szCs w:val="24"/>
          <w:rtl/>
        </w:rPr>
        <w:t>"</w:t>
      </w:r>
      <w:r w:rsidR="00C07FB5" w:rsidRPr="00F43301">
        <w:rPr>
          <w:rFonts w:hint="cs"/>
          <w:color w:val="002060"/>
          <w:sz w:val="24"/>
          <w:szCs w:val="24"/>
          <w:rtl/>
        </w:rPr>
        <w:t>תפרח</w:t>
      </w:r>
      <w:r w:rsidR="00B14A3A" w:rsidRPr="00F43301">
        <w:rPr>
          <w:rFonts w:hint="cs"/>
          <w:color w:val="002060"/>
          <w:sz w:val="24"/>
          <w:szCs w:val="24"/>
          <w:rtl/>
        </w:rPr>
        <w:t>"</w:t>
      </w:r>
    </w:p>
    <w:p w14:paraId="46A86638" w14:textId="56FB4287" w:rsidR="00C07FB5" w:rsidRPr="00F43301" w:rsidRDefault="00C07FB5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רות 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1</w:t>
      </w:r>
      <w:r w:rsidR="00D35D5D" w:rsidRPr="00F43301">
        <w:rPr>
          <w:rFonts w:hint="cs"/>
          <w:color w:val="002060"/>
          <w:sz w:val="24"/>
          <w:szCs w:val="24"/>
          <w:rtl/>
        </w:rPr>
        <w:t>7</w:t>
      </w:r>
      <w:r w:rsidRPr="00F43301">
        <w:rPr>
          <w:rFonts w:hint="cs"/>
          <w:color w:val="002060"/>
          <w:sz w:val="24"/>
          <w:szCs w:val="24"/>
          <w:rtl/>
        </w:rPr>
        <w:t xml:space="preserve">, סמינר </w:t>
      </w:r>
      <w:r w:rsidR="00B14A3A" w:rsidRPr="00F43301">
        <w:rPr>
          <w:rFonts w:hint="cs"/>
          <w:color w:val="002060"/>
          <w:sz w:val="24"/>
          <w:szCs w:val="24"/>
          <w:rtl/>
        </w:rPr>
        <w:t>"</w:t>
      </w:r>
      <w:r w:rsidRPr="00F43301">
        <w:rPr>
          <w:rFonts w:hint="cs"/>
          <w:color w:val="002060"/>
          <w:sz w:val="24"/>
          <w:szCs w:val="24"/>
          <w:rtl/>
        </w:rPr>
        <w:t>פוירשטיין</w:t>
      </w:r>
      <w:r w:rsidR="00B14A3A" w:rsidRPr="00F43301">
        <w:rPr>
          <w:rFonts w:hint="cs"/>
          <w:color w:val="002060"/>
          <w:sz w:val="24"/>
          <w:szCs w:val="24"/>
          <w:rtl/>
        </w:rPr>
        <w:t>"</w:t>
      </w:r>
    </w:p>
    <w:p w14:paraId="45664E0E" w14:textId="00341987" w:rsidR="00C07FB5" w:rsidRPr="00F43301" w:rsidRDefault="00C07FB5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יהודה 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1</w:t>
      </w:r>
      <w:r w:rsidR="00D35D5D" w:rsidRPr="00F43301">
        <w:rPr>
          <w:rFonts w:hint="cs"/>
          <w:color w:val="002060"/>
          <w:sz w:val="24"/>
          <w:szCs w:val="24"/>
          <w:rtl/>
        </w:rPr>
        <w:t>7</w:t>
      </w:r>
      <w:r w:rsidRPr="00F43301">
        <w:rPr>
          <w:rFonts w:hint="cs"/>
          <w:color w:val="002060"/>
          <w:sz w:val="24"/>
          <w:szCs w:val="24"/>
          <w:rtl/>
        </w:rPr>
        <w:t>, ישיבת "היכל יוסף"</w:t>
      </w:r>
    </w:p>
    <w:p w14:paraId="00CD5584" w14:textId="1D5DD2CC" w:rsidR="00C07FB5" w:rsidRPr="00F43301" w:rsidRDefault="00C07FB5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שבי 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1</w:t>
      </w:r>
      <w:r w:rsidR="00D35D5D" w:rsidRPr="00F43301">
        <w:rPr>
          <w:rFonts w:hint="cs"/>
          <w:color w:val="002060"/>
          <w:sz w:val="24"/>
          <w:szCs w:val="24"/>
          <w:rtl/>
        </w:rPr>
        <w:t>5</w:t>
      </w:r>
      <w:r w:rsidRPr="00F43301">
        <w:rPr>
          <w:rFonts w:hint="cs"/>
          <w:color w:val="002060"/>
          <w:sz w:val="24"/>
          <w:szCs w:val="24"/>
          <w:rtl/>
        </w:rPr>
        <w:t xml:space="preserve">, </w:t>
      </w:r>
      <w:r w:rsidR="00DE2D82" w:rsidRPr="00F43301">
        <w:rPr>
          <w:rFonts w:hint="cs"/>
          <w:color w:val="002060"/>
          <w:sz w:val="24"/>
          <w:szCs w:val="24"/>
          <w:rtl/>
        </w:rPr>
        <w:t xml:space="preserve">סמינר </w:t>
      </w:r>
      <w:r w:rsidR="00B14A3A" w:rsidRPr="00F43301">
        <w:rPr>
          <w:rFonts w:hint="cs"/>
          <w:color w:val="002060"/>
          <w:sz w:val="24"/>
          <w:szCs w:val="24"/>
          <w:rtl/>
        </w:rPr>
        <w:t>"</w:t>
      </w:r>
      <w:r w:rsidR="00DE2D82" w:rsidRPr="00F43301">
        <w:rPr>
          <w:rFonts w:hint="cs"/>
          <w:color w:val="002060"/>
          <w:sz w:val="24"/>
          <w:szCs w:val="24"/>
          <w:rtl/>
        </w:rPr>
        <w:t>פוירשטיין</w:t>
      </w:r>
      <w:r w:rsidR="00B14A3A" w:rsidRPr="00F43301">
        <w:rPr>
          <w:rFonts w:hint="cs"/>
          <w:color w:val="002060"/>
          <w:sz w:val="24"/>
          <w:szCs w:val="24"/>
          <w:rtl/>
        </w:rPr>
        <w:t>"</w:t>
      </w:r>
    </w:p>
    <w:p w14:paraId="6056680B" w14:textId="69C3F368" w:rsidR="00DE2D82" w:rsidRPr="00F43301" w:rsidRDefault="00DE2D82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זאבי 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1</w:t>
      </w:r>
      <w:r w:rsidR="00D35D5D" w:rsidRPr="00F43301">
        <w:rPr>
          <w:rFonts w:hint="cs"/>
          <w:color w:val="002060"/>
          <w:sz w:val="24"/>
          <w:szCs w:val="24"/>
          <w:rtl/>
        </w:rPr>
        <w:t>2</w:t>
      </w:r>
      <w:r w:rsidR="00E27A33" w:rsidRPr="00F43301">
        <w:rPr>
          <w:rFonts w:hint="cs"/>
          <w:color w:val="002060"/>
          <w:sz w:val="24"/>
          <w:szCs w:val="24"/>
          <w:rtl/>
        </w:rPr>
        <w:t>,</w:t>
      </w:r>
      <w:r w:rsidRPr="00F43301">
        <w:rPr>
          <w:rFonts w:hint="cs"/>
          <w:color w:val="002060"/>
          <w:sz w:val="24"/>
          <w:szCs w:val="24"/>
          <w:rtl/>
        </w:rPr>
        <w:t xml:space="preserve"> חיידר "דרכי יושר"</w:t>
      </w:r>
    </w:p>
    <w:p w14:paraId="1C947DC3" w14:textId="4A9A470E" w:rsidR="00DE2D82" w:rsidRPr="00F43301" w:rsidRDefault="00DE2D82" w:rsidP="009822D7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שייקי 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</w:t>
      </w:r>
      <w:r w:rsidR="00D35D5D" w:rsidRPr="00F43301">
        <w:rPr>
          <w:rFonts w:hint="cs"/>
          <w:color w:val="002060"/>
          <w:sz w:val="24"/>
          <w:szCs w:val="24"/>
          <w:rtl/>
        </w:rPr>
        <w:t>9</w:t>
      </w:r>
      <w:r w:rsidRPr="00F43301">
        <w:rPr>
          <w:rFonts w:hint="cs"/>
          <w:color w:val="002060"/>
          <w:sz w:val="24"/>
          <w:szCs w:val="24"/>
          <w:rtl/>
        </w:rPr>
        <w:t>, חיידר "דרכי יושר"</w:t>
      </w:r>
    </w:p>
    <w:p w14:paraId="07A95578" w14:textId="77777777" w:rsidR="00DE2D82" w:rsidRPr="00F43301" w:rsidRDefault="00DE2D82">
      <w:pPr>
        <w:rPr>
          <w:color w:val="002060"/>
          <w:sz w:val="24"/>
          <w:szCs w:val="24"/>
          <w:rtl/>
        </w:rPr>
      </w:pPr>
    </w:p>
    <w:p w14:paraId="064095D8" w14:textId="77777777" w:rsidR="00DE2D82" w:rsidRPr="00F43301" w:rsidRDefault="00DE2D82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>מס' לבירורים:</w:t>
      </w:r>
    </w:p>
    <w:p w14:paraId="76C12A40" w14:textId="11858BA4" w:rsidR="00DE2D82" w:rsidRPr="00F43301" w:rsidRDefault="00EA69D1" w:rsidP="009A286E">
      <w:pPr>
        <w:rPr>
          <w:rFonts w:hint="cs"/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הגב' אסתי קמפינסקי 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מרכזת קודש בבית ברכה: </w:t>
      </w:r>
      <w:r w:rsidRPr="00F43301">
        <w:rPr>
          <w:rFonts w:asciiTheme="minorBidi" w:hAnsiTheme="minorBidi"/>
          <w:color w:val="002060"/>
          <w:sz w:val="24"/>
          <w:szCs w:val="24"/>
        </w:rPr>
        <w:t>053-313</w:t>
      </w:r>
      <w:r w:rsidR="00680583" w:rsidRPr="00F43301">
        <w:rPr>
          <w:rFonts w:asciiTheme="minorBidi" w:hAnsiTheme="minorBidi"/>
          <w:color w:val="002060"/>
          <w:sz w:val="24"/>
          <w:szCs w:val="24"/>
        </w:rPr>
        <w:t>-</w:t>
      </w:r>
      <w:r w:rsidRPr="00F43301">
        <w:rPr>
          <w:rFonts w:asciiTheme="minorBidi" w:hAnsiTheme="minorBidi"/>
          <w:color w:val="002060"/>
          <w:sz w:val="24"/>
          <w:szCs w:val="24"/>
        </w:rPr>
        <w:t>8070</w:t>
      </w:r>
      <w:r w:rsidRPr="00F43301">
        <w:rPr>
          <w:rFonts w:hint="cs"/>
          <w:color w:val="002060"/>
          <w:sz w:val="24"/>
          <w:szCs w:val="24"/>
          <w:rtl/>
        </w:rPr>
        <w:t xml:space="preserve">, </w:t>
      </w:r>
      <w:r w:rsidR="00CC3C84" w:rsidRPr="00F43301">
        <w:rPr>
          <w:color w:val="002060"/>
          <w:sz w:val="24"/>
          <w:szCs w:val="24"/>
          <w:rtl/>
        </w:rPr>
        <w:tab/>
      </w:r>
      <w:r w:rsidR="00CC3C84" w:rsidRPr="00F43301">
        <w:rPr>
          <w:rFonts w:hint="cs"/>
          <w:color w:val="002060"/>
          <w:sz w:val="24"/>
          <w:szCs w:val="24"/>
          <w:rtl/>
        </w:rPr>
        <w:t xml:space="preserve">הג' חיה וגשל </w:t>
      </w:r>
      <w:r w:rsidR="00CC3C84" w:rsidRPr="00F43301">
        <w:rPr>
          <w:color w:val="002060"/>
          <w:sz w:val="24"/>
          <w:szCs w:val="24"/>
          <w:rtl/>
        </w:rPr>
        <w:t>–</w:t>
      </w:r>
      <w:r w:rsidR="00CC3C84" w:rsidRPr="00F43301">
        <w:rPr>
          <w:rFonts w:hint="cs"/>
          <w:color w:val="002060"/>
          <w:sz w:val="24"/>
          <w:szCs w:val="24"/>
          <w:rtl/>
        </w:rPr>
        <w:t xml:space="preserve"> מנהלת בית ברכה </w:t>
      </w:r>
      <w:r w:rsidR="00CC3C84" w:rsidRPr="00F43301">
        <w:rPr>
          <w:color w:val="002060"/>
          <w:sz w:val="24"/>
          <w:szCs w:val="24"/>
          <w:rtl/>
        </w:rPr>
        <w:t>–</w:t>
      </w:r>
      <w:r w:rsidR="00CC3C84" w:rsidRPr="00F43301">
        <w:rPr>
          <w:rFonts w:hint="cs"/>
          <w:color w:val="002060"/>
          <w:sz w:val="24"/>
          <w:szCs w:val="24"/>
          <w:rtl/>
        </w:rPr>
        <w:t xml:space="preserve"> </w:t>
      </w:r>
      <w:r w:rsidR="00CC3C84" w:rsidRPr="00F43301">
        <w:rPr>
          <w:rFonts w:asciiTheme="minorBidi" w:hAnsiTheme="minorBidi"/>
          <w:color w:val="002060"/>
          <w:sz w:val="24"/>
          <w:szCs w:val="24"/>
        </w:rPr>
        <w:t>052-765</w:t>
      </w:r>
      <w:r w:rsidR="00680583" w:rsidRPr="00F43301">
        <w:rPr>
          <w:rFonts w:asciiTheme="minorBidi" w:hAnsiTheme="minorBidi"/>
          <w:color w:val="002060"/>
          <w:sz w:val="24"/>
          <w:szCs w:val="24"/>
        </w:rPr>
        <w:t>-</w:t>
      </w:r>
      <w:r w:rsidR="00CC3C84" w:rsidRPr="00F43301">
        <w:rPr>
          <w:rFonts w:asciiTheme="minorBidi" w:hAnsiTheme="minorBidi"/>
          <w:color w:val="002060"/>
          <w:sz w:val="24"/>
          <w:szCs w:val="24"/>
        </w:rPr>
        <w:t>1363</w:t>
      </w:r>
      <w:r w:rsidR="009A286E">
        <w:rPr>
          <w:rFonts w:hint="cs"/>
          <w:color w:val="002060"/>
          <w:sz w:val="24"/>
          <w:szCs w:val="24"/>
          <w:rtl/>
        </w:rPr>
        <w:t>.</w:t>
      </w:r>
    </w:p>
    <w:p w14:paraId="7AC83BB6" w14:textId="2C7F83BC" w:rsidR="00992FF1" w:rsidRPr="00F43301" w:rsidRDefault="00992FF1" w:rsidP="009A286E">
      <w:pPr>
        <w:rPr>
          <w:color w:val="002060"/>
          <w:sz w:val="24"/>
          <w:szCs w:val="24"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חברות: </w:t>
      </w:r>
      <w:r w:rsidR="002F3F08">
        <w:rPr>
          <w:rFonts w:hint="cs"/>
          <w:color w:val="002060"/>
          <w:sz w:val="24"/>
          <w:szCs w:val="24"/>
          <w:rtl/>
        </w:rPr>
        <w:t>גילי וידמן - 054-672-5344,</w:t>
      </w:r>
      <w:r w:rsidR="009A6570">
        <w:rPr>
          <w:rFonts w:hint="cs"/>
          <w:color w:val="002060"/>
          <w:sz w:val="24"/>
          <w:szCs w:val="24"/>
          <w:rtl/>
        </w:rPr>
        <w:t xml:space="preserve">  </w:t>
      </w:r>
      <w:r w:rsidR="002F3F08">
        <w:rPr>
          <w:color w:val="002060"/>
          <w:sz w:val="24"/>
          <w:szCs w:val="24"/>
          <w:rtl/>
        </w:rPr>
        <w:tab/>
      </w:r>
      <w:r w:rsidR="00C375B7" w:rsidRPr="00F43301">
        <w:rPr>
          <w:rFonts w:hint="cs"/>
          <w:color w:val="002060"/>
          <w:sz w:val="24"/>
          <w:szCs w:val="24"/>
          <w:rtl/>
        </w:rPr>
        <w:t>חיהלה פרקש: 055-672-8176</w:t>
      </w:r>
      <w:r w:rsidR="009A286E">
        <w:rPr>
          <w:rFonts w:hint="cs"/>
          <w:color w:val="002060"/>
          <w:sz w:val="24"/>
          <w:szCs w:val="24"/>
          <w:rtl/>
        </w:rPr>
        <w:t xml:space="preserve">,    יעל אקרמן - </w:t>
      </w:r>
      <w:r w:rsidR="00E33A6F">
        <w:rPr>
          <w:rFonts w:hint="cs"/>
          <w:color w:val="002060"/>
          <w:sz w:val="24"/>
          <w:szCs w:val="24"/>
          <w:rtl/>
        </w:rPr>
        <w:t>058-325-1349</w:t>
      </w:r>
    </w:p>
    <w:p w14:paraId="6EA7B29F" w14:textId="4765535B" w:rsidR="00CF60DA" w:rsidRPr="00F43301" w:rsidRDefault="00CF60DA">
      <w:pPr>
        <w:rPr>
          <w:color w:val="002060"/>
          <w:sz w:val="24"/>
          <w:szCs w:val="24"/>
          <w:rtl/>
        </w:rPr>
      </w:pPr>
      <w:r w:rsidRPr="00F43301">
        <w:rPr>
          <w:rFonts w:hint="cs"/>
          <w:color w:val="002060"/>
          <w:sz w:val="24"/>
          <w:szCs w:val="24"/>
          <w:rtl/>
        </w:rPr>
        <w:t>מעסיקה לשעבר (</w:t>
      </w:r>
      <w:r w:rsidR="00B14A3A" w:rsidRPr="00F43301">
        <w:rPr>
          <w:rFonts w:hint="cs"/>
          <w:color w:val="002060"/>
          <w:sz w:val="24"/>
          <w:szCs w:val="24"/>
          <w:rtl/>
        </w:rPr>
        <w:t xml:space="preserve">חונכת לילדים שלה) </w:t>
      </w:r>
      <w:r w:rsidR="00B14A3A" w:rsidRPr="00F43301">
        <w:rPr>
          <w:color w:val="002060"/>
          <w:sz w:val="24"/>
          <w:szCs w:val="24"/>
          <w:rtl/>
        </w:rPr>
        <w:t>–</w:t>
      </w:r>
      <w:r w:rsidR="00B14A3A" w:rsidRPr="00F43301">
        <w:rPr>
          <w:rFonts w:hint="cs"/>
          <w:color w:val="002060"/>
          <w:sz w:val="24"/>
          <w:szCs w:val="24"/>
          <w:rtl/>
        </w:rPr>
        <w:t xml:space="preserve"> רבקה בכרך </w:t>
      </w:r>
      <w:r w:rsidR="00B14A3A" w:rsidRPr="00F43301">
        <w:rPr>
          <w:color w:val="002060"/>
          <w:sz w:val="24"/>
          <w:szCs w:val="24"/>
          <w:rtl/>
        </w:rPr>
        <w:t>–</w:t>
      </w:r>
      <w:r w:rsidR="00B14A3A" w:rsidRPr="00F43301">
        <w:rPr>
          <w:rFonts w:hint="cs"/>
          <w:color w:val="002060"/>
          <w:sz w:val="24"/>
          <w:szCs w:val="24"/>
          <w:rtl/>
        </w:rPr>
        <w:t xml:space="preserve"> 052-7170696</w:t>
      </w:r>
    </w:p>
    <w:p w14:paraId="68A97023" w14:textId="33B9B292" w:rsidR="00CF60DA" w:rsidRPr="00F43301" w:rsidRDefault="00CF60DA" w:rsidP="00BE3DB6">
      <w:pPr>
        <w:rPr>
          <w:color w:val="002060"/>
          <w:sz w:val="24"/>
          <w:szCs w:val="24"/>
        </w:rPr>
      </w:pPr>
      <w:r w:rsidRPr="00F43301">
        <w:rPr>
          <w:rFonts w:hint="cs"/>
          <w:color w:val="002060"/>
          <w:sz w:val="24"/>
          <w:szCs w:val="24"/>
          <w:rtl/>
        </w:rPr>
        <w:t xml:space="preserve">שכנים: ברון </w:t>
      </w:r>
      <w:r w:rsidRPr="00F43301">
        <w:rPr>
          <w:color w:val="002060"/>
          <w:sz w:val="24"/>
          <w:szCs w:val="24"/>
          <w:rtl/>
        </w:rPr>
        <w:t>–</w:t>
      </w:r>
      <w:r w:rsidRPr="00F43301">
        <w:rPr>
          <w:rFonts w:hint="cs"/>
          <w:color w:val="002060"/>
          <w:sz w:val="24"/>
          <w:szCs w:val="24"/>
          <w:rtl/>
        </w:rPr>
        <w:t xml:space="preserve"> </w:t>
      </w:r>
      <w:r w:rsidR="00040DEC" w:rsidRPr="00F43301">
        <w:rPr>
          <w:rFonts w:hint="cs"/>
          <w:color w:val="002060"/>
          <w:sz w:val="24"/>
          <w:szCs w:val="24"/>
          <w:rtl/>
        </w:rPr>
        <w:t>08-929-7244</w:t>
      </w:r>
      <w:r w:rsidR="000D2C37" w:rsidRPr="00F43301">
        <w:rPr>
          <w:rFonts w:hint="cs"/>
          <w:color w:val="002060"/>
          <w:sz w:val="24"/>
          <w:szCs w:val="24"/>
          <w:rtl/>
        </w:rPr>
        <w:t xml:space="preserve">,      </w:t>
      </w:r>
      <w:r w:rsidR="006D34B2">
        <w:rPr>
          <w:rFonts w:hint="cs"/>
          <w:color w:val="002060"/>
          <w:sz w:val="24"/>
          <w:szCs w:val="24"/>
          <w:rtl/>
        </w:rPr>
        <w:t xml:space="preserve">לובצ'יק </w:t>
      </w:r>
      <w:r w:rsidR="006D34B2">
        <w:rPr>
          <w:color w:val="002060"/>
          <w:sz w:val="24"/>
          <w:szCs w:val="24"/>
          <w:rtl/>
        </w:rPr>
        <w:t>–</w:t>
      </w:r>
      <w:r w:rsidR="006D34B2">
        <w:rPr>
          <w:rFonts w:hint="cs"/>
          <w:color w:val="002060"/>
          <w:sz w:val="24"/>
          <w:szCs w:val="24"/>
          <w:rtl/>
        </w:rPr>
        <w:t xml:space="preserve"> 08-929-8012</w:t>
      </w:r>
    </w:p>
    <w:sectPr w:rsidR="00CF60DA" w:rsidRPr="00F43301" w:rsidSect="00CF0BD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D9"/>
    <w:rsid w:val="00040DEC"/>
    <w:rsid w:val="000C2667"/>
    <w:rsid w:val="000D2C37"/>
    <w:rsid w:val="001151B0"/>
    <w:rsid w:val="001D0138"/>
    <w:rsid w:val="00225B82"/>
    <w:rsid w:val="00276689"/>
    <w:rsid w:val="002F3F08"/>
    <w:rsid w:val="00325EB3"/>
    <w:rsid w:val="0048389B"/>
    <w:rsid w:val="005460DD"/>
    <w:rsid w:val="005A6005"/>
    <w:rsid w:val="005C3897"/>
    <w:rsid w:val="005F23F0"/>
    <w:rsid w:val="00614ED2"/>
    <w:rsid w:val="00680583"/>
    <w:rsid w:val="006C5F04"/>
    <w:rsid w:val="006D34B2"/>
    <w:rsid w:val="006F44E3"/>
    <w:rsid w:val="00742BAC"/>
    <w:rsid w:val="00767347"/>
    <w:rsid w:val="007E5B92"/>
    <w:rsid w:val="00871D94"/>
    <w:rsid w:val="00962B9A"/>
    <w:rsid w:val="00964470"/>
    <w:rsid w:val="009822D7"/>
    <w:rsid w:val="00992FF1"/>
    <w:rsid w:val="009A286E"/>
    <w:rsid w:val="009A6570"/>
    <w:rsid w:val="009B74FD"/>
    <w:rsid w:val="009E3691"/>
    <w:rsid w:val="00A60C44"/>
    <w:rsid w:val="00A77D61"/>
    <w:rsid w:val="00AA55D8"/>
    <w:rsid w:val="00B14A3A"/>
    <w:rsid w:val="00B42DE1"/>
    <w:rsid w:val="00B938D9"/>
    <w:rsid w:val="00BE3DB6"/>
    <w:rsid w:val="00C07FB5"/>
    <w:rsid w:val="00C163C8"/>
    <w:rsid w:val="00C375B7"/>
    <w:rsid w:val="00CC1E10"/>
    <w:rsid w:val="00CC3C84"/>
    <w:rsid w:val="00CF0BD4"/>
    <w:rsid w:val="00CF3742"/>
    <w:rsid w:val="00CF60DA"/>
    <w:rsid w:val="00D35D5D"/>
    <w:rsid w:val="00D86695"/>
    <w:rsid w:val="00DE2D82"/>
    <w:rsid w:val="00DF04EB"/>
    <w:rsid w:val="00E27A33"/>
    <w:rsid w:val="00E33A6F"/>
    <w:rsid w:val="00E93713"/>
    <w:rsid w:val="00EA69D1"/>
    <w:rsid w:val="00EC1425"/>
    <w:rsid w:val="00EF6C73"/>
    <w:rsid w:val="00F43301"/>
    <w:rsid w:val="00FE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C8DB"/>
  <w15:chartTrackingRefBased/>
  <w15:docId w15:val="{821FF768-1C1A-4BFE-9855-B442006E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185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שולמית פריד</dc:creator>
  <cp:keywords/>
  <dc:description/>
  <cp:lastModifiedBy>Shulamit Frid</cp:lastModifiedBy>
  <cp:revision>24</cp:revision>
  <dcterms:created xsi:type="dcterms:W3CDTF">2023-04-10T20:21:00Z</dcterms:created>
  <dcterms:modified xsi:type="dcterms:W3CDTF">2025-02-16T09:39:00Z</dcterms:modified>
</cp:coreProperties>
</file>