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1xkyb9cwh5o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eg3nrpne3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1: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היכרות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ומיפוי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ראשוני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(15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הערה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שלב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יתבסס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שאלון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Onboarding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שהלקוח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מילא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מראש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שבירת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כימיה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השאלון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התחלתי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גס</w:t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ציפיות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ומטרות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תיאום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ציפיות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לפגישה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הסבר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השעתיים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הקרובות</w:t>
      </w:r>
      <w:r w:rsidDel="00000000" w:rsidR="00000000" w:rsidRPr="00000000">
        <w:rPr>
          <w:b w:val="1"/>
          <w:bCs w:val="1"/>
          <w:rtl w:val="1"/>
        </w:rPr>
        <w:t xml:space="preserve"> ("</w:t>
      </w:r>
      <w:r w:rsidDel="00000000" w:rsidR="00000000" w:rsidRPr="00000000">
        <w:rPr>
          <w:b w:val="1"/>
          <w:bCs w:val="1"/>
          <w:rtl w:val="1"/>
        </w:rPr>
        <w:t xml:space="preserve">קודם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במושגים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ננתח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ביחד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ובסוף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באקסל</w:t>
      </w:r>
      <w:r w:rsidDel="00000000" w:rsidR="00000000" w:rsidRPr="00000000">
        <w:rPr>
          <w:b w:val="1"/>
          <w:bCs w:val="1"/>
          <w:rtl w:val="1"/>
        </w:rPr>
        <w:t xml:space="preserve">").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לביצוע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להכין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קובץ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FORM</w:t>
      </w:r>
      <w:r w:rsidDel="00000000" w:rsidR="00000000" w:rsidRPr="00000000">
        <w:rPr>
          <w:b w:val="1"/>
          <w:bCs w:val="1"/>
          <w:rtl w:val="1"/>
        </w:rPr>
        <w:t xml:space="preserve">לשלוח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הפגישה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לסנכרן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לסטגה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  <w:t xml:space="preserve">1. </w:t>
      </w:r>
      <w:r w:rsidDel="00000000" w:rsidR="00000000" w:rsidRPr="00000000">
        <w:rPr>
          <w:rtl w:val="1"/>
        </w:rPr>
        <w:t xml:space="preserve">יהונתן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br w:type="textWrapping"/>
        <w:t xml:space="preserve">2. 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לסנכן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בסטגה</w:t>
      </w:r>
      <w:r w:rsidDel="00000000" w:rsidR="00000000" w:rsidRPr="00000000">
        <w:rPr>
          <w:rtl w:val="1"/>
        </w:rPr>
        <w:t xml:space="preserve"> </w:t>
        <w:br w:type="textWrapping"/>
        <w:t xml:space="preserve">3. </w:t>
      </w:r>
      <w:r w:rsidDel="00000000" w:rsidR="00000000" w:rsidRPr="00000000">
        <w:rPr>
          <w:rtl w:val="1"/>
        </w:rPr>
        <w:t xml:space="preserve">איתמר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לדאוג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pmulq4zd7f3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פיננסי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7hck6x2gl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פיננסים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למשקיע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(30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המטרה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לוודא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שליטה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בסיסית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מיינדסט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נכון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והיכרות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הכלים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הפיננסיים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שיהוו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תשתית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לעסקת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הנדל</w:t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ן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מיינדסט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ותפיסה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כלכלית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כסף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ככלי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מרוויח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דריבית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אינפלציה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רחוק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דירה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חלומות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ותקציב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הקריטי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תקציב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חונק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קרן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חירום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אשראי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הלוואות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ופרופיל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בנקאי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דירוג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אשראי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קפטן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קרדיט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הלוואות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רעל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בניית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פרופיל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בנקאי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והגדלת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הקנייה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ניפוץ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מיתוסים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באמת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d0e0e3"/>
          <w:shd w:fill="e06666" w:val="clear"/>
          <w:rtl w:val="1"/>
        </w:rPr>
        <w:t xml:space="preserve">[</w:t>
      </w:r>
      <w:r w:rsidDel="00000000" w:rsidR="00000000" w:rsidRPr="00000000">
        <w:rPr>
          <w:color w:val="d0e0e3"/>
          <w:shd w:fill="e06666" w:val="clear"/>
          <w:rtl w:val="1"/>
        </w:rPr>
        <w:t xml:space="preserve">עריכה</w:t>
      </w:r>
      <w:r w:rsidDel="00000000" w:rsidR="00000000" w:rsidRPr="00000000">
        <w:rPr>
          <w:color w:val="d0e0e3"/>
          <w:shd w:fill="e06666" w:val="clear"/>
          <w:rtl w:val="1"/>
        </w:rPr>
        <w:t xml:space="preserve"> - </w:t>
      </w:r>
      <w:r w:rsidDel="00000000" w:rsidR="00000000" w:rsidRPr="00000000">
        <w:rPr>
          <w:color w:val="d0e0e3"/>
          <w:shd w:fill="e06666" w:val="clear"/>
          <w:rtl w:val="1"/>
        </w:rPr>
        <w:t xml:space="preserve">חושב</w:t>
      </w:r>
      <w:r w:rsidDel="00000000" w:rsidR="00000000" w:rsidRPr="00000000">
        <w:rPr>
          <w:color w:val="d0e0e3"/>
          <w:shd w:fill="e06666" w:val="clear"/>
          <w:rtl w:val="1"/>
        </w:rPr>
        <w:t xml:space="preserve"> </w:t>
      </w:r>
      <w:r w:rsidDel="00000000" w:rsidR="00000000" w:rsidRPr="00000000">
        <w:rPr>
          <w:color w:val="d0e0e3"/>
          <w:shd w:fill="e06666" w:val="clear"/>
          <w:rtl w:val="1"/>
        </w:rPr>
        <w:t xml:space="preserve">שאין</w:t>
      </w:r>
      <w:r w:rsidDel="00000000" w:rsidR="00000000" w:rsidRPr="00000000">
        <w:rPr>
          <w:color w:val="d0e0e3"/>
          <w:shd w:fill="e06666" w:val="clear"/>
          <w:rtl w:val="1"/>
        </w:rPr>
        <w:t xml:space="preserve"> </w:t>
      </w:r>
      <w:r w:rsidDel="00000000" w:rsidR="00000000" w:rsidRPr="00000000">
        <w:rPr>
          <w:color w:val="d0e0e3"/>
          <w:shd w:fill="e06666" w:val="clear"/>
          <w:rtl w:val="1"/>
        </w:rPr>
        <w:t xml:space="preserve">סיבה</w:t>
      </w:r>
      <w:r w:rsidDel="00000000" w:rsidR="00000000" w:rsidRPr="00000000">
        <w:rPr>
          <w:color w:val="d0e0e3"/>
          <w:shd w:fill="e06666" w:val="clear"/>
          <w:rtl w:val="1"/>
        </w:rPr>
        <w:t xml:space="preserve"> </w:t>
      </w:r>
      <w:r w:rsidDel="00000000" w:rsidR="00000000" w:rsidRPr="00000000">
        <w:rPr>
          <w:color w:val="d0e0e3"/>
          <w:shd w:fill="e06666" w:val="clear"/>
          <w:rtl w:val="1"/>
        </w:rPr>
        <w:t xml:space="preserve">להכניס</w:t>
      </w:r>
      <w:r w:rsidDel="00000000" w:rsidR="00000000" w:rsidRPr="00000000">
        <w:rPr>
          <w:color w:val="d0e0e3"/>
          <w:shd w:fill="e06666" w:val="clear"/>
          <w:rtl w:val="1"/>
        </w:rPr>
        <w:t xml:space="preserve"> </w:t>
      </w:r>
      <w:r w:rsidDel="00000000" w:rsidR="00000000" w:rsidRPr="00000000">
        <w:rPr>
          <w:color w:val="d0e0e3"/>
          <w:shd w:fill="e06666" w:val="clear"/>
          <w:rtl w:val="1"/>
        </w:rPr>
        <w:t xml:space="preserve">בחלק</w:t>
      </w:r>
      <w:r w:rsidDel="00000000" w:rsidR="00000000" w:rsidRPr="00000000">
        <w:rPr>
          <w:color w:val="d0e0e3"/>
          <w:shd w:fill="e06666" w:val="clear"/>
          <w:rtl w:val="1"/>
        </w:rPr>
        <w:t xml:space="preserve"> </w:t>
      </w:r>
      <w:r w:rsidDel="00000000" w:rsidR="00000000" w:rsidRPr="00000000">
        <w:rPr>
          <w:color w:val="d0e0e3"/>
          <w:shd w:fill="e06666" w:val="clear"/>
          <w:rtl w:val="1"/>
        </w:rPr>
        <w:t xml:space="preserve">זה</w:t>
      </w:r>
      <w:r w:rsidDel="00000000" w:rsidR="00000000" w:rsidRPr="00000000">
        <w:rPr>
          <w:color w:val="d0e0e3"/>
          <w:shd w:fill="e06666" w:val="clear"/>
          <w:rtl w:val="1"/>
        </w:rPr>
        <w:t xml:space="preserve">]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איפה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הפיננסיים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כספיות</w:t>
      </w:r>
      <w:r w:rsidDel="00000000" w:rsidR="00000000" w:rsidRPr="00000000">
        <w:rPr>
          <w:rtl w:val="1"/>
        </w:rPr>
        <w:t xml:space="preserve">). [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הכנסות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החודשים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אביתר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לכנס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למצגת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20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mpfz8bgs9uw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וידוא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2vjytobp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יזמות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נדל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משפך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בחירת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עסקה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בלייב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(30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דקות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המטרה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מעבר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מהמאקרו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למיקרו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וניתוח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עסקה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כדי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להוכיח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הבנה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מעשית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מדינה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מאקרו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וביקוש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דמוגרפי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עיר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תשואה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3: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שכונה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רחוב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אזור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AIRDNA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ניידות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4: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ודירה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מיקרו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השבחה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5: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בבודפשט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Numbers</w:t>
      </w:r>
      <w:r w:rsidDel="00000000" w:rsidR="00000000" w:rsidRPr="00000000">
        <w:rPr>
          <w:b w:val="1"/>
          <w:bCs w:val="1"/>
          <w:rtl w:val="1"/>
        </w:rPr>
        <w:t xml:space="preserve">) -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הפגישה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מחשבון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בוחן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דירה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בבודפשט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סטאדי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בבודפשט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CASH ON CASH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ההונגרי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סיכונים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בעסקה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בבודפשט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3wx4kykeqqa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9yr3tjdkte" w:id="7"/>
      <w:bookmarkEnd w:id="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3: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יישום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באקסל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ובניית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תוכנית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(45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דקות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הערה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חלק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יפורט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בהמשך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האקסל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הייעודי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ופרקטית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להמשך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איתמר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אקסל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