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72160" w14:textId="48216AD6" w:rsidR="004D080C" w:rsidRPr="002778B1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0"/>
          <w:szCs w:val="20"/>
        </w:rPr>
      </w:pPr>
      <w:r w:rsidRPr="002778B1">
        <w:rPr>
          <w:rFonts w:ascii="TimesNewRoman" w:hAnsi="TimesNewRoman" w:cs="TimesNewRoman"/>
          <w:b/>
          <w:bCs/>
          <w:sz w:val="20"/>
          <w:szCs w:val="20"/>
        </w:rPr>
        <w:t>Zestaw 1</w:t>
      </w:r>
    </w:p>
    <w:p w14:paraId="0B94FF1F" w14:textId="77777777" w:rsidR="004D080C" w:rsidRPr="002778B1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14:paraId="68EA9B75" w14:textId="38795D08" w:rsidR="004D080C" w:rsidRPr="002778B1" w:rsidRDefault="004D080C" w:rsidP="004D080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0"/>
          <w:szCs w:val="20"/>
        </w:rPr>
      </w:pPr>
      <w:r w:rsidRPr="002778B1">
        <w:rPr>
          <w:rFonts w:ascii="TimesNewRoman" w:hAnsi="TimesNewRoman" w:cs="TimesNewRoman"/>
          <w:b/>
          <w:bCs/>
          <w:sz w:val="20"/>
          <w:szCs w:val="20"/>
        </w:rPr>
        <w:t>Bazy danych:</w:t>
      </w:r>
    </w:p>
    <w:p w14:paraId="0229D550" w14:textId="7A207489" w:rsidR="004D080C" w:rsidRPr="002778B1" w:rsidRDefault="004D080C" w:rsidP="00670AC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 xml:space="preserve">Dane są trzy pliki tekstowe: </w:t>
      </w:r>
      <w:r w:rsidRPr="002778B1">
        <w:rPr>
          <w:rFonts w:ascii="Courier" w:hAnsi="Courier" w:cs="Courier"/>
          <w:sz w:val="20"/>
          <w:szCs w:val="20"/>
        </w:rPr>
        <w:t>uczniowie.txt</w:t>
      </w:r>
      <w:r w:rsidRPr="002778B1">
        <w:rPr>
          <w:rFonts w:ascii="TimesNewRoman" w:hAnsi="TimesNewRoman" w:cs="TimesNewRoman"/>
          <w:sz w:val="20"/>
          <w:szCs w:val="20"/>
        </w:rPr>
        <w:t xml:space="preserve">, </w:t>
      </w:r>
      <w:r w:rsidRPr="002778B1">
        <w:rPr>
          <w:rFonts w:ascii="Courier" w:hAnsi="Courier" w:cs="Courier"/>
          <w:sz w:val="20"/>
          <w:szCs w:val="20"/>
        </w:rPr>
        <w:t xml:space="preserve">przedmioty.txt </w:t>
      </w:r>
      <w:r w:rsidRPr="002778B1">
        <w:rPr>
          <w:rFonts w:ascii="TimesNewRoman" w:hAnsi="TimesNewRoman" w:cs="TimesNewRoman"/>
          <w:sz w:val="20"/>
          <w:szCs w:val="20"/>
        </w:rPr>
        <w:t xml:space="preserve">i </w:t>
      </w:r>
      <w:r w:rsidRPr="002778B1">
        <w:rPr>
          <w:rFonts w:ascii="Courier" w:hAnsi="Courier" w:cs="Courier"/>
          <w:sz w:val="20"/>
          <w:szCs w:val="20"/>
        </w:rPr>
        <w:t>oceny.txt</w:t>
      </w:r>
      <w:r w:rsidRPr="002778B1">
        <w:rPr>
          <w:rFonts w:ascii="TimesNewRoman" w:hAnsi="TimesNewRoman" w:cs="TimesNewRoman"/>
          <w:sz w:val="20"/>
          <w:szCs w:val="20"/>
        </w:rPr>
        <w:t>, w których</w:t>
      </w:r>
      <w:r w:rsidRP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>zapisano oceny wystawiane uczniom w pewnym technikum</w:t>
      </w:r>
      <w:r w:rsidR="00670AC1" w:rsidRP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>informatycznym w okresie</w:t>
      </w:r>
      <w:r w:rsidRP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>od 1.09.2014 r. do 18.12.2014 r.</w:t>
      </w:r>
    </w:p>
    <w:p w14:paraId="1C55CF30" w14:textId="19F5A0A6" w:rsidR="004D080C" w:rsidRPr="002778B1" w:rsidRDefault="004D080C" w:rsidP="00670AC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Pierwszy wiersz każdego z plików jest wierszem nagłówkowym, a kolumny w wierszach rozdzielone</w:t>
      </w:r>
      <w:r w:rsidRP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>są znakami tabulacji.</w:t>
      </w:r>
    </w:p>
    <w:p w14:paraId="044D3B36" w14:textId="77777777" w:rsidR="004D080C" w:rsidRPr="002778B1" w:rsidRDefault="004D080C" w:rsidP="00670AC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 xml:space="preserve">Plik o nazwie </w:t>
      </w:r>
      <w:r w:rsidRPr="002778B1">
        <w:rPr>
          <w:rFonts w:ascii="Courier" w:hAnsi="Courier" w:cs="Courier"/>
          <w:sz w:val="20"/>
          <w:szCs w:val="20"/>
        </w:rPr>
        <w:t xml:space="preserve">uczniowie.txt </w:t>
      </w:r>
      <w:r w:rsidRPr="002778B1">
        <w:rPr>
          <w:rFonts w:ascii="TimesNewRoman" w:hAnsi="TimesNewRoman" w:cs="TimesNewRoman"/>
          <w:sz w:val="20"/>
          <w:szCs w:val="20"/>
        </w:rPr>
        <w:t>zawiera informacje dotyczące uczniów szkoły. W każdym</w:t>
      </w:r>
      <w:r w:rsidRP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>wierszu znajduje się:</w:t>
      </w:r>
    </w:p>
    <w:p w14:paraId="6FF2D368" w14:textId="77BFE95F" w:rsidR="004D080C" w:rsidRPr="002778B1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identyfikator ucznia (</w:t>
      </w:r>
      <w:proofErr w:type="spellStart"/>
      <w:r w:rsidRPr="002778B1">
        <w:rPr>
          <w:rFonts w:ascii="Courier" w:hAnsi="Courier" w:cs="Courier"/>
          <w:sz w:val="20"/>
          <w:szCs w:val="20"/>
        </w:rPr>
        <w:t>ID_ucznia</w:t>
      </w:r>
      <w:proofErr w:type="spellEnd"/>
      <w:r w:rsidRPr="002778B1">
        <w:rPr>
          <w:rFonts w:ascii="TimesNewRoman" w:hAnsi="TimesNewRoman" w:cs="TimesNewRoman"/>
          <w:sz w:val="20"/>
          <w:szCs w:val="20"/>
        </w:rPr>
        <w:t xml:space="preserve">), </w:t>
      </w:r>
    </w:p>
    <w:p w14:paraId="4BC25A0D" w14:textId="77777777" w:rsidR="004D080C" w:rsidRPr="002778B1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jego imię (</w:t>
      </w:r>
      <w:proofErr w:type="spellStart"/>
      <w:r w:rsidRPr="002778B1">
        <w:rPr>
          <w:rFonts w:ascii="Courier" w:hAnsi="Courier" w:cs="Courier"/>
          <w:sz w:val="20"/>
          <w:szCs w:val="20"/>
        </w:rPr>
        <w:t>Imie</w:t>
      </w:r>
      <w:proofErr w:type="spellEnd"/>
      <w:r w:rsidRPr="002778B1">
        <w:rPr>
          <w:rFonts w:ascii="TimesNewRoman" w:hAnsi="TimesNewRoman" w:cs="TimesNewRoman"/>
          <w:sz w:val="20"/>
          <w:szCs w:val="20"/>
        </w:rPr>
        <w:t xml:space="preserve">), </w:t>
      </w:r>
    </w:p>
    <w:p w14:paraId="40B841C5" w14:textId="77777777" w:rsidR="004D080C" w:rsidRPr="002778B1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nazwisko (</w:t>
      </w:r>
      <w:r w:rsidRPr="002778B1">
        <w:rPr>
          <w:rFonts w:ascii="Courier" w:hAnsi="Courier" w:cs="Courier"/>
          <w:sz w:val="20"/>
          <w:szCs w:val="20"/>
        </w:rPr>
        <w:t>Nazwisko</w:t>
      </w:r>
      <w:r w:rsidRPr="002778B1">
        <w:rPr>
          <w:rFonts w:ascii="TimesNewRoman" w:hAnsi="TimesNewRoman" w:cs="TimesNewRoman"/>
          <w:sz w:val="20"/>
          <w:szCs w:val="20"/>
        </w:rPr>
        <w:t>)</w:t>
      </w:r>
      <w:r w:rsidRPr="002778B1">
        <w:rPr>
          <w:rFonts w:ascii="TimesNewRoman" w:hAnsi="TimesNewRoman" w:cs="TimesNewRoman"/>
          <w:sz w:val="20"/>
          <w:szCs w:val="20"/>
        </w:rPr>
        <w:t xml:space="preserve"> </w:t>
      </w:r>
    </w:p>
    <w:p w14:paraId="3FD335C7" w14:textId="7A05847A" w:rsidR="004D080C" w:rsidRPr="002778B1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oraz oznaczenie klasy za pomocą rzymskiej liczby i litery (</w:t>
      </w:r>
      <w:r w:rsidRPr="002778B1">
        <w:rPr>
          <w:rFonts w:ascii="Courier" w:hAnsi="Courier" w:cs="Courier"/>
          <w:sz w:val="20"/>
          <w:szCs w:val="20"/>
        </w:rPr>
        <w:t>Klasa</w:t>
      </w:r>
      <w:r w:rsidRPr="002778B1">
        <w:rPr>
          <w:rFonts w:ascii="TimesNewRoman" w:hAnsi="TimesNewRoman" w:cs="TimesNewRoman"/>
          <w:sz w:val="20"/>
          <w:szCs w:val="20"/>
        </w:rPr>
        <w:t>).</w:t>
      </w:r>
    </w:p>
    <w:p w14:paraId="08A5724E" w14:textId="77777777" w:rsidR="004D080C" w:rsidRPr="002778B1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0"/>
          <w:szCs w:val="20"/>
        </w:rPr>
      </w:pPr>
    </w:p>
    <w:p w14:paraId="24C2ED6F" w14:textId="1868D44E" w:rsidR="004D080C" w:rsidRPr="002778B1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0"/>
          <w:szCs w:val="20"/>
        </w:rPr>
      </w:pPr>
      <w:r w:rsidRPr="002778B1">
        <w:rPr>
          <w:rFonts w:ascii="TimesNewRoman,Bold" w:hAnsi="TimesNewRoman,Bold" w:cs="TimesNewRoman,Bold"/>
          <w:b/>
          <w:bCs/>
          <w:sz w:val="20"/>
          <w:szCs w:val="20"/>
        </w:rPr>
        <w:t>Przykład</w:t>
      </w:r>
    </w:p>
    <w:p w14:paraId="651B8281" w14:textId="77777777" w:rsidR="004D080C" w:rsidRPr="002778B1" w:rsidRDefault="004D080C" w:rsidP="004D080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 w:rsidRPr="002778B1">
        <w:rPr>
          <w:rFonts w:ascii="Courier" w:hAnsi="Courier" w:cs="Courier"/>
          <w:sz w:val="20"/>
          <w:szCs w:val="20"/>
        </w:rPr>
        <w:t>Id_ucznia</w:t>
      </w:r>
      <w:proofErr w:type="spellEnd"/>
      <w:r w:rsidRPr="002778B1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2778B1">
        <w:rPr>
          <w:rFonts w:ascii="Courier" w:hAnsi="Courier" w:cs="Courier"/>
          <w:sz w:val="20"/>
          <w:szCs w:val="20"/>
        </w:rPr>
        <w:t>Imie</w:t>
      </w:r>
      <w:proofErr w:type="spellEnd"/>
      <w:r w:rsidRPr="002778B1">
        <w:rPr>
          <w:rFonts w:ascii="Courier" w:hAnsi="Courier" w:cs="Courier"/>
          <w:sz w:val="20"/>
          <w:szCs w:val="20"/>
        </w:rPr>
        <w:t xml:space="preserve"> Nazwisko Klasa</w:t>
      </w:r>
    </w:p>
    <w:p w14:paraId="6B6A7E21" w14:textId="77777777" w:rsidR="004D080C" w:rsidRPr="002778B1" w:rsidRDefault="004D080C" w:rsidP="004D080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778B1">
        <w:rPr>
          <w:rFonts w:ascii="Courier" w:hAnsi="Courier" w:cs="Courier"/>
          <w:sz w:val="20"/>
          <w:szCs w:val="20"/>
        </w:rPr>
        <w:t>123/2011 Wojciech Banasik IV E</w:t>
      </w:r>
    </w:p>
    <w:p w14:paraId="6F75AE13" w14:textId="77777777" w:rsidR="004D080C" w:rsidRPr="002778B1" w:rsidRDefault="004D080C" w:rsidP="004D080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778B1">
        <w:rPr>
          <w:rFonts w:ascii="Courier" w:hAnsi="Courier" w:cs="Courier"/>
          <w:sz w:val="20"/>
          <w:szCs w:val="20"/>
        </w:rPr>
        <w:t>124/2011 Monika Baranowska IV E</w:t>
      </w:r>
    </w:p>
    <w:p w14:paraId="7965FFF7" w14:textId="1B2C4A69" w:rsidR="00D90C1F" w:rsidRPr="002778B1" w:rsidRDefault="004D080C" w:rsidP="004D080C">
      <w:pPr>
        <w:rPr>
          <w:rFonts w:ascii="Courier" w:hAnsi="Courier" w:cs="Courier"/>
          <w:sz w:val="20"/>
          <w:szCs w:val="20"/>
        </w:rPr>
      </w:pPr>
      <w:r w:rsidRPr="002778B1">
        <w:rPr>
          <w:rFonts w:ascii="Courier" w:hAnsi="Courier" w:cs="Courier"/>
          <w:sz w:val="20"/>
          <w:szCs w:val="20"/>
        </w:rPr>
        <w:t xml:space="preserve">125/2011 Janusz </w:t>
      </w:r>
      <w:proofErr w:type="spellStart"/>
      <w:r w:rsidRPr="002778B1">
        <w:rPr>
          <w:rFonts w:ascii="Courier" w:hAnsi="Courier" w:cs="Courier"/>
          <w:sz w:val="20"/>
          <w:szCs w:val="20"/>
        </w:rPr>
        <w:t>Czerwinski</w:t>
      </w:r>
      <w:proofErr w:type="spellEnd"/>
      <w:r w:rsidRPr="002778B1">
        <w:rPr>
          <w:rFonts w:ascii="Courier" w:hAnsi="Courier" w:cs="Courier"/>
          <w:sz w:val="20"/>
          <w:szCs w:val="20"/>
        </w:rPr>
        <w:t xml:space="preserve"> IV E</w:t>
      </w:r>
    </w:p>
    <w:p w14:paraId="0D2F6B53" w14:textId="6F350612" w:rsidR="004D080C" w:rsidRPr="002778B1" w:rsidRDefault="004D080C" w:rsidP="004D080C">
      <w:pPr>
        <w:rPr>
          <w:rFonts w:ascii="Courier" w:hAnsi="Courier" w:cs="Courier"/>
          <w:sz w:val="20"/>
          <w:szCs w:val="20"/>
        </w:rPr>
      </w:pPr>
    </w:p>
    <w:p w14:paraId="7EA61F80" w14:textId="100987E2" w:rsidR="004D080C" w:rsidRPr="002778B1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 xml:space="preserve">Plik </w:t>
      </w:r>
      <w:r w:rsidRPr="002778B1">
        <w:rPr>
          <w:rFonts w:ascii="Courier" w:hAnsi="Courier" w:cs="Courier"/>
          <w:sz w:val="20"/>
          <w:szCs w:val="20"/>
        </w:rPr>
        <w:t xml:space="preserve">przedmioty.txt </w:t>
      </w:r>
      <w:r w:rsidRPr="002778B1">
        <w:rPr>
          <w:rFonts w:ascii="TimesNewRoman" w:hAnsi="TimesNewRoman" w:cs="TimesNewRoman"/>
          <w:sz w:val="20"/>
          <w:szCs w:val="20"/>
        </w:rPr>
        <w:t>zawiera identyfikator przedmiotu (</w:t>
      </w:r>
      <w:proofErr w:type="spellStart"/>
      <w:r w:rsidRPr="002778B1">
        <w:rPr>
          <w:rFonts w:ascii="Courier" w:hAnsi="Courier" w:cs="Courier"/>
          <w:sz w:val="20"/>
          <w:szCs w:val="20"/>
        </w:rPr>
        <w:t>Id_przedmiotu</w:t>
      </w:r>
      <w:proofErr w:type="spellEnd"/>
      <w:r w:rsidRPr="002778B1">
        <w:rPr>
          <w:rFonts w:ascii="TimesNewRoman" w:hAnsi="TimesNewRoman" w:cs="TimesNewRoman"/>
          <w:sz w:val="20"/>
          <w:szCs w:val="20"/>
        </w:rPr>
        <w:t>) oraz nazwę</w:t>
      </w:r>
      <w:r w:rsidRP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>przedmiotu (</w:t>
      </w:r>
      <w:proofErr w:type="spellStart"/>
      <w:r w:rsidRPr="002778B1">
        <w:rPr>
          <w:rFonts w:ascii="Courier" w:hAnsi="Courier" w:cs="Courier"/>
          <w:sz w:val="20"/>
          <w:szCs w:val="20"/>
        </w:rPr>
        <w:t>Nazwa_przedmiotu</w:t>
      </w:r>
      <w:proofErr w:type="spellEnd"/>
      <w:r w:rsidRPr="002778B1">
        <w:rPr>
          <w:rFonts w:ascii="TimesNewRoman" w:hAnsi="TimesNewRoman" w:cs="TimesNewRoman"/>
          <w:sz w:val="20"/>
          <w:szCs w:val="20"/>
        </w:rPr>
        <w:t>).</w:t>
      </w:r>
    </w:p>
    <w:p w14:paraId="3E18872C" w14:textId="77777777" w:rsidR="004D080C" w:rsidRPr="002778B1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0"/>
          <w:szCs w:val="20"/>
        </w:rPr>
      </w:pPr>
    </w:p>
    <w:p w14:paraId="46136D48" w14:textId="58AE9F0C" w:rsidR="004D080C" w:rsidRPr="002778B1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0"/>
          <w:szCs w:val="20"/>
        </w:rPr>
      </w:pPr>
      <w:r w:rsidRPr="002778B1">
        <w:rPr>
          <w:rFonts w:ascii="TimesNewRoman,Bold" w:hAnsi="TimesNewRoman,Bold" w:cs="TimesNewRoman,Bold"/>
          <w:b/>
          <w:bCs/>
          <w:sz w:val="20"/>
          <w:szCs w:val="20"/>
        </w:rPr>
        <w:t>Przykład</w:t>
      </w:r>
    </w:p>
    <w:p w14:paraId="72543FB1" w14:textId="77777777" w:rsidR="004D080C" w:rsidRPr="002778B1" w:rsidRDefault="004D080C" w:rsidP="004D080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 w:rsidRPr="002778B1">
        <w:rPr>
          <w:rFonts w:ascii="Courier" w:hAnsi="Courier" w:cs="Courier"/>
          <w:sz w:val="20"/>
          <w:szCs w:val="20"/>
        </w:rPr>
        <w:t>Id_przedmiotu</w:t>
      </w:r>
      <w:proofErr w:type="spellEnd"/>
      <w:r w:rsidRPr="002778B1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2778B1">
        <w:rPr>
          <w:rFonts w:ascii="Courier" w:hAnsi="Courier" w:cs="Courier"/>
          <w:sz w:val="20"/>
          <w:szCs w:val="20"/>
        </w:rPr>
        <w:t>Nazwa_przedmiotu</w:t>
      </w:r>
      <w:proofErr w:type="spellEnd"/>
    </w:p>
    <w:p w14:paraId="251C4FA8" w14:textId="77777777" w:rsidR="004D080C" w:rsidRPr="002778B1" w:rsidRDefault="004D080C" w:rsidP="004D080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778B1">
        <w:rPr>
          <w:rFonts w:ascii="Courier" w:hAnsi="Courier" w:cs="Courier"/>
          <w:sz w:val="20"/>
          <w:szCs w:val="20"/>
        </w:rPr>
        <w:t xml:space="preserve">1 </w:t>
      </w:r>
      <w:proofErr w:type="spellStart"/>
      <w:r w:rsidRPr="002778B1">
        <w:rPr>
          <w:rFonts w:ascii="Courier" w:hAnsi="Courier" w:cs="Courier"/>
          <w:sz w:val="20"/>
          <w:szCs w:val="20"/>
        </w:rPr>
        <w:t>j.polski</w:t>
      </w:r>
      <w:proofErr w:type="spellEnd"/>
    </w:p>
    <w:p w14:paraId="4A28984D" w14:textId="77777777" w:rsidR="004D080C" w:rsidRPr="002778B1" w:rsidRDefault="004D080C" w:rsidP="004D080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778B1">
        <w:rPr>
          <w:rFonts w:ascii="Courier" w:hAnsi="Courier" w:cs="Courier"/>
          <w:sz w:val="20"/>
          <w:szCs w:val="20"/>
        </w:rPr>
        <w:t xml:space="preserve">2 </w:t>
      </w:r>
      <w:proofErr w:type="spellStart"/>
      <w:r w:rsidRPr="002778B1">
        <w:rPr>
          <w:rFonts w:ascii="Courier" w:hAnsi="Courier" w:cs="Courier"/>
          <w:sz w:val="20"/>
          <w:szCs w:val="20"/>
        </w:rPr>
        <w:t>j.angielski</w:t>
      </w:r>
      <w:proofErr w:type="spellEnd"/>
    </w:p>
    <w:p w14:paraId="1267ABA0" w14:textId="77777777" w:rsidR="004D080C" w:rsidRPr="002778B1" w:rsidRDefault="004D080C" w:rsidP="004D080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778B1">
        <w:rPr>
          <w:rFonts w:ascii="Courier" w:hAnsi="Courier" w:cs="Courier"/>
          <w:sz w:val="20"/>
          <w:szCs w:val="20"/>
        </w:rPr>
        <w:t xml:space="preserve">3 </w:t>
      </w:r>
      <w:proofErr w:type="spellStart"/>
      <w:r w:rsidRPr="002778B1">
        <w:rPr>
          <w:rFonts w:ascii="Courier" w:hAnsi="Courier" w:cs="Courier"/>
          <w:sz w:val="20"/>
          <w:szCs w:val="20"/>
        </w:rPr>
        <w:t>j.niemiecki</w:t>
      </w:r>
      <w:proofErr w:type="spellEnd"/>
    </w:p>
    <w:p w14:paraId="66BC412E" w14:textId="77777777" w:rsidR="004D080C" w:rsidRPr="002778B1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14:paraId="2E2FD0F3" w14:textId="4E066778" w:rsidR="004D080C" w:rsidRPr="002778B1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 xml:space="preserve">W pliku </w:t>
      </w:r>
      <w:r w:rsidRPr="002778B1">
        <w:rPr>
          <w:rFonts w:ascii="Courier" w:hAnsi="Courier" w:cs="Courier"/>
          <w:sz w:val="20"/>
          <w:szCs w:val="20"/>
        </w:rPr>
        <w:t xml:space="preserve">oceny.txt </w:t>
      </w:r>
      <w:r w:rsidRPr="002778B1">
        <w:rPr>
          <w:rFonts w:ascii="TimesNewRoman" w:hAnsi="TimesNewRoman" w:cs="TimesNewRoman"/>
          <w:sz w:val="20"/>
          <w:szCs w:val="20"/>
        </w:rPr>
        <w:t>zapisane są w każdym wierszu: identyfikator oceny (</w:t>
      </w:r>
      <w:proofErr w:type="spellStart"/>
      <w:r w:rsidRPr="002778B1">
        <w:rPr>
          <w:rFonts w:ascii="Courier" w:hAnsi="Courier" w:cs="Courier"/>
          <w:sz w:val="20"/>
          <w:szCs w:val="20"/>
        </w:rPr>
        <w:t>Id_oceny</w:t>
      </w:r>
      <w:proofErr w:type="spellEnd"/>
      <w:r w:rsidRPr="002778B1">
        <w:rPr>
          <w:rFonts w:ascii="TimesNewRoman" w:hAnsi="TimesNewRoman" w:cs="TimesNewRoman"/>
          <w:sz w:val="20"/>
          <w:szCs w:val="20"/>
        </w:rPr>
        <w:t>),</w:t>
      </w:r>
    </w:p>
    <w:p w14:paraId="0843E173" w14:textId="07C639F0" w:rsidR="004D080C" w:rsidRPr="002778B1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data wystawienia oceny (</w:t>
      </w:r>
      <w:r w:rsidRPr="002778B1">
        <w:rPr>
          <w:rFonts w:ascii="Courier" w:hAnsi="Courier" w:cs="Courier"/>
          <w:sz w:val="20"/>
          <w:szCs w:val="20"/>
        </w:rPr>
        <w:t>Data</w:t>
      </w:r>
      <w:r w:rsidRPr="002778B1">
        <w:rPr>
          <w:rFonts w:ascii="TimesNewRoman" w:hAnsi="TimesNewRoman" w:cs="TimesNewRoman"/>
          <w:sz w:val="20"/>
          <w:szCs w:val="20"/>
        </w:rPr>
        <w:t>), identyfikator ucznia (</w:t>
      </w:r>
      <w:proofErr w:type="spellStart"/>
      <w:r w:rsidRPr="002778B1">
        <w:rPr>
          <w:rFonts w:ascii="Courier" w:hAnsi="Courier" w:cs="Courier"/>
          <w:sz w:val="20"/>
          <w:szCs w:val="20"/>
        </w:rPr>
        <w:t>Id_ucznia</w:t>
      </w:r>
      <w:proofErr w:type="spellEnd"/>
      <w:r w:rsidRPr="002778B1">
        <w:rPr>
          <w:rFonts w:ascii="TimesNewRoman" w:hAnsi="TimesNewRoman" w:cs="TimesNewRoman"/>
          <w:sz w:val="20"/>
          <w:szCs w:val="20"/>
        </w:rPr>
        <w:t>), identyfikator przedmiotu</w:t>
      </w:r>
      <w:r w:rsidRP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>(</w:t>
      </w:r>
      <w:proofErr w:type="spellStart"/>
      <w:r w:rsidRPr="002778B1">
        <w:rPr>
          <w:rFonts w:ascii="Courier" w:hAnsi="Courier" w:cs="Courier"/>
          <w:sz w:val="20"/>
          <w:szCs w:val="20"/>
        </w:rPr>
        <w:t>Id_przedmiotu</w:t>
      </w:r>
      <w:proofErr w:type="spellEnd"/>
      <w:r w:rsidRPr="002778B1">
        <w:rPr>
          <w:rFonts w:ascii="TimesNewRoman" w:hAnsi="TimesNewRoman" w:cs="TimesNewRoman"/>
          <w:sz w:val="20"/>
          <w:szCs w:val="20"/>
        </w:rPr>
        <w:t>) oraz ocena (</w:t>
      </w:r>
      <w:r w:rsidRPr="002778B1">
        <w:rPr>
          <w:rFonts w:ascii="Courier" w:hAnsi="Courier" w:cs="Courier"/>
          <w:sz w:val="20"/>
          <w:szCs w:val="20"/>
        </w:rPr>
        <w:t>Ocena</w:t>
      </w:r>
      <w:r w:rsidRPr="002778B1">
        <w:rPr>
          <w:rFonts w:ascii="TimesNewRoman" w:hAnsi="TimesNewRoman" w:cs="TimesNewRoman"/>
          <w:sz w:val="20"/>
          <w:szCs w:val="20"/>
        </w:rPr>
        <w:t>).</w:t>
      </w:r>
    </w:p>
    <w:p w14:paraId="14E59006" w14:textId="77777777" w:rsidR="004D080C" w:rsidRPr="002778B1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14:paraId="2F2CB672" w14:textId="77777777" w:rsidR="004D080C" w:rsidRPr="002778B1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0"/>
          <w:szCs w:val="20"/>
        </w:rPr>
      </w:pPr>
      <w:r w:rsidRPr="002778B1">
        <w:rPr>
          <w:rFonts w:ascii="TimesNewRoman,Bold" w:hAnsi="TimesNewRoman,Bold" w:cs="TimesNewRoman,Bold"/>
          <w:b/>
          <w:bCs/>
          <w:sz w:val="20"/>
          <w:szCs w:val="20"/>
        </w:rPr>
        <w:t>Przykład</w:t>
      </w:r>
    </w:p>
    <w:p w14:paraId="4782E1E4" w14:textId="77777777" w:rsidR="004D080C" w:rsidRPr="002778B1" w:rsidRDefault="004D080C" w:rsidP="004D080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615FF9B2" w14:textId="45D2EAB4" w:rsidR="004D080C" w:rsidRPr="002778B1" w:rsidRDefault="004D080C" w:rsidP="004D080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 w:rsidRPr="002778B1">
        <w:rPr>
          <w:rFonts w:ascii="Courier" w:hAnsi="Courier" w:cs="Courier"/>
          <w:sz w:val="20"/>
          <w:szCs w:val="20"/>
        </w:rPr>
        <w:t>Id_oceny</w:t>
      </w:r>
      <w:proofErr w:type="spellEnd"/>
      <w:r w:rsidRPr="002778B1">
        <w:rPr>
          <w:rFonts w:ascii="Courier" w:hAnsi="Courier" w:cs="Courier"/>
          <w:sz w:val="20"/>
          <w:szCs w:val="20"/>
        </w:rPr>
        <w:t xml:space="preserve"> Data </w:t>
      </w:r>
      <w:proofErr w:type="spellStart"/>
      <w:r w:rsidRPr="002778B1">
        <w:rPr>
          <w:rFonts w:ascii="Courier" w:hAnsi="Courier" w:cs="Courier"/>
          <w:sz w:val="20"/>
          <w:szCs w:val="20"/>
        </w:rPr>
        <w:t>Id_ucznia</w:t>
      </w:r>
      <w:proofErr w:type="spellEnd"/>
      <w:r w:rsidRPr="002778B1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2778B1">
        <w:rPr>
          <w:rFonts w:ascii="Courier" w:hAnsi="Courier" w:cs="Courier"/>
          <w:sz w:val="20"/>
          <w:szCs w:val="20"/>
        </w:rPr>
        <w:t>Id_przedmiotu</w:t>
      </w:r>
      <w:proofErr w:type="spellEnd"/>
      <w:r w:rsidRPr="002778B1">
        <w:rPr>
          <w:rFonts w:ascii="Courier" w:hAnsi="Courier" w:cs="Courier"/>
          <w:sz w:val="20"/>
          <w:szCs w:val="20"/>
        </w:rPr>
        <w:t xml:space="preserve"> Ocena</w:t>
      </w:r>
    </w:p>
    <w:p w14:paraId="39FB0A0A" w14:textId="77777777" w:rsidR="004D080C" w:rsidRPr="002778B1" w:rsidRDefault="004D080C" w:rsidP="004D080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778B1">
        <w:rPr>
          <w:rFonts w:ascii="Courier" w:hAnsi="Courier" w:cs="Courier"/>
          <w:sz w:val="20"/>
          <w:szCs w:val="20"/>
        </w:rPr>
        <w:t>1 2014-09-08 704/2014 1 2</w:t>
      </w:r>
    </w:p>
    <w:p w14:paraId="6EBCFC72" w14:textId="77777777" w:rsidR="004D080C" w:rsidRPr="002778B1" w:rsidRDefault="004D080C" w:rsidP="004D080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778B1">
        <w:rPr>
          <w:rFonts w:ascii="Courier" w:hAnsi="Courier" w:cs="Courier"/>
          <w:sz w:val="20"/>
          <w:szCs w:val="20"/>
        </w:rPr>
        <w:t>2 2014-09-08 312/2012 1 4</w:t>
      </w:r>
    </w:p>
    <w:p w14:paraId="632D80F2" w14:textId="4A239438" w:rsidR="004D080C" w:rsidRPr="002778B1" w:rsidRDefault="004D080C" w:rsidP="004D080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778B1">
        <w:rPr>
          <w:rFonts w:ascii="Courier" w:hAnsi="Courier" w:cs="Courier"/>
          <w:sz w:val="20"/>
          <w:szCs w:val="20"/>
        </w:rPr>
        <w:t>3 2014-09-08 649/2013 3 5</w:t>
      </w:r>
    </w:p>
    <w:p w14:paraId="51FA0A46" w14:textId="77777777" w:rsidR="00670AC1" w:rsidRPr="002778B1" w:rsidRDefault="00670AC1" w:rsidP="004D080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59DCA52B" w14:textId="650A04A1" w:rsidR="004D080C" w:rsidRPr="002778B1" w:rsidRDefault="004D080C" w:rsidP="00670AC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Korzystając z danych zawartych w tych plikach oraz z dostępnych narzędzi informatycznych,</w:t>
      </w:r>
      <w:r w:rsidRP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 xml:space="preserve">wykonaj poniższe polecenia. Każdą odpowiedź umieść w pliku </w:t>
      </w:r>
      <w:r w:rsidRPr="002778B1">
        <w:rPr>
          <w:rFonts w:ascii="Courier" w:hAnsi="Courier" w:cs="Courier"/>
          <w:sz w:val="20"/>
          <w:szCs w:val="20"/>
        </w:rPr>
        <w:t>wyniki.txt</w:t>
      </w:r>
      <w:r w:rsidRPr="002778B1">
        <w:rPr>
          <w:rFonts w:ascii="TimesNewRoman" w:hAnsi="TimesNewRoman" w:cs="TimesNewRoman"/>
          <w:sz w:val="20"/>
          <w:szCs w:val="20"/>
        </w:rPr>
        <w:t>, poprzedzając</w:t>
      </w:r>
      <w:r w:rsidRP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>ją numerem odpowiedniego zadania.</w:t>
      </w:r>
    </w:p>
    <w:p w14:paraId="00B95604" w14:textId="42255EDF" w:rsidR="004D080C" w:rsidRPr="002778B1" w:rsidRDefault="004D080C" w:rsidP="00670AC1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sz w:val="20"/>
          <w:szCs w:val="20"/>
        </w:rPr>
      </w:pPr>
      <w:r w:rsidRPr="002778B1">
        <w:rPr>
          <w:rFonts w:ascii="TimesNewRoman,Bold" w:hAnsi="TimesNewRoman,Bold" w:cs="TimesNewRoman,Bold"/>
          <w:b/>
          <w:bCs/>
          <w:sz w:val="20"/>
          <w:szCs w:val="20"/>
        </w:rPr>
        <w:t>1.</w:t>
      </w:r>
      <w:r w:rsidRPr="002778B1">
        <w:rPr>
          <w:rFonts w:ascii="TimesNewRoman,Bold" w:hAnsi="TimesNewRoman,Bold" w:cs="TimesNewRoman,Bold"/>
          <w:b/>
          <w:bCs/>
          <w:sz w:val="20"/>
          <w:szCs w:val="20"/>
        </w:rPr>
        <w:t>1</w:t>
      </w:r>
    </w:p>
    <w:p w14:paraId="76BD303D" w14:textId="4E2F9401" w:rsidR="004D080C" w:rsidRPr="002778B1" w:rsidRDefault="004D080C" w:rsidP="00670AC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Imiona dziewcząt w zestawieniu kończą się na literę „a”. Podaj klasy, w których ponad 50%</w:t>
      </w:r>
      <w:r w:rsidRP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>wszystkich uczniów to dziewczęta.</w:t>
      </w:r>
    </w:p>
    <w:p w14:paraId="52F07A83" w14:textId="7FC2CB05" w:rsidR="004D080C" w:rsidRPr="002778B1" w:rsidRDefault="004D080C" w:rsidP="00670AC1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sz w:val="20"/>
          <w:szCs w:val="20"/>
        </w:rPr>
      </w:pPr>
      <w:r w:rsidRPr="002778B1">
        <w:rPr>
          <w:rFonts w:ascii="TimesNewRoman,Bold" w:hAnsi="TimesNewRoman,Bold" w:cs="TimesNewRoman,Bold"/>
          <w:b/>
          <w:bCs/>
          <w:sz w:val="20"/>
          <w:szCs w:val="20"/>
        </w:rPr>
        <w:lastRenderedPageBreak/>
        <w:t>1.</w:t>
      </w:r>
      <w:r w:rsidRPr="002778B1">
        <w:rPr>
          <w:rFonts w:ascii="TimesNewRoman,Bold" w:hAnsi="TimesNewRoman,Bold" w:cs="TimesNewRoman,Bold"/>
          <w:b/>
          <w:bCs/>
          <w:sz w:val="20"/>
          <w:szCs w:val="20"/>
        </w:rPr>
        <w:t>2.</w:t>
      </w:r>
    </w:p>
    <w:p w14:paraId="6E98D239" w14:textId="77777777" w:rsidR="004D080C" w:rsidRPr="002778B1" w:rsidRDefault="004D080C" w:rsidP="00670AC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Podaj daty, kiedy w szkole wystawiono więcej niż 10 jedynek jednego dnia.</w:t>
      </w:r>
    </w:p>
    <w:p w14:paraId="77C5BE5A" w14:textId="0EDB2EE0" w:rsidR="004D080C" w:rsidRPr="002778B1" w:rsidRDefault="004D080C" w:rsidP="00670AC1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sz w:val="20"/>
          <w:szCs w:val="20"/>
        </w:rPr>
      </w:pPr>
      <w:r w:rsidRPr="002778B1">
        <w:rPr>
          <w:rFonts w:ascii="TimesNewRoman,Bold" w:hAnsi="TimesNewRoman,Bold" w:cs="TimesNewRoman,Bold"/>
          <w:b/>
          <w:bCs/>
          <w:sz w:val="20"/>
          <w:szCs w:val="20"/>
        </w:rPr>
        <w:t>1.</w:t>
      </w:r>
      <w:r w:rsidRPr="002778B1">
        <w:rPr>
          <w:rFonts w:ascii="TimesNewRoman,Bold" w:hAnsi="TimesNewRoman,Bold" w:cs="TimesNewRoman,Bold"/>
          <w:b/>
          <w:bCs/>
          <w:sz w:val="20"/>
          <w:szCs w:val="20"/>
        </w:rPr>
        <w:t>3.</w:t>
      </w:r>
    </w:p>
    <w:p w14:paraId="28B0B162" w14:textId="77777777" w:rsidR="004D080C" w:rsidRPr="002778B1" w:rsidRDefault="004D080C" w:rsidP="00670AC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Podaj, z dokładnością do dwóch miejsc po przecinku, średnie ocen z języka p</w:t>
      </w:r>
    </w:p>
    <w:p w14:paraId="6036E636" w14:textId="7BF6E016" w:rsidR="004D080C" w:rsidRPr="002778B1" w:rsidRDefault="004D080C" w:rsidP="00670AC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p</w:t>
      </w:r>
      <w:r w:rsidRPr="002778B1">
        <w:rPr>
          <w:rFonts w:ascii="TimesNewRoman" w:hAnsi="TimesNewRoman" w:cs="TimesNewRoman"/>
          <w:sz w:val="20"/>
          <w:szCs w:val="20"/>
        </w:rPr>
        <w:t>olskiego dla</w:t>
      </w:r>
      <w:r w:rsidRP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>każdej klasy czwartej.</w:t>
      </w:r>
    </w:p>
    <w:p w14:paraId="48FFA0CE" w14:textId="41D5AF4C" w:rsidR="004D080C" w:rsidRPr="002778B1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14:paraId="3DB2C549" w14:textId="0E4750B9" w:rsidR="00670AC1" w:rsidRPr="002778B1" w:rsidRDefault="00670AC1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14:paraId="60F07C75" w14:textId="601069E1" w:rsidR="00670AC1" w:rsidRPr="002778B1" w:rsidRDefault="00670AC1" w:rsidP="00670AC1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0"/>
          <w:szCs w:val="20"/>
        </w:rPr>
      </w:pPr>
      <w:r w:rsidRPr="002778B1">
        <w:rPr>
          <w:rFonts w:ascii="TimesNewRoman" w:hAnsi="TimesNewRoman" w:cs="TimesNewRoman"/>
          <w:b/>
          <w:bCs/>
          <w:sz w:val="20"/>
          <w:szCs w:val="20"/>
        </w:rPr>
        <w:t>Arkusz kalkulacyjny</w:t>
      </w:r>
    </w:p>
    <w:p w14:paraId="6235AA9F" w14:textId="33C51E3F" w:rsidR="004D080C" w:rsidRPr="002778B1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14:paraId="6181F01A" w14:textId="26B2D46C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W postępowaniu rekrutacyjnym przy przyjmowaniu do pierwszej klasy szkoły ponadgimnazjalnej</w:t>
      </w:r>
      <w:r w:rsidRP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>bierze się pod uwagę wyniki egzaminu gimnazjalnego, oceny ze świadectwa ukończenia</w:t>
      </w:r>
      <w:r w:rsidRP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 xml:space="preserve">gimnazjum oraz dodatkowe osiągnięcia ucznia. Maksymalnie można uzyskać 100 </w:t>
      </w:r>
      <w:proofErr w:type="spellStart"/>
      <w:r w:rsidRPr="002778B1">
        <w:rPr>
          <w:rFonts w:ascii="TimesNewRoman" w:hAnsi="TimesNewRoman" w:cs="TimesNewRoman"/>
          <w:sz w:val="20"/>
          <w:szCs w:val="20"/>
        </w:rPr>
        <w:t>punktów,w</w:t>
      </w:r>
      <w:proofErr w:type="spellEnd"/>
      <w:r w:rsidRPr="002778B1">
        <w:rPr>
          <w:rFonts w:ascii="TimesNewRoman" w:hAnsi="TimesNewRoman" w:cs="TimesNewRoman"/>
          <w:sz w:val="20"/>
          <w:szCs w:val="20"/>
        </w:rPr>
        <w:t xml:space="preserve"> tym:</w:t>
      </w:r>
    </w:p>
    <w:p w14:paraId="358BEA4F" w14:textId="7777777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</w:p>
    <w:p w14:paraId="50E4F846" w14:textId="7777777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1) 50 punktów za wyniki egzaminu gimnazjalnego, które oblicza się zgodnie</w:t>
      </w:r>
    </w:p>
    <w:p w14:paraId="7B1585AB" w14:textId="7777777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z poniższymi zasadami:</w:t>
      </w:r>
    </w:p>
    <w:p w14:paraId="6BDADE3F" w14:textId="19BCFAB8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a) liczba punktów rekrutacyjnych za każdy wynik procentowy z zakresu: języka polskiego,</w:t>
      </w:r>
      <w:r w:rsidRP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 xml:space="preserve">historii i wiedzy o społeczeństwie, matematyki, przedmiotów </w:t>
      </w:r>
      <w:proofErr w:type="spellStart"/>
      <w:r w:rsidRPr="002778B1">
        <w:rPr>
          <w:rFonts w:ascii="TimesNewRoman" w:hAnsi="TimesNewRoman" w:cs="TimesNewRoman"/>
          <w:sz w:val="20"/>
          <w:szCs w:val="20"/>
        </w:rPr>
        <w:t>przyrodniczych,języka</w:t>
      </w:r>
      <w:proofErr w:type="spellEnd"/>
      <w:r w:rsidRPr="002778B1">
        <w:rPr>
          <w:rFonts w:ascii="TimesNewRoman" w:hAnsi="TimesNewRoman" w:cs="TimesNewRoman"/>
          <w:sz w:val="20"/>
          <w:szCs w:val="20"/>
        </w:rPr>
        <w:t xml:space="preserve"> obcego jest równa liczbie określającej wynik procentowy, uzyskany</w:t>
      </w:r>
      <w:r w:rsidRP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>z danego zakresu, podzielonej przez dziesięć.</w:t>
      </w:r>
    </w:p>
    <w:p w14:paraId="2E093BB0" w14:textId="3469C3F1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b) liczba punktów rekrutacyjnych za wyniki egzaminu gimnazjalnego jest równa sumie</w:t>
      </w:r>
      <w:r w:rsidRP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>punktów rekrutacyjnych uzyskanych z wymienionych wyżej zakresów egzaminu.</w:t>
      </w:r>
    </w:p>
    <w:p w14:paraId="334393B9" w14:textId="7777777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,Bold" w:hAnsi="TimesNewRoman,Bold" w:cs="TimesNewRoman,Bold"/>
          <w:b/>
          <w:bCs/>
          <w:sz w:val="20"/>
          <w:szCs w:val="20"/>
        </w:rPr>
        <w:t>Przykład</w:t>
      </w:r>
      <w:r w:rsidRPr="002778B1">
        <w:rPr>
          <w:rFonts w:ascii="TimesNewRoman" w:hAnsi="TimesNewRoman" w:cs="TimesNewRoman"/>
          <w:sz w:val="20"/>
          <w:szCs w:val="20"/>
        </w:rPr>
        <w:t>:</w:t>
      </w:r>
    </w:p>
    <w:p w14:paraId="4DBDC0D8" w14:textId="5882A2F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Uczeń uzyskał następujące wyniki z egzaminu gimnazjalnego</w:t>
      </w:r>
      <w:r w:rsidRP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>z poszczególnych zakresów:</w:t>
      </w:r>
    </w:p>
    <w:p w14:paraId="039BF683" w14:textId="7777777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— język polski — 74%</w:t>
      </w:r>
    </w:p>
    <w:p w14:paraId="114CC37A" w14:textId="7777777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— historia i wiedza o społeczeństwie — 88%</w:t>
      </w:r>
    </w:p>
    <w:p w14:paraId="48F3E886" w14:textId="7777777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— matematyka — 60%</w:t>
      </w:r>
    </w:p>
    <w:p w14:paraId="502C4847" w14:textId="7777777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— przedmioty przyrodnicze — 71%</w:t>
      </w:r>
    </w:p>
    <w:p w14:paraId="4DDD9F56" w14:textId="7777777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— język obcy — 79%</w:t>
      </w:r>
    </w:p>
    <w:p w14:paraId="4A369463" w14:textId="7777777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Liczba punktów rekrutacyjnych wynosi: 74 : 10 + 88 : 10 + 60 : 10 + 71 : 10 +</w:t>
      </w:r>
    </w:p>
    <w:p w14:paraId="2AE77441" w14:textId="7777777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79 : 10 = 7,4 + 8,8 + 6 +7,1 + 7,9 = 37,2</w:t>
      </w:r>
    </w:p>
    <w:p w14:paraId="4974791A" w14:textId="7777777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14:paraId="2C26256A" w14:textId="59798403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2) 40 punktów za oceny z języka polskiego, matematyki, biologii i geografii otrzymane</w:t>
      </w:r>
      <w:r w:rsidRP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>na świadectwie ukończenia gimnazjum, przyznawanych zgodnie z przeliczeniem</w:t>
      </w:r>
      <w:r w:rsidRP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>przedstawionym w tabeli:</w:t>
      </w:r>
    </w:p>
    <w:p w14:paraId="16EB6F97" w14:textId="25CA4461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</w:p>
    <w:p w14:paraId="36572A1D" w14:textId="7777777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liczba punktów ocena</w:t>
      </w:r>
    </w:p>
    <w:p w14:paraId="48F762C4" w14:textId="7777777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0 dopuszczająca</w:t>
      </w:r>
    </w:p>
    <w:p w14:paraId="5594D6F0" w14:textId="7777777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4 dostateczna</w:t>
      </w:r>
    </w:p>
    <w:p w14:paraId="4A0697F1" w14:textId="7777777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6 dobra</w:t>
      </w:r>
    </w:p>
    <w:p w14:paraId="79FFE1D2" w14:textId="7777777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8 bardzo dobra</w:t>
      </w:r>
    </w:p>
    <w:p w14:paraId="68873D5B" w14:textId="7777777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10 celująca</w:t>
      </w:r>
    </w:p>
    <w:p w14:paraId="3951671D" w14:textId="5C78B22D" w:rsidR="002778B1" w:rsidRDefault="002778B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14:paraId="1D583EF8" w14:textId="77777777" w:rsidR="002778B1" w:rsidRPr="002778B1" w:rsidRDefault="002778B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14:paraId="2749C6DE" w14:textId="62FDAFE2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lastRenderedPageBreak/>
        <w:t>3) 10 punktów za dodatkowe osiągnięcia, w tym:</w:t>
      </w:r>
    </w:p>
    <w:p w14:paraId="545F0152" w14:textId="77777777" w:rsidR="00670AC1" w:rsidRPr="002778B1" w:rsidRDefault="00670AC1" w:rsidP="002778B1">
      <w:pPr>
        <w:autoSpaceDE w:val="0"/>
        <w:autoSpaceDN w:val="0"/>
        <w:adjustRightInd w:val="0"/>
        <w:spacing w:after="0" w:line="240" w:lineRule="auto"/>
        <w:ind w:left="708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a) 2 punkty za ukończenie gimnazjum ze wzorową (6) oceną z zachowania,</w:t>
      </w:r>
    </w:p>
    <w:p w14:paraId="53F5024F" w14:textId="7136D7FC" w:rsidR="00670AC1" w:rsidRPr="002778B1" w:rsidRDefault="00670AC1" w:rsidP="002778B1">
      <w:pPr>
        <w:autoSpaceDE w:val="0"/>
        <w:autoSpaceDN w:val="0"/>
        <w:adjustRightInd w:val="0"/>
        <w:spacing w:after="0" w:line="240" w:lineRule="auto"/>
        <w:ind w:left="708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b) maksymalnie 8 punktów za szczególne osiągnięcia ucznia wymienione na świadectwie</w:t>
      </w:r>
      <w:r w:rsidR="002778B1" w:rsidRP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>ukończenia gimnazjum.</w:t>
      </w:r>
    </w:p>
    <w:p w14:paraId="54FA2B43" w14:textId="77777777" w:rsidR="002778B1" w:rsidRDefault="002778B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14:paraId="796673D3" w14:textId="5D7462AB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 xml:space="preserve">W pliku </w:t>
      </w:r>
      <w:r w:rsidRPr="002778B1">
        <w:rPr>
          <w:rFonts w:ascii="Courier" w:hAnsi="Courier" w:cs="Courier"/>
          <w:sz w:val="20"/>
          <w:szCs w:val="20"/>
        </w:rPr>
        <w:t xml:space="preserve">punkty_rekrutacyjne.txt </w:t>
      </w:r>
      <w:r w:rsidRPr="002778B1">
        <w:rPr>
          <w:rFonts w:ascii="TimesNewRoman" w:hAnsi="TimesNewRoman" w:cs="TimesNewRoman"/>
          <w:sz w:val="20"/>
          <w:szCs w:val="20"/>
        </w:rPr>
        <w:t>znajduje się 514 wierszy z danymi uczniów, potrzebnymi</w:t>
      </w:r>
    </w:p>
    <w:p w14:paraId="6A7671C4" w14:textId="7777777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do przeprowadzenia rekrutacji. Pierwszy wiersz pliku jest wierszem nagłówkowym.</w:t>
      </w:r>
    </w:p>
    <w:p w14:paraId="5CF75FD1" w14:textId="7777777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Kolejne wiersze składają się z następujących informacji: nazwisko ucznia (</w:t>
      </w:r>
      <w:r w:rsidRPr="002778B1">
        <w:rPr>
          <w:rFonts w:ascii="Courier" w:hAnsi="Courier" w:cs="Courier"/>
          <w:sz w:val="20"/>
          <w:szCs w:val="20"/>
        </w:rPr>
        <w:t>Nazwisko</w:t>
      </w:r>
      <w:r w:rsidRPr="002778B1">
        <w:rPr>
          <w:rFonts w:ascii="TimesNewRoman" w:hAnsi="TimesNewRoman" w:cs="TimesNewRoman"/>
          <w:sz w:val="20"/>
          <w:szCs w:val="20"/>
        </w:rPr>
        <w:t>),</w:t>
      </w:r>
    </w:p>
    <w:p w14:paraId="1923B92F" w14:textId="7777777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imię ucznia (</w:t>
      </w:r>
      <w:proofErr w:type="spellStart"/>
      <w:r w:rsidRPr="002778B1">
        <w:rPr>
          <w:rFonts w:ascii="Courier" w:hAnsi="Courier" w:cs="Courier"/>
          <w:sz w:val="20"/>
          <w:szCs w:val="20"/>
        </w:rPr>
        <w:t>Imie</w:t>
      </w:r>
      <w:proofErr w:type="spellEnd"/>
      <w:r w:rsidRPr="002778B1">
        <w:rPr>
          <w:rFonts w:ascii="TimesNewRoman" w:hAnsi="TimesNewRoman" w:cs="TimesNewRoman"/>
          <w:sz w:val="20"/>
          <w:szCs w:val="20"/>
        </w:rPr>
        <w:t>), liczba punktów za osiągnięcia (</w:t>
      </w:r>
      <w:proofErr w:type="spellStart"/>
      <w:r w:rsidRPr="002778B1">
        <w:rPr>
          <w:rFonts w:ascii="Courier" w:hAnsi="Courier" w:cs="Courier"/>
          <w:sz w:val="20"/>
          <w:szCs w:val="20"/>
        </w:rPr>
        <w:t>Osiagniecia</w:t>
      </w:r>
      <w:proofErr w:type="spellEnd"/>
      <w:r w:rsidRPr="002778B1">
        <w:rPr>
          <w:rFonts w:ascii="TimesNewRoman" w:hAnsi="TimesNewRoman" w:cs="TimesNewRoman"/>
          <w:sz w:val="20"/>
          <w:szCs w:val="20"/>
        </w:rPr>
        <w:t>), ocena z zachowania</w:t>
      </w:r>
    </w:p>
    <w:p w14:paraId="0A83F4E7" w14:textId="7777777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(</w:t>
      </w:r>
      <w:r w:rsidRPr="002778B1">
        <w:rPr>
          <w:rFonts w:ascii="Courier" w:hAnsi="Courier" w:cs="Courier"/>
          <w:sz w:val="20"/>
          <w:szCs w:val="20"/>
        </w:rPr>
        <w:t>Zachowanie</w:t>
      </w:r>
      <w:r w:rsidRPr="002778B1">
        <w:rPr>
          <w:rFonts w:ascii="TimesNewRoman" w:hAnsi="TimesNewRoman" w:cs="TimesNewRoman"/>
          <w:sz w:val="20"/>
          <w:szCs w:val="20"/>
        </w:rPr>
        <w:t>), oceny na świadectwie ucznia z czterech przedmiotów branych pod</w:t>
      </w:r>
    </w:p>
    <w:p w14:paraId="0356F792" w14:textId="7777777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uwagę przy rekrutacji: języka polskiego (</w:t>
      </w:r>
      <w:r w:rsidRPr="002778B1">
        <w:rPr>
          <w:rFonts w:ascii="Courier" w:hAnsi="Courier" w:cs="Courier"/>
          <w:sz w:val="20"/>
          <w:szCs w:val="20"/>
        </w:rPr>
        <w:t>JP</w:t>
      </w:r>
      <w:r w:rsidRPr="002778B1">
        <w:rPr>
          <w:rFonts w:ascii="TimesNewRoman" w:hAnsi="TimesNewRoman" w:cs="TimesNewRoman"/>
          <w:sz w:val="20"/>
          <w:szCs w:val="20"/>
        </w:rPr>
        <w:t>), matematyki (</w:t>
      </w:r>
      <w:r w:rsidRPr="002778B1">
        <w:rPr>
          <w:rFonts w:ascii="Courier" w:hAnsi="Courier" w:cs="Courier"/>
          <w:sz w:val="20"/>
          <w:szCs w:val="20"/>
        </w:rPr>
        <w:t>Mat</w:t>
      </w:r>
      <w:r w:rsidRPr="002778B1">
        <w:rPr>
          <w:rFonts w:ascii="TimesNewRoman" w:hAnsi="TimesNewRoman" w:cs="TimesNewRoman"/>
          <w:sz w:val="20"/>
          <w:szCs w:val="20"/>
        </w:rPr>
        <w:t>), biologii (</w:t>
      </w:r>
      <w:proofErr w:type="spellStart"/>
      <w:r w:rsidRPr="002778B1">
        <w:rPr>
          <w:rFonts w:ascii="Courier" w:hAnsi="Courier" w:cs="Courier"/>
          <w:sz w:val="20"/>
          <w:szCs w:val="20"/>
        </w:rPr>
        <w:t>Biol</w:t>
      </w:r>
      <w:proofErr w:type="spellEnd"/>
      <w:r w:rsidRPr="002778B1">
        <w:rPr>
          <w:rFonts w:ascii="TimesNewRoman" w:hAnsi="TimesNewRoman" w:cs="TimesNewRoman"/>
          <w:sz w:val="20"/>
          <w:szCs w:val="20"/>
        </w:rPr>
        <w:t>) i geografii</w:t>
      </w:r>
    </w:p>
    <w:p w14:paraId="3A64519D" w14:textId="7777777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(</w:t>
      </w:r>
      <w:proofErr w:type="spellStart"/>
      <w:r w:rsidRPr="002778B1">
        <w:rPr>
          <w:rFonts w:ascii="Courier" w:hAnsi="Courier" w:cs="Courier"/>
          <w:sz w:val="20"/>
          <w:szCs w:val="20"/>
        </w:rPr>
        <w:t>Geog</w:t>
      </w:r>
      <w:proofErr w:type="spellEnd"/>
      <w:r w:rsidRPr="002778B1">
        <w:rPr>
          <w:rFonts w:ascii="TimesNewRoman" w:hAnsi="TimesNewRoman" w:cs="TimesNewRoman"/>
          <w:sz w:val="20"/>
          <w:szCs w:val="20"/>
        </w:rPr>
        <w:t>), oraz wyniki egzaminów gimnazjalnych z zakresów: języka polskiego (</w:t>
      </w:r>
      <w:r w:rsidRPr="002778B1">
        <w:rPr>
          <w:rFonts w:ascii="Courier" w:hAnsi="Courier" w:cs="Courier"/>
          <w:sz w:val="20"/>
          <w:szCs w:val="20"/>
        </w:rPr>
        <w:t>GHP</w:t>
      </w:r>
      <w:r w:rsidRPr="002778B1">
        <w:rPr>
          <w:rFonts w:ascii="TimesNewRoman" w:hAnsi="TimesNewRoman" w:cs="TimesNewRoman"/>
          <w:sz w:val="20"/>
          <w:szCs w:val="20"/>
        </w:rPr>
        <w:t>), historii</w:t>
      </w:r>
    </w:p>
    <w:p w14:paraId="359BC901" w14:textId="7777777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i wiedzy o społeczeństwie (</w:t>
      </w:r>
      <w:r w:rsidRPr="002778B1">
        <w:rPr>
          <w:rFonts w:ascii="Courier" w:hAnsi="Courier" w:cs="Courier"/>
          <w:sz w:val="20"/>
          <w:szCs w:val="20"/>
        </w:rPr>
        <w:t>GHH</w:t>
      </w:r>
      <w:r w:rsidRPr="002778B1">
        <w:rPr>
          <w:rFonts w:ascii="TimesNewRoman" w:hAnsi="TimesNewRoman" w:cs="TimesNewRoman"/>
          <w:sz w:val="20"/>
          <w:szCs w:val="20"/>
        </w:rPr>
        <w:t>), matematyki (</w:t>
      </w:r>
      <w:r w:rsidRPr="002778B1">
        <w:rPr>
          <w:rFonts w:ascii="Courier" w:hAnsi="Courier" w:cs="Courier"/>
          <w:sz w:val="20"/>
          <w:szCs w:val="20"/>
        </w:rPr>
        <w:t>GMM</w:t>
      </w:r>
      <w:r w:rsidRPr="002778B1">
        <w:rPr>
          <w:rFonts w:ascii="TimesNewRoman" w:hAnsi="TimesNewRoman" w:cs="TimesNewRoman"/>
          <w:sz w:val="20"/>
          <w:szCs w:val="20"/>
        </w:rPr>
        <w:t>), przedmiotów przyrodniczych (</w:t>
      </w:r>
      <w:r w:rsidRPr="002778B1">
        <w:rPr>
          <w:rFonts w:ascii="Courier" w:hAnsi="Courier" w:cs="Courier"/>
          <w:sz w:val="20"/>
          <w:szCs w:val="20"/>
        </w:rPr>
        <w:t>GMP</w:t>
      </w:r>
      <w:r w:rsidRPr="002778B1">
        <w:rPr>
          <w:rFonts w:ascii="TimesNewRoman" w:hAnsi="TimesNewRoman" w:cs="TimesNewRoman"/>
          <w:sz w:val="20"/>
          <w:szCs w:val="20"/>
        </w:rPr>
        <w:t>),</w:t>
      </w:r>
    </w:p>
    <w:p w14:paraId="347B0474" w14:textId="7777777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języka obcego (</w:t>
      </w:r>
      <w:r w:rsidRPr="002778B1">
        <w:rPr>
          <w:rFonts w:ascii="Courier" w:hAnsi="Courier" w:cs="Courier"/>
          <w:sz w:val="20"/>
          <w:szCs w:val="20"/>
        </w:rPr>
        <w:t>GJP</w:t>
      </w:r>
      <w:r w:rsidRPr="002778B1">
        <w:rPr>
          <w:rFonts w:ascii="TimesNewRoman" w:hAnsi="TimesNewRoman" w:cs="TimesNewRoman"/>
          <w:sz w:val="20"/>
          <w:szCs w:val="20"/>
        </w:rPr>
        <w:t>). Wszystkie dane liczbowe są prezentowane w postaci liczb całkowitych</w:t>
      </w:r>
    </w:p>
    <w:p w14:paraId="6E66AEDA" w14:textId="7777777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nieujemnych, przy czym oceny z zachowania i z przedmiotów mieszczą się w przedziale</w:t>
      </w:r>
    </w:p>
    <w:p w14:paraId="1185D3AB" w14:textId="58FF7B04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&lt;2, 6&gt;, wyniki za osiągnięcia w przedziale &lt;0, 10&gt;, zaś wyniki procentowe egzaminów gimnazjalnych</w:t>
      </w:r>
      <w:r w:rsid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>w przedziale &lt;0, 100&gt;. Dane w wierszach pliku rozdzielone są średnikami.</w:t>
      </w:r>
    </w:p>
    <w:p w14:paraId="35AC384B" w14:textId="77777777" w:rsidR="002778B1" w:rsidRDefault="002778B1" w:rsidP="00670AC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0"/>
          <w:szCs w:val="20"/>
        </w:rPr>
      </w:pPr>
    </w:p>
    <w:p w14:paraId="5615F068" w14:textId="5C1F3E7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0"/>
          <w:szCs w:val="20"/>
        </w:rPr>
      </w:pPr>
      <w:r w:rsidRPr="002778B1">
        <w:rPr>
          <w:rFonts w:ascii="TimesNewRoman,Bold" w:hAnsi="TimesNewRoman,Bold" w:cs="TimesNewRoman,Bold"/>
          <w:b/>
          <w:bCs/>
          <w:sz w:val="20"/>
          <w:szCs w:val="20"/>
        </w:rPr>
        <w:t>Przykład fragmentu danych</w:t>
      </w:r>
    </w:p>
    <w:p w14:paraId="22B4A2D8" w14:textId="7777777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778B1">
        <w:rPr>
          <w:rFonts w:ascii="Courier" w:hAnsi="Courier" w:cs="Courier"/>
          <w:sz w:val="20"/>
          <w:szCs w:val="20"/>
        </w:rPr>
        <w:t>Nazwisko;Imie;Osiagniecia;Zachowanie;JP;Mat;Biol;Geog;GHP;GHH;GMM;GMP;GJP</w:t>
      </w:r>
    </w:p>
    <w:p w14:paraId="06D802E0" w14:textId="7777777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778B1">
        <w:rPr>
          <w:rFonts w:ascii="Courier" w:hAnsi="Courier" w:cs="Courier"/>
          <w:sz w:val="20"/>
          <w:szCs w:val="20"/>
        </w:rPr>
        <w:t>Swistek;Damian;0;4;4;5;6;6;62;13;26;67;62</w:t>
      </w:r>
    </w:p>
    <w:p w14:paraId="27F30D04" w14:textId="7777777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778B1">
        <w:rPr>
          <w:rFonts w:ascii="Courier" w:hAnsi="Courier" w:cs="Courier"/>
          <w:sz w:val="20"/>
          <w:szCs w:val="20"/>
        </w:rPr>
        <w:t>Kowalik;Mateusz;7;4;4;2;5;6;90;8;21;52;33</w:t>
      </w:r>
    </w:p>
    <w:p w14:paraId="157A4B4F" w14:textId="77777777" w:rsidR="002778B1" w:rsidRDefault="002778B1" w:rsidP="00670AC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0"/>
          <w:szCs w:val="20"/>
        </w:rPr>
      </w:pPr>
    </w:p>
    <w:p w14:paraId="32470A6D" w14:textId="2AF85FA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0"/>
          <w:szCs w:val="20"/>
        </w:rPr>
      </w:pPr>
      <w:r w:rsidRPr="002778B1">
        <w:rPr>
          <w:rFonts w:ascii="TimesNewRoman,Bold" w:hAnsi="TimesNewRoman,Bold" w:cs="TimesNewRoman,Bold"/>
          <w:b/>
          <w:bCs/>
          <w:sz w:val="20"/>
          <w:szCs w:val="20"/>
        </w:rPr>
        <w:t>Przykład obliczenia liczby punktów rekrutacyjnych</w:t>
      </w:r>
    </w:p>
    <w:p w14:paraId="6A67C55F" w14:textId="6B991DA5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proofErr w:type="spellStart"/>
      <w:r w:rsidRPr="002778B1">
        <w:rPr>
          <w:rFonts w:ascii="TimesNewRoman" w:hAnsi="TimesNewRoman" w:cs="TimesNewRoman"/>
          <w:sz w:val="20"/>
          <w:szCs w:val="20"/>
        </w:rPr>
        <w:t>Swistek</w:t>
      </w:r>
      <w:proofErr w:type="spellEnd"/>
      <w:r w:rsidRPr="002778B1">
        <w:rPr>
          <w:rFonts w:ascii="TimesNewRoman" w:hAnsi="TimesNewRoman" w:cs="TimesNewRoman"/>
          <w:sz w:val="20"/>
          <w:szCs w:val="20"/>
        </w:rPr>
        <w:t xml:space="preserve"> Damian – liczba punktów rekrutacyjnych =</w:t>
      </w:r>
      <w:r w:rsid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>0+0+(6+8+10+10)+(62+13+26+67+62)/10=57</w:t>
      </w:r>
    </w:p>
    <w:p w14:paraId="2A0BBC2F" w14:textId="34FBEE21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Kowalik Mateusz – liczba punktów rekrutacyjnych = 7+0+(6+0+8+10)+</w:t>
      </w:r>
      <w:r w:rsid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>(90+8+21+52+33)/10=51,4</w:t>
      </w:r>
    </w:p>
    <w:p w14:paraId="338A0D43" w14:textId="77777777" w:rsidR="002778B1" w:rsidRDefault="002778B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14:paraId="1F3F156B" w14:textId="0FA7CDAD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Korzystając z dostępnych narzędzi informatycznych, rozwiąż poniższe zadania. Odpowiedzi</w:t>
      </w:r>
    </w:p>
    <w:p w14:paraId="52256224" w14:textId="77777777" w:rsidR="00670AC1" w:rsidRPr="002778B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 xml:space="preserve">zapisz do pliku </w:t>
      </w:r>
      <w:r w:rsidRPr="002778B1">
        <w:rPr>
          <w:rFonts w:ascii="Courier" w:hAnsi="Courier" w:cs="Courier"/>
          <w:sz w:val="20"/>
          <w:szCs w:val="20"/>
        </w:rPr>
        <w:t xml:space="preserve">wyniki_punkty.txt </w:t>
      </w:r>
      <w:r w:rsidRPr="002778B1">
        <w:rPr>
          <w:rFonts w:ascii="TimesNewRoman" w:hAnsi="TimesNewRoman" w:cs="TimesNewRoman"/>
          <w:sz w:val="20"/>
          <w:szCs w:val="20"/>
        </w:rPr>
        <w:t>(z wyjątkiem wykresu do zadania 4), a każdą odpowiedź</w:t>
      </w:r>
    </w:p>
    <w:p w14:paraId="5BADF62F" w14:textId="3FEB26DA" w:rsidR="00670AC1" w:rsidRDefault="00670AC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poprzedź cyfrą oznaczającą to zadanie.</w:t>
      </w:r>
    </w:p>
    <w:p w14:paraId="3B3E623F" w14:textId="634BD7B0" w:rsidR="002778B1" w:rsidRPr="002778B1" w:rsidRDefault="002778B1" w:rsidP="00670AC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</w:p>
    <w:p w14:paraId="6FEB6642" w14:textId="0A19EADA" w:rsidR="002778B1" w:rsidRPr="002778B1" w:rsidRDefault="002778B1" w:rsidP="002778B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0"/>
          <w:szCs w:val="20"/>
        </w:rPr>
      </w:pPr>
      <w:r w:rsidRPr="002778B1">
        <w:rPr>
          <w:rFonts w:ascii="TimesNewRoman,Bold" w:hAnsi="TimesNewRoman,Bold" w:cs="TimesNewRoman,Bold"/>
          <w:b/>
          <w:bCs/>
          <w:sz w:val="20"/>
          <w:szCs w:val="20"/>
        </w:rPr>
        <w:t>2</w:t>
      </w:r>
      <w:r w:rsidRPr="002778B1">
        <w:rPr>
          <w:rFonts w:ascii="TimesNewRoman,Bold" w:hAnsi="TimesNewRoman,Bold" w:cs="TimesNewRoman,Bold"/>
          <w:b/>
          <w:bCs/>
          <w:sz w:val="20"/>
          <w:szCs w:val="20"/>
        </w:rPr>
        <w:t>.1.</w:t>
      </w:r>
    </w:p>
    <w:p w14:paraId="7CECED79" w14:textId="7CBB0A75" w:rsidR="002778B1" w:rsidRPr="002778B1" w:rsidRDefault="002778B1" w:rsidP="002778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Utwórz zestawienie uczniów, którzy spełniają jednocześnie następujące warunki: mają 0</w:t>
      </w:r>
      <w:r w:rsidRP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>punktów za osiągnięcia, co najmniej bardzo dobrą ocenę (5) z zachowania oraz średnią</w:t>
      </w:r>
      <w:r w:rsidRP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>z przedmiotów punktowanych w rekrutacji większą od 4. Zestawienie uporządkuj alfabetycznie</w:t>
      </w:r>
      <w:r w:rsidRP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>według nazwisk. Podaj imiona i nazwiska pierwszych 5 osób.</w:t>
      </w:r>
    </w:p>
    <w:p w14:paraId="774D8346" w14:textId="4C20F0BC" w:rsidR="002778B1" w:rsidRPr="002778B1" w:rsidRDefault="002778B1" w:rsidP="002778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</w:p>
    <w:p w14:paraId="30456EB2" w14:textId="72B4698B" w:rsidR="002778B1" w:rsidRPr="002778B1" w:rsidRDefault="002778B1" w:rsidP="002778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</w:p>
    <w:p w14:paraId="680E89FB" w14:textId="7188ACBA" w:rsidR="002778B1" w:rsidRPr="002778B1" w:rsidRDefault="002778B1" w:rsidP="002778B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0"/>
          <w:szCs w:val="20"/>
        </w:rPr>
      </w:pPr>
      <w:r w:rsidRPr="002778B1">
        <w:rPr>
          <w:rFonts w:ascii="TimesNewRoman,Bold" w:hAnsi="TimesNewRoman,Bold" w:cs="TimesNewRoman,Bold"/>
          <w:b/>
          <w:bCs/>
          <w:sz w:val="20"/>
          <w:szCs w:val="20"/>
        </w:rPr>
        <w:t>2</w:t>
      </w:r>
      <w:r w:rsidRPr="002778B1">
        <w:rPr>
          <w:rFonts w:ascii="TimesNewRoman,Bold" w:hAnsi="TimesNewRoman,Bold" w:cs="TimesNewRoman,Bold"/>
          <w:b/>
          <w:bCs/>
          <w:sz w:val="20"/>
          <w:szCs w:val="20"/>
        </w:rPr>
        <w:t>.2.</w:t>
      </w:r>
    </w:p>
    <w:p w14:paraId="645DF766" w14:textId="66D8FA63" w:rsidR="002778B1" w:rsidRPr="002778B1" w:rsidRDefault="002778B1" w:rsidP="002778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Oblicz zgodnie z zasadami opisanymi w treści zadania, ile punktów rekrutacyjnych uzyskał</w:t>
      </w:r>
      <w:r w:rsidRP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>każdy z uczniów. Podaj liczbę punktów rekrutacyjnych występującą</w:t>
      </w:r>
      <w:r w:rsidRP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>najczęściej oraz listę</w:t>
      </w:r>
      <w:r w:rsidRP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>nazwisk i imion uczniów, którzy uzyskali tę liczbę punktów.</w:t>
      </w:r>
    </w:p>
    <w:p w14:paraId="1607BDAF" w14:textId="77777777" w:rsidR="002778B1" w:rsidRPr="002778B1" w:rsidRDefault="002778B1" w:rsidP="002778B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0"/>
          <w:szCs w:val="20"/>
        </w:rPr>
      </w:pPr>
    </w:p>
    <w:p w14:paraId="03E8E4CB" w14:textId="0DF1F319" w:rsidR="002778B1" w:rsidRPr="002778B1" w:rsidRDefault="002778B1" w:rsidP="002778B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0"/>
          <w:szCs w:val="20"/>
        </w:rPr>
      </w:pPr>
      <w:r w:rsidRPr="002778B1">
        <w:rPr>
          <w:rFonts w:ascii="TimesNewRoman,Bold" w:hAnsi="TimesNewRoman,Bold" w:cs="TimesNewRoman,Bold"/>
          <w:b/>
          <w:bCs/>
          <w:sz w:val="20"/>
          <w:szCs w:val="20"/>
        </w:rPr>
        <w:lastRenderedPageBreak/>
        <w:t>2</w:t>
      </w:r>
      <w:r w:rsidRPr="002778B1">
        <w:rPr>
          <w:rFonts w:ascii="TimesNewRoman,Bold" w:hAnsi="TimesNewRoman,Bold" w:cs="TimesNewRoman,Bold"/>
          <w:b/>
          <w:bCs/>
          <w:sz w:val="20"/>
          <w:szCs w:val="20"/>
        </w:rPr>
        <w:t>.3.</w:t>
      </w:r>
    </w:p>
    <w:p w14:paraId="7BA5E49D" w14:textId="43B59123" w:rsidR="002778B1" w:rsidRPr="002778B1" w:rsidRDefault="002778B1" w:rsidP="002778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Utwórz zestawienie zawierające imiona i nazwiska uczniów, którzy uzyskali 100% punktów</w:t>
      </w:r>
      <w:r w:rsidRP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>z co najmniej 3 zakresów egzaminu gimnazjalnego.</w:t>
      </w:r>
    </w:p>
    <w:p w14:paraId="5BDD735A" w14:textId="77777777" w:rsidR="002778B1" w:rsidRPr="002778B1" w:rsidRDefault="002778B1" w:rsidP="002778B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0"/>
          <w:szCs w:val="20"/>
        </w:rPr>
      </w:pPr>
    </w:p>
    <w:p w14:paraId="26404BBB" w14:textId="704D2DA8" w:rsidR="002778B1" w:rsidRPr="002778B1" w:rsidRDefault="002778B1" w:rsidP="002778B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0"/>
          <w:szCs w:val="20"/>
        </w:rPr>
      </w:pPr>
      <w:r w:rsidRPr="002778B1">
        <w:rPr>
          <w:rFonts w:ascii="TimesNewRoman,Bold" w:hAnsi="TimesNewRoman,Bold" w:cs="TimesNewRoman,Bold"/>
          <w:b/>
          <w:bCs/>
          <w:sz w:val="20"/>
          <w:szCs w:val="20"/>
        </w:rPr>
        <w:t>2.</w:t>
      </w:r>
      <w:r w:rsidRPr="002778B1">
        <w:rPr>
          <w:rFonts w:ascii="TimesNewRoman,Bold" w:hAnsi="TimesNewRoman,Bold" w:cs="TimesNewRoman,Bold"/>
          <w:b/>
          <w:bCs/>
          <w:sz w:val="20"/>
          <w:szCs w:val="20"/>
        </w:rPr>
        <w:t>4.</w:t>
      </w:r>
    </w:p>
    <w:p w14:paraId="4148D1D2" w14:textId="52C4457F" w:rsidR="002778B1" w:rsidRPr="002778B1" w:rsidRDefault="002778B1" w:rsidP="002778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Utwórz zestawienie zawierające rozkład ocen dla każdego punktowanego w rekrutacji przedmiotu</w:t>
      </w:r>
      <w:r w:rsidRP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>(przykład schematu zestawienia poniżej). Dla otrzymanego zestawienia wykonaj wykres</w:t>
      </w:r>
      <w:r w:rsidRP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>procentowy skumulowany. Zadbaj o czytelny opis wykresu.</w:t>
      </w:r>
    </w:p>
    <w:p w14:paraId="4EAB0016" w14:textId="77777777" w:rsidR="002778B1" w:rsidRPr="002778B1" w:rsidRDefault="002778B1" w:rsidP="002778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14:paraId="21A63132" w14:textId="41373F87" w:rsidR="002778B1" w:rsidRPr="002778B1" w:rsidRDefault="002778B1" w:rsidP="002778B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NewRoman,Bold" w:hAnsi="TimesNewRoman,Bold" w:cs="TimesNewRoman,Bold"/>
          <w:b/>
          <w:bCs/>
          <w:sz w:val="20"/>
          <w:szCs w:val="20"/>
        </w:rPr>
      </w:pPr>
      <w:r w:rsidRPr="002778B1">
        <w:rPr>
          <w:rFonts w:ascii="TimesNewRoman,Bold" w:hAnsi="TimesNewRoman,Bold" w:cs="TimesNewRoman,Bold"/>
          <w:b/>
          <w:bCs/>
          <w:sz w:val="20"/>
          <w:szCs w:val="20"/>
        </w:rPr>
        <w:t>Liczba ocen</w:t>
      </w:r>
      <w:r>
        <w:rPr>
          <w:rFonts w:ascii="TimesNewRoman,Bold" w:hAnsi="TimesNewRoman,Bold" w:cs="TimesNewRoman,Bold"/>
          <w:b/>
          <w:bCs/>
          <w:sz w:val="20"/>
          <w:szCs w:val="20"/>
        </w:rPr>
        <w:tab/>
      </w:r>
      <w:r w:rsidRPr="002778B1">
        <w:rPr>
          <w:rFonts w:ascii="TimesNewRoman,Bold" w:hAnsi="TimesNewRoman,Bold" w:cs="TimesNewRoman,Bold"/>
          <w:b/>
          <w:bCs/>
          <w:sz w:val="20"/>
          <w:szCs w:val="20"/>
        </w:rPr>
        <w:t xml:space="preserve"> Język polski</w:t>
      </w:r>
      <w:r>
        <w:rPr>
          <w:rFonts w:ascii="TimesNewRoman,Bold" w:hAnsi="TimesNewRoman,Bold" w:cs="TimesNewRoman,Bold"/>
          <w:b/>
          <w:bCs/>
          <w:sz w:val="20"/>
          <w:szCs w:val="20"/>
        </w:rPr>
        <w:tab/>
      </w:r>
      <w:r w:rsidRPr="002778B1">
        <w:rPr>
          <w:rFonts w:ascii="TimesNewRoman,Bold" w:hAnsi="TimesNewRoman,Bold" w:cs="TimesNewRoman,Bold"/>
          <w:b/>
          <w:bCs/>
          <w:sz w:val="20"/>
          <w:szCs w:val="20"/>
        </w:rPr>
        <w:t xml:space="preserve"> Matematyka</w:t>
      </w:r>
      <w:r>
        <w:rPr>
          <w:rFonts w:ascii="TimesNewRoman,Bold" w:hAnsi="TimesNewRoman,Bold" w:cs="TimesNewRoman,Bold"/>
          <w:b/>
          <w:bCs/>
          <w:sz w:val="20"/>
          <w:szCs w:val="20"/>
        </w:rPr>
        <w:tab/>
      </w:r>
      <w:r w:rsidRPr="002778B1">
        <w:rPr>
          <w:rFonts w:ascii="TimesNewRoman,Bold" w:hAnsi="TimesNewRoman,Bold" w:cs="TimesNewRoman,Bold"/>
          <w:b/>
          <w:bCs/>
          <w:sz w:val="20"/>
          <w:szCs w:val="20"/>
        </w:rPr>
        <w:t xml:space="preserve"> Biologia</w:t>
      </w:r>
      <w:r>
        <w:rPr>
          <w:rFonts w:ascii="TimesNewRoman,Bold" w:hAnsi="TimesNewRoman,Bold" w:cs="TimesNewRoman,Bold"/>
          <w:b/>
          <w:bCs/>
          <w:sz w:val="20"/>
          <w:szCs w:val="20"/>
        </w:rPr>
        <w:tab/>
      </w:r>
      <w:r w:rsidRPr="002778B1">
        <w:rPr>
          <w:rFonts w:ascii="TimesNewRoman,Bold" w:hAnsi="TimesNewRoman,Bold" w:cs="TimesNewRoman,Bold"/>
          <w:b/>
          <w:bCs/>
          <w:sz w:val="20"/>
          <w:szCs w:val="20"/>
        </w:rPr>
        <w:t xml:space="preserve"> Geografia</w:t>
      </w:r>
    </w:p>
    <w:p w14:paraId="7FB9FEB6" w14:textId="77777777" w:rsidR="002778B1" w:rsidRPr="002778B1" w:rsidRDefault="002778B1" w:rsidP="002778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dopuszczających</w:t>
      </w:r>
    </w:p>
    <w:p w14:paraId="1D6D8B20" w14:textId="77777777" w:rsidR="002778B1" w:rsidRPr="002778B1" w:rsidRDefault="002778B1" w:rsidP="002778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dostatecznych</w:t>
      </w:r>
    </w:p>
    <w:p w14:paraId="0E7EF99C" w14:textId="77777777" w:rsidR="002778B1" w:rsidRPr="002778B1" w:rsidRDefault="002778B1" w:rsidP="002778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dobrych</w:t>
      </w:r>
    </w:p>
    <w:p w14:paraId="383A84E1" w14:textId="77777777" w:rsidR="002778B1" w:rsidRPr="002778B1" w:rsidRDefault="002778B1" w:rsidP="002778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bardzo dobrych</w:t>
      </w:r>
    </w:p>
    <w:p w14:paraId="38086FD9" w14:textId="112F3BDD" w:rsidR="002778B1" w:rsidRPr="002778B1" w:rsidRDefault="002778B1" w:rsidP="002778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celujących</w:t>
      </w:r>
    </w:p>
    <w:p w14:paraId="5C184807" w14:textId="77777777" w:rsidR="002778B1" w:rsidRPr="002778B1" w:rsidRDefault="002778B1" w:rsidP="002778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14:paraId="36B7B5F1" w14:textId="59E23B13" w:rsidR="002778B1" w:rsidRPr="002778B1" w:rsidRDefault="002778B1" w:rsidP="002778B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0"/>
          <w:szCs w:val="20"/>
        </w:rPr>
      </w:pPr>
      <w:r w:rsidRPr="002778B1">
        <w:rPr>
          <w:rFonts w:ascii="TimesNewRoman,Bold" w:hAnsi="TimesNewRoman,Bold" w:cs="TimesNewRoman,Bold"/>
          <w:b/>
          <w:bCs/>
          <w:sz w:val="20"/>
          <w:szCs w:val="20"/>
        </w:rPr>
        <w:t>2</w:t>
      </w:r>
      <w:r w:rsidRPr="002778B1">
        <w:rPr>
          <w:rFonts w:ascii="TimesNewRoman,Bold" w:hAnsi="TimesNewRoman,Bold" w:cs="TimesNewRoman,Bold"/>
          <w:b/>
          <w:bCs/>
          <w:sz w:val="20"/>
          <w:szCs w:val="20"/>
        </w:rPr>
        <w:t>.5.</w:t>
      </w:r>
    </w:p>
    <w:p w14:paraId="6F9E5BBE" w14:textId="7F8D043E" w:rsidR="002778B1" w:rsidRDefault="002778B1" w:rsidP="002778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2778B1">
        <w:rPr>
          <w:rFonts w:ascii="TimesNewRoman" w:hAnsi="TimesNewRoman" w:cs="TimesNewRoman"/>
          <w:sz w:val="20"/>
          <w:szCs w:val="20"/>
        </w:rPr>
        <w:t>Podaj liczbę uczniów, którzy uzyskali łącznie więcej punktów rekrutacyjnych za oceny</w:t>
      </w:r>
      <w:r w:rsidRP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>z przedmiotów punktowanych i dodatkowe osiągnięcia (w tym ocenę z zachowania) niż za</w:t>
      </w:r>
      <w:r w:rsidRPr="002778B1">
        <w:rPr>
          <w:rFonts w:ascii="TimesNewRoman" w:hAnsi="TimesNewRoman" w:cs="TimesNewRoman"/>
          <w:sz w:val="20"/>
          <w:szCs w:val="20"/>
        </w:rPr>
        <w:t xml:space="preserve"> </w:t>
      </w:r>
      <w:r w:rsidRPr="002778B1">
        <w:rPr>
          <w:rFonts w:ascii="TimesNewRoman" w:hAnsi="TimesNewRoman" w:cs="TimesNewRoman"/>
          <w:sz w:val="20"/>
          <w:szCs w:val="20"/>
        </w:rPr>
        <w:t>wyniki egzaminu gimnazjalnego.</w:t>
      </w:r>
    </w:p>
    <w:p w14:paraId="5FE8B56F" w14:textId="7D85475A" w:rsidR="002778B1" w:rsidRDefault="002778B1" w:rsidP="002778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14:paraId="7D0F3457" w14:textId="2CBB55AB" w:rsidR="002778B1" w:rsidRDefault="002778B1" w:rsidP="002778B1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0"/>
          <w:szCs w:val="20"/>
        </w:rPr>
      </w:pPr>
      <w:r w:rsidRPr="002778B1">
        <w:rPr>
          <w:rFonts w:ascii="TimesNewRoman" w:hAnsi="TimesNewRoman" w:cs="TimesNewRoman"/>
          <w:b/>
          <w:bCs/>
          <w:sz w:val="20"/>
          <w:szCs w:val="20"/>
        </w:rPr>
        <w:t>Programowanie</w:t>
      </w:r>
    </w:p>
    <w:p w14:paraId="79BFF6A7" w14:textId="5466586E" w:rsidR="002778B1" w:rsidRDefault="002778B1" w:rsidP="002778B1">
      <w:pPr>
        <w:pStyle w:val="Akapitzlist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0"/>
          <w:szCs w:val="20"/>
        </w:rPr>
      </w:pPr>
    </w:p>
    <w:p w14:paraId="755B6639" w14:textId="664A532E" w:rsidR="002778B1" w:rsidRDefault="002778B1" w:rsidP="002778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011EC3">
        <w:rPr>
          <w:rFonts w:ascii="TimesNewRoman" w:hAnsi="TimesNewRoman" w:cs="TimesNewRoman"/>
          <w:sz w:val="20"/>
          <w:szCs w:val="20"/>
        </w:rPr>
        <w:t xml:space="preserve">W pliku </w:t>
      </w:r>
      <w:r w:rsidRPr="00011EC3">
        <w:rPr>
          <w:rFonts w:ascii="Courier" w:hAnsi="Courier" w:cs="Courier"/>
          <w:sz w:val="20"/>
          <w:szCs w:val="20"/>
        </w:rPr>
        <w:t xml:space="preserve">liczby.txt </w:t>
      </w:r>
      <w:r w:rsidRPr="00011EC3">
        <w:rPr>
          <w:rFonts w:ascii="TimesNewRoman" w:hAnsi="TimesNewRoman" w:cs="TimesNewRoman"/>
          <w:sz w:val="20"/>
          <w:szCs w:val="20"/>
        </w:rPr>
        <w:t xml:space="preserve">w oddzielnych wierszach znajduje się </w:t>
      </w:r>
      <w:r w:rsidRPr="00011EC3">
        <w:rPr>
          <w:rFonts w:ascii="TimesNewRoman,Bold" w:hAnsi="TimesNewRoman,Bold" w:cs="TimesNewRoman,Bold"/>
          <w:b/>
          <w:bCs/>
          <w:sz w:val="20"/>
          <w:szCs w:val="20"/>
        </w:rPr>
        <w:t>1000 różnych liczb</w:t>
      </w:r>
      <w:r w:rsidRPr="00011EC3">
        <w:rPr>
          <w:rFonts w:ascii="TimesNewRoman" w:hAnsi="TimesNewRoman" w:cs="TimesNewRoman"/>
          <w:sz w:val="20"/>
          <w:szCs w:val="20"/>
        </w:rPr>
        <w:t>, każda</w:t>
      </w:r>
      <w:r w:rsidRPr="00011EC3">
        <w:rPr>
          <w:rFonts w:ascii="TimesNewRoman" w:hAnsi="TimesNewRoman" w:cs="TimesNewRoman"/>
          <w:sz w:val="20"/>
          <w:szCs w:val="20"/>
        </w:rPr>
        <w:t xml:space="preserve"> </w:t>
      </w:r>
      <w:r w:rsidRPr="00011EC3">
        <w:rPr>
          <w:rFonts w:ascii="TimesNewRoman" w:hAnsi="TimesNewRoman" w:cs="TimesNewRoman"/>
          <w:sz w:val="20"/>
          <w:szCs w:val="20"/>
        </w:rPr>
        <w:t xml:space="preserve">o długości od 2 do 9 cyfr. </w:t>
      </w:r>
      <w:r w:rsidRPr="00011EC3">
        <w:rPr>
          <w:rFonts w:ascii="TimesNewRoman,Bold" w:hAnsi="TimesNewRoman,Bold" w:cs="TimesNewRoman,Bold"/>
          <w:b/>
          <w:bCs/>
          <w:sz w:val="20"/>
          <w:szCs w:val="20"/>
        </w:rPr>
        <w:t>Napisz program(-y)</w:t>
      </w:r>
      <w:r w:rsidRPr="00011EC3">
        <w:rPr>
          <w:rFonts w:ascii="TimesNewRoman" w:hAnsi="TimesNewRoman" w:cs="TimesNewRoman"/>
          <w:sz w:val="20"/>
          <w:szCs w:val="20"/>
        </w:rPr>
        <w:t>, który da odpowiedzi do poniższych zadań.</w:t>
      </w:r>
      <w:r w:rsidRPr="00011EC3">
        <w:rPr>
          <w:rFonts w:ascii="TimesNewRoman" w:hAnsi="TimesNewRoman" w:cs="TimesNewRoman"/>
          <w:sz w:val="20"/>
          <w:szCs w:val="20"/>
        </w:rPr>
        <w:t xml:space="preserve"> </w:t>
      </w:r>
      <w:r w:rsidRPr="00011EC3">
        <w:rPr>
          <w:rFonts w:ascii="TimesNewRoman" w:hAnsi="TimesNewRoman" w:cs="TimesNewRoman"/>
          <w:sz w:val="20"/>
          <w:szCs w:val="20"/>
        </w:rPr>
        <w:t xml:space="preserve">Odpowiedzi zapisz do pliku </w:t>
      </w:r>
      <w:r w:rsidRPr="00011EC3">
        <w:rPr>
          <w:rFonts w:ascii="Courier" w:hAnsi="Courier" w:cs="Courier"/>
          <w:sz w:val="20"/>
          <w:szCs w:val="20"/>
        </w:rPr>
        <w:t xml:space="preserve">wyniki_liczby.txt, </w:t>
      </w:r>
      <w:r w:rsidRPr="00011EC3">
        <w:rPr>
          <w:rFonts w:ascii="TimesNewRoman" w:hAnsi="TimesNewRoman" w:cs="TimesNewRoman"/>
          <w:sz w:val="20"/>
          <w:szCs w:val="20"/>
        </w:rPr>
        <w:t>a każdą odpowiedź poprzedź numerem</w:t>
      </w:r>
      <w:r w:rsidRPr="00011EC3">
        <w:rPr>
          <w:rFonts w:ascii="TimesNewRoman" w:hAnsi="TimesNewRoman" w:cs="TimesNewRoman"/>
          <w:sz w:val="20"/>
          <w:szCs w:val="20"/>
        </w:rPr>
        <w:t xml:space="preserve"> </w:t>
      </w:r>
      <w:r w:rsidRPr="00011EC3">
        <w:rPr>
          <w:rFonts w:ascii="TimesNewRoman" w:hAnsi="TimesNewRoman" w:cs="TimesNewRoman"/>
          <w:sz w:val="20"/>
          <w:szCs w:val="20"/>
        </w:rPr>
        <w:t>zadania.</w:t>
      </w:r>
    </w:p>
    <w:p w14:paraId="4C6603AC" w14:textId="00A7AFE9" w:rsidR="00011EC3" w:rsidRDefault="00011EC3" w:rsidP="002778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14:paraId="3C1429A1" w14:textId="5B839FD5" w:rsidR="00011EC3" w:rsidRDefault="00011EC3" w:rsidP="00011E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011EC3">
        <w:rPr>
          <w:rFonts w:ascii="TimesNewRoman" w:hAnsi="TimesNewRoman" w:cs="TimesNewRoman"/>
          <w:b/>
          <w:bCs/>
          <w:sz w:val="20"/>
          <w:szCs w:val="20"/>
        </w:rPr>
        <w:t>3.1</w:t>
      </w:r>
      <w:r>
        <w:rPr>
          <w:rFonts w:ascii="TimesNewRoman" w:hAnsi="TimesNewRoman" w:cs="TimesNewRoman"/>
          <w:sz w:val="20"/>
          <w:szCs w:val="20"/>
        </w:rPr>
        <w:t xml:space="preserve"> </w:t>
      </w:r>
      <w:r w:rsidRPr="00011EC3">
        <w:rPr>
          <w:rFonts w:ascii="TimesNewRoman" w:hAnsi="TimesNewRoman" w:cs="TimesNewRoman"/>
          <w:sz w:val="20"/>
          <w:szCs w:val="20"/>
        </w:rPr>
        <w:t>Czynnikiem pierwszym danej liczby naturalnej złożonej jest dowolna liczba pierwsza, która</w:t>
      </w:r>
      <w:r w:rsidRPr="00011EC3">
        <w:rPr>
          <w:rFonts w:ascii="TimesNewRoman" w:hAnsi="TimesNewRoman" w:cs="TimesNewRoman"/>
          <w:sz w:val="20"/>
          <w:szCs w:val="20"/>
        </w:rPr>
        <w:t xml:space="preserve"> </w:t>
      </w:r>
      <w:r w:rsidRPr="00011EC3">
        <w:rPr>
          <w:rFonts w:ascii="TimesNewRoman" w:hAnsi="TimesNewRoman" w:cs="TimesNewRoman"/>
          <w:sz w:val="20"/>
          <w:szCs w:val="20"/>
        </w:rPr>
        <w:t xml:space="preserve">dzieli tę liczbę całkowicie. Podaj, ile jest w pliku </w:t>
      </w:r>
      <w:r w:rsidRPr="00011EC3">
        <w:rPr>
          <w:rFonts w:ascii="Courier" w:hAnsi="Courier" w:cs="Courier"/>
          <w:sz w:val="20"/>
          <w:szCs w:val="20"/>
        </w:rPr>
        <w:t xml:space="preserve">liczby.txt </w:t>
      </w:r>
      <w:r w:rsidRPr="00011EC3">
        <w:rPr>
          <w:rFonts w:ascii="TimesNewRoman" w:hAnsi="TimesNewRoman" w:cs="TimesNewRoman"/>
          <w:sz w:val="20"/>
          <w:szCs w:val="20"/>
        </w:rPr>
        <w:t>liczb, w których rozkładzie</w:t>
      </w:r>
      <w:r w:rsidRPr="00011EC3">
        <w:rPr>
          <w:rFonts w:ascii="TimesNewRoman" w:hAnsi="TimesNewRoman" w:cs="TimesNewRoman"/>
          <w:sz w:val="20"/>
          <w:szCs w:val="20"/>
        </w:rPr>
        <w:t xml:space="preserve"> </w:t>
      </w:r>
      <w:r w:rsidRPr="00011EC3">
        <w:rPr>
          <w:rFonts w:ascii="TimesNewRoman" w:hAnsi="TimesNewRoman" w:cs="TimesNewRoman"/>
          <w:sz w:val="20"/>
          <w:szCs w:val="20"/>
        </w:rPr>
        <w:t xml:space="preserve">na czynniki pierwsze występują </w:t>
      </w:r>
      <w:r w:rsidRPr="00011EC3">
        <w:rPr>
          <w:rFonts w:ascii="TimesNewRoman,Bold" w:hAnsi="TimesNewRoman,Bold" w:cs="TimesNewRoman,Bold"/>
          <w:b/>
          <w:bCs/>
          <w:sz w:val="20"/>
          <w:szCs w:val="20"/>
        </w:rPr>
        <w:t xml:space="preserve">dokładnie trzy różne czynniki </w:t>
      </w:r>
      <w:r w:rsidRPr="00011EC3">
        <w:rPr>
          <w:rFonts w:ascii="TimesNewRoman" w:hAnsi="TimesNewRoman" w:cs="TimesNewRoman"/>
          <w:sz w:val="20"/>
          <w:szCs w:val="20"/>
        </w:rPr>
        <w:t>(mogą się one powtarzać,</w:t>
      </w:r>
      <w:r w:rsidRPr="00011EC3">
        <w:rPr>
          <w:rFonts w:ascii="TimesNewRoman" w:hAnsi="TimesNewRoman" w:cs="TimesNewRoman"/>
          <w:sz w:val="20"/>
          <w:szCs w:val="20"/>
        </w:rPr>
        <w:t xml:space="preserve"> </w:t>
      </w:r>
      <w:r w:rsidRPr="00011EC3">
        <w:rPr>
          <w:rFonts w:ascii="TimesNewRoman" w:hAnsi="TimesNewRoman" w:cs="TimesNewRoman"/>
          <w:sz w:val="20"/>
          <w:szCs w:val="20"/>
        </w:rPr>
        <w:t xml:space="preserve">z których każdy jest </w:t>
      </w:r>
      <w:r w:rsidRPr="00011EC3">
        <w:rPr>
          <w:rFonts w:ascii="TimesNewRoman,Bold" w:hAnsi="TimesNewRoman,Bold" w:cs="TimesNewRoman,Bold"/>
          <w:b/>
          <w:bCs/>
          <w:sz w:val="20"/>
          <w:szCs w:val="20"/>
        </w:rPr>
        <w:t>nieparzysty</w:t>
      </w:r>
      <w:r w:rsidRPr="00011EC3">
        <w:rPr>
          <w:rFonts w:ascii="TimesNewRoman" w:hAnsi="TimesNewRoman" w:cs="TimesNewRoman"/>
          <w:sz w:val="20"/>
          <w:szCs w:val="20"/>
        </w:rPr>
        <w:t>.</w:t>
      </w:r>
    </w:p>
    <w:p w14:paraId="507048E1" w14:textId="63978F69" w:rsidR="00011EC3" w:rsidRDefault="00011EC3" w:rsidP="00011E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noProof/>
          <w:sz w:val="20"/>
          <w:szCs w:val="20"/>
        </w:rPr>
        <w:drawing>
          <wp:inline distT="0" distB="0" distL="0" distR="0" wp14:anchorId="764F7C3E" wp14:editId="21DFCFA4">
            <wp:extent cx="4411980" cy="2270760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5919A" w14:textId="4AC5139C" w:rsidR="00011EC3" w:rsidRDefault="00011EC3" w:rsidP="00011E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011EC3">
        <w:rPr>
          <w:rFonts w:ascii="TimesNewRoman" w:hAnsi="TimesNewRoman" w:cs="TimesNewRoman"/>
          <w:b/>
          <w:bCs/>
          <w:sz w:val="20"/>
          <w:szCs w:val="20"/>
        </w:rPr>
        <w:lastRenderedPageBreak/>
        <w:t xml:space="preserve">3.2 </w:t>
      </w:r>
      <w:r w:rsidRPr="00011EC3">
        <w:rPr>
          <w:rFonts w:ascii="TimesNewRoman" w:hAnsi="TimesNewRoman" w:cs="TimesNewRoman"/>
          <w:sz w:val="20"/>
          <w:szCs w:val="20"/>
        </w:rPr>
        <w:t xml:space="preserve">Podaj, ile jest w pliku </w:t>
      </w:r>
      <w:r w:rsidRPr="00011EC3">
        <w:rPr>
          <w:rFonts w:ascii="Courier" w:hAnsi="Courier" w:cs="Courier"/>
          <w:sz w:val="20"/>
          <w:szCs w:val="20"/>
        </w:rPr>
        <w:t xml:space="preserve">liczby.txt </w:t>
      </w:r>
      <w:r w:rsidRPr="00011EC3">
        <w:rPr>
          <w:rFonts w:ascii="TimesNewRoman" w:hAnsi="TimesNewRoman" w:cs="TimesNewRoman"/>
          <w:sz w:val="20"/>
          <w:szCs w:val="20"/>
        </w:rPr>
        <w:t>liczb, dla których suma danej liczby i liczby odwróconej</w:t>
      </w:r>
      <w:r w:rsidRPr="00011EC3">
        <w:rPr>
          <w:rFonts w:ascii="TimesNewRoman" w:hAnsi="TimesNewRoman" w:cs="TimesNewRoman"/>
          <w:sz w:val="20"/>
          <w:szCs w:val="20"/>
        </w:rPr>
        <w:t xml:space="preserve"> </w:t>
      </w:r>
      <w:r w:rsidRPr="00011EC3">
        <w:rPr>
          <w:rFonts w:ascii="TimesNewRoman" w:hAnsi="TimesNewRoman" w:cs="TimesNewRoman"/>
          <w:sz w:val="20"/>
          <w:szCs w:val="20"/>
        </w:rPr>
        <w:t xml:space="preserve">jest liczbą </w:t>
      </w:r>
      <w:proofErr w:type="spellStart"/>
      <w:r w:rsidRPr="00011EC3">
        <w:rPr>
          <w:rFonts w:ascii="TimesNewRoman" w:hAnsi="TimesNewRoman" w:cs="TimesNewRoman"/>
          <w:sz w:val="20"/>
          <w:szCs w:val="20"/>
        </w:rPr>
        <w:t>palindromiczną</w:t>
      </w:r>
      <w:proofErr w:type="spellEnd"/>
      <w:r w:rsidRPr="00011EC3">
        <w:rPr>
          <w:rFonts w:ascii="TimesNewRoman" w:hAnsi="TimesNewRoman" w:cs="TimesNewRoman"/>
          <w:sz w:val="20"/>
          <w:szCs w:val="20"/>
        </w:rPr>
        <w:t>, tzn. jej zapis dziesiętny jest palindromem.</w:t>
      </w:r>
    </w:p>
    <w:p w14:paraId="058E331F" w14:textId="44265DC6" w:rsidR="00011EC3" w:rsidRDefault="00011EC3" w:rsidP="00011E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14:paraId="0EE8512B" w14:textId="75D122AD" w:rsidR="00011EC3" w:rsidRDefault="00011EC3" w:rsidP="00011E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noProof/>
          <w:sz w:val="20"/>
          <w:szCs w:val="20"/>
        </w:rPr>
        <w:drawing>
          <wp:inline distT="0" distB="0" distL="0" distR="0" wp14:anchorId="37F9EB7B" wp14:editId="21216B8B">
            <wp:extent cx="4556760" cy="128778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C4001" w14:textId="1AB430B9" w:rsidR="00011EC3" w:rsidRDefault="00011EC3" w:rsidP="00011E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14:paraId="707408E3" w14:textId="77777777" w:rsidR="00011EC3" w:rsidRDefault="00011EC3" w:rsidP="00011E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0"/>
          <w:szCs w:val="20"/>
        </w:rPr>
      </w:pPr>
      <w:r w:rsidRPr="00011EC3">
        <w:rPr>
          <w:rFonts w:ascii="TimesNewRoman" w:hAnsi="TimesNewRoman" w:cs="TimesNewRoman"/>
          <w:b/>
          <w:bCs/>
          <w:sz w:val="20"/>
          <w:szCs w:val="20"/>
        </w:rPr>
        <w:t>3.3</w:t>
      </w:r>
    </w:p>
    <w:p w14:paraId="0DBDDE69" w14:textId="2587F928" w:rsidR="00011EC3" w:rsidRDefault="00011EC3" w:rsidP="00011E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0"/>
          <w:szCs w:val="20"/>
        </w:rPr>
      </w:pPr>
      <w:r>
        <w:rPr>
          <w:rFonts w:ascii="TimesNewRoman" w:hAnsi="TimesNewRoman" w:cs="TimesNewRoman"/>
          <w:b/>
          <w:bCs/>
          <w:noProof/>
          <w:sz w:val="20"/>
          <w:szCs w:val="20"/>
        </w:rPr>
        <w:drawing>
          <wp:inline distT="0" distB="0" distL="0" distR="0" wp14:anchorId="7E974D1F" wp14:editId="6BAAFEB3">
            <wp:extent cx="4861560" cy="19812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b/>
          <w:bCs/>
          <w:sz w:val="20"/>
          <w:szCs w:val="20"/>
        </w:rPr>
        <w:t xml:space="preserve"> </w:t>
      </w:r>
    </w:p>
    <w:p w14:paraId="6C6E2CED" w14:textId="5097F72E" w:rsidR="00011EC3" w:rsidRPr="00011EC3" w:rsidRDefault="00011EC3" w:rsidP="00011E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0"/>
          <w:szCs w:val="20"/>
        </w:rPr>
      </w:pPr>
      <w:r>
        <w:rPr>
          <w:rFonts w:ascii="TimesNewRoman" w:hAnsi="TimesNewRoman" w:cs="TimesNewRoman"/>
          <w:b/>
          <w:bCs/>
          <w:noProof/>
          <w:sz w:val="20"/>
          <w:szCs w:val="20"/>
        </w:rPr>
        <w:drawing>
          <wp:inline distT="0" distB="0" distL="0" distR="0" wp14:anchorId="09CDA925" wp14:editId="6CE2B71E">
            <wp:extent cx="3124200" cy="18592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1EC3" w:rsidRPr="00011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Yu Gothic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25A06"/>
    <w:multiLevelType w:val="hybridMultilevel"/>
    <w:tmpl w:val="7B82B1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0C"/>
    <w:rsid w:val="00011EC3"/>
    <w:rsid w:val="001C58B8"/>
    <w:rsid w:val="002778B1"/>
    <w:rsid w:val="004D080C"/>
    <w:rsid w:val="00564FCC"/>
    <w:rsid w:val="00670AC1"/>
    <w:rsid w:val="007C1EAB"/>
    <w:rsid w:val="00BD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15506"/>
  <w15:chartTrackingRefBased/>
  <w15:docId w15:val="{2106B554-0F43-41E0-BDDB-0235E5C3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0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1022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Kowalewski</dc:creator>
  <cp:keywords/>
  <dc:description/>
  <cp:lastModifiedBy>Wojciech Kowalewski</cp:lastModifiedBy>
  <cp:revision>2</cp:revision>
  <dcterms:created xsi:type="dcterms:W3CDTF">2021-01-26T11:40:00Z</dcterms:created>
  <dcterms:modified xsi:type="dcterms:W3CDTF">2021-01-26T11:40:00Z</dcterms:modified>
</cp:coreProperties>
</file>