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24D" w:rsidRPr="00F2324D" w:rsidRDefault="00F2324D" w:rsidP="002E02EC">
      <w:pPr>
        <w:rPr>
          <w:rFonts w:ascii="Times New Roman" w:eastAsia="Times New Roman" w:hAnsi="Times New Roman" w:cs="Times New Roman"/>
          <w:b/>
          <w:bCs/>
          <w:color w:val="000000"/>
        </w:rPr>
      </w:pPr>
      <w:r w:rsidRPr="00F2324D">
        <w:rPr>
          <w:rFonts w:ascii="Times New Roman" w:hAnsi="Times New Roman" w:cs="Times New Roman"/>
          <w:b/>
          <w:bCs/>
        </w:rPr>
        <w:t>Continental patterns in microbial community, metabolite, and geochemical diversity</w:t>
      </w:r>
    </w:p>
    <w:p w:rsidR="00F2324D" w:rsidRDefault="00F2324D" w:rsidP="002E02EC">
      <w:pPr>
        <w:rPr>
          <w:rFonts w:ascii="Times New Roman" w:eastAsia="Times New Roman" w:hAnsi="Times New Roman" w:cs="Times New Roman"/>
          <w:color w:val="000000"/>
        </w:rPr>
      </w:pP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t>Dear Proposal Committee,</w:t>
      </w:r>
    </w:p>
    <w:p w:rsidR="002E02EC" w:rsidRPr="002E02EC" w:rsidRDefault="002E02EC" w:rsidP="002E02EC">
      <w:pPr>
        <w:rPr>
          <w:rFonts w:ascii="Times New Roman" w:eastAsia="Times New Roman" w:hAnsi="Times New Roman" w:cs="Times New Roman"/>
        </w:rPr>
      </w:pP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t xml:space="preserve">My name is </w:t>
      </w:r>
      <w:proofErr w:type="spellStart"/>
      <w:r w:rsidRPr="002E02EC">
        <w:rPr>
          <w:rFonts w:ascii="Times New Roman" w:eastAsia="Times New Roman" w:hAnsi="Times New Roman" w:cs="Times New Roman"/>
          <w:color w:val="000000"/>
        </w:rPr>
        <w:t>Manya</w:t>
      </w:r>
      <w:proofErr w:type="spellEnd"/>
      <w:r w:rsidRPr="002E02EC">
        <w:rPr>
          <w:rFonts w:ascii="Times New Roman" w:eastAsia="Times New Roman" w:hAnsi="Times New Roman" w:cs="Times New Roman"/>
          <w:color w:val="000000"/>
        </w:rPr>
        <w:t xml:space="preserve"> Weintraub and I am an undergraduate in Environmental and Sustainability Sciences. I have developed my own concentration centering around agriculture and climate change. To supplement my </w:t>
      </w:r>
      <w:proofErr w:type="gramStart"/>
      <w:r w:rsidRPr="002E02EC">
        <w:rPr>
          <w:rFonts w:ascii="Times New Roman" w:eastAsia="Times New Roman" w:hAnsi="Times New Roman" w:cs="Times New Roman"/>
          <w:color w:val="000000"/>
        </w:rPr>
        <w:t>studies</w:t>
      </w:r>
      <w:proofErr w:type="gramEnd"/>
      <w:r w:rsidRPr="002E02EC">
        <w:rPr>
          <w:rFonts w:ascii="Times New Roman" w:eastAsia="Times New Roman" w:hAnsi="Times New Roman" w:cs="Times New Roman"/>
          <w:color w:val="000000"/>
        </w:rPr>
        <w:t xml:space="preserve"> I am gaining hands-on experience working in Dr. Johannes Lehmann’s lab along with Dr. Laurel Lynch and Dr. </w:t>
      </w:r>
      <w:proofErr w:type="spellStart"/>
      <w:r w:rsidRPr="002E02EC">
        <w:rPr>
          <w:rFonts w:ascii="Times New Roman" w:eastAsia="Times New Roman" w:hAnsi="Times New Roman" w:cs="Times New Roman"/>
          <w:color w:val="000000"/>
        </w:rPr>
        <w:t>Itamar</w:t>
      </w:r>
      <w:proofErr w:type="spellEnd"/>
      <w:r w:rsidRPr="002E02EC">
        <w:rPr>
          <w:rFonts w:ascii="Times New Roman" w:eastAsia="Times New Roman" w:hAnsi="Times New Roman" w:cs="Times New Roman"/>
          <w:color w:val="000000"/>
        </w:rPr>
        <w:t xml:space="preserve"> Ariel-Shabtai, in the division of Soil and Crop Sciences. We are currently working on elucidating the links between soil biogeochemical properties, microbial communities and microbial metabolites -  a primary building block of soil organic matter. We plan to sample soils across the continental US, spanning soil orders, climates and biomes. The soil samples will be analyzed using biogeochemical, metagenomics, and metabolomics approaches. We will leverage these data streams to investigate how climatic and geographical settings drive soil biogeochemical processes and how these soil properties shape the abundance and diversity of microbial communities and metabolites. This work allows us to test fundamental ecological principles related to soil fertility</w:t>
      </w:r>
      <w:r w:rsidRPr="00F2324D">
        <w:rPr>
          <w:rFonts w:ascii="Times New Roman" w:eastAsia="Times New Roman" w:hAnsi="Times New Roman" w:cs="Times New Roman"/>
          <w:color w:val="000000"/>
        </w:rPr>
        <w:t xml:space="preserve"> </w:t>
      </w:r>
      <w:r w:rsidRPr="00F2324D">
        <w:rPr>
          <w:rFonts w:ascii="Times New Roman" w:eastAsia="Times New Roman" w:hAnsi="Times New Roman" w:cs="Times New Roman"/>
          <w:color w:val="000000"/>
        </w:rPr>
        <w:fldChar w:fldCharType="begin" w:fldLock="1"/>
      </w:r>
      <w:r w:rsidRPr="00F2324D">
        <w:rPr>
          <w:rFonts w:ascii="Times New Roman" w:eastAsia="Times New Roman" w:hAnsi="Times New Roman" w:cs="Times New Roman"/>
          <w:color w:val="000000"/>
        </w:rPr>
        <w:instrText>ADDIN CSL_CITATION {"citationItems":[{"id":"ITEM-1","itemData":{"DOI":"10.1186/s40168-018-0561-x","ISSN":"20492618","abstract":"Paddy soil dissolved organic matter (DOM) represents a major hotspot for soil biogeochemistry, yet we know little about its chemodiversity let alone the microbial community that shapes it. Here, we leveraged ultrahigh-resolution mass spectrometry, amplicon, and metagenomic sequencing to characterize the molecular distribution of DOM and the taxonomic and functional microbial diversity in paddy soils across China. We hypothesized that variances in microbial community significantly associate with changes in soil DOM molecular composition. We report that both microbial and DOM profiles revealed geographic patterns that were associated with variation in mean monthly precipitation, mean annual temperature, and pH. DOM molecular diversity was significantly correlated with microbial taxonomic diversity. An increase in DOM molecules categorized as peptides, carbohydrates, and unsaturated aliphatics, and a decrease in those belonging to polyphenolics and polycyclic aromatics, significantly correlated with proportional changes in some of the microbial taxa, such as Syntrophobacterales, Thermoleophilia, Geobacter, Spirochaeta, Gaiella, and Defluviicoccus. DOM composition was also associated with the relative abundances of the microbial metabolic pathways, such as anaerobic carbon fixation, glycolysis, lignolysis, fermentation, and methanogenesis. Our study demonstrates the continental-scale distribution of DOM is significantly correlated with the taxonomic profile and metabolic potential of the rice paddy microbiome. Abiotic factors that have a distinct effect on community structure can also influence the chemodiversity of DOM and vice versa. Deciphering these associations and the underlying mechanisms can precipitate understanding of the complex ecology of paddy soils, as well as help assess the effects of human activities on biogeochemistry and greenhouse gas emissions in paddy soils.","author":[{"dropping-particle":"","family":"Li","given":"Hong Yi","non-dropping-particle":"","parse-names":false,"suffix":""},{"dropping-particle":"","family":"Wang","given":"Hang","non-dropping-particle":"","parse-names":false,"suffix":""},{"dropping-particle":"","family":"Wang","given":"Hai Tiao","non-dropping-particle":"","parse-names":false,"suffix":""},{"dropping-particle":"","family":"Xin","given":"Pei Yong","non-dropping-particle":"","parse-names":false,"suffix":""},{"dropping-particle":"","family":"Xu","given":"Xin Hua","non-dropping-particle":"","parse-names":false,"suffix":""},{"dropping-particle":"","family":"Ma","given":"Yun","non-dropping-particle":"","parse-names":false,"suffix":""},{"dropping-particle":"","family":"Liu","given":"Wei Ping","non-dropping-particle":"","parse-names":false,"suffix":""},{"dropping-particle":"","family":"Teng","given":"Chang Yun","non-dropping-particle":"","parse-names":false,"suffix":""},{"dropping-particle":"","family":"Jiang","given":"Cheng Liang","non-dropping-particle":"","parse-names":false,"suffix":""},{"dropping-particle":"","family":"Lou","given":"Li Ping","non-dropping-particle":"","parse-names":false,"suffix":""},{"dropping-particle":"","family":"Arnold","given":"Wyatt","non-dropping-particle":"","parse-names":false,"suffix":""},{"dropping-particle":"","family":"Cralle","given":"Lauren","non-dropping-particle":"","parse-names":false,"suffix":""},{"dropping-particle":"","family":"Zhu","given":"Yong Guan","non-dropping-particle":"","parse-names":false,"suffix":""},{"dropping-particle":"","family":"Chu","given":"Jin Fang","non-dropping-particle":"","parse-names":false,"suffix":""},{"dropping-particle":"","family":"Gilbert","given":"Jack A.","non-dropping-particle":"","parse-names":false,"suffix":""},{"dropping-particle":"","family":"Zhang","given":"Zhi Jian","non-dropping-particle":"","parse-names":false,"suffix":""}],"container-title":"Microbiome","id":"ITEM-1","issue":"1","issued":{"date-parts":[["2018"]]},"page":"1-16","publisher":"Microbiome","title":"The chemodiversity of paddy soil dissolved organic matter correlates with microbial community at continental scales","type":"article-journal","volume":"6"},"uris":["http://www.mendeley.com/documents/?uuid=fc0fd61f-cb0d-44ab-8e75-28fa47ea7cae"]}],"mendeley":{"formattedCitation":"(Li et al., 2018)","plainTextFormattedCitation":"(Li et al., 2018)","previouslyFormattedCitation":"(Li et al., 2018)"},"properties":{"noteIndex":0},"schema":"https://github.com/citation-style-language/schema/raw/master/csl-citation.json"}</w:instrText>
      </w:r>
      <w:r w:rsidRPr="00F2324D">
        <w:rPr>
          <w:rFonts w:ascii="Times New Roman" w:eastAsia="Times New Roman" w:hAnsi="Times New Roman" w:cs="Times New Roman"/>
          <w:color w:val="000000"/>
        </w:rPr>
        <w:fldChar w:fldCharType="separate"/>
      </w:r>
      <w:r w:rsidRPr="00F2324D">
        <w:rPr>
          <w:rFonts w:ascii="Times New Roman" w:eastAsia="Times New Roman" w:hAnsi="Times New Roman" w:cs="Times New Roman"/>
          <w:noProof/>
          <w:color w:val="000000"/>
        </w:rPr>
        <w:t>(Li et al., 2018)</w:t>
      </w:r>
      <w:r w:rsidRPr="00F2324D">
        <w:rPr>
          <w:rFonts w:ascii="Times New Roman" w:eastAsia="Times New Roman" w:hAnsi="Times New Roman" w:cs="Times New Roman"/>
          <w:color w:val="000000"/>
        </w:rPr>
        <w:fldChar w:fldCharType="end"/>
      </w:r>
      <w:r w:rsidRPr="00F2324D">
        <w:rPr>
          <w:rFonts w:ascii="Times New Roman" w:eastAsia="Times New Roman" w:hAnsi="Times New Roman" w:cs="Times New Roman"/>
          <w:color w:val="000000"/>
        </w:rPr>
        <w:t>,</w:t>
      </w:r>
      <w:r w:rsidRPr="002E02EC">
        <w:rPr>
          <w:rFonts w:ascii="Times New Roman" w:eastAsia="Times New Roman" w:hAnsi="Times New Roman" w:cs="Times New Roman"/>
          <w:color w:val="000000"/>
        </w:rPr>
        <w:t xml:space="preserve"> and biogeochemical cycling</w:t>
      </w:r>
      <w:r w:rsidRPr="00F2324D">
        <w:rPr>
          <w:rFonts w:ascii="Times New Roman" w:eastAsia="Times New Roman" w:hAnsi="Times New Roman" w:cs="Times New Roman"/>
          <w:color w:val="000000"/>
        </w:rPr>
        <w:t xml:space="preserve"> </w:t>
      </w:r>
      <w:r w:rsidRPr="00F2324D">
        <w:rPr>
          <w:rFonts w:ascii="Times New Roman" w:eastAsia="Times New Roman" w:hAnsi="Times New Roman" w:cs="Times New Roman"/>
          <w:color w:val="000000"/>
        </w:rPr>
        <w:fldChar w:fldCharType="begin" w:fldLock="1"/>
      </w:r>
      <w:r w:rsidRPr="00F2324D">
        <w:rPr>
          <w:rFonts w:ascii="Times New Roman" w:eastAsia="Times New Roman" w:hAnsi="Times New Roman" w:cs="Times New Roman"/>
          <w:color w:val="000000"/>
        </w:rPr>
        <w:instrText>ADDIN CSL_CITATION {"citationItems":[{"id":"ITEM-1","itemData":{"DOI":"10.1038/ngeo2516","ISSN":"17520908","abstract":"? 2015 Macmillan Publishers Limited. All rights reserved.Soils are an important site of carbon storage. Climate is generally regarded as one of the primary controls over soil organic carbon, but there is still uncertainty about the direction and magnitude of carbon responses to climate change. Here we show that geochemistry, too, is an important controlling factor for soil carbon storage. We measured a range of soil and climate variables at 24 sites along a 4,000-km-long north-south transect of natural grassland and shrubland in Chile and the Antarctic Peninsula, which spans a broad range of climatic and geochemical conditions. We find that soils with high carbon content are characterized by substantial adsorption of carbon compounds onto mineral soil and low rates of respiration per unit of soil carbon; and vice versa for soils with low carbon content. Precipitation and temperature were only secondary predictors for carbon storage, respiration, residence time and stabilization mechanisms. Correlations between climatic variables and carbon variables decreased significantly after removing relationships with geochemical predictors. We conclude that the interactions of climatic and geochemical factors control soil organic carbon storage and turnover, and must be considered for robust prediction of current and future soil carbon storage.","author":[{"dropping-particle":"","family":"Doetterl","given":"Sebastian","non-dropping-particle":"","parse-names":false,"suffix":""},{"dropping-particle":"","family":"Stevens","given":"Antoine","non-dropping-particle":"","parse-names":false,"suffix":""},{"dropping-particle":"","family":"Six","given":"Johan","non-dropping-particle":"","parse-names":false,"suffix":""},{"dropping-particle":"","family":"Merckx","given":"Roel","non-dropping-particle":"","parse-names":false,"suffix":""},{"dropping-particle":"","family":"Oost","given":"Kristof","non-dropping-particle":"Van","parse-names":false,"suffix":""},{"dropping-particle":"","family":"Casanova Pinto","given":"Manuel","non-dropping-particle":"","parse-names":false,"suffix":""},{"dropping-particle":"","family":"Casanova-Katny","given":"Angélica","non-dropping-particle":"","parse-names":false,"suffix":""},{"dropping-particle":"","family":"Muñoz","given":"Cristina","non-dropping-particle":"","parse-names":false,"suffix":""},{"dropping-particle":"","family":"Boudin","given":"Mathieu","non-dropping-particle":"","parse-names":false,"suffix":""},{"dropping-particle":"","family":"Zagal Venegas","given":"Erick","non-dropping-particle":"","parse-names":false,"suffix":""},{"dropping-particle":"","family":"Boeckx","given":"Pascal","non-dropping-particle":"","parse-names":false,"suffix":""}],"container-title":"Nature Geoscience","id":"ITEM-1","issue":"10","issued":{"date-parts":[["2015"]]},"page":"780-783","title":"Soil carbon storage controlled by interactions between geochemistry and climate","type":"article-journal","volume":"8"},"uris":["http://www.mendeley.com/documents/?uuid=b198a130-09e2-49d8-b627-76f47c7a3f6b"]}],"mendeley":{"formattedCitation":"(Doetterl et al., 2015)","plainTextFormattedCitation":"(Doetterl et al., 2015)","previouslyFormattedCitation":"(Doetterl et al., 2015)"},"properties":{"noteIndex":0},"schema":"https://github.com/citation-style-language/schema/raw/master/csl-citation.json"}</w:instrText>
      </w:r>
      <w:r w:rsidRPr="00F2324D">
        <w:rPr>
          <w:rFonts w:ascii="Times New Roman" w:eastAsia="Times New Roman" w:hAnsi="Times New Roman" w:cs="Times New Roman"/>
          <w:color w:val="000000"/>
        </w:rPr>
        <w:fldChar w:fldCharType="separate"/>
      </w:r>
      <w:r w:rsidRPr="00F2324D">
        <w:rPr>
          <w:rFonts w:ascii="Times New Roman" w:eastAsia="Times New Roman" w:hAnsi="Times New Roman" w:cs="Times New Roman"/>
          <w:noProof/>
          <w:color w:val="000000"/>
        </w:rPr>
        <w:t>(Doetterl et al., 2015)</w:t>
      </w:r>
      <w:r w:rsidRPr="00F2324D">
        <w:rPr>
          <w:rFonts w:ascii="Times New Roman" w:eastAsia="Times New Roman" w:hAnsi="Times New Roman" w:cs="Times New Roman"/>
          <w:color w:val="000000"/>
        </w:rPr>
        <w:fldChar w:fldCharType="end"/>
      </w:r>
      <w:r w:rsidRPr="00F2324D">
        <w:rPr>
          <w:rFonts w:ascii="Times New Roman" w:eastAsia="Times New Roman" w:hAnsi="Times New Roman" w:cs="Times New Roman"/>
          <w:color w:val="000000"/>
        </w:rPr>
        <w:t>,</w:t>
      </w:r>
      <w:r w:rsidRPr="002E02EC">
        <w:rPr>
          <w:rFonts w:ascii="Times New Roman" w:eastAsia="Times New Roman" w:hAnsi="Times New Roman" w:cs="Times New Roman"/>
          <w:color w:val="000000"/>
        </w:rPr>
        <w:t xml:space="preserve"> as well as understanding how environmental parameters affect the functional composition of soil decomposers </w:t>
      </w:r>
      <w:r w:rsidRPr="00F2324D">
        <w:rPr>
          <w:rFonts w:ascii="Times New Roman" w:eastAsia="Times New Roman" w:hAnsi="Times New Roman" w:cs="Times New Roman"/>
          <w:color w:val="000000"/>
        </w:rPr>
        <w:fldChar w:fldCharType="begin" w:fldLock="1"/>
      </w:r>
      <w:r w:rsidR="00C34EBA" w:rsidRPr="00F2324D">
        <w:rPr>
          <w:rFonts w:ascii="Times New Roman" w:eastAsia="Times New Roman" w:hAnsi="Times New Roman" w:cs="Times New Roman"/>
          <w:color w:val="000000"/>
        </w:rPr>
        <w:instrText>ADDIN CSL_CITATION {"citationItems":[{"id":"ITEM-1","itemData":{"DOI":"10.1890/05-1839","ISBN":"0012-9658 (Print)\\r0012-9658 (Linking)","ISSN":"00129658","PMID":"17601128","author":[{"dropping-particle":"","family":"Fierer","given":"Noah","non-dropping-particle":"","parse-names":false,"suffix":""},{"dropping-particle":"","family":"Bradford","given":"Mark A .","non-dropping-particle":"","parse-names":false,"suffix":""},{"dropping-particle":"","family":"Jackson","given":"Robert B.","non-dropping-particle":"","parse-names":false,"suffix":""}],"container-title":"Ecology","id":"ITEM-1","issue":"6","issued":{"date-parts":[["2016"]]},"page":"1354-1364","title":"Toward an Ecological Classification of Soil Bacteria","type":"article-journal","volume":"88"},"uris":["http://www.mendeley.com/documents/?uuid=609a5e1d-2a18-41b0-85fd-8cdcbb09b75d"]}],"mendeley":{"formattedCitation":"(Fierer et al., 2016)","plainTextFormattedCitation":"(Fierer et al., 2016)","previouslyFormattedCitation":"(Fierer et al., 2016)"},"properties":{"noteIndex":0},"schema":"https://github.com/citation-style-language/schema/raw/master/csl-citation.json"}</w:instrText>
      </w:r>
      <w:r w:rsidRPr="00F2324D">
        <w:rPr>
          <w:rFonts w:ascii="Times New Roman" w:eastAsia="Times New Roman" w:hAnsi="Times New Roman" w:cs="Times New Roman"/>
          <w:color w:val="000000"/>
        </w:rPr>
        <w:fldChar w:fldCharType="separate"/>
      </w:r>
      <w:r w:rsidRPr="00F2324D">
        <w:rPr>
          <w:rFonts w:ascii="Times New Roman" w:eastAsia="Times New Roman" w:hAnsi="Times New Roman" w:cs="Times New Roman"/>
          <w:noProof/>
          <w:color w:val="000000"/>
        </w:rPr>
        <w:t>(Fierer et al., 2016)</w:t>
      </w:r>
      <w:r w:rsidRPr="00F2324D">
        <w:rPr>
          <w:rFonts w:ascii="Times New Roman" w:eastAsia="Times New Roman" w:hAnsi="Times New Roman" w:cs="Times New Roman"/>
          <w:color w:val="000000"/>
        </w:rPr>
        <w:fldChar w:fldCharType="end"/>
      </w:r>
      <w:r w:rsidRPr="00F2324D">
        <w:rPr>
          <w:rFonts w:ascii="Times New Roman" w:eastAsia="Times New Roman" w:hAnsi="Times New Roman" w:cs="Times New Roman"/>
          <w:color w:val="000000"/>
        </w:rPr>
        <w:t xml:space="preserve">. </w:t>
      </w:r>
    </w:p>
    <w:p w:rsidR="002E02EC" w:rsidRPr="002E02EC" w:rsidRDefault="002E02EC" w:rsidP="002E02EC">
      <w:pPr>
        <w:rPr>
          <w:rFonts w:ascii="Times New Roman" w:eastAsia="Times New Roman" w:hAnsi="Times New Roman" w:cs="Times New Roman"/>
        </w:rPr>
      </w:pPr>
    </w:p>
    <w:p w:rsidR="00D13BC2" w:rsidRPr="00F2324D" w:rsidRDefault="002E02EC" w:rsidP="00D13BC2">
      <w:pPr>
        <w:rPr>
          <w:rFonts w:ascii="Times New Roman" w:eastAsia="Times New Roman" w:hAnsi="Times New Roman" w:cs="Times New Roman"/>
        </w:rPr>
      </w:pPr>
      <w:r w:rsidRPr="00F2324D">
        <w:rPr>
          <w:rFonts w:ascii="Times New Roman" w:eastAsia="Times New Roman" w:hAnsi="Times New Roman" w:cs="Times New Roman"/>
          <w:b/>
          <w:bCs/>
          <w:color w:val="000000"/>
        </w:rPr>
        <w:t>Background |</w:t>
      </w:r>
      <w:r w:rsidRPr="00F2324D">
        <w:rPr>
          <w:rFonts w:ascii="Times New Roman" w:eastAsia="Times New Roman" w:hAnsi="Times New Roman" w:cs="Times New Roman"/>
          <w:color w:val="000000"/>
        </w:rPr>
        <w:t xml:space="preserve"> </w:t>
      </w:r>
      <w:r w:rsidR="00D13BC2" w:rsidRPr="00272B8A">
        <w:rPr>
          <w:rFonts w:ascii="Times New Roman" w:eastAsia="Times New Roman" w:hAnsi="Times New Roman" w:cs="Times New Roman"/>
          <w:color w:val="000000"/>
        </w:rPr>
        <w:t xml:space="preserve">Soil contains more organic carbon than the atmosphere and global vegetation combined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10.1038/nature16069","author":[{"dropping-particle":"","family":"Lehmann","given":"Johannes","non-dropping-particle":"","parse-names":false,"suffix":""},{"dropping-particle":"","family":"Kleber","given":"Markus","non-dropping-particle":"","parse-names":false,"suffix":""}],"container-title":"Nature","id":"ITEM-1","issued":{"date-parts":[["2015"]]},"page":"60-68","title":"The contentious nature of soil organic matter","type":"article-journal","volume":"528"},"uris":["http://www.mendeley.com/documents/?uuid=e99327e2-38de-4bb4-9f0a-e448d91dae21"]}],"mendeley":{"formattedCitation":"(Lehmann and Kleber, 2015)","plainTextFormattedCitation":"(Lehmann and Kleber, 2015)","previouslyFormattedCitation":"(Lehmann and Kleber, 2015)"},"properties":{"noteIndex":0},"schema":"https://github.com/citation-style-language/schema/raw/master/csl-citation.json"}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(Lehmann and Kleber, 2015)</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 xml:space="preserve">, </w:t>
      </w:r>
      <w:r w:rsidR="00D13BC2" w:rsidRPr="00272B8A">
        <w:rPr>
          <w:rFonts w:ascii="Times New Roman" w:eastAsia="Times New Roman" w:hAnsi="Times New Roman" w:cs="Times New Roman"/>
          <w:color w:val="000000"/>
        </w:rPr>
        <w:t>making it a substantial potential sink for atmospheric CO</w:t>
      </w:r>
      <w:r w:rsidR="00D13BC2" w:rsidRPr="00272B8A">
        <w:rPr>
          <w:rFonts w:ascii="Times New Roman" w:eastAsia="Times New Roman" w:hAnsi="Times New Roman" w:cs="Times New Roman"/>
          <w:color w:val="000000"/>
          <w:vertAlign w:val="subscript"/>
        </w:rPr>
        <w:t xml:space="preserve">2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ISSN":"1476-4687","author":[{"dropping-particle":"","family":"Paustian","given":"Keith","non-dropping-particle":"","parse-names":false,"suffix":""},{"dropping-particle":"","family":"Lehmann","given":"Johannes","non-dropping-particle":"","parse-names":false,"suffix":""},{"dropping-particle":"","family":"Ogle","given":"Stephen","non-dropping-particle":"","parse-names":false,"suffix":""},{"dropping-particle":"","family":"Reay","given":"David","non-dropping-particle":"","parse-names":false,"suffix":""},{"dropping-particle":"","family":"Robertson","given":"G Philip","non-dropping-particle":"","parse-names":false,"suffix":""},{"dropping-particle":"","family":"Smith","given":"Pete","non-dropping-particle":"","parse-names":false,"suffix":""}],"container-title":"Nature","id":"ITEM-1","issue":"7597","issued":{"date-parts":[["2016"]]},"page":"49","publisher":"Nature Publishing Group","title":"Climate-smart soils","type":"article-journal","volume":"532"},"uris":["http://www.mendeley.com/documents/?uuid=3caf40f5-ef99-4f24-9fe5-97cd429aa34c"]}],"mendeley":{"formattedCitation":"(Paustian et al., 2016)","plainTextFormattedCitation":"(Paustian et al., 2016)","previouslyFormattedCitation":"(Paustian et al., 2016)"},"properties":{"noteIndex":0},"schema":"https://github.com/citation-style-language/schema/raw/master/csl-citation.json"}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(Paustian et al., 2016)</w:t>
      </w:r>
      <w:r w:rsidR="00D13BC2" w:rsidRPr="00F2324D">
        <w:rPr>
          <w:rFonts w:ascii="Times New Roman" w:eastAsia="Times New Roman" w:hAnsi="Times New Roman" w:cs="Times New Roman"/>
          <w:color w:val="000000"/>
        </w:rPr>
        <w:fldChar w:fldCharType="end"/>
      </w:r>
      <w:r w:rsidR="00D13BC2" w:rsidRPr="00272B8A">
        <w:rPr>
          <w:rFonts w:ascii="Times New Roman" w:eastAsia="Times New Roman" w:hAnsi="Times New Roman" w:cs="Times New Roman"/>
          <w:color w:val="000000"/>
        </w:rPr>
        <w:t>. Moreover, soil organic carbon (SOC) helps retain nutrients and water and improves soil structure, which improves plant growth and protects against soil erosion and desertification. Our current understanding of SOC dynamics posits that carbon (C) turnover is largely affected by microbial decomposition of plant and root detritus and exudates</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{"citationItems":[{"id":"ITEM-1","itemData":{"DOI":"10.1038/nmicrobiol.2017.105","abstract":"Studies of the decomposition, transformation and stabilization of soil organic matter (SOM) have dramatically increased in recent years owing to growing interest in studying the global carbon (C) cycle as it pertains to climate change. While it is read- ily accepted that the magnitude of the organic C reservoir in soils depends upon microbial involvement, as soil C dynamics are ultimately the consequence of microbial growth and activity, it remains largely unknown how these microorganism-mediated processes lead to soil C stabilization. Here, we define two pathways—ex vivo modification and in vivo turnover—which jointly explain soil C dynamics driven by microbial catabolism and/or anabolism. Accordingly, we use the conceptual framework of the soil ‘microbial carbon pump’ (MCP) to demonstrate how microorganisms are an active player in soil C storage. The MCP couples microbial production of a set of organic compounds to their further stabilization, which we define as the entombing effect. This integration captures the cumulative long-term legacy of microbial assimilation on SOM formation, with mechanisms (whether via physical protection or a lack of activation energy due to chemical composition) that ultimately enable the entombment of microbial-derived C in soils. We propose a need for increased efforts and seek to inspire new studies that utilize the soil MCP as a conceptual guideline for improving mechanistic understandings of the contributions of soil C dynamics to the responses of the terrestrial C cycle under global change.","author":[{"dropping-particle":"","family":"Liang","given":"Chao","non-dropping-particle":"","parse-names":false,"suffix":""},{"dropping-particle":"","family":"Schimel","given":"Joshua P","non-dropping-particle":"","parse-names":false,"suffix":""},{"dropping-particle":"","family":"Jastrow","given":"Julie D","non-dropping-particle":"","parse-names":false,"suffix":""}],"container-title":"Nature Microbiology","id":"ITEM-1","issue":"8","issued":{"date-parts":[["2017"]]},"page":"17105","publisher":"Macmillan Publishers Limited","title":"The importance of anabolism in microbial control over soil carbon storage","type":"article-journal","volume":"2"},"uris":["http://www.mendeley.com/documents/?uuid=fae7859e-eed2-4e64-bd5d-8862ebf18399"]}],"mendeley":{"formattedCitation":"(Liang et al., 2017)","plainTextFormattedCitation":"(Liang et al., 2017)","previouslyFormattedCitation":"(Liang et al., 2017)"},"properties":{"noteIndex":0},"schema":"https://github.com/citation-style-language/schema/raw/master/csl-citation.json"}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(Liang et al., 2017)</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w:t>
      </w:r>
      <w:r w:rsidR="00D13BC2" w:rsidRPr="00272B8A">
        <w:rPr>
          <w:rFonts w:ascii="Times New Roman" w:eastAsia="Times New Roman" w:hAnsi="Times New Roman" w:cs="Times New Roman"/>
          <w:color w:val="000000"/>
        </w:rPr>
        <w:t xml:space="preserve"> which results in some C lost as CO</w:t>
      </w:r>
      <w:r w:rsidR="00D13BC2" w:rsidRPr="00272B8A">
        <w:rPr>
          <w:rFonts w:ascii="Times New Roman" w:eastAsia="Times New Roman" w:hAnsi="Times New Roman" w:cs="Times New Roman"/>
          <w:color w:val="000000"/>
          <w:vertAlign w:val="subscript"/>
        </w:rPr>
        <w:t>2  </w:t>
      </w:r>
      <w:r w:rsidR="00D13BC2" w:rsidRPr="00272B8A">
        <w:rPr>
          <w:rFonts w:ascii="Times New Roman" w:eastAsia="Times New Roman" w:hAnsi="Times New Roman" w:cs="Times New Roman"/>
          <w:color w:val="000000"/>
        </w:rPr>
        <w:t>and some retained by microbes</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{"citationItems":[{"id":"ITEM-1","itemData":{"DOI":"10.1111/gcb.12113","ISBN":"1354-1013","ISSN":"13541013","PMID":"23504877","abstract":"The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matrix.","author":[{"dropping-particle":"","family":"Cotrufo","given":"M. Francesca","non-dropping-particle":"","parse-names":false,"suffix":""},{"dropping-particle":"","family":"Wallenstein","given":"Matthew D.","non-dropping-particle":"","parse-names":false,"suffix":""},{"dropping-particle":"","family":"Boot","given":"Claudia M.","non-dropping-particle":"","parse-names":false,"suffix":""},{"dropping-particle":"","family":"Denef","given":"Karolien","non-dropping-particle":"","parse-names":false,"suffix":""},{"dropping-particle":"","family":"Paul","given":"Eldor A.","non-dropping-particle":"","parse-names":false,"suffix":""}],"container-title":"Global Change Biology","id":"ITEM-1","issue":"4","issued":{"date-parts":[["2013"]]},"page":"988-995","title":"The Microbial Efficiency-Matrix Stabilization (MEMS) framework integrates plant litter decomposition with soil organic matter stabilization: Do labile plant inputs form stable soil organic matter?","type":"article-journal","volume":"19"},"uris":["http://www.mendeley.com/documents/?uuid=8ff93def-bfdc-4e98-b43f-de493b7b2e31"]}],"mendeley":{"formattedCitation":"(Cotrufo et al., 2013)","plainTextFormattedCitation":"(Cotrufo et al., 2013)","previouslyFormattedCitation":"(Cotrufo et al., 2013)"},"properties":{"noteIndex":0},"schema":"https://github.com/citation-style-language/schema/raw/master/csl-citation.json"}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(Cotrufo et al., 2013)</w:t>
      </w:r>
      <w:r w:rsidR="00D13BC2" w:rsidRPr="00F2324D">
        <w:rPr>
          <w:rFonts w:ascii="Times New Roman" w:eastAsia="Times New Roman" w:hAnsi="Times New Roman" w:cs="Times New Roman"/>
          <w:color w:val="000000"/>
        </w:rPr>
        <w:fldChar w:fldCharType="end"/>
      </w:r>
      <w:r w:rsidR="00D13BC2" w:rsidRPr="00272B8A">
        <w:rPr>
          <w:rFonts w:ascii="Times New Roman" w:eastAsia="Times New Roman" w:hAnsi="Times New Roman" w:cs="Times New Roman"/>
          <w:color w:val="000000"/>
        </w:rPr>
        <w:t>. Microbial products (referred to as water soluble microbially-derived organic compounds) become less accessible to further decomposition as they interact with soil mineral surfaces</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{"citationItems":[{"id":"ITEM-1","itemData":{"DOI":"10.1016/j.soilbio.2012.04.002","ISBN":"0038-0717","ISSN":"00380717","abstract":"Dissolved organic matter has been recognized as mobile, thus crucial to translocation of metals, pollutants but also of nutrients in soil. We present a conceptual model of the vertical movement of dissolved organic matter with soil water, which deviates from the view of a chromatographic stripping along the flow path. It assumes temporal immobilization (sorptive or by co-precipitation), followed by microbial processing, and re-release (by desorption or dissolution) into soil water of altered compounds. The proposed scheme explains well depth trends in age and composition of dissolved organic matter as well as of solid-phase organic matter in soil. It resolves the paradox of soil organic matter being oldest in the youngest part of the soil profile - the deep mineral subsoil. © 2012 Elsevier Ltd.","author":[{"dropping-particle":"","family":"Kaiser","given":"Klaus","non-dropping-particle":"","parse-names":false,"suffix":""},{"dropping-particle":"","family":"Kalbitz","given":"Karsten","non-dropping-particle":"","parse-names":false,"suffix":""}],"container-title":"Soil Biology and Biochemistry","id":"ITEM-1","issued":{"date-parts":[["2012"]]},"page":"29-32","publisher":"Elsevier Ltd","title":"Cycling downwards - dissolved organic matter in soils","type":"article-journal","volume":"52"},"uris":["http://www.mendeley.com/documents/?uuid=684f55a0-33d3-4b43-a591-fc606947934b"]},{"id":"ITEM-2","itemData":{"DOI":"10.1038/nclimate2580","ISBN":"1758-678X","ISSN":"17586798","abstract":"Multiple lines of existing evidence suggest that climate change enhances root exudation of organic compounds into soils. Recent experimental studies show that increased exudate inputs may cause a net loss of soil carbon. This stimulation of microbial carbon mineralization (‘priming’) is commonly rationalized by the assumption that exudates provide a readily bioavailable supply of energy for the decomposition of native soil carbon (co-metabolism). Here we show that an alternate mechanism can cause carbon loss of equal or greater magnitude. We find that a common root exudate, oxalic acid, promotes carbon loss by liberating organic compounds from protective associations with minerals. By enhancing microbial access to previously mineral-protected compounds, this indirect mechanism accelerated carbon loss more than simply increasing the supply of energetically more favourable substrates. Our results provide insights into the coupled biotic–abiotic mechanisms underlying the ‘priming’ phenomenon and challenge the assumption that mineral-associated carbon is protected from microbial cycling over millennial timescales.","author":[{"dropping-particle":"","family":"Keiluweit","given":"Marco","non-dropping-particle":"","parse-names":false,"suffix":""},{"dropping-particle":"","family":"Bougoure","given":"Jeremy J.","non-dropping-particle":"","parse-names":false,"suffix":""},{"dropping-particle":"","family":"Nico","given":"Peter S.","non-dropping-particle":"","parse-names":false,"suffix":""},{"dropping-particle":"","family":"Pett-Ridge","given":"Jennifer","non-dropping-particle":"","parse-names":false,"suffix":""},{"dropping-particle":"","family":"Weber","given":"Peter K.","non-dropping-particle":"","parse-names":false,"suffix":""},{"dropping-particle":"","family":"Kleber","given":"Markus","non-dropping-particle":"","parse-names":false,"suffix":""}],"container-title":"Nature Climate Change","id":"ITEM-2","issue":"6","issued":{"date-parts":[["2015"]]},"page":"588-595","title":"Mineral protection of soil carbon counteracted by root exudates","type":"article-journal","volume":"5"},"uris":["http://www.mendeley.com/documents/?uuid=3281c68b-0dfb-481c-9ee5-01dc8f759568"]}],"mendeley":{"formattedCitation":"(Kaiser and Kalbitz, 2012; Keiluweit et al., 2015)","plainTextFormattedCitation":"(Kaiser and Kalbitz, 2012; Keiluweit et al., 2015)","previouslyFormattedCitation":"(Kaiser and Kalbitz, 2012; Keiluweit et al., 2015)"},"properties":{"noteIndex":0},"schema":"https://github.com/citation-style-language/schema/raw/master/csl-citation.json"}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(Kaiser and Kalbitz, 2012; Keiluweit et al., 2015)</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w:t>
      </w:r>
      <w:r w:rsidR="00D13BC2" w:rsidRPr="00272B8A">
        <w:rPr>
          <w:rFonts w:ascii="Times New Roman" w:eastAsia="Times New Roman" w:hAnsi="Times New Roman" w:cs="Times New Roman"/>
          <w:color w:val="000000"/>
        </w:rPr>
        <w:t xml:space="preserve"> and therefore tend to accumulate and to make up a large fraction of the SOC</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{"citationItems":[{"id":"ITEM-1","itemData":{"DOI":"10.1007/s10533-011-9658-z","ISBN":"01682563","ISSN":"01682563","PMID":"85133557","abstract":"Proper management of soil organic matter (SOM) is needed for maintaining soil fertility and for mitigation of the global increase in atmospheric CO concentrations and should be informed by knowledge about the sources, spatial organisation and stabilisation processes of SOM. Recently, microbial biomass residues (i.e. necromass) have been identified as a significant source of SOM. Here, we propose that cell wall envelopes of bacteria and fungi are stabilised in soil and contribute significantly to small-particulate SOM formation. This hypothesis is based on the mass balance of a soil incubation experiment with C-labelled bacterial cells and on the visualisation of the microbial residues by means of scanning electron microscopy (SEM). At the end of a 224-day incubation, 50% of the biomass-derived C remained in the soil, mainly in the non-living part of SOM (40% of the added biomass C). SEM micrographs only rarely showed intact cells. Instead, organic patchy fragments of 200-500 nm size were abundant and these fragments were associated with all stages of cell envelope decay and fragmentation. Similar fragments, developed on initially clean and sterile in situ microcosms during exposure to groundwater, provide clear evidence for their formation during microbial growth and surface colonisation. Microbial cell envelope fragments thus contribute significantly to SOM formation. This origin and the related macromolecular architecture of SOM are consistent with most observations on SOM, including the abundance of microbial-derived biomarkers, the low C/N ratio, the water repellency and the stabilisation of biomolecules, which in theory should be easily degradable. [ABSTRACT FROM AUTHOR] Copyright of Biogeochemistry is the property of Springer Science &amp; Business Media B.V.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Miltner","given":"Anja","non-dropping-particle":"","parse-names":false,"suffix":""},{"dropping-particle":"","family":"Bombach","given":"Petra","non-dropping-particle":"","parse-names":false,"suffix":""},{"dropping-particle":"","family":"Schmidt-Brücken","given":"Burkhard","non-dropping-particle":"","parse-names":false,"suffix":""},{"dropping-particle":"","family":"Kästner","given":"Matthias","non-dropping-particle":"","parse-names":false,"suffix":""}],"container-title":"Biogeochemistry","id":"ITEM-1","issue":"1-3","issued":{"date-parts":[["2012"]]},"page":"41-55","title":"SOM genesis: Microbial biomass as a significant source","type":"article-journal","volume":"111"},"uris":["http://www.mendeley.com/documents/?uuid=f3be7da3-ddb1-4aa8-82a5-9131fd3e8c4c"]},{"id":"ITEM-2","itemData":{"DOI":"10.1038/ngeo155","ISBN":"1752-0894","ISSN":"1752-0894","PMID":"256433500017","abstract":"Organic matter in soil has been suggested to be composed of a complex mixture of identifiable biopolymers1 rather than a chemically complex humic material2. Despite the importance of the spatial arrangement of organic matter forms in soil3, its characterization has been hampered by the lack of a method for analysis at fine scales. X-ray spectromicroscopy has enabled the identification of spatial variability of organic matter forms, but was limited to extracted soil particles4 and individual micropores within aggregates5, 6. Here, we use synchrotron-based near-edge X-ray spectromicroscopy7 of thin sections of entire and intact free microaggregates6 to demonstrate that on spatial scales below 50 nm resolution, highly variable yet identifiable organic matter forms, such as plant or microbial biopolymers, can be found in soils at distinct locations of the mineral assemblage. Organic carbon forms detected at this spatial scale had no similarity to organic carbon forms of total soil. In contrast, we find that organic carbon forms of total soil were remarkably similar between soils from several temperate and tropical forests with very distinct vegetation composition and soil mineralogy. Spatial information on soil organic matter forms at the scale provided here could help to identify processes of organic matter cycling in soil, such as carbon stability or sequestration and responses to a changing climate.","author":[{"dropping-particle":"","family":"Lehmann","given":"Johannes","non-dropping-particle":"","parse-names":false,"suffix":""},{"dropping-particle":"","family":"Solomon","given":"Dawit","non-dropping-particle":"","parse-names":false,"suffix":""},{"dropping-particle":"","family":"Kinyangi","given":"James","non-dropping-particle":"","parse-names":false,"suffix":""},{"dropping-particle":"","family":"Dathe","given":"Lena","non-dropping-particle":"","parse-names":false,"suffix":""},{"dropping-particle":"","family":"Wirick","given":"Sue","non-dropping-particle":"","parse-names":false,"suffix":""},{"dropping-particle":"","family":"Jacobsen","given":"Chris","non-dropping-particle":"","parse-names":false,"suffix":""}],"container-title":"Nature Geoscience","id":"ITEM-2","issue":"4","issued":{"date-parts":[["2008"]]},"page":"238-242","title":"Spatial complexity of soil organic matter forms at nanometre scales","type":"article-journal","volume":"1"},"uris":["http://www.mendeley.com/documents/?uuid=97298e52-8e3e-4800-8523-22dede48dbe1"]}],"mendeley":{"formattedCitation":"(Lehmann et al., 2008; Miltner et al., 2012)","plainTextFormattedCitation":"(Lehmann et al., 2008; Miltner et al., 2012)","previouslyFormattedCitation":"(Lehmann et al., 2008; Miltner et al., 2012)"},"properties":{"noteIndex":0},"schema":"https://github.com/citation-style-language/schema/raw/master/csl-citation.json"}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(Lehmann et al., 2008; Miltner et al., 2012)</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w:t>
      </w:r>
      <w:r w:rsidR="00D13BC2" w:rsidRPr="00272B8A">
        <w:rPr>
          <w:rFonts w:ascii="Times New Roman" w:eastAsia="Times New Roman" w:hAnsi="Times New Roman" w:cs="Times New Roman"/>
          <w:color w:val="000000"/>
        </w:rPr>
        <w:t xml:space="preserve"> Clearly, microbial community diversity and abundance, which varies in overall carbon use efficiency (C lost vs. retained)</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{"citationItems":[{"id":"ITEM-1","itemData":{"DOI":"10.1016/j.soilbio.2019.01.010","ISSN":"00380717","abstract":"Microbial decomposers are responsible for the breakdown of organic matter (OM) and thus regulate soil carbon (C) stocks. During the decomposition of OM, microorganisms can use the assimilated C for biomass production or respire it as CO 2 , and the fraction of growth to total assimilation defines the microbial carbon-use efficiency (CUE). As such, CUE has direct consequences for how microbial decomposers affect the balance of C between atmosphere and soil. We estimated fungal and bacterial growth in C units in microcosm systems with submerged plant litter. We established conversion factors between bacterial and fungal growth to biomass and applied this to a dataset representing 9 different sites in temperate forest soils, temperate agricultural soils, and subarctic forest soils, to estimate growth rates of fungi and bacteria in units of C, to estimate the dominance of the two decomposer groups, and to compare these values to respiration to estimate the microbial CUE. We observed that fungal-to-bacterial growth ratios (F:B) ranged from 0.02 to 0.44, and that the fungal dominance was higher in soils with lower C:N ratio and higher C-quality. We found a negative exponential relationship between the dominance of fungi and the microbial CUE. CUE ranged from 0.03 to 0.30, and values clustered most strongly according to site rather than level of soil N. CUE was higher in soil with high C:N ratio and high C-quality. However, within each land-use type, a high mineral N-content did result in lower F:B and higher resulting CUE. In conclusion, a higher soil C-quality coincided with lower F:B and higher CUE across the surveyed sites, while a higher N availability did not. A higher N availability resulted in higher CUE and lower F:B within each site suggesting that site-specific differences such as the effect of plant community via e.g. plant litter and rhizosphere input, overrode the influence of N-availability.","author":[{"dropping-particle":"","family":"Soares","given":"Margarida","non-dropping-particle":"","parse-names":false,"suffix":""},{"dropping-particle":"","family":"Rousk","given":"Johannes","non-dropping-particle":"","parse-names":false,"suffix":""}],"container-title":"Soil Biology and Biochemistry","id":"ITEM-1","issued":{"date-parts":[["2019"]]},"page":"195-205","publisher":"Elsevier Ltd","title":"Microbial growth and carbon use efficiency in soil: Links to fungal-bacterial dominance, SOC-quality and stoichiometry","type":"article-journal","volume":"131"},"uris":["http://www.mendeley.com/documents/?uuid=4d05a015-2940-4887-bb89-931123604f66"]}],"mendeley":{"formattedCitation":"(Soares and Rousk, 2019)","plainTextFormattedCitation":"(Soares and Rousk, 2019)","previouslyFormattedCitation":"(Soares and Rousk, 2019)"},"properties":{"noteIndex":0},"schema":"https://github.com/citation-style-language/schema/raw/master/csl-citation.json"}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(Soares and Rousk, 2019)</w:t>
      </w:r>
      <w:r w:rsidR="00D13BC2" w:rsidRPr="00F2324D">
        <w:rPr>
          <w:rFonts w:ascii="Times New Roman" w:eastAsia="Times New Roman" w:hAnsi="Times New Roman" w:cs="Times New Roman"/>
          <w:color w:val="000000"/>
        </w:rPr>
        <w:fldChar w:fldCharType="end"/>
      </w:r>
      <w:r w:rsidR="00D13BC2" w:rsidRPr="00272B8A">
        <w:rPr>
          <w:rFonts w:ascii="Times New Roman" w:eastAsia="Times New Roman" w:hAnsi="Times New Roman" w:cs="Times New Roman"/>
          <w:color w:val="000000"/>
        </w:rPr>
        <w:t>, the ability to access less available C, and potentially, in the suite of microbial products produce</w:t>
      </w:r>
      <w:r w:rsidR="00D13BC2" w:rsidRPr="00F2324D">
        <w:rPr>
          <w:rFonts w:ascii="Times New Roman" w:eastAsia="Times New Roman" w:hAnsi="Times New Roman" w:cs="Times New Roman"/>
          <w:color w:val="000000"/>
        </w:rPr>
        <w:t xml:space="preserve">d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{"citationItems":[{"id":"ITEM-1","itemData":{"ISSN":"0886-6236","author":[{"dropping-particle":"","family":"Lynch","given":"Laurel M","non-dropping-particle":"","parse-names":false,"suffix":""},{"dropping-particle":"","family":"Machmuller","given":"Megan B","non-dropping-particle":"","parse-names":false,"suffix":""},{"dropping-particle":"","family":"Boot","given":"Claudia M","non-dropping-particle":"","parse-names":false,"suffix":""},{"dropping-particle":"","family":"Covino","given":"Timothy P","non-dropping-particle":"","parse-names":false,"suffix":""},{"dropping-particle":"","family":"Rithner","given":"Christopher D","non-dropping-particle":"","parse-names":false,"suffix":""},{"dropping-particle":"","family":"Cotrufo","given":"M Francesca","non-dropping-particle":"","parse-names":false,"suffix":""},{"dropping-particle":"","family":"Hoyt","given":"David W","non-dropping-particle":"","parse-names":false,"suffix":""},{"dropping-particle":"","family":"Wallenstein","given":"Matthew D","non-dropping-particle":"","parse-names":false,"suffix":""}],"container-title":"Global Biogeochemical Cycles","id":"ITEM-1","issued":{"date-parts":[["2019"]]},"publisher":"Wiley Online Library","title":"Dissolved organic matter chemistry and transport along an Arctic tundra hillslope","type":"article-journal"},"uris":["http://www.mendeley.com/documents/?uuid=7c8872cd-874f-40bb-9316-b47a2c52812b"]},{"id":"ITEM-2","itemData":{"DOI":"10.1038/ncomms4804","ISBN":"2041-1723 (Electronic)\\r2041-1723 (Linking)","PMID":"24787272","abstract":"Despite the small continental coverage of lakes, they are hotspots of carbon cycling, largely due to the processing of terrestrially derived dissolved organic matter (DOM). As DOM is an amalgam of heterogeneous compounds comprising gradients of microbial and physicochemical reactivity, the factors influencing DOM processing at the molecular level and the resulting patterns in DOM composition are not well understood. Here we show, using ultrahigh-resolution mass spectrometry to unambiguously identify 4,032 molecular formulae in 120 lakes across Sweden, that the molecular composition of DOM is shaped by precipitation, water residence time and temperature. Terrestrially derived DOM is selectively lost as residence time increases, with warmer temperatures enhancing the production of nitrogen-containing compounds. Using biodiversity concepts, we show that the molecular diversity of DOM, or chemodiversity, increases with DOM and nutrient concentrations. The observed molecular-level patterns indicate that terrestrially derived DOM will become more prevalent in lakes as climate gets wetter.","author":[{"dropping-particle":"","family":"Kellerman","given":"Anne M","non-dropping-particle":"","parse-names":false,"suffix":""},{"dropping-particle":"","family":"Dittmar","given":"Thorsten","non-dropping-particle":"","parse-names":false,"suffix":""},{"dropping-particle":"","family":"Kothawala","given":"Dolly N","non-dropping-particle":"","parse-names":false,"suffix":""},{"dropping-particle":"","family":"Tranvik","given":"Lars J","non-dropping-particle":"","parse-names":false,"suffix":""}],"container-title":"Nature Communications","id":"ITEM-2","issue":"May","issued":{"date-parts":[["2014"]]},"page":"1-8","publisher":"Nature Publishing Group","title":"Chemodiversity of dissolved organic matter in lakes driven by climate and hydrology","type":"article-journal","volume":"5"},"uris":["http://www.mendeley.com/documents/?uuid=79d5d5ac-3351-4979-9bcb-96366e5d8c12"]}],"mendeley":{"formattedCitation":"(Kellerman et al., 2014; Lynch et al., 2019)","plainTextFormattedCitation":"(Kellerman et al., 2014; Lynch et al., 2019)","previouslyFormattedCitation":"(Kellerman et al., 2014; Lynch et al., 2019)"},"properties":{"noteIndex":0},"schema":"https://github.com/citation-style-language/schema/raw/master/csl-citation.json"}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(Kellerman et al., 2014; Lynch et al., 2019)</w:t>
      </w:r>
      <w:r w:rsidR="00D13BC2" w:rsidRPr="00F2324D">
        <w:rPr>
          <w:rFonts w:ascii="Times New Roman" w:eastAsia="Times New Roman" w:hAnsi="Times New Roman" w:cs="Times New Roman"/>
          <w:color w:val="000000"/>
        </w:rPr>
        <w:fldChar w:fldCharType="end"/>
      </w:r>
      <w:r w:rsidR="00D13BC2" w:rsidRPr="00272B8A">
        <w:rPr>
          <w:rFonts w:ascii="Times New Roman" w:eastAsia="Times New Roman" w:hAnsi="Times New Roman" w:cs="Times New Roman"/>
          <w:color w:val="000000"/>
        </w:rPr>
        <w:t>, will fundamentally influence SOC dynamics and soil ecosystem function</w:t>
      </w:r>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{"citationItems":[{"id":"ITEM-1","itemData":{"DOI":"10.1038/s41561-018-0168-7","ISSN":"17520908","abstract":"© 2018, The Author(s). Quantifying soil carbon dynamics is of utmost relevance in the context of global change because soils play an important role in land–atmosphere gas exchange. Our current understanding of both present and future carbon dynamics is limited because we fail to accurately represent soil processes across temporal and spatial scales, partly because of the paucity of data on the relative importance and hierarchical relationships between microbial, geochemical and climatic controls. Here, using observations from a 3,000-kyr-old soil chronosequence preserved in alluvial terrace deposits of the Merced River, California, we show how soil carbon dynamics are driven by the relationship between short-term biotic responses and long-term mineral weathering. We link temperature sensitivity of heterotrophic respiration to biogeochemical soil properties through their relationship with microbial activity and community composition. We found that soil mineralogy, and in particular changes in mineral reactivity and resulting nutrient availability, impacts the response of heterotrophic soil respiration to warming by altering carbon inputs, carbon stabilization, microbial community composition and extracellular enzyme activity. We demonstrate that biogeochemical alteration of the soil matrix (and not short-term warming) controls the composition of microbial communities and strategies to metabolize nutrients. More specifically, weathering first increases and then reduces nutrient availability and retention, as well as the potential of soils to stabilize carbon.","author":[{"dropping-particle":"","family":"Doetterl","given":"S.","non-dropping-particle":"","parse-names":false,"suffix":""},{"dropping-particle":"","family":"Berhe","given":"A. A.","non-dropping-particle":"","parse-names":false,"suffix":""},{"dropping-particle":"","family":"Arnold","given":"C.","non-dropping-particle":"","parse-names":false,"suffix":""},{"dropping-particle":"","family":"Bodé","given":"S.","non-dropping-particle":"","parse-names":false,"suffix":""},{"dropping-particle":"","family":"Fiener","given":"P.","non-dropping-particle":"","parse-names":false,"suffix":""},{"dropping-particle":"","family":"Finke","given":"P.","non-dropping-particle":"","parse-names":false,"suffix":""},{"dropping-particle":"","family":"Fuchslueger","given":"L.","non-dropping-particle":"","parse-names":false,"suffix":""},{"dropping-particle":"","family":"Griepentrog","given":"M.","non-dropping-particle":"","parse-names":false,"suffix":""},{"dropping-particle":"","family":"Harden","given":"J. W.","non-dropping-particle":"","parse-names":false,"suffix":""},{"dropping-particle":"","family":"Nadeu","given":"E.","non-dropping-particle":"","parse-names":false,"suffix":""},{"dropping-particle":"","family":"Schnecker","given":"J.","non-dropping-particle":"","parse-names":false,"suffix":""},{"dropping-particle":"","family":"Six","given":"J.","non-dropping-particle":"","parse-names":false,"suffix":""},{"dropping-particle":"","family":"Trumbore","given":"S.","non-dropping-particle":"","parse-names":false,"suffix":""},{"dropping-particle":"","family":"Oost","given":"K.","non-dropping-particle":"Van","parse-names":false,"suffix":""},{"dropping-particle":"","family":"Vogel","given":"C.","non-dropping-particle":"","parse-names":false,"suffix":""},{"dropping-particle":"","family":"Boeckx","given":"P.","non-dropping-particle":"","parse-names":false,"suffix":""}],"container-title":"Nature Geoscience","id":"ITEM-1","issue":"8","issued":{"date-parts":[["2018"]]},"page":"589-593","publisher":"Springer US","title":"Links among warming, carbon and microbial dynamics mediated by soil mineral weathering","type":"article-journal","volume":"11"},"uris":["http://www.mendeley.com/documents/?uuid=5464e5f7-8c39-45bf-9bd5-78e43a6b5c7c"]}],"mendeley":{"formattedCitation":"(Doetterl et al., 2018)","plainTextFormattedCitation":"(Doetterl et al., 2018)","previouslyFormattedCitation":"(Doetterl et al., 2018)"},"properties":{"noteIndex":0},"schema":"https://github.com/citation-style-language/schema/raw/master/csl-citation.json"}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(Doetterl et al., 2018)</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w:t>
      </w:r>
      <w:r w:rsidR="00D13BC2" w:rsidRPr="00272B8A">
        <w:rPr>
          <w:rFonts w:ascii="Times New Roman" w:eastAsia="Times New Roman" w:hAnsi="Times New Roman" w:cs="Times New Roman"/>
          <w:color w:val="000000"/>
        </w:rPr>
        <w:t xml:space="preserve"> However, it is not clear how soil properties shape microbial community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{"citationItems":[{"id":"ITEM-1","itemData":{"DOI":"10.1038/s41564-018-0201-z","ISSN":"20585276","abstract":"© 2018, The Author(s). Translating the ever-increasing wealth of information on microbiomes (environment, host or built environment) to advance our understanding of system-level processes is proving to be an exceptional research challenge. One reason for this challenge is that relationships between characteristics of microbiomes and the system-level processes that they influence are often evaluated in the absence of a robust conceptual framework and reported without elucidating the underlying causal mechanisms. The reliance on correlative approaches limits the potential to expand the inference of a single relationship to additional systems and advance the field. We propose that research focused on how microbiomes influence the systems they inhabit should work within a common framework and target known microbial processes that contribute to the system-level processes of interest. Here, we identify three distinct categories of microbiome characteristics (microbial processes, microbial community properties and microbial membership) and propose a framework to empirically link each of these categories to each other and the broader system-level processes that they affect. We posit that it is particularly important to distinguish microbial community properties that can be predicted using constituent taxa (community-aggregated traits) from those properties that cannot currently be predicted using constituent taxa (emergent properties). Existing methods in microbial ecology can be applied to more explicitly elucidate properties within each of these three categories of microbial characteristics and connect them with each other. We view this proposed framework, gleaned from a breadth of research on environmental microbiomes and ecosystem processes, as a promising pathway with the potential to advance discovery and understanding across a broad range of microbiome science.","author":[{"dropping-particle":"","family":"Hall","given":"Ed K.","non-dropping-particle":"","parse-names":false,"suffix":""},{"dropping-particle":"","family":"Bernhardt","given":"Emily S.","non-dropping-particle":"","parse-names":false,"suffix":""},{"dropping-particle":"","family":"Bier","given":"Raven L.","non-dropping-particle":"","parse-names":false,"suffix":""},{"dropping-particle":"","family":"Bradford","given":"Mark A.","non-dropping-particle":"","parse-names":false,"suffix":""},{"dropping-particle":"","family":"Boot","given":"Claudia M.","non-dropping-particle":"","parse-names":false,"suffix":""},{"dropping-particle":"","family":"Cotner","given":"James B.","non-dropping-particle":"","parse-names":false,"suffix":""},{"dropping-particle":"","family":"Giorgio","given":"Paul A.","non-dropping-particle":"del","parse-names":false,"suffix":""},{"dropping-particle":"","family":"Evans","given":"Sarah E.","non-dropping-particle":"","parse-names":false,"suffix":""},{"dropping-particle":"","family":"Graham","given":"Emily B.","non-dropping-particle":"","parse-names":false,"suffix":""},{"dropping-particle":"","family":"Jones","given":"Stuart E.","non-dropping-particle":"","parse-names":false,"suffix":""},{"dropping-particle":"","family":"Lennon","given":"Jay T.","non-dropping-particle":"","parse-names":false,"suffix":""},{"dropping-particle":"","family":"Locey","given":"Kenneth J.","non-dropping-particle":"","parse-names":false,"suffix":""},{"dropping-particle":"","family":"Nemergut","given":"Diana","non-dropping-particle":"","parse-names":false,"suffix":""},{"dropping-particle":"","family":"Osborne","given":"Brooke B.","non-dropping-particle":"","parse-names":false,"suffix":""},{"dropping-particle":"","family":"Rocca","given":"Jennifer D.","non-dropping-particle":"","parse-names":false,"suffix":""},{"dropping-particle":"","family":"Schimel","given":"Joshua P.","non-dropping-particle":"","parse-names":false,"suffix":""},{"dropping-particle":"","family":"Waldrop","given":"Mark P.","non-dropping-particle":"","parse-names":false,"suffix":""},{"dropping-particle":"","family":"Wallenstein","given":"Matthew D.","non-dropping-particle":"","parse-names":false,"suffix":""}],"container-title":"Nature Microbiology","id":"ITEM-1","issue":"9","issued":{"date-parts":[["2018"]]},"page":"977-982","publisher":"Springer US","title":"Understanding how microbiomes influence the systems they inhabit","type":"article-journal","volume":"3"},"uris":["http://www.mendeley.com/documents/?uuid=bf693009-23e6-4be4-b433-4f3dc37f41da"]},{"id":"ITEM-2","itemData":{"DOI":"10.1890/05-1839","ISBN":"0012-9658 (Print)\\r0012-9658 (Linking)","ISSN":"00129658","PMID":"17601128","author":[{"dropping-particle":"","family":"Fierer","given":"Noah","non-dropping-particle":"","parse-names":false,"suffix":""},{"dropping-particle":"","family":"Bradford","given":"Mark A .","non-dropping-particle":"","parse-names":false,"suffix":""},{"dropping-particle":"","family":"Jackson","given":"Robert B.","non-dropping-particle":"","parse-names":false,"suffix":""}],"container-title":"Ecology","id":"ITEM-2","issue":"6","issued":{"date-parts":[["2016"]]},"page":"1354-1364","title":"Toward an Ecological Classification of Soil Bacteria","type":"article-journal","volume":"88"},"uris":["http://www.mendeley.com/documents/?uuid=609a5e1d-2a18-41b0-85fd-8cdcbb09b75d"]}],"mendeley":{"formattedCitation":"(Fierer et al., 2016; Hall et al., 2018)","plainTextFormattedCitation":"(Fierer et al., 2016; Hall et al., 2018)","previouslyFormattedCitation":"(Fierer et al., 2016; Hall et al., 2018)"},"properties":{"noteIndex":0},"schema":"https://github.com/citation-style-language/schema/raw/master/csl-citation.json"}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(Fierer et al., 2016; Hall et al., 2018)</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 xml:space="preserve"> </w:t>
      </w:r>
      <w:r w:rsidR="00D13BC2" w:rsidRPr="00272B8A">
        <w:rPr>
          <w:rFonts w:ascii="Times New Roman" w:eastAsia="Times New Roman" w:hAnsi="Times New Roman" w:cs="Times New Roman"/>
          <w:color w:val="000000"/>
        </w:rPr>
        <w:t xml:space="preserve">and, in turn, the diversity and abundance of microbial products and SOC accumulation. </w:t>
      </w:r>
      <w:r w:rsidR="00D13BC2" w:rsidRPr="00F2324D">
        <w:rPr>
          <w:rFonts w:ascii="Times New Roman" w:eastAsia="Times New Roman" w:hAnsi="Times New Roman" w:cs="Times New Roman"/>
          <w:color w:val="000000"/>
        </w:rPr>
        <w:t xml:space="preserve">Prior work has linked microbial community composition with metabolite diversity in rice paddy systems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{"citationItems":[{"id":"ITEM-1","itemData":{"DOI":"10.1186/s40168-018-0561-x","ISSN":"20492618","abstract":"Paddy soil dissolved organic matter (DOM) represents a major hotspot for soil biogeochemistry, yet we know little about its chemodiversity let alone the microbial community that shapes it. Here, we leveraged ultrahigh-resolution mass spectrometry, amplicon, and metagenomic sequencing to characterize the molecular distribution of DOM and the taxonomic and functional microbial diversity in paddy soils across China. We hypothesized that variances in microbial community significantly associate with changes in soil DOM molecular composition. We report that both microbial and DOM profiles revealed geographic patterns that were associated with variation in mean monthly precipitation, mean annual temperature, and pH. DOM molecular diversity was significantly correlated with microbial taxonomic diversity. An increase in DOM molecules categorized as peptides, carbohydrates, and unsaturated aliphatics, and a decrease in those belonging to polyphenolics and polycyclic aromatics, significantly correlated with proportional changes in some of the microbial taxa, such as Syntrophobacterales, Thermoleophilia, Geobacter, Spirochaeta, Gaiella, and Defluviicoccus. DOM composition was also associated with the relative abundances of the microbial metabolic pathways, such as anaerobic carbon fixation, glycolysis, lignolysis, fermentation, and methanogenesis. Our study demonstrates the continental-scale distribution of DOM is significantly correlated with the taxonomic profile and metabolic potential of the rice paddy microbiome. Abiotic factors that have a distinct effect on community structure can also influence the chemodiversity of DOM and vice versa. Deciphering these associations and the underlying mechanisms can precipitate understanding of the complex ecology of paddy soils, as well as help assess the effects of human activities on biogeochemistry and greenhouse gas emissions in paddy soils.","author":[{"dropping-particle":"","family":"Li","given":"Hong Yi","non-dropping-particle":"","parse-names":false,"suffix":""},{"dropping-particle":"","family":"Wang","given":"Hang","non-dropping-particle":"","parse-names":false,"suffix":""},{"dropping-particle":"","family":"Wang","given":"Hai Tiao","non-dropping-particle":"","parse-names":false,"suffix":""},{"dropping-particle":"","family":"Xin","given":"Pei Yong","non-dropping-particle":"","parse-names":false,"suffix":""},{"dropping-particle":"","family":"Xu","given":"Xin Hua","non-dropping-particle":"","parse-names":false,"suffix":""},{"dropping-particle":"","family":"Ma","given":"Yun","non-dropping-particle":"","parse-names":false,"suffix":""},{"dropping-particle":"","family":"Liu","given":"Wei Ping","non-dropping-particle":"","parse-names":false,"suffix":""},{"dropping-particle":"","family":"Teng","given":"Chang Yun","non-dropping-particle":"","parse-names":false,"suffix":""},{"dropping-particle":"","family":"Jiang","given":"Cheng Liang","non-dropping-particle":"","parse-names":false,"suffix":""},{"dropping-particle":"","family":"Lou","given":"Li Ping","non-dropping-particle":"","parse-names":false,"suffix":""},{"dropping-particle":"","family":"Arnold","given":"Wyatt","non-dropping-particle":"","parse-names":false,"suffix":""},{"dropping-particle":"","family":"Cralle","given":"Lauren","non-dropping-particle":"","parse-names":false,"suffix":""},{"dropping-particle":"","family":"Zhu","given":"Yong Guan","non-dropping-particle":"","parse-names":false,"suffix":""},{"dropping-particle":"","family":"Chu","given":"Jin Fang","non-dropping-particle":"","parse-names":false,"suffix":""},{"dropping-particle":"","family":"Gilbert","given":"Jack A.","non-dropping-particle":"","parse-names":false,"suffix":""},{"dropping-particle":"","family":"Zhang","given":"Zhi Jian","non-dropping-particle":"","parse-names":false,"suffix":""}],"container-title":"Microbiome","id":"ITEM-1","issue":"1","issued":{"date-parts":[["2018"]]},"page":"1-16","publisher":"Microbiome","title":"The chemodiversity of paddy soil dissolved organic matter correlates with microbial community at continental scales","type":"article-journal","volume":"6"},"uris":["http://www.mendeley.com/documents/?uuid=fc0fd61f-cb0d-44ab-8e75-28fa47ea7cae"]}],"mendeley":{"formattedCitation":"(Li et al., 2018)","plainTextFormattedCitation":"(Li et al., 2018)","previouslyFormattedCitation":"(Li et al., 2018)"},"properties":{"noteIndex":0},"schema":"https://github.com/citation-style-language/schema/raw/master/csl-citation.json"}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(Li et al., 2018)</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 xml:space="preserve">, and microbial function with soil properties across a </w:t>
      </w:r>
      <w:proofErr w:type="spellStart"/>
      <w:r w:rsidR="00D13BC2" w:rsidRPr="00F2324D">
        <w:rPr>
          <w:rFonts w:ascii="Times New Roman" w:eastAsia="Times New Roman" w:hAnsi="Times New Roman" w:cs="Times New Roman"/>
          <w:color w:val="000000"/>
        </w:rPr>
        <w:t>chronosequence</w:t>
      </w:r>
      <w:proofErr w:type="spellEnd"/>
      <w:r w:rsidR="00D13BC2" w:rsidRPr="00F2324D">
        <w:rPr>
          <w:rFonts w:ascii="Times New Roman" w:eastAsia="Times New Roman" w:hAnsi="Times New Roman" w:cs="Times New Roman"/>
          <w:color w:val="000000"/>
        </w:rPr>
        <w:t xml:space="preserve"> </w:t>
      </w:r>
      <w:r w:rsidR="00D13BC2" w:rsidRPr="00F2324D">
        <w:rPr>
          <w:rFonts w:ascii="Times New Roman" w:eastAsia="Times New Roman" w:hAnsi="Times New Roman" w:cs="Times New Roman"/>
          <w:color w:val="000000"/>
        </w:rPr>
        <w:fldChar w:fldCharType="begin" w:fldLock="1"/>
      </w:r>
      <w:r w:rsidR="00D13BC2" w:rsidRPr="00F2324D">
        <w:rPr>
          <w:rFonts w:ascii="Times New Roman" w:eastAsia="Times New Roman" w:hAnsi="Times New Roman" w:cs="Times New Roman"/>
          <w:color w:val="000000"/>
        </w:rPr>
        <w:instrText>ADDIN CSL_CITATION {"citationItems":[{"id":"ITEM-1","itemData":{"DOI":"10.1038/s41561-018-0168-7","ISSN":"17520908","abstract":"© 2018, The Author(s). Quantifying soil carbon dynamics is of utmost relevance in the context of global change because soils play an important role in land–atmosphere gas exchange. Our current understanding of both present and future carbon dynamics is limited because we fail to accurately represent soil processes across temporal and spatial scales, partly because of the paucity of data on the relative importance and hierarchical relationships between microbial, geochemical and climatic controls. Here, using observations from a 3,000-kyr-old soil chronosequence preserved in alluvial terrace deposits of the Merced River, California, we show how soil carbon dynamics are driven by the relationship between short-term biotic responses and long-term mineral weathering. We link temperature sensitivity of heterotrophic respiration to biogeochemical soil properties through their relationship with microbial activity and community composition. We found that soil mineralogy, and in particular changes in mineral reactivity and resulting nutrient availability, impacts the response of heterotrophic soil respiration to warming by altering carbon inputs, carbon stabilization, microbial community composition and extracellular enzyme activity. We demonstrate that biogeochemical alteration of the soil matrix (and not short-term warming) controls the composition of microbial communities and strategies to metabolize nutrients. More specifically, weathering first increases and then reduces nutrient availability and retention, as well as the potential of soils to stabilize carbon.","author":[{"dropping-particle":"","family":"Doetterl","given":"S.","non-dropping-particle":"","parse-names":false,"suffix":""},{"dropping-particle":"","family":"Berhe","given":"A. A.","non-dropping-particle":"","parse-names":false,"suffix":""},{"dropping-particle":"","family":"Arnold","given":"C.","non-dropping-particle":"","parse-names":false,"suffix":""},{"dropping-particle":"","family":"Bodé","given":"S.","non-dropping-particle":"","parse-names":false,"suffix":""},{"dropping-particle":"","family":"Fiener","given":"P.","non-dropping-particle":"","parse-names":false,"suffix":""},{"dropping-particle":"","family":"Finke","given":"P.","non-dropping-particle":"","parse-names":false,"suffix":""},{"dropping-particle":"","family":"Fuchslueger","given":"L.","non-dropping-particle":"","parse-names":false,"suffix":""},{"dropping-particle":"","family":"Griepentrog","given":"M.","non-dropping-particle":"","parse-names":false,"suffix":""},{"dropping-particle":"","family":"Harden","given":"J. W.","non-dropping-particle":"","parse-names":false,"suffix":""},{"dropping-particle":"","family":"Nadeu","given":"E.","non-dropping-particle":"","parse-names":false,"suffix":""},{"dropping-particle":"","family":"Schnecker","given":"J.","non-dropping-particle":"","parse-names":false,"suffix":""},{"dropping-particle":"","family":"Six","given":"J.","non-dropping-particle":"","parse-names":false,"suffix":""},{"dropping-particle":"","family":"Trumbore","given":"S.","non-dropping-particle":"","parse-names":false,"suffix":""},{"dropping-particle":"","family":"Oost","given":"K.","non-dropping-particle":"Van","parse-names":false,"suffix":""},{"dropping-particle":"","family":"Vogel","given":"C.","non-dropping-particle":"","parse-names":false,"suffix":""},{"dropping-particle":"","family":"Boeckx","given":"P.","non-dropping-particle":"","parse-names":false,"suffix":""}],"container-title":"Nature Geoscience","id":"ITEM-1","issue":"8","issued":{"date-parts":[["2018"]]},"page":"589-593","publisher":"Springer US","title":"Links among warming, carbon and microbial dynamics mediated by soil mineral weathering","type":"article-journal","volume":"11"},"uris":["http://www.mendeley.com/documents/?uuid=5464e5f7-8c39-45bf-9bd5-78e43a6b5c7c"]}],"mendeley":{"formattedCitation":"(Doetterl et al., 2018)","plainTextFormattedCitation":"(Doetterl et al., 2018)","previouslyFormattedCitation":"(Doetterl et al., 2018)"},"properties":{"noteIndex":0},"schema":"https://github.com/citation-style-language/schema/raw/master/csl-citation.json"}</w:instrText>
      </w:r>
      <w:r w:rsidR="00D13BC2" w:rsidRPr="00F2324D">
        <w:rPr>
          <w:rFonts w:ascii="Times New Roman" w:eastAsia="Times New Roman" w:hAnsi="Times New Roman" w:cs="Times New Roman"/>
          <w:color w:val="000000"/>
        </w:rPr>
        <w:fldChar w:fldCharType="separate"/>
      </w:r>
      <w:r w:rsidR="00D13BC2" w:rsidRPr="00F2324D">
        <w:rPr>
          <w:rFonts w:ascii="Times New Roman" w:eastAsia="Times New Roman" w:hAnsi="Times New Roman" w:cs="Times New Roman"/>
          <w:noProof/>
          <w:color w:val="000000"/>
        </w:rPr>
        <w:t>(Doetterl et al., 2018)</w:t>
      </w:r>
      <w:r w:rsidR="00D13BC2" w:rsidRPr="00F2324D">
        <w:rPr>
          <w:rFonts w:ascii="Times New Roman" w:eastAsia="Times New Roman" w:hAnsi="Times New Roman" w:cs="Times New Roman"/>
          <w:color w:val="000000"/>
        </w:rPr>
        <w:fldChar w:fldCharType="end"/>
      </w:r>
      <w:r w:rsidR="00D13BC2" w:rsidRPr="00F2324D">
        <w:rPr>
          <w:rFonts w:ascii="Times New Roman" w:eastAsia="Times New Roman" w:hAnsi="Times New Roman" w:cs="Times New Roman"/>
          <w:color w:val="000000"/>
        </w:rPr>
        <w:t xml:space="preserve">, but to our knowledge soil geochemistry, microbial diversity, and the composition of </w:t>
      </w:r>
      <w:r w:rsidR="00D13BC2" w:rsidRPr="00272B8A">
        <w:rPr>
          <w:rFonts w:ascii="Times New Roman" w:eastAsia="Times New Roman" w:hAnsi="Times New Roman" w:cs="Times New Roman"/>
          <w:color w:val="000000"/>
        </w:rPr>
        <w:t>water soluble microbially-derived organic compounds</w:t>
      </w:r>
      <w:r w:rsidR="00D13BC2" w:rsidRPr="00F2324D">
        <w:rPr>
          <w:rFonts w:ascii="Times New Roman" w:eastAsia="Times New Roman" w:hAnsi="Times New Roman" w:cs="Times New Roman"/>
          <w:color w:val="000000"/>
        </w:rPr>
        <w:t xml:space="preserve"> have not been linked across a broad climate gradient.</w:t>
      </w:r>
    </w:p>
    <w:p w:rsidR="002E02EC" w:rsidRPr="00F2324D" w:rsidRDefault="002E02EC" w:rsidP="002E02EC">
      <w:pPr>
        <w:rPr>
          <w:rFonts w:ascii="Times New Roman" w:eastAsia="Times New Roman" w:hAnsi="Times New Roman" w:cs="Times New Roman"/>
          <w:color w:val="000000"/>
        </w:rPr>
      </w:pPr>
    </w:p>
    <w:p w:rsidR="002E02EC" w:rsidRPr="00F2324D" w:rsidRDefault="002E02EC" w:rsidP="002E02EC">
      <w:pPr>
        <w:rPr>
          <w:rFonts w:ascii="Times New Roman" w:eastAsia="Times New Roman" w:hAnsi="Times New Roman" w:cs="Times New Roman"/>
          <w:color w:val="000000"/>
        </w:rPr>
      </w:pPr>
      <w:r w:rsidRPr="00F2324D">
        <w:rPr>
          <w:rFonts w:ascii="Times New Roman" w:eastAsia="Times New Roman" w:hAnsi="Times New Roman" w:cs="Times New Roman"/>
          <w:b/>
          <w:bCs/>
          <w:color w:val="000000"/>
        </w:rPr>
        <w:t xml:space="preserve">Methods | </w:t>
      </w:r>
      <w:r w:rsidRPr="002E02EC">
        <w:rPr>
          <w:rFonts w:ascii="Times New Roman" w:eastAsia="Times New Roman" w:hAnsi="Times New Roman" w:cs="Times New Roman"/>
          <w:color w:val="000000"/>
        </w:rPr>
        <w:t xml:space="preserve">We will select sampling locations to cover a climate (temperature and precipitation) gradient and range of soil orders, which we expect of climate After we collect samples representing a wide array of soil orders across the United States, we will extract and sequence </w:t>
      </w:r>
      <w:r w:rsidRPr="002E02EC">
        <w:rPr>
          <w:rFonts w:ascii="Times New Roman" w:eastAsia="Times New Roman" w:hAnsi="Times New Roman" w:cs="Times New Roman"/>
          <w:color w:val="000000"/>
        </w:rPr>
        <w:lastRenderedPageBreak/>
        <w:t>the microbial metagenome using the Illumina platform (in collaboration with Dr. Dan Buckley’s lab group).</w:t>
      </w:r>
      <w:r w:rsidRPr="00F2324D">
        <w:rPr>
          <w:rFonts w:ascii="Times New Roman" w:eastAsia="Times New Roman" w:hAnsi="Times New Roman" w:cs="Times New Roman"/>
          <w:color w:val="000000"/>
        </w:rPr>
        <w:t xml:space="preserve"> </w:t>
      </w:r>
      <w:r w:rsidRPr="002E02EC">
        <w:rPr>
          <w:rFonts w:ascii="Times New Roman" w:eastAsia="Times New Roman" w:hAnsi="Times New Roman" w:cs="Times New Roman"/>
          <w:color w:val="000000"/>
        </w:rPr>
        <w:t xml:space="preserve">We will extract the dissolved organic carbon pool from the same samples and analyze </w:t>
      </w:r>
      <w:r w:rsidRPr="00F2324D">
        <w:rPr>
          <w:rFonts w:ascii="Times New Roman" w:eastAsia="Times New Roman" w:hAnsi="Times New Roman" w:cs="Times New Roman"/>
          <w:noProof/>
          <w:color w:val="000000"/>
        </w:rPr>
        <w:drawing>
          <wp:anchor distT="0" distB="0" distL="114300" distR="114300" simplePos="0" relativeHeight="251659264" behindDoc="0" locked="0" layoutInCell="1" allowOverlap="1">
            <wp:simplePos x="0" y="0"/>
            <wp:positionH relativeFrom="column">
              <wp:posOffset>-35532</wp:posOffset>
            </wp:positionH>
            <wp:positionV relativeFrom="paragraph">
              <wp:posOffset>71286</wp:posOffset>
            </wp:positionV>
            <wp:extent cx="3803015" cy="2542540"/>
            <wp:effectExtent l="0" t="0" r="0" b="0"/>
            <wp:wrapSquare wrapText="bothSides"/>
            <wp:docPr id="4" name="Picture 4" descr="https://lh3.googleusercontent.com/2USjOZ-jNzoAu3j9vL8USvh3KMEkmU4MOW11CKSQPtgGJd6GGSkRrO2l7CV_wMqlN5FPQQxRM0I32OLxZaQH1c01ag53Zx80e32Pur80XwSRaF_dMpzJ16LELJGpVrKBsNLEPc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USjOZ-jNzoAu3j9vL8USvh3KMEkmU4MOW11CKSQPtgGJd6GGSkRrO2l7CV_wMqlN5FPQQxRM0I32OLxZaQH1c01ag53Zx80e32Pur80XwSRaF_dMpzJ16LELJGpVrKBsNLEPc_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015"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02EC">
        <w:rPr>
          <w:rFonts w:ascii="Times New Roman" w:eastAsia="Times New Roman" w:hAnsi="Times New Roman" w:cs="Times New Roman"/>
          <w:color w:val="000000"/>
        </w:rPr>
        <w:t>metabolite composition (diversity and abundance) using state-of-the-art Fourier Transform Ion Cyclotron Resonance Mass Spectrometry (FT-ICR-MS) at the Pacific Northwest National Laboratory.</w:t>
      </w:r>
      <w:r w:rsidRPr="00F2324D">
        <w:rPr>
          <w:rFonts w:ascii="Times New Roman" w:eastAsia="Times New Roman" w:hAnsi="Times New Roman" w:cs="Times New Roman"/>
          <w:color w:val="000000"/>
        </w:rPr>
        <w:t xml:space="preserve"> </w:t>
      </w:r>
      <w:r w:rsidRPr="002E02EC">
        <w:rPr>
          <w:rFonts w:ascii="Times New Roman" w:eastAsia="Times New Roman" w:hAnsi="Times New Roman" w:cs="Times New Roman"/>
          <w:color w:val="000000"/>
        </w:rPr>
        <w:fldChar w:fldCharType="begin"/>
      </w:r>
      <w:r w:rsidRPr="002E02EC">
        <w:rPr>
          <w:rFonts w:ascii="Times New Roman" w:eastAsia="Times New Roman" w:hAnsi="Times New Roman" w:cs="Times New Roman"/>
          <w:color w:val="000000"/>
        </w:rPr>
        <w:instrText xml:space="preserve"> INCLUDEPICTURE "https://lh3.googleusercontent.com/2USjOZ-jNzoAu3j9vL8USvh3KMEkmU4MOW11CKSQPtgGJd6GGSkRrO2l7CV_wMqlN5FPQQxRM0I32OLxZaQH1c01ag53Zx80e32Pur80XwSRaF_dMpzJ16LELJGpVrKBsNLEPc_9" \* MERGEFORMATINET </w:instrText>
      </w:r>
      <w:r w:rsidRPr="002E02EC">
        <w:rPr>
          <w:rFonts w:ascii="Times New Roman" w:eastAsia="Times New Roman" w:hAnsi="Times New Roman" w:cs="Times New Roman"/>
          <w:color w:val="000000"/>
        </w:rPr>
        <w:fldChar w:fldCharType="end"/>
      </w:r>
      <w:r w:rsidRPr="002E02EC">
        <w:rPr>
          <w:rFonts w:ascii="Times New Roman" w:eastAsia="Times New Roman" w:hAnsi="Times New Roman" w:cs="Times New Roman"/>
          <w:color w:val="000000"/>
        </w:rPr>
        <w:t xml:space="preserve">Finally, we will measure multiple geochemical parameters that have been shown to influence microbial community </w:t>
      </w:r>
      <w:proofErr w:type="gramStart"/>
      <w:r w:rsidRPr="002E02EC">
        <w:rPr>
          <w:rFonts w:ascii="Times New Roman" w:eastAsia="Times New Roman" w:hAnsi="Times New Roman" w:cs="Times New Roman"/>
          <w:color w:val="000000"/>
        </w:rPr>
        <w:t>composition, but</w:t>
      </w:r>
      <w:proofErr w:type="gramEnd"/>
      <w:r w:rsidRPr="002E02EC">
        <w:rPr>
          <w:rFonts w:ascii="Times New Roman" w:eastAsia="Times New Roman" w:hAnsi="Times New Roman" w:cs="Times New Roman"/>
          <w:color w:val="000000"/>
        </w:rPr>
        <w:t xml:space="preserve"> have not yet been linked with metabolite composition or microbial function. By leveraging multivariate statistical approaches and machine-learning, we will identify patterns in the diversity of microbial communities and the molecular composition of metabolites they produce. Based on the current level of interest in the field, I will help co-author a manuscript we aim to submit for publication in  </w:t>
      </w:r>
      <w:r w:rsidRPr="002E02EC">
        <w:rPr>
          <w:rFonts w:ascii="Times New Roman" w:eastAsia="Times New Roman" w:hAnsi="Times New Roman" w:cs="Times New Roman"/>
          <w:i/>
          <w:iCs/>
          <w:color w:val="000000"/>
        </w:rPr>
        <w:t>Nature Geosciences.</w:t>
      </w:r>
      <w:r w:rsidRPr="002E02EC">
        <w:rPr>
          <w:rFonts w:ascii="Times New Roman" w:eastAsia="Times New Roman" w:hAnsi="Times New Roman" w:cs="Times New Roman"/>
          <w:color w:val="000000"/>
        </w:rPr>
        <w:t xml:space="preserve"> </w:t>
      </w:r>
    </w:p>
    <w:p w:rsidR="00C51C7A" w:rsidRPr="00F2324D" w:rsidRDefault="00C51C7A" w:rsidP="002E02EC">
      <w:pPr>
        <w:rPr>
          <w:rFonts w:ascii="Times New Roman" w:eastAsia="Times New Roman" w:hAnsi="Times New Roman" w:cs="Times New Roman"/>
          <w:color w:val="000000"/>
        </w:rPr>
      </w:pPr>
    </w:p>
    <w:p w:rsidR="00C51C7A" w:rsidRPr="002E02EC" w:rsidRDefault="00C51C7A" w:rsidP="002E02EC">
      <w:pPr>
        <w:rPr>
          <w:rFonts w:ascii="Times New Roman" w:eastAsia="Times New Roman" w:hAnsi="Times New Roman" w:cs="Times New Roman"/>
          <w:b/>
          <w:bCs/>
          <w:color w:val="000000"/>
        </w:rPr>
      </w:pPr>
      <w:r w:rsidRPr="00F2324D">
        <w:rPr>
          <w:rFonts w:ascii="Times New Roman" w:eastAsia="Times New Roman" w:hAnsi="Times New Roman" w:cs="Times New Roman"/>
          <w:b/>
          <w:bCs/>
          <w:color w:val="000000"/>
        </w:rPr>
        <w:t>Budget &amp; Project Timeline</w:t>
      </w:r>
    </w:p>
    <w:p w:rsidR="002E02EC" w:rsidRPr="002E02EC" w:rsidRDefault="002E02EC" w:rsidP="002E02EC">
      <w:pPr>
        <w:rPr>
          <w:rFonts w:ascii="Times New Roman" w:eastAsia="Times New Roman" w:hAnsi="Times New Roman" w:cs="Times New Roman"/>
        </w:rPr>
      </w:pP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fldChar w:fldCharType="begin"/>
      </w:r>
      <w:r w:rsidRPr="002E02EC">
        <w:rPr>
          <w:rFonts w:ascii="Times New Roman" w:eastAsia="Times New Roman" w:hAnsi="Times New Roman" w:cs="Times New Roman"/>
          <w:color w:val="000000"/>
        </w:rPr>
        <w:instrText xml:space="preserve"> INCLUDEPICTURE "https://lh6.googleusercontent.com/ST_0dwBQ_6dyBKp4LcHLl_J_5dijDVQ75uBiLFX9akSSaTOOfYidv3MteMp6duQb5FVedypxrwWpJH_Vbm28cuXDn1EXLn1CJIZjbwEEtTtavklACY-t5M6FNByDNdXiwt6QhTdQ" \* MERGEFORMATINET </w:instrText>
      </w:r>
      <w:r w:rsidRPr="002E02EC">
        <w:rPr>
          <w:rFonts w:ascii="Times New Roman" w:eastAsia="Times New Roman" w:hAnsi="Times New Roman" w:cs="Times New Roman"/>
          <w:color w:val="000000"/>
        </w:rPr>
        <w:fldChar w:fldCharType="separate"/>
      </w:r>
      <w:r w:rsidRPr="00F2324D">
        <w:rPr>
          <w:rFonts w:ascii="Times New Roman" w:eastAsia="Times New Roman" w:hAnsi="Times New Roman" w:cs="Times New Roman"/>
          <w:noProof/>
          <w:color w:val="000000"/>
        </w:rPr>
        <w:drawing>
          <wp:inline distT="0" distB="0" distL="0" distR="0">
            <wp:extent cx="5943600" cy="1788795"/>
            <wp:effectExtent l="0" t="0" r="0" b="1905"/>
            <wp:docPr id="3" name="Picture 3" descr="https://lh6.googleusercontent.com/ST_0dwBQ_6dyBKp4LcHLl_J_5dijDVQ75uBiLFX9akSSaTOOfYidv3MteMp6duQb5FVedypxrwWpJH_Vbm28cuXDn1EXLn1CJIZjbwEEtTtavklACY-t5M6FNByDNdXiwt6QhT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T_0dwBQ_6dyBKp4LcHLl_J_5dijDVQ75uBiLFX9akSSaTOOfYidv3MteMp6duQb5FVedypxrwWpJH_Vbm28cuXDn1EXLn1CJIZjbwEEtTtavklACY-t5M6FNByDNdXiwt6QhTd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8795"/>
                    </a:xfrm>
                    <a:prstGeom prst="rect">
                      <a:avLst/>
                    </a:prstGeom>
                    <a:noFill/>
                    <a:ln>
                      <a:noFill/>
                    </a:ln>
                  </pic:spPr>
                </pic:pic>
              </a:graphicData>
            </a:graphic>
          </wp:inline>
        </w:drawing>
      </w:r>
      <w:r w:rsidRPr="002E02EC">
        <w:rPr>
          <w:rFonts w:ascii="Times New Roman" w:eastAsia="Times New Roman" w:hAnsi="Times New Roman" w:cs="Times New Roman"/>
          <w:color w:val="000000"/>
        </w:rPr>
        <w:fldChar w:fldCharType="end"/>
      </w: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t xml:space="preserve">*Led by </w:t>
      </w:r>
      <w:proofErr w:type="spellStart"/>
      <w:r w:rsidRPr="002E02EC">
        <w:rPr>
          <w:rFonts w:ascii="Times New Roman" w:eastAsia="Times New Roman" w:hAnsi="Times New Roman" w:cs="Times New Roman"/>
          <w:color w:val="000000"/>
        </w:rPr>
        <w:t>Manya</w:t>
      </w:r>
      <w:proofErr w:type="spellEnd"/>
      <w:r w:rsidRPr="002E02EC">
        <w:rPr>
          <w:rFonts w:ascii="Times New Roman" w:eastAsia="Times New Roman" w:hAnsi="Times New Roman" w:cs="Times New Roman"/>
          <w:color w:val="000000"/>
        </w:rPr>
        <w:t xml:space="preserve"> Weintraub</w:t>
      </w:r>
    </w:p>
    <w:p w:rsidR="002E02EC" w:rsidRPr="002E02EC" w:rsidRDefault="002E02EC" w:rsidP="002E02EC">
      <w:pPr>
        <w:rPr>
          <w:rFonts w:ascii="Times New Roman" w:eastAsia="Times New Roman" w:hAnsi="Times New Roman" w:cs="Times New Roman"/>
        </w:rPr>
      </w:pP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t xml:space="preserve">I have qualified for Federal Work Study and my award will be matched by Dr. Lehmann, who will also cover </w:t>
      </w:r>
      <w:r w:rsidR="00B30DEF">
        <w:rPr>
          <w:rFonts w:ascii="Times New Roman" w:eastAsia="Times New Roman" w:hAnsi="Times New Roman" w:cs="Times New Roman"/>
          <w:color w:val="000000"/>
        </w:rPr>
        <w:t xml:space="preserve">soil </w:t>
      </w:r>
      <w:bookmarkStart w:id="0" w:name="_GoBack"/>
      <w:bookmarkEnd w:id="0"/>
      <w:r w:rsidRPr="002E02EC">
        <w:rPr>
          <w:rFonts w:ascii="Times New Roman" w:eastAsia="Times New Roman" w:hAnsi="Times New Roman" w:cs="Times New Roman"/>
          <w:color w:val="000000"/>
        </w:rPr>
        <w:t>shipping costs, DNA extraction and sequencing, and geochemical analyses. Dr. Lehmann has an additional grant proposal under review with the Department of Energy intended to cover additional analytical costs as they arise. Funding awarded through this application will cover car rental, insurance, and fuel costs for the trip (please see proposed budget above).</w:t>
      </w:r>
    </w:p>
    <w:p w:rsidR="002E02EC" w:rsidRPr="002E02EC" w:rsidRDefault="002E02EC" w:rsidP="002E02EC">
      <w:pPr>
        <w:rPr>
          <w:rFonts w:ascii="Times New Roman" w:eastAsia="Times New Roman" w:hAnsi="Times New Roman" w:cs="Times New Roman"/>
        </w:rPr>
      </w:pPr>
    </w:p>
    <w:p w:rsidR="002F45F3" w:rsidRPr="00F2324D" w:rsidRDefault="002F45F3">
      <w:pPr>
        <w:rPr>
          <w:rFonts w:ascii="Times New Roman" w:eastAsia="Times New Roman" w:hAnsi="Times New Roman" w:cs="Times New Roman"/>
          <w:color w:val="000000"/>
        </w:rPr>
      </w:pPr>
      <w:r w:rsidRPr="00F2324D">
        <w:rPr>
          <w:rFonts w:ascii="Times New Roman" w:eastAsia="Times New Roman" w:hAnsi="Times New Roman" w:cs="Times New Roman"/>
          <w:color w:val="000000"/>
        </w:rPr>
        <w:br w:type="page"/>
      </w: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lastRenderedPageBreak/>
        <w:t>Literature Cited</w:t>
      </w:r>
    </w:p>
    <w:p w:rsidR="002E02EC" w:rsidRPr="002E02EC" w:rsidRDefault="002E02EC" w:rsidP="002E02EC">
      <w:pPr>
        <w:rPr>
          <w:rFonts w:ascii="Times New Roman" w:eastAsia="Times New Roman" w:hAnsi="Times New Roman" w:cs="Times New Roman"/>
        </w:rPr>
      </w:pPr>
      <w:r w:rsidRPr="002E02EC">
        <w:rPr>
          <w:rFonts w:ascii="Times New Roman" w:eastAsia="Times New Roman" w:hAnsi="Times New Roman" w:cs="Times New Roman"/>
          <w:color w:val="000000"/>
        </w:rPr>
        <w:t xml:space="preserve"> </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eastAsia="Times New Roman" w:hAnsi="Times New Roman" w:cs="Times New Roman"/>
          <w:color w:val="000000"/>
        </w:rPr>
        <w:fldChar w:fldCharType="begin" w:fldLock="1"/>
      </w:r>
      <w:r w:rsidRPr="00F2324D">
        <w:rPr>
          <w:rFonts w:ascii="Times New Roman" w:eastAsia="Times New Roman" w:hAnsi="Times New Roman" w:cs="Times New Roman"/>
          <w:color w:val="000000"/>
        </w:rPr>
        <w:instrText xml:space="preserve">ADDIN Mendeley Bibliography CSL_BIBLIOGRAPHY </w:instrText>
      </w:r>
      <w:r w:rsidRPr="00F2324D">
        <w:rPr>
          <w:rFonts w:ascii="Times New Roman" w:eastAsia="Times New Roman" w:hAnsi="Times New Roman" w:cs="Times New Roman"/>
          <w:color w:val="000000"/>
        </w:rPr>
        <w:fldChar w:fldCharType="separate"/>
      </w:r>
      <w:r w:rsidRPr="00F2324D">
        <w:rPr>
          <w:rFonts w:ascii="Times New Roman" w:hAnsi="Times New Roman" w:cs="Times New Roman"/>
          <w:noProof/>
        </w:rPr>
        <w:t>Cotrufo, M.F., Wallenstein, M.D., Boot, C.M., Denef, K., Paul, E.A., 2013. The Microbial Efficiency-Matrix Stabilization (MEMS) framework integrates plant litter decomposition with soil organic matter stabilization: Do labile plant inputs form stable soil organic matter? Global Change Biology 19, 988–995. doi:10.1111/gcb.12113</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Doetterl, S., Berhe, A.A., Arnold, C., Bodé, S., Fiener, P., Finke, P., Fuchslueger, L., Griepentrog, M., Harden, J.W., Nadeu, E., Schnecker, J., Six, J., Trumbore, S., Van Oost, K., Vogel, C., Boeckx, P., 2018. Links among warming, carbon and microbial dynamics mediated by soil mineral weathering. Nature Geoscience 11, 589–593. doi:10.1038/s41561-018-0168-7</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Doetterl, S., Stevens, A., Six, J., Merckx, R., Van Oost, K., Casanova Pinto, M., Casanova-Katny, A., Muñoz, C., Boudin, M., Zagal Venegas, E., Boeckx, P., 2015. Soil carbon storage controlled by interactions between geochemistry and climate. Nature Geoscience 8, 780–783. doi:10.1038/ngeo2516</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Fierer, N., Bradford, M.A.., Jackson, R.B., 2016. Toward an Ecological Classification of Soil Bacteria. Ecology 88, 1354–1364. doi:10.1890/05-1839</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Hall, E.K., Bernhardt, E.S., Bier, R.L., Bradford, M.A., Boot, C.M., Cotner, J.B., del Giorgio, P.A., Evans, S.E., Graham, E.B., Jones, S.E., Lennon, J.T., Locey, K.J., Nemergut, D., Osborne, B.B., Rocca, J.D., Schimel, J.P., Waldrop, M.P., Wallenstein, M.D., 2018. Understanding how microbiomes influence the systems they inhabit. Nature Microbiology 3, 977–982. doi:10.1038/s41564-018-0201-z</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Kaiser, K., Kalbitz, K., 2012. Cycling downwards - dissolved organic matter in soils. Soil Biology and Biochemistry 52, 29–32. doi:10.1016/j.soilbio.2012.04.002</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Keiluweit, M., Bougoure, J.J., Nico, P.S., Pett-Ridge, J., Weber, P.K., Kleber, M., 2015. Mineral protection of soil carbon counteracted by root exudates. Nature Climate Change 5, 588–595. doi:10.1038/nclimate2580</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Kellerman, A.M., Dittmar, T., Kothawala, D.N., Tranvik, L.J., 2014. Chemodiversity of dissolved organic matter in lakes driven by climate and hydrology. Nature Communications 5, 1–8. doi:10.1038/ncomms4804</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Lehmann, J., Kleber, M., 2015. The contentious nature of soil organic matter. Nature 528, 60–68. doi:10.1038/nature16069</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Lehmann, J., Solomon, D., Kinyangi, J., Dathe, L., Wirick, S., Jacobsen, C., 2008. Spatial complexity of soil organic matter forms at nanometre scales. Nature Geoscience 1, 238–242. doi:10.1038/ngeo155</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Li, H.Y., Wang, H., Wang, H.T., Xin, P.Y., Xu, X.H., Ma, Y., Liu, W.P., Teng, C.Y., Jiang, C.L., Lou, L.P., Arnold, W., Cralle, L., Zhu, Y.G., Chu, J.F., Gilbert, J.A., Zhang, Z.J., 2018. The chemodiversity of paddy soil dissolved organic matter correlates with microbial community at continental scales. Microbiome 6, 1–16. doi:10.1186/s40168-018-0561-x</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Liang, C., Schimel, J.P., Jastrow, J.D., 2017. The importance of anabolism in microbial control over soil carbon storage. Nature Microbiology 2, 17105. doi:10.1038/nmicrobiol.2017.105</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Lynch, L.M., Machmuller, M.B., Boot, C.M., Covino, T.P., Rithner, C.D., Cotrufo, M.F., Hoyt, D.W., Wallenstein, M.D., 2019. Dissolved organic matter chemistry and transport along an Arctic tundra hillslope. Global Biogeochemical Cycles.</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Miltner, A., Bombach, P., Schmidt-Brücken, B., Kästner, M., 2012. SOM genesis: Microbial biomass as a significant source. Biogeochemistry 111, 41–55. doi:10.1007/s10533-011-</w:t>
      </w:r>
      <w:r w:rsidRPr="00F2324D">
        <w:rPr>
          <w:rFonts w:ascii="Times New Roman" w:hAnsi="Times New Roman" w:cs="Times New Roman"/>
          <w:noProof/>
        </w:rPr>
        <w:lastRenderedPageBreak/>
        <w:t>9658-z</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Paustian, K., Lehmann, J., Ogle, S., Reay, D., Robertson, G.P., Smith, P., 2016. Climate-smart soils. Nature 532, 49.</w:t>
      </w:r>
    </w:p>
    <w:p w:rsidR="00C34EBA" w:rsidRPr="00F2324D" w:rsidRDefault="00C34EBA" w:rsidP="00C34EBA">
      <w:pPr>
        <w:widowControl w:val="0"/>
        <w:autoSpaceDE w:val="0"/>
        <w:autoSpaceDN w:val="0"/>
        <w:adjustRightInd w:val="0"/>
        <w:ind w:left="480" w:hanging="480"/>
        <w:rPr>
          <w:rFonts w:ascii="Times New Roman" w:hAnsi="Times New Roman" w:cs="Times New Roman"/>
          <w:noProof/>
        </w:rPr>
      </w:pPr>
      <w:r w:rsidRPr="00F2324D">
        <w:rPr>
          <w:rFonts w:ascii="Times New Roman" w:hAnsi="Times New Roman" w:cs="Times New Roman"/>
          <w:noProof/>
        </w:rPr>
        <w:t>Soares, M., Rousk, J., 2019. Microbial growth and carbon use efficiency in soil: Links to fungal-bacterial dominance, SOC-quality and stoichiometry. Soil Biology and Biochemistry 131, 195–205. doi:10.1016/j.soilbio.2019.01.010</w:t>
      </w:r>
    </w:p>
    <w:p w:rsidR="00C34EBA" w:rsidRPr="00F2324D" w:rsidRDefault="00C34EBA" w:rsidP="002E02EC">
      <w:pPr>
        <w:rPr>
          <w:rFonts w:ascii="Times New Roman" w:eastAsia="Times New Roman" w:hAnsi="Times New Roman" w:cs="Times New Roman"/>
          <w:color w:val="000000"/>
        </w:rPr>
      </w:pPr>
      <w:r w:rsidRPr="00F2324D">
        <w:rPr>
          <w:rFonts w:ascii="Times New Roman" w:eastAsia="Times New Roman" w:hAnsi="Times New Roman" w:cs="Times New Roman"/>
          <w:color w:val="000000"/>
        </w:rPr>
        <w:fldChar w:fldCharType="end"/>
      </w:r>
    </w:p>
    <w:p w:rsidR="002E02EC" w:rsidRPr="002E02EC" w:rsidRDefault="002E02EC" w:rsidP="002E02EC">
      <w:pPr>
        <w:spacing w:after="240"/>
        <w:rPr>
          <w:rFonts w:ascii="Times New Roman" w:eastAsia="Times New Roman" w:hAnsi="Times New Roman" w:cs="Times New Roman"/>
        </w:rPr>
      </w:pPr>
    </w:p>
    <w:p w:rsidR="002E02EC" w:rsidRPr="002E02EC" w:rsidRDefault="002E02EC" w:rsidP="001A4392">
      <w:pPr>
        <w:rPr>
          <w:rFonts w:ascii="Times New Roman" w:eastAsia="Times New Roman" w:hAnsi="Times New Roman" w:cs="Times New Roman"/>
        </w:rPr>
      </w:pPr>
      <w:r w:rsidRPr="002E02EC">
        <w:rPr>
          <w:rFonts w:ascii="Times New Roman" w:eastAsia="Times New Roman" w:hAnsi="Times New Roman" w:cs="Times New Roman"/>
          <w:color w:val="000000"/>
        </w:rPr>
        <w:t xml:space="preserve"> </w:t>
      </w:r>
    </w:p>
    <w:p w:rsidR="00340AD6" w:rsidRPr="00F2324D" w:rsidRDefault="00B30DEF">
      <w:pPr>
        <w:rPr>
          <w:rFonts w:ascii="Times New Roman" w:hAnsi="Times New Roman" w:cs="Times New Roman"/>
        </w:rPr>
      </w:pPr>
    </w:p>
    <w:sectPr w:rsidR="00340AD6" w:rsidRPr="00F2324D" w:rsidSect="007C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40BD"/>
    <w:multiLevelType w:val="multilevel"/>
    <w:tmpl w:val="C08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8A"/>
    <w:rsid w:val="000A5D1C"/>
    <w:rsid w:val="000C3203"/>
    <w:rsid w:val="0010386C"/>
    <w:rsid w:val="00190583"/>
    <w:rsid w:val="001A4392"/>
    <w:rsid w:val="00272B8A"/>
    <w:rsid w:val="002B1E35"/>
    <w:rsid w:val="002E02EC"/>
    <w:rsid w:val="002F45F3"/>
    <w:rsid w:val="005947FE"/>
    <w:rsid w:val="006E1B46"/>
    <w:rsid w:val="007C044E"/>
    <w:rsid w:val="0093174D"/>
    <w:rsid w:val="00A41118"/>
    <w:rsid w:val="00B055A9"/>
    <w:rsid w:val="00B30DEF"/>
    <w:rsid w:val="00B67F8E"/>
    <w:rsid w:val="00BD7257"/>
    <w:rsid w:val="00C34EBA"/>
    <w:rsid w:val="00C51C7A"/>
    <w:rsid w:val="00CB477E"/>
    <w:rsid w:val="00D13BC2"/>
    <w:rsid w:val="00D96CED"/>
    <w:rsid w:val="00DC493B"/>
    <w:rsid w:val="00E155AB"/>
    <w:rsid w:val="00E63BB7"/>
    <w:rsid w:val="00EE51DA"/>
    <w:rsid w:val="00F2324D"/>
    <w:rsid w:val="00F4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D17E"/>
  <w14:defaultImageDpi w14:val="32767"/>
  <w15:chartTrackingRefBased/>
  <w15:docId w15:val="{D3F7BFE3-6E94-5440-94B4-490748E4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Title">
    <w:name w:val="Diss_Title"/>
    <w:basedOn w:val="Normal"/>
    <w:qFormat/>
    <w:rsid w:val="002B1E35"/>
    <w:pPr>
      <w:jc w:val="center"/>
    </w:pPr>
    <w:rPr>
      <w:rFonts w:ascii="Times New Roman" w:hAnsi="Times New Roman" w:cs="Times New Roman"/>
    </w:rPr>
  </w:style>
  <w:style w:type="paragraph" w:customStyle="1" w:styleId="DissMainHeader">
    <w:name w:val="Diss_Main Header"/>
    <w:basedOn w:val="DissTitle"/>
    <w:qFormat/>
    <w:rsid w:val="002B1E35"/>
    <w:pPr>
      <w:spacing w:line="480" w:lineRule="auto"/>
      <w:jc w:val="left"/>
    </w:pPr>
  </w:style>
  <w:style w:type="paragraph" w:customStyle="1" w:styleId="DissSubheader">
    <w:name w:val="Diss_Sub header"/>
    <w:basedOn w:val="DissMainHeader"/>
    <w:autoRedefine/>
    <w:qFormat/>
    <w:rsid w:val="00BD7257"/>
    <w:rPr>
      <w:i/>
    </w:rPr>
  </w:style>
  <w:style w:type="paragraph" w:styleId="NormalWeb">
    <w:name w:val="Normal (Web)"/>
    <w:basedOn w:val="Normal"/>
    <w:uiPriority w:val="99"/>
    <w:semiHidden/>
    <w:unhideWhenUsed/>
    <w:rsid w:val="00272B8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02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02EC"/>
    <w:rPr>
      <w:rFonts w:ascii="Times New Roman" w:hAnsi="Times New Roman" w:cs="Times New Roman"/>
      <w:sz w:val="18"/>
      <w:szCs w:val="18"/>
    </w:rPr>
  </w:style>
  <w:style w:type="character" w:styleId="Hyperlink">
    <w:name w:val="Hyperlink"/>
    <w:basedOn w:val="DefaultParagraphFont"/>
    <w:uiPriority w:val="99"/>
    <w:semiHidden/>
    <w:unhideWhenUsed/>
    <w:rsid w:val="002E0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53204">
      <w:bodyDiv w:val="1"/>
      <w:marLeft w:val="0"/>
      <w:marRight w:val="0"/>
      <w:marTop w:val="0"/>
      <w:marBottom w:val="0"/>
      <w:divBdr>
        <w:top w:val="none" w:sz="0" w:space="0" w:color="auto"/>
        <w:left w:val="none" w:sz="0" w:space="0" w:color="auto"/>
        <w:bottom w:val="none" w:sz="0" w:space="0" w:color="auto"/>
        <w:right w:val="none" w:sz="0" w:space="0" w:color="auto"/>
      </w:divBdr>
    </w:div>
    <w:div w:id="1086807807">
      <w:bodyDiv w:val="1"/>
      <w:marLeft w:val="0"/>
      <w:marRight w:val="0"/>
      <w:marTop w:val="0"/>
      <w:marBottom w:val="0"/>
      <w:divBdr>
        <w:top w:val="none" w:sz="0" w:space="0" w:color="auto"/>
        <w:left w:val="none" w:sz="0" w:space="0" w:color="auto"/>
        <w:bottom w:val="none" w:sz="0" w:space="0" w:color="auto"/>
        <w:right w:val="none" w:sz="0" w:space="0" w:color="auto"/>
      </w:divBdr>
    </w:div>
    <w:div w:id="1240167259">
      <w:bodyDiv w:val="1"/>
      <w:marLeft w:val="0"/>
      <w:marRight w:val="0"/>
      <w:marTop w:val="0"/>
      <w:marBottom w:val="0"/>
      <w:divBdr>
        <w:top w:val="none" w:sz="0" w:space="0" w:color="auto"/>
        <w:left w:val="none" w:sz="0" w:space="0" w:color="auto"/>
        <w:bottom w:val="none" w:sz="0" w:space="0" w:color="auto"/>
        <w:right w:val="none" w:sz="0" w:space="0" w:color="auto"/>
      </w:divBdr>
    </w:div>
    <w:div w:id="15333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8FA49-9093-2340-8A44-D78E54CB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9295</Words>
  <Characters>52985</Characters>
  <Application>Microsoft Office Word</Application>
  <DocSecurity>0</DocSecurity>
  <Lines>441</Lines>
  <Paragraphs>124</Paragraphs>
  <ScaleCrop>false</ScaleCrop>
  <Company/>
  <LinksUpToDate>false</LinksUpToDate>
  <CharactersWithSpaces>62156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Lynch,Laurel</dc:creator>
  <cp:keywords/>
  <dc:description/>
  <cp:lastModifiedBy>Lynch,Laurel</cp:lastModifiedBy>
  <cp:revision>4</cp:revision>
  <dcterms:created xsi:type="dcterms:W3CDTF">2019-06-01T13:42:00Z</dcterms:created>
  <dcterms:modified xsi:type="dcterms:W3CDTF">2019-06-06T19:59:00Z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ba24b3bd-20d2-3347-85b5-2a0858fb29ec</vt:lpwstr>
  </property>
  <property fmtid="{D5CDD505-2E9C-101B-9397-08002B2CF9AE}" pid="4" name="Mendeley Citation Style_1">
    <vt:lpwstr>http://www.zotero.org/styles/soil-biology-and-biochemistry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http://www.zotero.org/styles/global-change-biology</vt:lpwstr>
  </property>
  <property fmtid="{D5CDD505-2E9C-101B-9397-08002B2CF9AE}" pid="16" name="Mendeley Recent Style Name 5_1">
    <vt:lpwstr>Global Change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