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83C1" w14:textId="77777777" w:rsidR="000E4441" w:rsidRDefault="003F0BA5" w:rsidP="003F0BA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Get moist towels (from home?)</w:t>
      </w:r>
    </w:p>
    <w:p w14:paraId="6EE245B9" w14:textId="77777777" w:rsidR="003F0BA5" w:rsidRDefault="003F0BA5" w:rsidP="000E4441"/>
    <w:p w14:paraId="7999B666" w14:textId="77777777" w:rsidR="000E4441" w:rsidRDefault="000E4441" w:rsidP="000E4441">
      <w:pPr>
        <w:pStyle w:val="ListParagraph"/>
        <w:numPr>
          <w:ilvl w:val="0"/>
          <w:numId w:val="1"/>
        </w:numPr>
      </w:pPr>
      <w:r>
        <w:t>Set out the jars with their tops off</w:t>
      </w:r>
    </w:p>
    <w:p w14:paraId="18F77259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Get the second sieve from the teaching lab so I don’t have to clean them in between</w:t>
      </w:r>
      <w:r w:rsidR="00380B04">
        <w:t>. Also grab funnel holders and 50mL holders.</w:t>
      </w:r>
    </w:p>
    <w:p w14:paraId="67EA8D95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Create log sheet for extraneous analyses (masses, wet mass/dry mass)</w:t>
      </w:r>
    </w:p>
    <w:p w14:paraId="2C467162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Check septa for standard curve are in good enough shape</w:t>
      </w:r>
    </w:p>
    <w:p w14:paraId="257897CB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Get out the needles and set up the gas station</w:t>
      </w:r>
    </w:p>
    <w:p w14:paraId="1E63FC66" w14:textId="77777777" w:rsidR="00380B04" w:rsidRDefault="003F0BA5" w:rsidP="003F0BA5">
      <w:pPr>
        <w:pStyle w:val="ListParagraph"/>
        <w:numPr>
          <w:ilvl w:val="0"/>
          <w:numId w:val="1"/>
        </w:numPr>
      </w:pPr>
      <w:r>
        <w:t>Test KOH with EC to find low enough mass for sufficiently precise value</w:t>
      </w:r>
    </w:p>
    <w:p w14:paraId="7CD68AA0" w14:textId="77777777" w:rsidR="000724BA" w:rsidRDefault="00380B04" w:rsidP="003F0BA5">
      <w:pPr>
        <w:pStyle w:val="ListParagraph"/>
        <w:numPr>
          <w:ilvl w:val="0"/>
          <w:numId w:val="1"/>
        </w:numPr>
      </w:pPr>
      <w:r>
        <w:t xml:space="preserve">Calculate the mass of wet soil that should be added to the </w:t>
      </w:r>
      <w:proofErr w:type="spellStart"/>
      <w:r>
        <w:t>KCl</w:t>
      </w:r>
      <w:proofErr w:type="spellEnd"/>
      <w:r>
        <w:t xml:space="preserve">, MB, and </w:t>
      </w:r>
      <w:proofErr w:type="spellStart"/>
      <w:r>
        <w:t>Mehlich</w:t>
      </w:r>
      <w:proofErr w:type="spellEnd"/>
      <w:r>
        <w:t xml:space="preserve"> III extractions.</w:t>
      </w:r>
    </w:p>
    <w:p w14:paraId="4D911775" w14:textId="77777777" w:rsidR="003F0BA5" w:rsidRDefault="000724BA" w:rsidP="003F0BA5">
      <w:pPr>
        <w:pStyle w:val="ListParagraph"/>
        <w:numPr>
          <w:ilvl w:val="0"/>
          <w:numId w:val="1"/>
        </w:numPr>
      </w:pPr>
      <w:r>
        <w:t>Calculate the mass of old soil that should be sieved, leaving the remaining in the incubation room.</w:t>
      </w:r>
    </w:p>
    <w:p w14:paraId="523DBCBE" w14:textId="77777777" w:rsidR="00FD3A3D" w:rsidRDefault="003F0BA5" w:rsidP="003F0BA5">
      <w:pPr>
        <w:pStyle w:val="ListParagraph"/>
        <w:numPr>
          <w:ilvl w:val="0"/>
          <w:numId w:val="1"/>
        </w:numPr>
      </w:pPr>
      <w:r>
        <w:t>Decide on the mass of wet soil to add to each jar (remembering some water loss throughout may result in insufficient soil at the end)</w:t>
      </w:r>
    </w:p>
    <w:p w14:paraId="257EABAD" w14:textId="77777777" w:rsidR="00380B04" w:rsidRDefault="00FD3A3D" w:rsidP="003F0BA5">
      <w:pPr>
        <w:pStyle w:val="ListParagraph"/>
        <w:numPr>
          <w:ilvl w:val="0"/>
          <w:numId w:val="1"/>
        </w:numPr>
      </w:pPr>
      <w:r>
        <w:t>Decide on CO</w:t>
      </w:r>
      <w:r w:rsidRPr="00FD3A3D">
        <w:rPr>
          <w:vertAlign w:val="subscript"/>
        </w:rPr>
        <w:t>2</w:t>
      </w:r>
      <w:r>
        <w:t xml:space="preserve"> curve points, based on expectations (aim high for first one). </w:t>
      </w:r>
    </w:p>
    <w:p w14:paraId="078CDFD9" w14:textId="77777777" w:rsidR="00C47095" w:rsidRDefault="00380B04" w:rsidP="003F0BA5">
      <w:pPr>
        <w:pStyle w:val="ListParagraph"/>
        <w:numPr>
          <w:ilvl w:val="0"/>
          <w:numId w:val="1"/>
        </w:numPr>
      </w:pPr>
      <w:r>
        <w:t>Label the CO</w:t>
      </w:r>
      <w:r w:rsidRPr="00380B04">
        <w:rPr>
          <w:vertAlign w:val="subscript"/>
        </w:rPr>
        <w:t>2</w:t>
      </w:r>
      <w:r>
        <w:t xml:space="preserve"> curve jars.</w:t>
      </w:r>
    </w:p>
    <w:p w14:paraId="42742CB2" w14:textId="77777777" w:rsidR="00304D02" w:rsidRDefault="00C47095" w:rsidP="003F0BA5">
      <w:pPr>
        <w:pStyle w:val="ListParagraph"/>
        <w:numPr>
          <w:ilvl w:val="0"/>
          <w:numId w:val="1"/>
        </w:numPr>
      </w:pPr>
      <w:r>
        <w:t>Make sure the MB flushing set is working, and set up its station.</w:t>
      </w:r>
    </w:p>
    <w:p w14:paraId="7DE39096" w14:textId="77777777" w:rsidR="00304D02" w:rsidRDefault="00304D02" w:rsidP="003F0BA5">
      <w:pPr>
        <w:pStyle w:val="ListParagraph"/>
        <w:numPr>
          <w:ilvl w:val="0"/>
          <w:numId w:val="1"/>
        </w:numPr>
      </w:pPr>
      <w:r>
        <w:t>Make sure there is a 1000 pipette set to 500mL for chloroform.</w:t>
      </w:r>
    </w:p>
    <w:p w14:paraId="1E2EC839" w14:textId="77777777" w:rsidR="003F0BA5" w:rsidRDefault="00304D02" w:rsidP="003F0BA5">
      <w:pPr>
        <w:pStyle w:val="ListParagraph"/>
        <w:numPr>
          <w:ilvl w:val="0"/>
          <w:numId w:val="1"/>
        </w:numPr>
      </w:pPr>
      <w:r>
        <w:t>Find the 5mL pipette for adding water to bottom of jars.</w:t>
      </w:r>
    </w:p>
    <w:p w14:paraId="03C404C2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Check the volume of KOH needed for one filling</w:t>
      </w:r>
      <w:r w:rsidR="00FD3A3D">
        <w:t xml:space="preserve"> (&lt;0.1M)</w:t>
      </w:r>
      <w:r>
        <w:t>.</w:t>
      </w:r>
    </w:p>
    <w:p w14:paraId="11F735FC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Set up EC station with DIW, towels, etc.</w:t>
      </w:r>
    </w:p>
    <w:p w14:paraId="53DEBE2A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Find tops for the rolling to mix BC + soil</w:t>
      </w:r>
    </w:p>
    <w:p w14:paraId="23324540" w14:textId="77777777" w:rsidR="000E4441" w:rsidRDefault="003F0BA5" w:rsidP="003F0BA5">
      <w:pPr>
        <w:pStyle w:val="ListParagraph"/>
        <w:numPr>
          <w:ilvl w:val="0"/>
          <w:numId w:val="1"/>
        </w:numPr>
      </w:pPr>
      <w:r>
        <w:t>Create the area where the filling, etc., will take place, with BC, 50mL jars, and vials.</w:t>
      </w:r>
    </w:p>
    <w:p w14:paraId="5A97629E" w14:textId="77777777" w:rsidR="00FD3A3D" w:rsidRDefault="00FD3A3D" w:rsidP="000E4441"/>
    <w:p w14:paraId="7CAF3457" w14:textId="77777777" w:rsidR="003F0BA5" w:rsidRDefault="00FD3A3D" w:rsidP="003F0BA5">
      <w:pPr>
        <w:pStyle w:val="ListParagraph"/>
        <w:numPr>
          <w:ilvl w:val="0"/>
          <w:numId w:val="1"/>
        </w:numPr>
      </w:pPr>
      <w:r>
        <w:t>Add 5mL CO</w:t>
      </w:r>
      <w:r w:rsidRPr="00FD3A3D">
        <w:rPr>
          <w:vertAlign w:val="subscript"/>
        </w:rPr>
        <w:t>2</w:t>
      </w:r>
      <w:r>
        <w:t>-free water to each jar, including STD curve jars.</w:t>
      </w:r>
    </w:p>
    <w:p w14:paraId="6877F1DA" w14:textId="77777777" w:rsidR="003F0BA5" w:rsidRDefault="003F0BA5" w:rsidP="003F0BA5">
      <w:pPr>
        <w:pStyle w:val="ListParagraph"/>
        <w:numPr>
          <w:ilvl w:val="0"/>
          <w:numId w:val="1"/>
        </w:numPr>
      </w:pPr>
      <w:r>
        <w:t>Get soils from incubation room</w:t>
      </w:r>
    </w:p>
    <w:p w14:paraId="5C8628F6" w14:textId="77777777" w:rsidR="000724BA" w:rsidRDefault="003F0BA5" w:rsidP="003F0BA5">
      <w:pPr>
        <w:pStyle w:val="ListParagraph"/>
        <w:numPr>
          <w:ilvl w:val="0"/>
          <w:numId w:val="1"/>
        </w:numPr>
      </w:pPr>
      <w:r>
        <w:t>Sieve both soils &lt;2mm + cover with moist towel (like bread)</w:t>
      </w:r>
    </w:p>
    <w:p w14:paraId="21DE4D5F" w14:textId="77777777" w:rsidR="005941D4" w:rsidRDefault="005941D4" w:rsidP="000724BA"/>
    <w:p w14:paraId="684AED7B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Initiate the microbial biomass extraction (this could actually be first, since it takes 4.5 hours of shaking).</w:t>
      </w:r>
    </w:p>
    <w:p w14:paraId="1D857BD3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Add 10g soil to each jar, except for the blanks.</w:t>
      </w:r>
    </w:p>
    <w:p w14:paraId="24EC15F6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Add 0.5mL Et-OH-free CHCl</w:t>
      </w:r>
      <w:r>
        <w:rPr>
          <w:vertAlign w:val="subscript"/>
        </w:rPr>
        <w:t>3</w:t>
      </w:r>
      <w:r>
        <w:t xml:space="preserve"> to the </w:t>
      </w:r>
      <w:r w:rsidRPr="00380B04">
        <w:rPr>
          <w:b/>
        </w:rPr>
        <w:t xml:space="preserve">+C </w:t>
      </w:r>
      <w:r>
        <w:t xml:space="preserve">jars, and nothing to the </w:t>
      </w:r>
      <w:r w:rsidRPr="00380B04">
        <w:rPr>
          <w:b/>
        </w:rPr>
        <w:t xml:space="preserve">NO </w:t>
      </w:r>
      <w:r>
        <w:t>jars, which all already have 40mL 0.05 M K</w:t>
      </w:r>
      <w:r w:rsidRPr="00380B04">
        <w:rPr>
          <w:vertAlign w:val="subscript"/>
        </w:rPr>
        <w:t>2</w:t>
      </w:r>
      <w:r>
        <w:t>SO</w:t>
      </w:r>
      <w:r w:rsidRPr="00380B04">
        <w:rPr>
          <w:vertAlign w:val="subscript"/>
        </w:rPr>
        <w:t>4</w:t>
      </w:r>
      <w:r>
        <w:t>.</w:t>
      </w:r>
    </w:p>
    <w:p w14:paraId="10133CB6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Seal jars tightly, and put on shaker at 120 rpm for 4.5 hours (record time).</w:t>
      </w:r>
    </w:p>
    <w:p w14:paraId="4D0CCA63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Bubble (the CHCl</w:t>
      </w:r>
      <w:r>
        <w:rPr>
          <w:vertAlign w:val="subscript"/>
        </w:rPr>
        <w:t>3</w:t>
      </w:r>
      <w:r>
        <w:t>) treatments with lab air for 15min (use fresh needles!).</w:t>
      </w:r>
    </w:p>
    <w:p w14:paraId="7EBD219C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Filter through (Whatman No. 1 or maybe 42) into glass jars.</w:t>
      </w:r>
    </w:p>
    <w:p w14:paraId="38BF6239" w14:textId="77777777" w:rsidR="005941D4" w:rsidRDefault="005941D4" w:rsidP="005941D4">
      <w:pPr>
        <w:pStyle w:val="ListParagraph"/>
        <w:numPr>
          <w:ilvl w:val="0"/>
          <w:numId w:val="1"/>
        </w:numPr>
      </w:pPr>
      <w:r>
        <w:t>Store extracts in fridge</w:t>
      </w:r>
      <w:r w:rsidR="004470AE">
        <w:t>.</w:t>
      </w:r>
    </w:p>
    <w:p w14:paraId="2127E4A0" w14:textId="77777777" w:rsidR="003F0BA5" w:rsidRDefault="003F0BA5" w:rsidP="000724BA"/>
    <w:p w14:paraId="127A7F48" w14:textId="77777777" w:rsidR="00FD3A3D" w:rsidRDefault="003F0BA5" w:rsidP="003F0BA5">
      <w:pPr>
        <w:pStyle w:val="ListParagraph"/>
        <w:numPr>
          <w:ilvl w:val="0"/>
          <w:numId w:val="1"/>
        </w:numPr>
      </w:pPr>
      <w:r>
        <w:t>Prepare volumetric flask of KOH</w:t>
      </w:r>
      <w:r w:rsidR="000E4441">
        <w:t xml:space="preserve"> with CO</w:t>
      </w:r>
      <w:r w:rsidR="000E4441">
        <w:rPr>
          <w:vertAlign w:val="subscript"/>
        </w:rPr>
        <w:t>2</w:t>
      </w:r>
      <w:r w:rsidR="000E4441">
        <w:t>-free water</w:t>
      </w:r>
      <w:r>
        <w:t>.</w:t>
      </w:r>
      <w:r w:rsidR="00FD3A3D">
        <w:t xml:space="preserve"> Mix very well.</w:t>
      </w:r>
    </w:p>
    <w:p w14:paraId="0071A6A1" w14:textId="77777777" w:rsidR="003F0BA5" w:rsidRDefault="00FD3A3D" w:rsidP="003F0BA5">
      <w:pPr>
        <w:pStyle w:val="ListParagraph"/>
        <w:numPr>
          <w:ilvl w:val="0"/>
          <w:numId w:val="1"/>
        </w:numPr>
      </w:pPr>
      <w:r>
        <w:t>Immediately take EC in flask + record value.</w:t>
      </w:r>
    </w:p>
    <w:p w14:paraId="23122E2E" w14:textId="77777777" w:rsidR="00FD3A3D" w:rsidRDefault="003F0BA5" w:rsidP="003F0BA5">
      <w:pPr>
        <w:pStyle w:val="ListParagraph"/>
        <w:numPr>
          <w:ilvl w:val="0"/>
          <w:numId w:val="1"/>
        </w:numPr>
      </w:pPr>
      <w:r>
        <w:t>Pour flask into 1L (challenge - insufficient to hold total sample… fill 2 jars and don’t mix within same tray should be okay, so long as all mixed at one point).</w:t>
      </w:r>
    </w:p>
    <w:p w14:paraId="0B825D54" w14:textId="77777777" w:rsidR="00FD3A3D" w:rsidRDefault="00FD3A3D" w:rsidP="00FD3A3D">
      <w:pPr>
        <w:pStyle w:val="ListParagraph"/>
        <w:numPr>
          <w:ilvl w:val="0"/>
          <w:numId w:val="1"/>
        </w:numPr>
      </w:pPr>
      <w:r>
        <w:t>Attach pump and flush out ~20x 15mL.</w:t>
      </w:r>
    </w:p>
    <w:p w14:paraId="23430A7D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lastRenderedPageBreak/>
        <w:t>Fill vials in 8 STD curve jars, sealing each immediately after delivery. These can be later injected with CO</w:t>
      </w:r>
      <w:r w:rsidRPr="00FD3A3D">
        <w:rPr>
          <w:vertAlign w:val="subscript"/>
        </w:rPr>
        <w:t>2</w:t>
      </w:r>
      <w:r>
        <w:t xml:space="preserve"> from the tank.</w:t>
      </w:r>
    </w:p>
    <w:p w14:paraId="5DF62A9F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Weigh out soils for tray 1 (4 young and 4 old) into bottles</w:t>
      </w:r>
      <w:r w:rsidR="00B868E7">
        <w:t xml:space="preserve"> to .05 precision</w:t>
      </w:r>
      <w:r>
        <w:t>.</w:t>
      </w:r>
    </w:p>
    <w:p w14:paraId="47CE09B7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Add corresponding BC to each.</w:t>
      </w:r>
    </w:p>
    <w:p w14:paraId="46577B82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Roll bottles to mix, and then tap them down gently to settle soil uniformly. Be sure to roll the non-BC treatment as much as the BC treatments.</w:t>
      </w:r>
    </w:p>
    <w:p w14:paraId="252A15C0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Place all bottles in Mason jars.</w:t>
      </w:r>
    </w:p>
    <w:p w14:paraId="5A913353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Add 15mL KOH to each vial, sealing the Mason jar immediately after. Add in a random order. Add the blank jar in the middle (5</w:t>
      </w:r>
      <w:r w:rsidRPr="00FD3A3D">
        <w:rPr>
          <w:vertAlign w:val="superscript"/>
        </w:rPr>
        <w:t>th</w:t>
      </w:r>
      <w:r>
        <w:t xml:space="preserve">). After adding and sealing all jars, re-check every jar to ensure they are tight. </w:t>
      </w:r>
      <w:r w:rsidR="00B868E7">
        <w:t xml:space="preserve">Record the time. </w:t>
      </w:r>
      <w:r>
        <w:t>At this point, may want to bring down to incubation room, depending on timing (?).</w:t>
      </w:r>
    </w:p>
    <w:p w14:paraId="0F6AE96C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 xml:space="preserve">Set aside a little soil into the collecting jars for N, P, TEA, </w:t>
      </w:r>
      <w:r w:rsidR="00B868E7">
        <w:t>[</w:t>
      </w:r>
      <w:r>
        <w:t>MB</w:t>
      </w:r>
      <w:r w:rsidR="00B868E7">
        <w:t>]</w:t>
      </w:r>
      <w:r>
        <w:t>, and moisture analyses.</w:t>
      </w:r>
    </w:p>
    <w:p w14:paraId="138987CA" w14:textId="77777777" w:rsidR="00FD3A3D" w:rsidRDefault="00FD3A3D" w:rsidP="003F0BA5">
      <w:pPr>
        <w:pStyle w:val="ListParagraph"/>
        <w:numPr>
          <w:ilvl w:val="0"/>
          <w:numId w:val="1"/>
        </w:numPr>
      </w:pPr>
      <w:r>
        <w:t>Repeat previous 5 steps for each of the 8 trays.</w:t>
      </w:r>
    </w:p>
    <w:p w14:paraId="1E2B02A9" w14:textId="77777777" w:rsidR="000E4441" w:rsidRDefault="00FD3A3D" w:rsidP="000E4441">
      <w:pPr>
        <w:pStyle w:val="ListParagraph"/>
        <w:numPr>
          <w:ilvl w:val="0"/>
          <w:numId w:val="1"/>
        </w:numPr>
      </w:pPr>
      <w:r>
        <w:t>Inject the correct volume of CO</w:t>
      </w:r>
      <w:r>
        <w:rPr>
          <w:vertAlign w:val="subscript"/>
        </w:rPr>
        <w:t>2</w:t>
      </w:r>
      <w:r>
        <w:t xml:space="preserve"> into each </w:t>
      </w:r>
      <w:r w:rsidR="00380B04">
        <w:t>standard curve jar.</w:t>
      </w:r>
    </w:p>
    <w:p w14:paraId="7311E2A9" w14:textId="77777777" w:rsidR="000E4441" w:rsidRDefault="000E4441" w:rsidP="000E4441"/>
    <w:p w14:paraId="1031625C" w14:textId="77777777" w:rsidR="00380B04" w:rsidRDefault="00380B04" w:rsidP="003F0BA5">
      <w:pPr>
        <w:pStyle w:val="ListParagraph"/>
        <w:numPr>
          <w:ilvl w:val="0"/>
          <w:numId w:val="1"/>
        </w:numPr>
      </w:pPr>
      <w:r>
        <w:t xml:space="preserve">Weigh out 1.0g BC and add to corresponding </w:t>
      </w:r>
      <w:r w:rsidR="000E4441">
        <w:t xml:space="preserve">2M </w:t>
      </w:r>
      <w:proofErr w:type="spellStart"/>
      <w:r w:rsidR="000E4441">
        <w:t>KCl</w:t>
      </w:r>
      <w:proofErr w:type="spellEnd"/>
      <w:r w:rsidR="000E4441">
        <w:t xml:space="preserve"> </w:t>
      </w:r>
      <w:r>
        <w:t>vials (2 reps per BC)</w:t>
      </w:r>
    </w:p>
    <w:p w14:paraId="51972BBA" w14:textId="77777777" w:rsidR="00380B04" w:rsidRDefault="00380B04" w:rsidP="003F0BA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Xg</w:t>
      </w:r>
      <w:proofErr w:type="spellEnd"/>
      <w:r>
        <w:t xml:space="preserve"> soil to corresponding vials (3 reps per soil).</w:t>
      </w:r>
    </w:p>
    <w:p w14:paraId="2F756346" w14:textId="77777777" w:rsidR="000E4441" w:rsidRDefault="00380B04" w:rsidP="000E4441">
      <w:pPr>
        <w:pStyle w:val="ListParagraph"/>
        <w:numPr>
          <w:ilvl w:val="0"/>
          <w:numId w:val="1"/>
        </w:numPr>
      </w:pPr>
      <w:r>
        <w:t>Put on shaker at 120 rpm for X hours</w:t>
      </w:r>
      <w:r w:rsidR="004470AE">
        <w:t xml:space="preserve"> (record the time).</w:t>
      </w:r>
    </w:p>
    <w:p w14:paraId="456E5310" w14:textId="77777777" w:rsidR="000E4441" w:rsidRDefault="000E4441" w:rsidP="000E4441">
      <w:pPr>
        <w:pStyle w:val="ListParagraph"/>
        <w:numPr>
          <w:ilvl w:val="0"/>
          <w:numId w:val="1"/>
        </w:numPr>
      </w:pPr>
      <w:r>
        <w:t xml:space="preserve">Filter through Whatman No. 42 (pre-rinsed with 2M </w:t>
      </w:r>
      <w:proofErr w:type="spellStart"/>
      <w:r>
        <w:t>KCl</w:t>
      </w:r>
      <w:proofErr w:type="spellEnd"/>
      <w:r>
        <w:t>) into plastic tubes (for freezing?).</w:t>
      </w:r>
      <w:r w:rsidR="00304D02">
        <w:t xml:space="preserve"> May need to add extra for BC to get through filter.</w:t>
      </w:r>
    </w:p>
    <w:p w14:paraId="34757676" w14:textId="77777777" w:rsidR="000E4441" w:rsidRDefault="000E4441" w:rsidP="000E4441">
      <w:pPr>
        <w:pStyle w:val="ListParagraph"/>
        <w:numPr>
          <w:ilvl w:val="0"/>
          <w:numId w:val="1"/>
        </w:numPr>
      </w:pPr>
      <w:r>
        <w:t>Freeze the samples immediately</w:t>
      </w:r>
    </w:p>
    <w:p w14:paraId="194E6B0E" w14:textId="77777777" w:rsidR="000E4441" w:rsidRDefault="000E4441" w:rsidP="000E4441"/>
    <w:p w14:paraId="706DB7EC" w14:textId="77777777" w:rsidR="000E4441" w:rsidRDefault="000E4441" w:rsidP="000E4441">
      <w:pPr>
        <w:pStyle w:val="ListParagraph"/>
        <w:numPr>
          <w:ilvl w:val="0"/>
          <w:numId w:val="1"/>
        </w:numPr>
      </w:pPr>
      <w:r>
        <w:t xml:space="preserve">Weigh out 1.0g BC and add to corresponding </w:t>
      </w:r>
      <w:proofErr w:type="spellStart"/>
      <w:r>
        <w:t>Mehlich</w:t>
      </w:r>
      <w:proofErr w:type="spellEnd"/>
      <w:r>
        <w:t xml:space="preserve"> III vials (2 reps per BC)</w:t>
      </w:r>
    </w:p>
    <w:p w14:paraId="3C35CFA5" w14:textId="77777777" w:rsidR="000E4441" w:rsidRDefault="000E4441" w:rsidP="000E444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Xg</w:t>
      </w:r>
      <w:proofErr w:type="spellEnd"/>
      <w:r>
        <w:t xml:space="preserve"> soil to corresponding vials (3 reps per soil).</w:t>
      </w:r>
    </w:p>
    <w:p w14:paraId="776BD0F8" w14:textId="77777777" w:rsidR="000E4441" w:rsidRDefault="004470AE" w:rsidP="000E4441">
      <w:pPr>
        <w:pStyle w:val="ListParagraph"/>
        <w:numPr>
          <w:ilvl w:val="0"/>
          <w:numId w:val="1"/>
        </w:numPr>
      </w:pPr>
      <w:r>
        <w:t>Put on shaker at 120 rpm for 15</w:t>
      </w:r>
      <w:r w:rsidR="000E4441">
        <w:t xml:space="preserve"> </w:t>
      </w:r>
      <w:r>
        <w:t>minutes (record the time).</w:t>
      </w:r>
    </w:p>
    <w:p w14:paraId="7E3CA6BC" w14:textId="77777777" w:rsidR="000E4441" w:rsidRDefault="000E4441" w:rsidP="003F0BA5">
      <w:pPr>
        <w:pStyle w:val="ListParagraph"/>
        <w:numPr>
          <w:ilvl w:val="0"/>
          <w:numId w:val="1"/>
        </w:numPr>
      </w:pPr>
      <w:r>
        <w:t>Filter through Whatman No. 42 into glass jars.</w:t>
      </w:r>
      <w:r w:rsidR="00304D02">
        <w:t xml:space="preserve"> May need to add extra for BC to get through filter.</w:t>
      </w:r>
    </w:p>
    <w:p w14:paraId="77D5892F" w14:textId="77777777" w:rsidR="00C47095" w:rsidRDefault="000E4441" w:rsidP="003F0BA5">
      <w:pPr>
        <w:pStyle w:val="ListParagraph"/>
        <w:numPr>
          <w:ilvl w:val="0"/>
          <w:numId w:val="1"/>
        </w:numPr>
      </w:pPr>
      <w:r>
        <w:t>Store the extracts in the fridge.</w:t>
      </w:r>
    </w:p>
    <w:p w14:paraId="55FCB8E6" w14:textId="77777777" w:rsidR="00C47095" w:rsidRDefault="00C47095" w:rsidP="00C47095"/>
    <w:p w14:paraId="5B4E2DE3" w14:textId="77777777" w:rsidR="00A80CD6" w:rsidRDefault="00C47095" w:rsidP="003F0BA5">
      <w:pPr>
        <w:pStyle w:val="ListParagraph"/>
        <w:numPr>
          <w:ilvl w:val="0"/>
          <w:numId w:val="1"/>
        </w:numPr>
      </w:pPr>
      <w:r>
        <w:t xml:space="preserve">Now should have all samples prepped, standard curve ready to be measured the next day, and pre-analyses ready to </w:t>
      </w:r>
      <w:r w:rsidR="00304D02">
        <w:t>be submitted</w:t>
      </w:r>
      <w:r>
        <w:t>.</w:t>
      </w:r>
    </w:p>
    <w:p w14:paraId="6143519A" w14:textId="77777777" w:rsidR="00304D02" w:rsidRDefault="00A80CD6" w:rsidP="003F0BA5">
      <w:pPr>
        <w:pStyle w:val="ListParagraph"/>
        <w:numPr>
          <w:ilvl w:val="0"/>
          <w:numId w:val="1"/>
        </w:numPr>
      </w:pPr>
      <w:r>
        <w:t>Label all the 50mL tubes with their correct ID number.</w:t>
      </w:r>
    </w:p>
    <w:p w14:paraId="6E9E6F9D" w14:textId="77777777" w:rsidR="003F0BA5" w:rsidRDefault="00304D02" w:rsidP="003F0BA5">
      <w:pPr>
        <w:pStyle w:val="ListParagraph"/>
        <w:numPr>
          <w:ilvl w:val="0"/>
          <w:numId w:val="1"/>
        </w:numPr>
      </w:pPr>
      <w:r>
        <w:t>Distribute out 5mL of BaCl</w:t>
      </w:r>
      <w:r>
        <w:rPr>
          <w:vertAlign w:val="subscript"/>
        </w:rPr>
        <w:t>2</w:t>
      </w:r>
      <w:r>
        <w:t xml:space="preserve"> into each 50mL tube.</w:t>
      </w:r>
    </w:p>
    <w:sectPr w:rsidR="003F0BA5" w:rsidSect="003F0BA5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DAB2" w14:textId="77777777" w:rsidR="008965E7" w:rsidRDefault="008965E7">
      <w:r>
        <w:separator/>
      </w:r>
    </w:p>
  </w:endnote>
  <w:endnote w:type="continuationSeparator" w:id="0">
    <w:p w14:paraId="6F597CFB" w14:textId="77777777" w:rsidR="008965E7" w:rsidRDefault="0089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B416" w14:textId="77777777" w:rsidR="008965E7" w:rsidRDefault="008965E7">
      <w:r>
        <w:separator/>
      </w:r>
    </w:p>
  </w:footnote>
  <w:footnote w:type="continuationSeparator" w:id="0">
    <w:p w14:paraId="3B0DA863" w14:textId="77777777" w:rsidR="008965E7" w:rsidRDefault="00896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F545C" w14:textId="77777777" w:rsidR="00B868E7" w:rsidRPr="00B868E7" w:rsidRDefault="00B868E7">
    <w:pPr>
      <w:pStyle w:val="Header"/>
      <w:rPr>
        <w:b/>
      </w:rPr>
    </w:pPr>
    <w:r>
      <w:rPr>
        <w:b/>
      </w:rPr>
      <w:t>Incubation Setup Steps - January 26, 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0C93"/>
    <w:multiLevelType w:val="hybridMultilevel"/>
    <w:tmpl w:val="5DD8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BA8"/>
    <w:multiLevelType w:val="hybridMultilevel"/>
    <w:tmpl w:val="5DD8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BA5"/>
    <w:rsid w:val="000724BA"/>
    <w:rsid w:val="000E4441"/>
    <w:rsid w:val="00304D02"/>
    <w:rsid w:val="0035045B"/>
    <w:rsid w:val="00380B04"/>
    <w:rsid w:val="003F0BA5"/>
    <w:rsid w:val="004470AE"/>
    <w:rsid w:val="005941D4"/>
    <w:rsid w:val="005D0E7B"/>
    <w:rsid w:val="008965E7"/>
    <w:rsid w:val="00A80CD6"/>
    <w:rsid w:val="00B868E7"/>
    <w:rsid w:val="00C47095"/>
    <w:rsid w:val="00FD3A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7798"/>
  <w15:docId w15:val="{F4315136-8009-4BC2-87A5-0600A35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7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6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8E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86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8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cp:lastModifiedBy>Itamar Shabtai</cp:lastModifiedBy>
  <cp:revision>2</cp:revision>
  <cp:lastPrinted>2013-01-26T14:53:00Z</cp:lastPrinted>
  <dcterms:created xsi:type="dcterms:W3CDTF">2019-10-04T13:09:00Z</dcterms:created>
  <dcterms:modified xsi:type="dcterms:W3CDTF">2019-10-04T13:09:00Z</dcterms:modified>
</cp:coreProperties>
</file>