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090EC9" w:rsidP="008617B5">
      <w:pPr>
        <w:pStyle w:val="Heading1"/>
        <w:rPr>
          <w:lang w:val="en-US"/>
        </w:rPr>
      </w:pPr>
      <w:r>
        <w:rPr>
          <w:lang w:val="en-US"/>
        </w:rPr>
        <w:t>Team</w:t>
      </w:r>
    </w:p>
    <w:tbl>
      <w:tblPr>
        <w:tblW w:w="3260" w:type="dxa"/>
        <w:tblInd w:w="93" w:type="dxa"/>
        <w:tblLook w:val="04A0" w:firstRow="1" w:lastRow="0" w:firstColumn="1" w:lastColumn="0" w:noHBand="0" w:noVBand="1"/>
      </w:tblPr>
      <w:tblGrid>
        <w:gridCol w:w="3260"/>
      </w:tblGrid>
      <w:tr w:rsidR="00BF095F" w:rsidRPr="00BF095F" w:rsidTr="00BF095F">
        <w:trPr>
          <w:trHeight w:val="30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095F" w:rsidRPr="00BF095F" w:rsidRDefault="00BF095F" w:rsidP="00BF095F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32"/>
                <w:szCs w:val="32"/>
                <w:lang w:val="en-US"/>
              </w:rPr>
            </w:pPr>
            <w:r w:rsidRPr="00BF095F">
              <w:rPr>
                <w:rFonts w:eastAsia="Times New Roman" w:cs="Times New Roman"/>
                <w:bCs/>
                <w:color w:val="000000"/>
                <w:sz w:val="32"/>
                <w:szCs w:val="32"/>
                <w:lang w:val="en-US"/>
              </w:rPr>
              <w:t>Felix The Cat</w:t>
            </w:r>
          </w:p>
        </w:tc>
      </w:tr>
    </w:tbl>
    <w:p w:rsidR="00BF095F" w:rsidRPr="00BF095F" w:rsidRDefault="008B65DF" w:rsidP="00BF095F">
      <w:pPr>
        <w:pStyle w:val="ListParagraph"/>
        <w:numPr>
          <w:ilvl w:val="0"/>
          <w:numId w:val="6"/>
        </w:numPr>
        <w:rPr>
          <w:rFonts w:eastAsia="Times New Roman" w:cs="Times New Roman"/>
          <w:color w:val="0563C1"/>
          <w:u w:val="single"/>
          <w:lang w:val="en-US"/>
        </w:rPr>
      </w:pPr>
      <w:hyperlink r:id="rId9" w:history="1">
        <w:r w:rsidR="00BF095F" w:rsidRPr="00BF095F">
          <w:rPr>
            <w:rFonts w:eastAsia="Times New Roman" w:cs="Times New Roman"/>
            <w:color w:val="0563C1"/>
            <w:u w:val="single"/>
            <w:lang w:val="en-US"/>
          </w:rPr>
          <w:t>DIMITAR_GOSHEV</w:t>
        </w:r>
      </w:hyperlink>
    </w:p>
    <w:p w:rsidR="00BF095F" w:rsidRPr="00BF095F" w:rsidRDefault="008B65DF" w:rsidP="00BF095F">
      <w:pPr>
        <w:pStyle w:val="ListParagraph"/>
        <w:numPr>
          <w:ilvl w:val="0"/>
          <w:numId w:val="6"/>
        </w:numPr>
        <w:rPr>
          <w:rFonts w:eastAsia="Times New Roman" w:cs="Times New Roman"/>
          <w:color w:val="0563C1"/>
          <w:u w:val="single"/>
          <w:lang w:val="en-US"/>
        </w:rPr>
      </w:pPr>
      <w:hyperlink r:id="rId10" w:history="1">
        <w:proofErr w:type="spellStart"/>
        <w:r w:rsidR="00BF095F" w:rsidRPr="00BF095F">
          <w:rPr>
            <w:rFonts w:eastAsia="Times New Roman" w:cs="Times New Roman"/>
            <w:color w:val="0563C1"/>
            <w:u w:val="single"/>
            <w:lang w:val="en-US"/>
          </w:rPr>
          <w:t>iliyan.tanev</w:t>
        </w:r>
        <w:proofErr w:type="spellEnd"/>
      </w:hyperlink>
    </w:p>
    <w:p w:rsidR="00BF095F" w:rsidRPr="00BF095F" w:rsidRDefault="008B65DF" w:rsidP="00BF095F">
      <w:pPr>
        <w:pStyle w:val="ListParagraph"/>
        <w:numPr>
          <w:ilvl w:val="0"/>
          <w:numId w:val="6"/>
        </w:numPr>
        <w:rPr>
          <w:rFonts w:eastAsia="Times New Roman" w:cs="Times New Roman"/>
          <w:color w:val="0563C1"/>
          <w:u w:val="single"/>
          <w:lang w:val="en-US"/>
        </w:rPr>
      </w:pPr>
      <w:hyperlink r:id="rId11" w:history="1">
        <w:proofErr w:type="spellStart"/>
        <w:r w:rsidR="00BF095F" w:rsidRPr="00BF095F">
          <w:rPr>
            <w:rFonts w:eastAsia="Times New Roman" w:cs="Times New Roman"/>
            <w:color w:val="0563C1"/>
            <w:u w:val="single"/>
            <w:lang w:val="en-US"/>
          </w:rPr>
          <w:t>rosenm</w:t>
        </w:r>
        <w:proofErr w:type="spellEnd"/>
      </w:hyperlink>
    </w:p>
    <w:p w:rsidR="00BF095F" w:rsidRPr="00BF095F" w:rsidRDefault="008B65DF" w:rsidP="00BF095F">
      <w:pPr>
        <w:pStyle w:val="ListParagraph"/>
        <w:numPr>
          <w:ilvl w:val="0"/>
          <w:numId w:val="6"/>
        </w:numPr>
        <w:spacing w:line="240" w:lineRule="auto"/>
        <w:rPr>
          <w:rFonts w:eastAsia="Times New Roman" w:cs="Times New Roman"/>
          <w:color w:val="0563C1"/>
          <w:u w:val="single"/>
          <w:lang w:val="en-US"/>
        </w:rPr>
      </w:pPr>
      <w:hyperlink r:id="rId12" w:history="1">
        <w:proofErr w:type="spellStart"/>
        <w:r w:rsidR="00BF095F" w:rsidRPr="00BF095F">
          <w:rPr>
            <w:rFonts w:eastAsia="Times New Roman" w:cs="Times New Roman"/>
            <w:color w:val="0563C1"/>
            <w:u w:val="single"/>
            <w:lang w:val="en-US"/>
          </w:rPr>
          <w:t>silvia.ghristova</w:t>
        </w:r>
        <w:proofErr w:type="spellEnd"/>
      </w:hyperlink>
    </w:p>
    <w:p w:rsidR="00BF095F" w:rsidRPr="00BF095F" w:rsidRDefault="008B65DF" w:rsidP="00BF095F">
      <w:pPr>
        <w:pStyle w:val="ListParagraph"/>
        <w:numPr>
          <w:ilvl w:val="0"/>
          <w:numId w:val="6"/>
        </w:numPr>
        <w:rPr>
          <w:lang w:val="en-US"/>
        </w:rPr>
      </w:pPr>
      <w:hyperlink r:id="rId13" w:history="1">
        <w:proofErr w:type="spellStart"/>
        <w:r w:rsidR="00BF095F" w:rsidRPr="00BF095F">
          <w:rPr>
            <w:rFonts w:eastAsia="Times New Roman" w:cs="Times New Roman"/>
            <w:color w:val="0563C1"/>
            <w:u w:val="single"/>
            <w:lang w:val="en-US"/>
          </w:rPr>
          <w:t>vic.alexiev</w:t>
        </w:r>
        <w:proofErr w:type="spellEnd"/>
      </w:hyperlink>
    </w:p>
    <w:p w:rsidR="00AE1064" w:rsidRPr="00AE1064" w:rsidRDefault="000F512E" w:rsidP="00AE1064">
      <w:pPr>
        <w:pStyle w:val="Heading2"/>
        <w:rPr>
          <w:lang w:val="en-US"/>
        </w:rPr>
      </w:pPr>
      <w:r>
        <w:rPr>
          <w:lang w:val="en-US"/>
        </w:rPr>
        <w:t>Project purpose</w:t>
      </w:r>
    </w:p>
    <w:p w:rsidR="000A2684" w:rsidRDefault="000F512E" w:rsidP="008617B5">
      <w:pPr>
        <w:rPr>
          <w:lang w:val="en-US"/>
        </w:rPr>
      </w:pPr>
      <w:r>
        <w:rPr>
          <w:lang w:val="en-US"/>
        </w:rPr>
        <w:t xml:space="preserve">Our project is a console implementation of the Pac-Man game. The purpose is to demonstrate the use of OOP concepts in game development, its advantages in terms of code reuse, improved maintainability, </w:t>
      </w:r>
      <w:proofErr w:type="gramStart"/>
      <w:r>
        <w:rPr>
          <w:lang w:val="en-US"/>
        </w:rPr>
        <w:t>extensibility</w:t>
      </w:r>
      <w:proofErr w:type="gramEnd"/>
      <w:r>
        <w:rPr>
          <w:lang w:val="en-US"/>
        </w:rPr>
        <w:t>.</w:t>
      </w:r>
    </w:p>
    <w:p w:rsidR="000A2684" w:rsidRDefault="008872B8" w:rsidP="008617B5">
      <w:pPr>
        <w:rPr>
          <w:lang w:val="en-US"/>
        </w:rPr>
      </w:pPr>
      <w:r>
        <w:rPr>
          <w:lang w:val="en-US"/>
        </w:rPr>
        <w:t>Figure 1 shows the class diagram.</w:t>
      </w:r>
    </w:p>
    <w:p w:rsidR="00DE40B2" w:rsidRDefault="008857D4" w:rsidP="008617B5">
      <w:pPr>
        <w:rPr>
          <w:lang w:val="en-US"/>
        </w:rPr>
      </w:pPr>
      <w:proofErr w:type="spellStart"/>
      <w:r>
        <w:rPr>
          <w:lang w:val="en-US"/>
        </w:rPr>
        <w:t>ConsoleManager</w:t>
      </w:r>
      <w:proofErr w:type="spellEnd"/>
      <w:r>
        <w:rPr>
          <w:lang w:val="en-US"/>
        </w:rPr>
        <w:t xml:space="preserve"> is the class which renders the objects to the console and controls the program logic. It contains a </w:t>
      </w:r>
      <w:proofErr w:type="spellStart"/>
      <w:r>
        <w:rPr>
          <w:lang w:val="en-US"/>
        </w:rPr>
        <w:t>Pacman</w:t>
      </w:r>
      <w:proofErr w:type="spellEnd"/>
      <w:r>
        <w:rPr>
          <w:lang w:val="en-US"/>
        </w:rPr>
        <w:t xml:space="preserve"> object and an 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 xml:space="preserve"> array of four Ghost objects. Both </w:t>
      </w:r>
      <w:proofErr w:type="spellStart"/>
      <w:r>
        <w:rPr>
          <w:lang w:val="en-US"/>
        </w:rPr>
        <w:t>Pacman</w:t>
      </w:r>
      <w:proofErr w:type="spellEnd"/>
      <w:r>
        <w:rPr>
          <w:lang w:val="en-US"/>
        </w:rPr>
        <w:t xml:space="preserve"> and Ghost inherit from the Actor abstract class.</w:t>
      </w:r>
      <w:r w:rsidR="00DE40B2">
        <w:rPr>
          <w:lang w:val="en-US"/>
        </w:rPr>
        <w:t xml:space="preserve"> Each Actor object has coordinates which are kept in the Location </w:t>
      </w:r>
      <w:proofErr w:type="spellStart"/>
      <w:r w:rsidR="00DE40B2">
        <w:rPr>
          <w:lang w:val="en-US"/>
        </w:rPr>
        <w:t>struct</w:t>
      </w:r>
      <w:proofErr w:type="spellEnd"/>
      <w:r w:rsidR="00DE40B2">
        <w:rPr>
          <w:lang w:val="en-US"/>
        </w:rPr>
        <w:t xml:space="preserve">. </w:t>
      </w:r>
      <w:proofErr w:type="spellStart"/>
      <w:r w:rsidR="00DE40B2">
        <w:rPr>
          <w:lang w:val="en-US"/>
        </w:rPr>
        <w:t>Pacman’s</w:t>
      </w:r>
      <w:proofErr w:type="spellEnd"/>
      <w:r w:rsidR="00DE40B2">
        <w:rPr>
          <w:lang w:val="en-US"/>
        </w:rPr>
        <w:t xml:space="preserve"> score is kept in a Score </w:t>
      </w:r>
      <w:proofErr w:type="spellStart"/>
      <w:r w:rsidR="00DE40B2">
        <w:rPr>
          <w:lang w:val="en-US"/>
        </w:rPr>
        <w:t>struct</w:t>
      </w:r>
      <w:proofErr w:type="spellEnd"/>
      <w:r w:rsidR="00DE40B2">
        <w:rPr>
          <w:lang w:val="en-US"/>
        </w:rPr>
        <w:t xml:space="preserve">. </w:t>
      </w:r>
    </w:p>
    <w:p w:rsidR="008857D4" w:rsidRDefault="00DE40B2" w:rsidP="008617B5">
      <w:pPr>
        <w:rPr>
          <w:lang w:val="en-US"/>
        </w:rPr>
      </w:pPr>
      <w:r>
        <w:rPr>
          <w:lang w:val="en-US"/>
        </w:rPr>
        <w:t xml:space="preserve">The Ghost class implements the </w:t>
      </w:r>
      <w:proofErr w:type="spellStart"/>
      <w:r>
        <w:rPr>
          <w:lang w:val="en-US"/>
        </w:rPr>
        <w:t>IAutomotive</w:t>
      </w:r>
      <w:proofErr w:type="spellEnd"/>
      <w:r>
        <w:rPr>
          <w:lang w:val="en-US"/>
        </w:rPr>
        <w:t xml:space="preserve"> interface via the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 xml:space="preserve">) method. Each Ghost object contains its own moving strategy – an </w:t>
      </w:r>
      <w:proofErr w:type="spellStart"/>
      <w:r>
        <w:rPr>
          <w:lang w:val="en-US"/>
        </w:rPr>
        <w:t>IMovingStrategy</w:t>
      </w:r>
      <w:proofErr w:type="spellEnd"/>
      <w:r>
        <w:rPr>
          <w:lang w:val="en-US"/>
        </w:rPr>
        <w:t xml:space="preserve"> object which is used to calculate the route of the ghost. Different algorithms can be used here.</w:t>
      </w:r>
    </w:p>
    <w:p w:rsidR="00DE40B2" w:rsidRDefault="002A371F" w:rsidP="008617B5">
      <w:pPr>
        <w:rPr>
          <w:lang w:val="en-US"/>
        </w:rPr>
      </w:pPr>
      <w:proofErr w:type="spellStart"/>
      <w:r>
        <w:rPr>
          <w:lang w:val="en-US"/>
        </w:rPr>
        <w:t>ConsoleManager</w:t>
      </w:r>
      <w:proofErr w:type="spellEnd"/>
      <w:r>
        <w:rPr>
          <w:lang w:val="en-US"/>
        </w:rPr>
        <w:t xml:space="preserve"> has an </w:t>
      </w:r>
      <w:proofErr w:type="spellStart"/>
      <w:r>
        <w:rPr>
          <w:lang w:val="en-US"/>
        </w:rPr>
        <w:t>IInputDevice</w:t>
      </w:r>
      <w:proofErr w:type="spellEnd"/>
      <w:r>
        <w:rPr>
          <w:lang w:val="en-US"/>
        </w:rPr>
        <w:t xml:space="preserve"> field. The current implementation of the game uses the keyboard for user input (the arrow keys). Therefore a Keyboard class has been created which is used to raise the </w:t>
      </w:r>
      <w:proofErr w:type="spellStart"/>
      <w:r>
        <w:rPr>
          <w:lang w:val="en-US"/>
        </w:rPr>
        <w:t>KeyPress</w:t>
      </w:r>
      <w:proofErr w:type="spellEnd"/>
      <w:r>
        <w:rPr>
          <w:lang w:val="en-US"/>
        </w:rPr>
        <w:t xml:space="preserve"> events from the keyboard.</w:t>
      </w:r>
    </w:p>
    <w:p w:rsidR="002A371F" w:rsidRDefault="002A371F" w:rsidP="008617B5">
      <w:pPr>
        <w:rPr>
          <w:lang w:val="en-US"/>
        </w:rPr>
      </w:pPr>
      <w:r>
        <w:rPr>
          <w:lang w:val="en-US"/>
        </w:rPr>
        <w:t xml:space="preserve">The whole maze is a two-dimensional array of </w:t>
      </w:r>
      <w:proofErr w:type="spellStart"/>
      <w:r>
        <w:rPr>
          <w:lang w:val="en-US"/>
        </w:rPr>
        <w:t>MazeObject</w:t>
      </w:r>
      <w:proofErr w:type="spellEnd"/>
      <w:r>
        <w:rPr>
          <w:lang w:val="en-US"/>
        </w:rPr>
        <w:t xml:space="preserve"> items. Each </w:t>
      </w:r>
      <w:proofErr w:type="spellStart"/>
      <w:r>
        <w:rPr>
          <w:lang w:val="en-US"/>
        </w:rPr>
        <w:t>MazeObject</w:t>
      </w:r>
      <w:proofErr w:type="spellEnd"/>
      <w:r>
        <w:rPr>
          <w:lang w:val="en-US"/>
        </w:rPr>
        <w:t xml:space="preserve"> has a type – Brick, </w:t>
      </w:r>
      <w:proofErr w:type="spellStart"/>
      <w:r>
        <w:rPr>
          <w:lang w:val="en-US"/>
        </w:rPr>
        <w:t>EmptyCell</w:t>
      </w:r>
      <w:proofErr w:type="spellEnd"/>
      <w:r>
        <w:rPr>
          <w:lang w:val="en-US"/>
        </w:rPr>
        <w:t xml:space="preserve">, Pellet, </w:t>
      </w:r>
      <w:proofErr w:type="spellStart"/>
      <w:r>
        <w:rPr>
          <w:lang w:val="en-US"/>
        </w:rPr>
        <w:t>PenDoor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PowerPellet</w:t>
      </w:r>
      <w:proofErr w:type="spellEnd"/>
      <w:proofErr w:type="gramEnd"/>
      <w:r>
        <w:rPr>
          <w:lang w:val="en-US"/>
        </w:rPr>
        <w:t>.</w:t>
      </w:r>
      <w:r w:rsidR="009817EB">
        <w:rPr>
          <w:lang w:val="en-US"/>
        </w:rPr>
        <w:t xml:space="preserve"> Each pellet adds points to Pac-Man’s score. The power pellets ensure extra lives so that Pac-Man can survive if a collision with a ghost occurs.</w:t>
      </w:r>
    </w:p>
    <w:p w:rsidR="009817EB" w:rsidRDefault="009817EB" w:rsidP="008617B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PacmanException</w:t>
      </w:r>
      <w:proofErr w:type="spellEnd"/>
      <w:r>
        <w:rPr>
          <w:lang w:val="en-US"/>
        </w:rPr>
        <w:t xml:space="preserve"> class is used to signal for errors in </w:t>
      </w:r>
      <w:proofErr w:type="spellStart"/>
      <w:r>
        <w:rPr>
          <w:lang w:val="en-US"/>
        </w:rPr>
        <w:t>JustPacman</w:t>
      </w:r>
      <w:proofErr w:type="spellEnd"/>
      <w:r w:rsidR="00D70096">
        <w:rPr>
          <w:lang w:val="en-US"/>
        </w:rPr>
        <w:t xml:space="preserve"> project</w:t>
      </w:r>
      <w:r>
        <w:rPr>
          <w:lang w:val="en-US"/>
        </w:rPr>
        <w:t xml:space="preserve"> classes.</w:t>
      </w:r>
    </w:p>
    <w:p w:rsidR="008857D4" w:rsidRDefault="008872B8" w:rsidP="008857D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CC0A6E2" wp14:editId="45CF057E">
            <wp:extent cx="6481445" cy="8571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stPacm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85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03" w:rsidRDefault="008857D4" w:rsidP="00B72003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JustPacman</w:t>
      </w:r>
      <w:proofErr w:type="spellEnd"/>
      <w:r>
        <w:rPr>
          <w:lang w:val="en-US"/>
        </w:rPr>
        <w:t xml:space="preserve"> Class Diagram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234"/>
        <w:gridCol w:w="234"/>
        <w:gridCol w:w="234"/>
        <w:gridCol w:w="234"/>
        <w:gridCol w:w="241"/>
        <w:gridCol w:w="239"/>
        <w:gridCol w:w="240"/>
        <w:gridCol w:w="240"/>
        <w:gridCol w:w="240"/>
        <w:gridCol w:w="241"/>
        <w:gridCol w:w="241"/>
        <w:gridCol w:w="240"/>
        <w:gridCol w:w="240"/>
        <w:gridCol w:w="240"/>
        <w:gridCol w:w="241"/>
        <w:gridCol w:w="241"/>
        <w:gridCol w:w="240"/>
        <w:gridCol w:w="240"/>
        <w:gridCol w:w="242"/>
        <w:gridCol w:w="242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 w:rsidR="00841CCB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AE1064">
            <w:pPr>
              <w:ind w:right="-198"/>
            </w:pPr>
          </w:p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548DD4" w:themeFill="text2" w:themeFillTint="99"/>
          </w:tcPr>
          <w:p w:rsidR="00AE1064" w:rsidRPr="00AE1064" w:rsidRDefault="00AE1064" w:rsidP="00731F9D">
            <w:pPr>
              <w:rPr>
                <w:lang w:val="en-US"/>
              </w:rPr>
            </w:pPr>
          </w:p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C05AAB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E36C0A" w:themeFill="accent6" w:themeFillShade="BF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E36C0A" w:themeFill="accent6" w:themeFillShade="BF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841CCB" w:rsidTr="00C05AAB"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</w:tr>
      <w:tr w:rsidR="00C05AAB" w:rsidTr="00C05AAB"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0000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92D050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C05AAB" w:rsidTr="00C05AAB"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00B0F0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D99594" w:themeFill="accent2" w:themeFillTint="99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00B050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auto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auto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00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</w:tr>
      <w:tr w:rsidR="00841CCB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841CCB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C05AAB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841CCB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E36C0A" w:themeFill="accent6" w:themeFillShade="BF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E36C0A" w:themeFill="accent6" w:themeFillShade="BF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AE1064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0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4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6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  <w:shd w:val="clear" w:color="auto" w:fill="FFFFFF" w:themeFill="background1"/>
          </w:tcPr>
          <w:p w:rsidR="00AE1064" w:rsidRDefault="00AE1064" w:rsidP="00731F9D"/>
        </w:tc>
        <w:tc>
          <w:tcPr>
            <w:tcW w:w="235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  <w:tr w:rsidR="00841CCB" w:rsidTr="00C05AAB"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0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5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6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  <w:tc>
          <w:tcPr>
            <w:tcW w:w="234" w:type="dxa"/>
            <w:shd w:val="clear" w:color="auto" w:fill="548DD4" w:themeFill="text2" w:themeFillTint="99"/>
          </w:tcPr>
          <w:p w:rsidR="00AE1064" w:rsidRDefault="00AE1064" w:rsidP="00731F9D"/>
        </w:tc>
      </w:tr>
    </w:tbl>
    <w:p w:rsidR="00AE1064" w:rsidRDefault="00AE1064" w:rsidP="00AE1064">
      <w:pPr>
        <w:pStyle w:val="Caption"/>
        <w:jc w:val="center"/>
        <w:rPr>
          <w:lang w:val="en-US"/>
        </w:rPr>
      </w:pPr>
      <w:r>
        <w:t xml:space="preserve">Figure 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JustPacman</w:t>
      </w:r>
      <w:proofErr w:type="spellEnd"/>
      <w:r>
        <w:rPr>
          <w:lang w:val="en-US"/>
        </w:rPr>
        <w:t xml:space="preserve"> matrix</w:t>
      </w:r>
    </w:p>
    <w:p w:rsidR="00AE1064" w:rsidRDefault="00AE1064" w:rsidP="00870828">
      <w:pPr>
        <w:pStyle w:val="Heading2"/>
        <w:rPr>
          <w:lang w:val="en-US"/>
        </w:rPr>
      </w:pPr>
    </w:p>
    <w:p w:rsidR="00870828" w:rsidRDefault="00B72003" w:rsidP="00870828">
      <w:pPr>
        <w:pStyle w:val="Heading2"/>
        <w:rPr>
          <w:lang w:val="en-US"/>
        </w:rPr>
      </w:pPr>
      <w:r>
        <w:rPr>
          <w:lang w:val="en-US"/>
        </w:rPr>
        <w:t>Project URL</w:t>
      </w:r>
    </w:p>
    <w:p w:rsidR="008617B5" w:rsidRDefault="008B65DF" w:rsidP="00103906">
      <w:pPr>
        <w:rPr>
          <w:lang w:val="en-US"/>
        </w:rPr>
      </w:pPr>
      <w:hyperlink r:id="rId15" w:history="1">
        <w:r w:rsidR="00B72003" w:rsidRPr="00B72003">
          <w:rPr>
            <w:rStyle w:val="Hyperlink"/>
            <w:lang w:val="en-US"/>
          </w:rPr>
          <w:t>https://vic-alexiev.visualstudio.com/DefaultCollection/JustPacMan</w:t>
        </w:r>
      </w:hyperlink>
    </w:p>
    <w:p w:rsidR="00B72003" w:rsidRDefault="00B72003" w:rsidP="00B72003">
      <w:pPr>
        <w:pStyle w:val="Heading2"/>
        <w:rPr>
          <w:lang w:val="en-US"/>
        </w:rPr>
      </w:pPr>
      <w:r>
        <w:rPr>
          <w:lang w:val="en-US"/>
        </w:rPr>
        <w:t>References</w:t>
      </w:r>
    </w:p>
    <w:p w:rsidR="00F7749B" w:rsidRDefault="00B72003" w:rsidP="00F7749B">
      <w:pPr>
        <w:pStyle w:val="ListParagraph"/>
        <w:numPr>
          <w:ilvl w:val="0"/>
          <w:numId w:val="7"/>
        </w:numPr>
        <w:rPr>
          <w:lang w:val="en-US"/>
        </w:rPr>
      </w:pPr>
      <w:r w:rsidRPr="00012CF1">
        <w:rPr>
          <w:lang w:val="en-US"/>
        </w:rPr>
        <w:t xml:space="preserve"> </w:t>
      </w:r>
      <w:hyperlink r:id="rId16" w:history="1">
        <w:r w:rsidRPr="00012CF1">
          <w:rPr>
            <w:rStyle w:val="Hyperlink"/>
            <w:lang w:val="en-US"/>
          </w:rPr>
          <w:t>http://en.wikipedia.org/wiki/Pacman</w:t>
        </w:r>
      </w:hyperlink>
      <w:r w:rsidRPr="00012CF1">
        <w:rPr>
          <w:lang w:val="en-US"/>
        </w:rPr>
        <w:t xml:space="preserve"> </w:t>
      </w:r>
    </w:p>
    <w:p w:rsidR="00B72003" w:rsidRPr="00F7749B" w:rsidRDefault="00B72003" w:rsidP="00F7749B">
      <w:pPr>
        <w:pStyle w:val="ListParagraph"/>
        <w:rPr>
          <w:lang w:val="en-US"/>
        </w:rPr>
      </w:pPr>
      <w:r w:rsidRPr="00F7749B">
        <w:rPr>
          <w:lang w:val="en-US"/>
        </w:rPr>
        <w:t>(Wikipedia’s article about Pac-Man)</w:t>
      </w:r>
    </w:p>
    <w:p w:rsidR="00F7749B" w:rsidRDefault="00B72003" w:rsidP="00F7749B">
      <w:pPr>
        <w:pStyle w:val="ListParagraph"/>
        <w:numPr>
          <w:ilvl w:val="0"/>
          <w:numId w:val="7"/>
        </w:numPr>
        <w:rPr>
          <w:lang w:val="en-US"/>
        </w:rPr>
      </w:pPr>
      <w:r w:rsidRPr="00012CF1">
        <w:rPr>
          <w:lang w:val="en-US"/>
        </w:rPr>
        <w:t xml:space="preserve"> </w:t>
      </w:r>
      <w:hyperlink r:id="rId17" w:history="1">
        <w:r w:rsidRPr="00012CF1">
          <w:rPr>
            <w:rStyle w:val="Hyperlink"/>
            <w:lang w:val="en-US"/>
          </w:rPr>
          <w:t>http://www.youtube.com/watch?v=cVH1mCc5EvU</w:t>
        </w:r>
      </w:hyperlink>
      <w:r w:rsidRPr="00012CF1">
        <w:rPr>
          <w:lang w:val="en-US"/>
        </w:rPr>
        <w:t xml:space="preserve"> </w:t>
      </w:r>
      <w:bookmarkStart w:id="0" w:name="_GoBack"/>
      <w:bookmarkEnd w:id="0"/>
    </w:p>
    <w:p w:rsidR="00B72003" w:rsidRPr="00F7749B" w:rsidRDefault="00B72003" w:rsidP="00F7749B">
      <w:pPr>
        <w:pStyle w:val="ListParagraph"/>
        <w:rPr>
          <w:lang w:val="en-US"/>
        </w:rPr>
      </w:pPr>
      <w:r w:rsidRPr="00F7749B">
        <w:rPr>
          <w:lang w:val="en-US"/>
        </w:rPr>
        <w:t xml:space="preserve">(Ms. </w:t>
      </w:r>
      <w:proofErr w:type="spellStart"/>
      <w:r w:rsidRPr="00F7749B">
        <w:rPr>
          <w:lang w:val="en-US"/>
        </w:rPr>
        <w:t>Pacman</w:t>
      </w:r>
      <w:proofErr w:type="spellEnd"/>
      <w:r w:rsidRPr="00F7749B">
        <w:rPr>
          <w:lang w:val="en-US"/>
        </w:rPr>
        <w:t xml:space="preserve"> demonstration)</w:t>
      </w:r>
    </w:p>
    <w:p w:rsidR="00F7749B" w:rsidRDefault="00B72003" w:rsidP="00F7749B">
      <w:pPr>
        <w:pStyle w:val="ListParagraph"/>
        <w:numPr>
          <w:ilvl w:val="0"/>
          <w:numId w:val="7"/>
        </w:numPr>
        <w:rPr>
          <w:lang w:val="en-US"/>
        </w:rPr>
      </w:pPr>
      <w:r w:rsidRPr="00012CF1">
        <w:rPr>
          <w:lang w:val="en-US"/>
        </w:rPr>
        <w:t xml:space="preserve"> </w:t>
      </w:r>
      <w:hyperlink r:id="rId18" w:history="1">
        <w:r w:rsidR="004101D0">
          <w:rPr>
            <w:rStyle w:val="Hyperlink"/>
            <w:lang w:val="en-US"/>
          </w:rPr>
          <w:t>http://home.comcast.net/~jpittman2/pacman/pacmandossier.html</w:t>
        </w:r>
      </w:hyperlink>
      <w:r w:rsidRPr="00012CF1">
        <w:rPr>
          <w:lang w:val="en-US"/>
        </w:rPr>
        <w:t xml:space="preserve"> </w:t>
      </w:r>
    </w:p>
    <w:p w:rsidR="00B72003" w:rsidRDefault="00B72003" w:rsidP="00F7749B">
      <w:pPr>
        <w:pStyle w:val="ListParagraph"/>
        <w:rPr>
          <w:lang w:val="en-US"/>
        </w:rPr>
      </w:pPr>
      <w:r w:rsidRPr="00F7749B">
        <w:rPr>
          <w:lang w:val="en-US"/>
        </w:rPr>
        <w:t>(The Pac-Man Dossier by Jamey Pittman)</w:t>
      </w:r>
    </w:p>
    <w:sectPr w:rsidR="00B72003" w:rsidSect="00103906">
      <w:headerReference w:type="default" r:id="rId19"/>
      <w:footerReference w:type="default" r:id="rId2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5DF" w:rsidRDefault="008B65DF" w:rsidP="008068A2">
      <w:pPr>
        <w:spacing w:after="0" w:line="240" w:lineRule="auto"/>
      </w:pPr>
      <w:r>
        <w:separator/>
      </w:r>
    </w:p>
  </w:endnote>
  <w:endnote w:type="continuationSeparator" w:id="0">
    <w:p w:rsidR="008B65DF" w:rsidRDefault="008B65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220836E" wp14:editId="045ED0DB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447F1662" wp14:editId="5A8A899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0FCE27FA" wp14:editId="72E0506C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227A3EB1" wp14:editId="46C3BEBA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8A5B12">
                            <w:fldChar w:fldCharType="begin"/>
                          </w:r>
                          <w:r w:rsidR="008A5B12">
                            <w:instrText xml:space="preserve"> HYPERLINK "http://academy.telerik.com" </w:instrText>
                          </w:r>
                          <w:r w:rsidR="008A5B12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8A5B12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41CC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41CC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8A5B12">
                      <w:fldChar w:fldCharType="begin"/>
                    </w:r>
                    <w:r w:rsidR="008A5B12">
                      <w:instrText xml:space="preserve"> HYPERLINK "http://academy.telerik.com" </w:instrText>
                    </w:r>
                    <w:r w:rsidR="008A5B12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8A5B12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41CC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41CC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5DF" w:rsidRDefault="008B65DF" w:rsidP="008068A2">
      <w:pPr>
        <w:spacing w:after="0" w:line="240" w:lineRule="auto"/>
      </w:pPr>
      <w:r>
        <w:separator/>
      </w:r>
    </w:p>
  </w:footnote>
  <w:footnote w:type="continuationSeparator" w:id="0">
    <w:p w:rsidR="008B65DF" w:rsidRDefault="008B65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ED7FA6F" wp14:editId="2EAF321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85003"/>
    <w:multiLevelType w:val="hybridMultilevel"/>
    <w:tmpl w:val="A9862016"/>
    <w:lvl w:ilvl="0" w:tplc="AB0C72E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A4D0F"/>
    <w:multiLevelType w:val="hybridMultilevel"/>
    <w:tmpl w:val="1CD6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CF1"/>
    <w:rsid w:val="00090EC9"/>
    <w:rsid w:val="000A2684"/>
    <w:rsid w:val="000F512E"/>
    <w:rsid w:val="00103906"/>
    <w:rsid w:val="00107EC5"/>
    <w:rsid w:val="00183A2C"/>
    <w:rsid w:val="001D2464"/>
    <w:rsid w:val="00215FCE"/>
    <w:rsid w:val="0026589D"/>
    <w:rsid w:val="002664E1"/>
    <w:rsid w:val="002A2D2D"/>
    <w:rsid w:val="002A371F"/>
    <w:rsid w:val="003817EF"/>
    <w:rsid w:val="00382A45"/>
    <w:rsid w:val="003A1601"/>
    <w:rsid w:val="003E167F"/>
    <w:rsid w:val="003E6BFB"/>
    <w:rsid w:val="004101D0"/>
    <w:rsid w:val="0047331A"/>
    <w:rsid w:val="004A7E77"/>
    <w:rsid w:val="004D29A9"/>
    <w:rsid w:val="00524789"/>
    <w:rsid w:val="00564D7B"/>
    <w:rsid w:val="005C131C"/>
    <w:rsid w:val="005E04CE"/>
    <w:rsid w:val="005E6CC9"/>
    <w:rsid w:val="00624DCF"/>
    <w:rsid w:val="00670041"/>
    <w:rsid w:val="00704432"/>
    <w:rsid w:val="0079324A"/>
    <w:rsid w:val="007A635E"/>
    <w:rsid w:val="007E0960"/>
    <w:rsid w:val="008068A2"/>
    <w:rsid w:val="00841CCB"/>
    <w:rsid w:val="008617B5"/>
    <w:rsid w:val="00870828"/>
    <w:rsid w:val="0088080B"/>
    <w:rsid w:val="008857D4"/>
    <w:rsid w:val="008872B8"/>
    <w:rsid w:val="008A5B12"/>
    <w:rsid w:val="008B65DF"/>
    <w:rsid w:val="009817EB"/>
    <w:rsid w:val="009E5CBA"/>
    <w:rsid w:val="00A45A89"/>
    <w:rsid w:val="00A70227"/>
    <w:rsid w:val="00AE1064"/>
    <w:rsid w:val="00B148DD"/>
    <w:rsid w:val="00B72003"/>
    <w:rsid w:val="00BA4820"/>
    <w:rsid w:val="00BF095F"/>
    <w:rsid w:val="00C0490B"/>
    <w:rsid w:val="00C05AAB"/>
    <w:rsid w:val="00C07904"/>
    <w:rsid w:val="00C53F37"/>
    <w:rsid w:val="00C62A0F"/>
    <w:rsid w:val="00C82862"/>
    <w:rsid w:val="00D4354E"/>
    <w:rsid w:val="00D70096"/>
    <w:rsid w:val="00D910AA"/>
    <w:rsid w:val="00DE40B2"/>
    <w:rsid w:val="00DF57D8"/>
    <w:rsid w:val="00E37380"/>
    <w:rsid w:val="00E465C4"/>
    <w:rsid w:val="00EA3B29"/>
    <w:rsid w:val="00ED0DEA"/>
    <w:rsid w:val="00F20B48"/>
    <w:rsid w:val="00F46918"/>
    <w:rsid w:val="00F46DDE"/>
    <w:rsid w:val="00F7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57D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E1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57D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E1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lerikacademy.com/Users/vic.alexiev" TargetMode="External"/><Relationship Id="rId18" Type="http://schemas.openxmlformats.org/officeDocument/2006/relationships/hyperlink" Target="http://home.comcast.net/~jpittman2/pacman/pacmandossier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telerikacademy.com/Users/silvia.ghristova" TargetMode="External"/><Relationship Id="rId17" Type="http://schemas.openxmlformats.org/officeDocument/2006/relationships/hyperlink" Target="http://www.youtube.com/watch?v=cVH1mCc5Ev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Pacma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lerikacademy.com/Users/rosen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ic-alexiev.visualstudio.com/DefaultCollection/JustPacMan" TargetMode="External"/><Relationship Id="rId10" Type="http://schemas.openxmlformats.org/officeDocument/2006/relationships/hyperlink" Target="http://telerikacademy.com/Users/iliyan.tanev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/Users/DIMITAR_GOSHEV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A3396-BACC-4325-B63A-B777EB394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Victor</cp:lastModifiedBy>
  <cp:revision>50</cp:revision>
  <cp:lastPrinted>2013-01-16T08:38:00Z</cp:lastPrinted>
  <dcterms:created xsi:type="dcterms:W3CDTF">2012-12-12T13:33:00Z</dcterms:created>
  <dcterms:modified xsi:type="dcterms:W3CDTF">2013-03-19T09:30:00Z</dcterms:modified>
</cp:coreProperties>
</file>