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E46" w:rsidRDefault="00222672" w:rsidP="00222672">
      <w:pPr>
        <w:pStyle w:val="Heading2"/>
        <w:spacing w:line="360" w:lineRule="auto"/>
        <w:jc w:val="center"/>
        <w:rPr>
          <w:sz w:val="56"/>
          <w:szCs w:val="56"/>
        </w:rPr>
      </w:pPr>
      <w:r w:rsidRPr="00222672">
        <w:rPr>
          <w:sz w:val="56"/>
          <w:szCs w:val="56"/>
        </w:rPr>
        <w:t>Singleton Pattern</w:t>
      </w:r>
    </w:p>
    <w:p w:rsidR="00222672" w:rsidRDefault="00222672" w:rsidP="00222672">
      <w:pPr>
        <w:rPr>
          <w:lang w:val="bg-BG"/>
        </w:rPr>
      </w:pPr>
      <w:proofErr w:type="gramStart"/>
      <w:r w:rsidRPr="00222672">
        <w:rPr>
          <w:b/>
          <w:color w:val="4F81BD" w:themeColor="accent1"/>
        </w:rPr>
        <w:t xml:space="preserve">Singleton design pattern-a </w:t>
      </w:r>
      <w:r>
        <w:rPr>
          <w:lang w:val="bg-BG"/>
        </w:rPr>
        <w:t xml:space="preserve">е един от най-често употребяваните </w:t>
      </w:r>
      <w:r>
        <w:t>design pattern-</w:t>
      </w:r>
      <w:r>
        <w:rPr>
          <w:lang w:val="bg-BG"/>
        </w:rPr>
        <w:t>и.</w:t>
      </w:r>
      <w:proofErr w:type="gramEnd"/>
      <w:r>
        <w:rPr>
          <w:lang w:val="bg-BG"/>
        </w:rPr>
        <w:t xml:space="preserve"> Той служи за ограничаване на броя инстанции на даден клас или по-точно, броя инстанции на даден клас да е най-много една.</w:t>
      </w:r>
    </w:p>
    <w:p w:rsidR="00222672" w:rsidRDefault="00222672" w:rsidP="00222672">
      <w:pPr>
        <w:rPr>
          <w:lang w:val="bg-BG"/>
        </w:rPr>
      </w:pPr>
      <w:r>
        <w:rPr>
          <w:lang w:val="bg-BG"/>
        </w:rPr>
        <w:t>Има две най-чести реализации:</w:t>
      </w:r>
    </w:p>
    <w:p w:rsidR="00222672" w:rsidRDefault="00222672" w:rsidP="00222672">
      <w:pPr>
        <w:pStyle w:val="ListParagraph"/>
        <w:numPr>
          <w:ilvl w:val="0"/>
          <w:numId w:val="1"/>
        </w:numPr>
      </w:pPr>
      <w:proofErr w:type="spellStart"/>
      <w:r>
        <w:t>Eagger</w:t>
      </w:r>
      <w:proofErr w:type="spellEnd"/>
      <w:r>
        <w:t xml:space="preserve"> initialization.</w:t>
      </w:r>
    </w:p>
    <w:p w:rsidR="00222672" w:rsidRDefault="00222672" w:rsidP="00222672">
      <w:pPr>
        <w:pStyle w:val="ListParagraph"/>
        <w:numPr>
          <w:ilvl w:val="1"/>
          <w:numId w:val="1"/>
        </w:numPr>
      </w:pPr>
      <w:r>
        <w:rPr>
          <w:lang w:val="bg-BG"/>
        </w:rPr>
        <w:t>При този вид инстанцията се прави директно в полето.</w:t>
      </w:r>
    </w:p>
    <w:p w:rsidR="00222672" w:rsidRPr="00222672" w:rsidRDefault="00222672" w:rsidP="00222672">
      <w:pPr>
        <w:pStyle w:val="ListParagraph"/>
        <w:numPr>
          <w:ilvl w:val="0"/>
          <w:numId w:val="1"/>
        </w:numPr>
      </w:pPr>
      <w:r>
        <w:t>Lazy initialization.</w:t>
      </w:r>
    </w:p>
    <w:p w:rsidR="00222672" w:rsidRPr="00222672" w:rsidRDefault="00222672" w:rsidP="00222672">
      <w:pPr>
        <w:pStyle w:val="ListParagraph"/>
        <w:numPr>
          <w:ilvl w:val="1"/>
          <w:numId w:val="1"/>
        </w:numPr>
      </w:pPr>
      <w:r>
        <w:rPr>
          <w:lang w:val="bg-BG"/>
        </w:rPr>
        <w:t>При този вид инстанцията се прави във функцията която ще я връща.</w:t>
      </w:r>
    </w:p>
    <w:p w:rsidR="00222672" w:rsidRDefault="00222672" w:rsidP="00222672">
      <w:r>
        <w:rPr>
          <w:lang w:val="bg-BG"/>
        </w:rPr>
        <w:t xml:space="preserve">Ето една диаграма илюстрираща </w:t>
      </w:r>
      <w:r w:rsidRPr="00222672">
        <w:rPr>
          <w:b/>
          <w:color w:val="4F81BD" w:themeColor="accent1"/>
        </w:rPr>
        <w:t>Singleton</w:t>
      </w:r>
      <w:r>
        <w:t>.</w:t>
      </w:r>
    </w:p>
    <w:p w:rsidR="00222672" w:rsidRDefault="00222672" w:rsidP="00222672">
      <w:r>
        <w:rPr>
          <w:noProof/>
        </w:rPr>
        <w:drawing>
          <wp:inline distT="0" distB="0" distL="0" distR="0">
            <wp:extent cx="37623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672" w:rsidRPr="00222672" w:rsidRDefault="00222672" w:rsidP="00222672">
      <w:pPr>
        <w:jc w:val="center"/>
        <w:rPr>
          <w:sz w:val="36"/>
          <w:szCs w:val="36"/>
        </w:rPr>
      </w:pPr>
      <w:bookmarkStart w:id="0" w:name="_GoBack"/>
      <w:bookmarkEnd w:id="0"/>
      <w:r w:rsidRPr="00222672">
        <w:rPr>
          <w:sz w:val="36"/>
          <w:szCs w:val="36"/>
          <w:lang w:val="bg-BG"/>
        </w:rPr>
        <w:t xml:space="preserve">Имплиментация има в </w:t>
      </w:r>
      <w:r w:rsidRPr="00222672">
        <w:rPr>
          <w:b/>
          <w:color w:val="4F81BD" w:themeColor="accent1"/>
          <w:sz w:val="36"/>
          <w:szCs w:val="36"/>
        </w:rPr>
        <w:t>Design patterns solution-a</w:t>
      </w:r>
      <w:r w:rsidRPr="00222672">
        <w:rPr>
          <w:sz w:val="36"/>
          <w:szCs w:val="36"/>
        </w:rPr>
        <w:t>.</w:t>
      </w:r>
    </w:p>
    <w:sectPr w:rsidR="00222672" w:rsidRPr="0022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10C"/>
    <w:multiLevelType w:val="hybridMultilevel"/>
    <w:tmpl w:val="3F8E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72"/>
    <w:rsid w:val="00222672"/>
    <w:rsid w:val="00B34570"/>
    <w:rsid w:val="00B5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2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2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</dc:creator>
  <cp:lastModifiedBy>iliyan</cp:lastModifiedBy>
  <cp:revision>1</cp:revision>
  <dcterms:created xsi:type="dcterms:W3CDTF">2013-05-19T15:20:00Z</dcterms:created>
  <dcterms:modified xsi:type="dcterms:W3CDTF">2013-05-19T15:28:00Z</dcterms:modified>
</cp:coreProperties>
</file>