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0C16" w14:textId="4E6BE911" w:rsidR="000B479C" w:rsidRPr="00DA3C36" w:rsidRDefault="000B479C" w:rsidP="008E53B4">
      <w:pPr>
        <w:jc w:val="right"/>
        <w:rPr>
          <w:b/>
          <w:bCs/>
          <w:u w:val="single"/>
          <w:rtl/>
          <w:lang w:val="en-US"/>
        </w:rPr>
      </w:pPr>
      <w:r w:rsidRPr="00DA3C36">
        <w:rPr>
          <w:rFonts w:hint="cs"/>
          <w:b/>
          <w:bCs/>
          <w:u w:val="single"/>
          <w:rtl/>
          <w:lang w:val="en-US"/>
        </w:rPr>
        <w:t>סד"פ הורדות והתקנות:</w:t>
      </w:r>
    </w:p>
    <w:p w14:paraId="1CD90E77" w14:textId="53062C61" w:rsidR="000B479C" w:rsidRDefault="0007745A" w:rsidP="0007745A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07745A">
        <w:rPr>
          <w:rFonts w:hint="cs"/>
          <w:rtl/>
          <w:lang w:val="en-US"/>
        </w:rPr>
        <w:t>כניסה לאתר</w:t>
      </w:r>
      <w:r w:rsidR="002D64E7">
        <w:rPr>
          <w:rFonts w:hint="cs"/>
          <w:rtl/>
          <w:lang w:val="en-US"/>
        </w:rPr>
        <w:t xml:space="preserve"> </w:t>
      </w:r>
      <w:r w:rsidRPr="0007745A">
        <w:rPr>
          <w:rFonts w:hint="cs"/>
          <w:rtl/>
          <w:lang w:val="en-US"/>
        </w:rPr>
        <w:t>אסקום</w:t>
      </w:r>
      <w:r>
        <w:rPr>
          <w:rFonts w:hint="cs"/>
          <w:rtl/>
          <w:lang w:val="en-US"/>
        </w:rPr>
        <w:t>:</w:t>
      </w:r>
    </w:p>
    <w:p w14:paraId="317549A0" w14:textId="36CE78BE" w:rsidR="005A4E9B" w:rsidRDefault="005A4E9B" w:rsidP="005A4E9B">
      <w:pPr>
        <w:pStyle w:val="ListParagraph"/>
        <w:bidi/>
        <w:rPr>
          <w:lang w:val="en-US"/>
        </w:rPr>
      </w:pPr>
      <w:hyperlink r:id="rId5" w:history="1">
        <w:r w:rsidRPr="0040799F">
          <w:rPr>
            <w:rStyle w:val="Hyperlink"/>
            <w:lang w:val="en-US"/>
          </w:rPr>
          <w:t>https://ascom-standards.org</w:t>
        </w:r>
        <w:r w:rsidRPr="0040799F">
          <w:rPr>
            <w:rStyle w:val="Hyperlink"/>
            <w:rFonts w:cs="Arial"/>
            <w:rtl/>
            <w:lang w:val="en-US"/>
          </w:rPr>
          <w:t>/</w:t>
        </w:r>
      </w:hyperlink>
    </w:p>
    <w:p w14:paraId="29FAE64B" w14:textId="77777777" w:rsidR="005A4E9B" w:rsidRPr="005A4E9B" w:rsidRDefault="005A4E9B" w:rsidP="005A4E9B">
      <w:pPr>
        <w:pStyle w:val="ListParagraph"/>
        <w:bidi/>
        <w:rPr>
          <w:rFonts w:cs="Arial"/>
          <w:lang w:val="en-US"/>
        </w:rPr>
      </w:pPr>
    </w:p>
    <w:p w14:paraId="7F9AEC2C" w14:textId="4D274D75" w:rsidR="005A4E9B" w:rsidRDefault="005A4E9B" w:rsidP="005A4E9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הורדת והתקנת </w:t>
      </w:r>
      <w:r>
        <w:rPr>
          <w:lang w:val="en-US"/>
        </w:rPr>
        <w:t>platform 6.5</w:t>
      </w:r>
    </w:p>
    <w:p w14:paraId="77D363CF" w14:textId="1CF3ADDB" w:rsidR="00001F5C" w:rsidRDefault="00001F5C" w:rsidP="00001F5C">
      <w:pPr>
        <w:pStyle w:val="ListParagraph"/>
        <w:bidi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61606F" wp14:editId="55DF769F">
                <wp:simplePos x="0" y="0"/>
                <wp:positionH relativeFrom="column">
                  <wp:posOffset>5095875</wp:posOffset>
                </wp:positionH>
                <wp:positionV relativeFrom="paragraph">
                  <wp:posOffset>1597660</wp:posOffset>
                </wp:positionV>
                <wp:extent cx="695325" cy="9525"/>
                <wp:effectExtent l="0" t="95250" r="0" b="1047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BF30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01.25pt;margin-top:125.8pt;width:54.75pt;height: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" strokecolor="#ed7d31 [3205]" strokeweight="3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FE7C422" wp14:editId="5746BFD0">
            <wp:extent cx="5724525" cy="2514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85D8C" w14:textId="77777777" w:rsidR="005A4E9B" w:rsidRPr="005A4E9B" w:rsidRDefault="005A4E9B" w:rsidP="005A4E9B">
      <w:pPr>
        <w:bidi/>
        <w:rPr>
          <w:lang w:val="en-US"/>
        </w:rPr>
      </w:pPr>
    </w:p>
    <w:p w14:paraId="708968A2" w14:textId="68A848D9" w:rsidR="00001F5C" w:rsidRDefault="00001F5C" w:rsidP="005A4E9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כניסה לאתר אסקום-אלפקה</w:t>
      </w:r>
    </w:p>
    <w:p w14:paraId="6D45CCB5" w14:textId="22395F8C" w:rsidR="00001F5C" w:rsidRPr="00DA3C36" w:rsidRDefault="00001F5C" w:rsidP="00DA3C36">
      <w:pPr>
        <w:pStyle w:val="ListParagraph"/>
        <w:bidi/>
        <w:rPr>
          <w:lang w:val="en-US"/>
        </w:rPr>
      </w:pPr>
      <w:hyperlink r:id="rId7" w:history="1">
        <w:r w:rsidRPr="0040799F">
          <w:rPr>
            <w:rStyle w:val="Hyperlink"/>
            <w:lang w:val="en-US"/>
          </w:rPr>
          <w:t>https://ascom-standards.org/Developer/Alpaca.htm</w:t>
        </w:r>
      </w:hyperlink>
    </w:p>
    <w:p w14:paraId="12643A28" w14:textId="77777777" w:rsidR="00001F5C" w:rsidRDefault="00001F5C" w:rsidP="00001F5C">
      <w:pPr>
        <w:pStyle w:val="ListParagraph"/>
        <w:bidi/>
        <w:rPr>
          <w:lang w:val="en-US"/>
        </w:rPr>
      </w:pPr>
    </w:p>
    <w:p w14:paraId="2278368C" w14:textId="5772D4C0" w:rsidR="00001F5C" w:rsidRDefault="00001F5C" w:rsidP="00001F5C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7B7D6" wp14:editId="22924312">
                <wp:simplePos x="0" y="0"/>
                <wp:positionH relativeFrom="column">
                  <wp:posOffset>5226685</wp:posOffset>
                </wp:positionH>
                <wp:positionV relativeFrom="paragraph">
                  <wp:posOffset>2203450</wp:posOffset>
                </wp:positionV>
                <wp:extent cx="695325" cy="9525"/>
                <wp:effectExtent l="0" t="95250" r="0" b="1047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BD19B" id="Straight Arrow Connector 10" o:spid="_x0000_s1026" type="#_x0000_t32" style="position:absolute;margin-left:411.55pt;margin-top:173.5pt;width:54.75pt;height: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hint="cs"/>
          <w:rtl/>
          <w:lang w:val="en-US"/>
        </w:rPr>
        <w:t xml:space="preserve">הורדה והתקנת </w:t>
      </w:r>
      <w:r>
        <w:rPr>
          <w:lang w:val="en-US"/>
        </w:rPr>
        <w:t>ASCOM Remote</w:t>
      </w:r>
      <w:r>
        <w:rPr>
          <w:noProof/>
          <w:lang w:val="en-US"/>
        </w:rPr>
        <w:drawing>
          <wp:inline distT="0" distB="0" distL="0" distR="0" wp14:anchorId="094FDC0A" wp14:editId="3384B61F">
            <wp:extent cx="5715000" cy="2790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DE1B3" w14:textId="77777777" w:rsidR="005A4E9B" w:rsidRPr="005A4E9B" w:rsidRDefault="005A4E9B" w:rsidP="005A4E9B">
      <w:pPr>
        <w:bidi/>
        <w:rPr>
          <w:rStyle w:val="Hyperlink"/>
          <w:rtl/>
          <w:lang w:val="en-US"/>
        </w:rPr>
      </w:pPr>
    </w:p>
    <w:p w14:paraId="6C271D09" w14:textId="0715DF29" w:rsidR="005A4E9B" w:rsidRPr="005A4E9B" w:rsidRDefault="005A4E9B" w:rsidP="005A4E9B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  </w:t>
      </w:r>
    </w:p>
    <w:p w14:paraId="2141271F" w14:textId="64881B81" w:rsidR="0007745A" w:rsidRPr="00607A89" w:rsidRDefault="0007745A" w:rsidP="00607A89">
      <w:pPr>
        <w:bidi/>
        <w:rPr>
          <w:rtl/>
          <w:lang w:val="en-US"/>
        </w:rPr>
      </w:pPr>
    </w:p>
    <w:p w14:paraId="6EB8153B" w14:textId="04B53C0A" w:rsidR="000B479C" w:rsidRDefault="000B479C" w:rsidP="00DA3C36">
      <w:pPr>
        <w:rPr>
          <w:lang w:val="en-US"/>
        </w:rPr>
      </w:pPr>
    </w:p>
    <w:p w14:paraId="37CCF465" w14:textId="77777777" w:rsidR="00DA3C36" w:rsidRDefault="00DA3C36" w:rsidP="00DA3C36">
      <w:pPr>
        <w:rPr>
          <w:rtl/>
          <w:lang w:val="en-US"/>
        </w:rPr>
      </w:pPr>
    </w:p>
    <w:p w14:paraId="3BA9C2D2" w14:textId="7AA3BFD6" w:rsidR="000B479C" w:rsidRPr="00DA3C36" w:rsidRDefault="008E53B4" w:rsidP="000B479C">
      <w:pPr>
        <w:jc w:val="right"/>
        <w:rPr>
          <w:b/>
          <w:bCs/>
          <w:u w:val="single"/>
          <w:rtl/>
          <w:lang w:val="en-US"/>
        </w:rPr>
      </w:pPr>
      <w:r w:rsidRPr="00DA3C36">
        <w:rPr>
          <w:rFonts w:hint="cs"/>
          <w:b/>
          <w:bCs/>
          <w:u w:val="single"/>
          <w:rtl/>
          <w:lang w:val="en-US"/>
        </w:rPr>
        <w:lastRenderedPageBreak/>
        <w:t>סד"פ עבודה מול סימולטור אלפקה:</w:t>
      </w:r>
    </w:p>
    <w:p w14:paraId="7BDEC994" w14:textId="6D997EC8" w:rsidR="00BF6EAB" w:rsidRDefault="00DD0127" w:rsidP="00BF6EAB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1)כניסה לתייקי</w:t>
      </w:r>
      <w:r w:rsidR="00701847">
        <w:rPr>
          <w:rFonts w:hint="cs"/>
          <w:rtl/>
          <w:lang w:val="en-US"/>
        </w:rPr>
        <w:t xml:space="preserve">ת אסקום </w:t>
      </w:r>
      <w:r w:rsidR="003E4322">
        <w:rPr>
          <w:rFonts w:hint="cs"/>
          <w:rtl/>
          <w:lang w:val="en-US"/>
        </w:rPr>
        <w:t>והפעלת השליטה מרחוק של אלפקה:</w:t>
      </w:r>
    </w:p>
    <w:p w14:paraId="69346D50" w14:textId="77777777" w:rsidR="003E4322" w:rsidRDefault="00DD0127" w:rsidP="003E4322">
      <w:pPr>
        <w:jc w:val="right"/>
        <w:rPr>
          <w:rtl/>
          <w:lang w:val="en-US"/>
        </w:rPr>
      </w:pPr>
      <w:r w:rsidRPr="00BF6EAB">
        <w:rPr>
          <w:rFonts w:hint="cs"/>
          <w:noProof/>
          <w:lang w:val="en-US"/>
        </w:rPr>
        <w:drawing>
          <wp:inline distT="0" distB="0" distL="0" distR="0" wp14:anchorId="686DD5CA" wp14:editId="1451A4A3">
            <wp:extent cx="5599430" cy="20666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24" cy="208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6EAB">
        <w:rPr>
          <w:rFonts w:hint="cs"/>
          <w:rtl/>
          <w:lang w:val="en-US"/>
        </w:rPr>
        <w:t>2</w:t>
      </w:r>
    </w:p>
    <w:p w14:paraId="4E3AC949" w14:textId="79D48663" w:rsidR="006F5256" w:rsidRDefault="00BF6EAB" w:rsidP="003E4322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) </w:t>
      </w:r>
      <w:r w:rsidR="003E4322">
        <w:rPr>
          <w:rFonts w:hint="cs"/>
          <w:rtl/>
          <w:lang w:val="en-US"/>
        </w:rPr>
        <w:t>לחיצה על הגדרות:</w:t>
      </w:r>
      <w:r w:rsidR="003E4322" w:rsidRPr="003E4322">
        <w:rPr>
          <w:noProof/>
          <w:lang w:val="en-US"/>
        </w:rPr>
        <w:t xml:space="preserve"> </w:t>
      </w:r>
    </w:p>
    <w:p w14:paraId="29E74CDC" w14:textId="338AE030" w:rsidR="006F5256" w:rsidRDefault="003E4322" w:rsidP="006F5256">
      <w:pPr>
        <w:jc w:val="right"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2A73CB64" wp14:editId="3A356834">
            <wp:extent cx="5702935" cy="24375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440" cy="246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759D1" w14:textId="1A79F4E6" w:rsidR="003E4322" w:rsidRDefault="003E4322" w:rsidP="006F5256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3) הגדרת מכשירי הסימולטור:</w:t>
      </w:r>
    </w:p>
    <w:p w14:paraId="53B4D8EC" w14:textId="1B25B5BE" w:rsidR="003E4322" w:rsidRDefault="003E4322" w:rsidP="006F5256">
      <w:pPr>
        <w:jc w:val="right"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06EA9BBA" wp14:editId="7164E185">
            <wp:extent cx="5724525" cy="273367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9FA2A" w14:textId="0568F53F" w:rsidR="003E4322" w:rsidRDefault="003E4322" w:rsidP="006F5256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4)הגדרת כתובת האייפי והפורט (לרוב עבודה עם לוקלהוסט-127.0.0.1 ופורט 11111</w:t>
      </w:r>
      <w:r w:rsidR="0083376D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:</w:t>
      </w:r>
    </w:p>
    <w:p w14:paraId="19A2FCAF" w14:textId="3FCCCD14" w:rsidR="003E4322" w:rsidRDefault="003E4322" w:rsidP="006F5256">
      <w:pPr>
        <w:jc w:val="right"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084304EA" wp14:editId="11682189">
            <wp:extent cx="5734050" cy="2733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90420" w14:textId="77777777" w:rsidR="0083376D" w:rsidRDefault="0083376D" w:rsidP="0083376D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5)אישור ההגדרות וחזרה למסך הראשי</w:t>
      </w:r>
    </w:p>
    <w:p w14:paraId="6B0CEDEC" w14:textId="7ECFAF55" w:rsidR="0083376D" w:rsidRDefault="0083376D" w:rsidP="0083376D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6) פתיחה קוד הסי שארפ (מומלץ באמצעות ויזואל סטודיו)</w:t>
      </w:r>
    </w:p>
    <w:p w14:paraId="00863FC0" w14:textId="669DB676" w:rsidR="0083376D" w:rsidRDefault="0083376D" w:rsidP="0083376D">
      <w:pPr>
        <w:jc w:val="right"/>
        <w:rPr>
          <w:lang w:val="en-US"/>
        </w:rPr>
      </w:pPr>
      <w:r>
        <w:rPr>
          <w:rFonts w:hint="cs"/>
          <w:rtl/>
          <w:lang w:val="en-US"/>
        </w:rPr>
        <w:t>7)</w:t>
      </w:r>
      <w:r w:rsidR="00432BD2">
        <w:rPr>
          <w:rFonts w:hint="cs"/>
          <w:rtl/>
          <w:lang w:val="en-US"/>
        </w:rPr>
        <w:t>הרצת הקוד ו</w:t>
      </w:r>
      <w:r w:rsidR="00256B4F">
        <w:rPr>
          <w:rFonts w:hint="cs"/>
          <w:rtl/>
          <w:lang w:val="en-US"/>
        </w:rPr>
        <w:t>חיבור לאלפקה</w:t>
      </w:r>
      <w:r w:rsidR="00432BD2">
        <w:rPr>
          <w:rFonts w:hint="cs"/>
          <w:rtl/>
          <w:lang w:val="en-US"/>
        </w:rPr>
        <w:t xml:space="preserve"> (כאשר הסימולטורים פועלים ברקע)</w:t>
      </w:r>
    </w:p>
    <w:p w14:paraId="63DEA1B5" w14:textId="2315B08C" w:rsidR="00256B4F" w:rsidRDefault="00256B4F" w:rsidP="0083376D">
      <w:pPr>
        <w:jc w:val="right"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7B9B1FD9" wp14:editId="23FDC221">
            <wp:extent cx="5724525" cy="2305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BA96" w14:textId="24E95706" w:rsidR="00256B4F" w:rsidRDefault="00256B4F" w:rsidP="0083376D">
      <w:pPr>
        <w:jc w:val="right"/>
        <w:rPr>
          <w:rtl/>
          <w:lang w:val="en-US"/>
        </w:rPr>
      </w:pPr>
    </w:p>
    <w:p w14:paraId="26BC3A5A" w14:textId="1E1758E0" w:rsidR="00256B4F" w:rsidRDefault="00256B4F" w:rsidP="0083376D">
      <w:pPr>
        <w:jc w:val="right"/>
        <w:rPr>
          <w:rtl/>
          <w:lang w:val="en-US"/>
        </w:rPr>
      </w:pPr>
    </w:p>
    <w:p w14:paraId="00B95C7A" w14:textId="621D524A" w:rsidR="00256B4F" w:rsidRDefault="00256B4F" w:rsidP="0083376D">
      <w:pPr>
        <w:jc w:val="right"/>
        <w:rPr>
          <w:rtl/>
          <w:lang w:val="en-US"/>
        </w:rPr>
      </w:pPr>
    </w:p>
    <w:p w14:paraId="19EAD3E7" w14:textId="60CFFCE3" w:rsidR="00256B4F" w:rsidRDefault="00256B4F" w:rsidP="0083376D">
      <w:pPr>
        <w:jc w:val="right"/>
        <w:rPr>
          <w:rtl/>
          <w:lang w:val="en-US"/>
        </w:rPr>
      </w:pPr>
    </w:p>
    <w:p w14:paraId="2625849B" w14:textId="085CF69E" w:rsidR="00256B4F" w:rsidRDefault="00256B4F" w:rsidP="0083376D">
      <w:pPr>
        <w:jc w:val="right"/>
        <w:rPr>
          <w:rtl/>
          <w:lang w:val="en-US"/>
        </w:rPr>
      </w:pPr>
    </w:p>
    <w:p w14:paraId="716DC9BC" w14:textId="1BE1364C" w:rsidR="00256B4F" w:rsidRDefault="00256B4F" w:rsidP="0083376D">
      <w:pPr>
        <w:jc w:val="right"/>
        <w:rPr>
          <w:rtl/>
          <w:lang w:val="en-US"/>
        </w:rPr>
      </w:pPr>
    </w:p>
    <w:p w14:paraId="29ECC4F9" w14:textId="7B4D433E" w:rsidR="00256B4F" w:rsidRDefault="00256B4F" w:rsidP="0083376D">
      <w:pPr>
        <w:jc w:val="right"/>
        <w:rPr>
          <w:rtl/>
          <w:lang w:val="en-US"/>
        </w:rPr>
      </w:pPr>
    </w:p>
    <w:p w14:paraId="23FC0858" w14:textId="16D8DD48" w:rsidR="00256B4F" w:rsidRDefault="00256B4F" w:rsidP="0083376D">
      <w:pPr>
        <w:jc w:val="right"/>
        <w:rPr>
          <w:rtl/>
          <w:lang w:val="en-US"/>
        </w:rPr>
      </w:pPr>
    </w:p>
    <w:p w14:paraId="18ADC74F" w14:textId="77777777" w:rsidR="00256B4F" w:rsidRDefault="00256B4F" w:rsidP="0083376D">
      <w:pPr>
        <w:jc w:val="right"/>
        <w:rPr>
          <w:rtl/>
          <w:lang w:val="en-US"/>
        </w:rPr>
      </w:pPr>
    </w:p>
    <w:p w14:paraId="22E211D7" w14:textId="7DE71A2C" w:rsidR="00432BD2" w:rsidRDefault="00432BD2" w:rsidP="00256B4F">
      <w:pPr>
        <w:jc w:val="right"/>
        <w:rPr>
          <w:lang w:val="en-US"/>
        </w:rPr>
      </w:pPr>
      <w:r>
        <w:rPr>
          <w:rFonts w:hint="cs"/>
          <w:rtl/>
          <w:lang w:val="en-US"/>
        </w:rPr>
        <w:lastRenderedPageBreak/>
        <w:t>8)</w:t>
      </w:r>
      <w:r w:rsidR="00256B4F">
        <w:rPr>
          <w:rFonts w:hint="cs"/>
          <w:rtl/>
          <w:lang w:val="en-US"/>
        </w:rPr>
        <w:t xml:space="preserve"> חיבור לסימולטורים המתאימים.</w:t>
      </w:r>
    </w:p>
    <w:p w14:paraId="06198D10" w14:textId="73A6F2C3" w:rsidR="00256B4F" w:rsidRPr="006F5256" w:rsidRDefault="00256B4F" w:rsidP="0083376D">
      <w:pPr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F85616" wp14:editId="5BB2C11A">
            <wp:extent cx="5734050" cy="2295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6B4F" w:rsidRPr="006F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7603E"/>
    <w:multiLevelType w:val="hybridMultilevel"/>
    <w:tmpl w:val="D9949B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B58"/>
    <w:rsid w:val="00001F5C"/>
    <w:rsid w:val="0007745A"/>
    <w:rsid w:val="000B479C"/>
    <w:rsid w:val="00256B4F"/>
    <w:rsid w:val="00270C24"/>
    <w:rsid w:val="002D64E7"/>
    <w:rsid w:val="00330802"/>
    <w:rsid w:val="00371AFA"/>
    <w:rsid w:val="003E4322"/>
    <w:rsid w:val="00432BD2"/>
    <w:rsid w:val="005A4E9B"/>
    <w:rsid w:val="00607A89"/>
    <w:rsid w:val="006F5256"/>
    <w:rsid w:val="00701847"/>
    <w:rsid w:val="0083376D"/>
    <w:rsid w:val="00863B58"/>
    <w:rsid w:val="008E53B4"/>
    <w:rsid w:val="00BF6EAB"/>
    <w:rsid w:val="00DA3C36"/>
    <w:rsid w:val="00DD0127"/>
    <w:rsid w:val="00DE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D36F"/>
  <w15:docId w15:val="{25B5E501-B5D3-4FA9-8895-6F02B113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ascom-standards.org/Developer/Alpaca.ht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scom-standards.org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Orkabi</dc:creator>
  <cp:keywords/>
  <dc:description/>
  <cp:lastModifiedBy>Orkabi</cp:lastModifiedBy>
  <cp:revision>9</cp:revision>
  <dcterms:created xsi:type="dcterms:W3CDTF">2021-10-13T05:52:00Z</dcterms:created>
  <dcterms:modified xsi:type="dcterms:W3CDTF">2021-10-26T08:20:00Z</dcterms:modified>
</cp:coreProperties>
</file>