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149EC0" w14:textId="7246FB66" w:rsidR="00563440" w:rsidRPr="00563440" w:rsidRDefault="00563440" w:rsidP="00563440">
      <w:pPr>
        <w:spacing w:after="0" w:line="360" w:lineRule="auto"/>
        <w:jc w:val="center"/>
        <w:rPr>
          <w:rFonts w:ascii="David" w:hAnsi="David" w:cs="David"/>
          <w:sz w:val="32"/>
          <w:szCs w:val="32"/>
          <w:rtl/>
        </w:rPr>
      </w:pPr>
      <w:bookmarkStart w:id="0" w:name="_GoBack"/>
      <w:bookmarkEnd w:id="0"/>
      <w:r w:rsidRPr="00563440">
        <w:rPr>
          <w:rFonts w:ascii="David" w:hAnsi="David" w:cs="David" w:hint="cs"/>
          <w:sz w:val="32"/>
          <w:szCs w:val="32"/>
          <w:rtl/>
        </w:rPr>
        <w:t>תיעוד הניסויים וההרצות בניסוי</w:t>
      </w:r>
    </w:p>
    <w:p w14:paraId="28277616" w14:textId="10F14799" w:rsidR="00563440" w:rsidRPr="00563440" w:rsidRDefault="00563440" w:rsidP="00563440">
      <w:pPr>
        <w:spacing w:after="0" w:line="360" w:lineRule="auto"/>
        <w:rPr>
          <w:rFonts w:ascii="David" w:hAnsi="David" w:cs="David"/>
          <w:b/>
          <w:bCs/>
          <w:sz w:val="24"/>
          <w:szCs w:val="24"/>
          <w:rtl/>
        </w:rPr>
      </w:pPr>
      <w:r>
        <w:rPr>
          <w:rFonts w:ascii="David" w:hAnsi="David" w:cs="David" w:hint="cs"/>
          <w:b/>
          <w:bCs/>
          <w:sz w:val="24"/>
          <w:szCs w:val="24"/>
          <w:rtl/>
        </w:rPr>
        <w:t>ניסוי 1</w:t>
      </w:r>
    </w:p>
    <w:p w14:paraId="1031BD3D" w14:textId="32F7F9E3" w:rsidR="00A13D05" w:rsidRDefault="00563440" w:rsidP="00A13D05">
      <w:pPr>
        <w:spacing w:after="0" w:line="360" w:lineRule="auto"/>
        <w:rPr>
          <w:rFonts w:ascii="David" w:eastAsiaTheme="minorEastAsia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תחילה הרצנו רעש </w:t>
      </w:r>
      <w:proofErr w:type="spellStart"/>
      <w:r>
        <w:rPr>
          <w:rFonts w:ascii="David" w:hAnsi="David" w:cs="David" w:hint="cs"/>
          <w:sz w:val="24"/>
          <w:szCs w:val="24"/>
          <w:rtl/>
        </w:rPr>
        <w:t>גאוסי</w:t>
      </w:r>
      <w:proofErr w:type="spellEnd"/>
      <w:r>
        <w:rPr>
          <w:rFonts w:ascii="David" w:hAnsi="David" w:cs="David" w:hint="cs"/>
          <w:sz w:val="24"/>
          <w:szCs w:val="24"/>
          <w:rtl/>
        </w:rPr>
        <w:t xml:space="preserve"> קורלטיבי עם פילוג </w:t>
      </w:r>
      <m:oMath>
        <m:r>
          <m:rPr>
            <m:scr m:val="script"/>
            <m:sty m:val="p"/>
          </m:rPr>
          <w:rPr>
            <w:rFonts w:ascii="Cambria Math" w:hAnsi="Cambria Math" w:cs="David"/>
            <w:sz w:val="24"/>
            <w:szCs w:val="24"/>
          </w:rPr>
          <m:t>N</m:t>
        </m:r>
        <m:d>
          <m:d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David"/>
                <w:sz w:val="24"/>
                <w:szCs w:val="24"/>
              </w:rPr>
              <m:t>0,1</m:t>
            </m:r>
          </m:e>
        </m:d>
      </m:oMath>
      <w:r>
        <w:rPr>
          <w:rFonts w:ascii="David" w:eastAsiaTheme="minorEastAsia" w:hAnsi="David" w:cs="David" w:hint="cs"/>
          <w:sz w:val="24"/>
          <w:szCs w:val="24"/>
          <w:rtl/>
        </w:rPr>
        <w:t xml:space="preserve"> וקיבלנו שה- </w:t>
      </w:r>
      <w:r>
        <w:rPr>
          <w:rFonts w:ascii="David" w:eastAsiaTheme="minorEastAsia" w:hAnsi="David" w:cs="David" w:hint="cs"/>
          <w:sz w:val="24"/>
          <w:szCs w:val="24"/>
        </w:rPr>
        <w:t>MSE</w:t>
      </w:r>
      <w:r>
        <w:rPr>
          <w:rFonts w:ascii="David" w:eastAsiaTheme="minorEastAsia" w:hAnsi="David" w:cs="David" w:hint="cs"/>
          <w:sz w:val="24"/>
          <w:szCs w:val="24"/>
          <w:rtl/>
        </w:rPr>
        <w:t xml:space="preserve"> יותר גדול מהשונות</w:t>
      </w:r>
    </w:p>
    <w:p w14:paraId="6E3A4AD6" w14:textId="0AC703BA" w:rsidR="00A13D05" w:rsidRDefault="00A13D05" w:rsidP="00A13D05">
      <w:pPr>
        <w:spacing w:after="0" w:line="360" w:lineRule="auto"/>
        <w:rPr>
          <w:rFonts w:ascii="David" w:eastAsiaTheme="minorEastAsia" w:hAnsi="David" w:cs="David"/>
          <w:sz w:val="24"/>
          <w:szCs w:val="24"/>
        </w:rPr>
      </w:pPr>
      <w:r w:rsidRPr="00A13D05">
        <w:rPr>
          <w:rFonts w:ascii="David" w:eastAsiaTheme="minorEastAsia" w:hAnsi="David" w:cs="David"/>
          <w:sz w:val="24"/>
          <w:szCs w:val="24"/>
          <w:rtl/>
        </w:rPr>
        <w:drawing>
          <wp:inline distT="0" distB="0" distL="0" distR="0" wp14:anchorId="0FE6A448" wp14:editId="1E3909FE">
            <wp:extent cx="4201111" cy="25054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67FC4" w14:textId="60F35952" w:rsidR="00A13D05" w:rsidRDefault="00A13D05" w:rsidP="00A13D05">
      <w:pPr>
        <w:spacing w:after="0" w:line="360" w:lineRule="auto"/>
        <w:rPr>
          <w:rFonts w:ascii="David" w:eastAsiaTheme="minorEastAsia" w:hAnsi="David" w:cs="David"/>
          <w:sz w:val="24"/>
          <w:szCs w:val="24"/>
        </w:rPr>
      </w:pPr>
      <w:r w:rsidRPr="00A13D05">
        <w:rPr>
          <w:rFonts w:ascii="David" w:eastAsiaTheme="minorEastAsia" w:hAnsi="David" w:cs="David"/>
          <w:sz w:val="24"/>
          <w:szCs w:val="24"/>
          <w:rtl/>
        </w:rPr>
        <w:drawing>
          <wp:inline distT="0" distB="0" distL="0" distR="0" wp14:anchorId="72B68EE1" wp14:editId="609443C0">
            <wp:extent cx="5229955" cy="281979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22A13" w14:textId="0BB516FD" w:rsidR="00A13D05" w:rsidRDefault="00A13D05" w:rsidP="00A13D05">
      <w:pPr>
        <w:spacing w:after="0" w:line="360" w:lineRule="auto"/>
        <w:rPr>
          <w:rFonts w:ascii="David" w:eastAsiaTheme="minorEastAsia" w:hAnsi="David" w:cs="David"/>
          <w:sz w:val="24"/>
          <w:szCs w:val="24"/>
        </w:rPr>
      </w:pPr>
    </w:p>
    <w:p w14:paraId="3D3F9398" w14:textId="4B0E0416" w:rsidR="00A13D05" w:rsidRDefault="00A13D05" w:rsidP="00A13D05">
      <w:pPr>
        <w:spacing w:after="0" w:line="360" w:lineRule="auto"/>
        <w:rPr>
          <w:rFonts w:ascii="David" w:eastAsiaTheme="minorEastAsia" w:hAnsi="David" w:cs="David" w:hint="cs"/>
          <w:sz w:val="24"/>
          <w:szCs w:val="24"/>
        </w:rPr>
      </w:pPr>
    </w:p>
    <w:p w14:paraId="73BF9FF9" w14:textId="77777777" w:rsidR="00A13D05" w:rsidRPr="00A13D05" w:rsidRDefault="00A13D05" w:rsidP="00A13D05">
      <w:pPr>
        <w:spacing w:after="0" w:line="360" w:lineRule="auto"/>
        <w:rPr>
          <w:rFonts w:ascii="David" w:eastAsiaTheme="minorEastAsia" w:hAnsi="David" w:cs="David"/>
          <w:sz w:val="24"/>
          <w:szCs w:val="24"/>
        </w:rPr>
      </w:pPr>
    </w:p>
    <w:p w14:paraId="3B3DBCAA" w14:textId="4A7B9A5A" w:rsidR="00563440" w:rsidRDefault="00563440" w:rsidP="00563440">
      <w:pPr>
        <w:spacing w:after="0" w:line="360" w:lineRule="auto"/>
        <w:rPr>
          <w:rFonts w:ascii="David" w:hAnsi="David" w:cs="David"/>
          <w:sz w:val="24"/>
          <w:szCs w:val="24"/>
          <w:rtl/>
        </w:rPr>
      </w:pPr>
    </w:p>
    <w:p w14:paraId="02DD4B50" w14:textId="7E9EDCA7" w:rsidR="00563440" w:rsidRDefault="00563440" w:rsidP="00563440">
      <w:pPr>
        <w:spacing w:after="0" w:line="360" w:lineRule="auto"/>
        <w:rPr>
          <w:rFonts w:ascii="David" w:hAnsi="David" w:cs="David"/>
          <w:sz w:val="24"/>
          <w:szCs w:val="24"/>
          <w:rtl/>
        </w:rPr>
      </w:pPr>
    </w:p>
    <w:p w14:paraId="2F83F366" w14:textId="741D5CDA" w:rsidR="00563440" w:rsidRDefault="00563440" w:rsidP="00563440">
      <w:pPr>
        <w:spacing w:after="0" w:line="360" w:lineRule="auto"/>
        <w:rPr>
          <w:rFonts w:ascii="David" w:hAnsi="David" w:cs="David"/>
          <w:sz w:val="24"/>
          <w:szCs w:val="24"/>
          <w:rtl/>
        </w:rPr>
      </w:pPr>
    </w:p>
    <w:p w14:paraId="25801E5E" w14:textId="3F19C9B3" w:rsidR="00563440" w:rsidRDefault="00563440" w:rsidP="00563440">
      <w:pPr>
        <w:spacing w:after="0" w:line="360" w:lineRule="auto"/>
        <w:rPr>
          <w:rFonts w:ascii="David" w:hAnsi="David" w:cs="David"/>
          <w:sz w:val="24"/>
          <w:szCs w:val="24"/>
          <w:rtl/>
        </w:rPr>
      </w:pPr>
    </w:p>
    <w:p w14:paraId="5B5BB1CA" w14:textId="67C08373" w:rsidR="00563440" w:rsidRDefault="00563440" w:rsidP="00563440">
      <w:pPr>
        <w:spacing w:after="0" w:line="360" w:lineRule="auto"/>
        <w:rPr>
          <w:rFonts w:ascii="David" w:hAnsi="David" w:cs="David"/>
          <w:sz w:val="24"/>
          <w:szCs w:val="24"/>
          <w:rtl/>
        </w:rPr>
      </w:pPr>
    </w:p>
    <w:p w14:paraId="5F7FB049" w14:textId="409AD4BC" w:rsidR="00563440" w:rsidRDefault="00563440" w:rsidP="00563440">
      <w:pPr>
        <w:spacing w:after="0" w:line="360" w:lineRule="auto"/>
        <w:rPr>
          <w:rFonts w:ascii="David" w:hAnsi="David" w:cs="David"/>
          <w:sz w:val="24"/>
          <w:szCs w:val="24"/>
          <w:rtl/>
        </w:rPr>
      </w:pPr>
    </w:p>
    <w:p w14:paraId="0EDFFF93" w14:textId="425C649F" w:rsidR="00563440" w:rsidRDefault="00563440" w:rsidP="00563440">
      <w:pPr>
        <w:spacing w:after="0" w:line="360" w:lineRule="auto"/>
        <w:rPr>
          <w:rFonts w:ascii="David" w:hAnsi="David" w:cs="David"/>
          <w:sz w:val="24"/>
          <w:szCs w:val="24"/>
          <w:rtl/>
        </w:rPr>
      </w:pPr>
    </w:p>
    <w:p w14:paraId="6D8D06C5" w14:textId="564999B1" w:rsidR="00563440" w:rsidRDefault="00563440" w:rsidP="00563440">
      <w:pPr>
        <w:spacing w:after="0" w:line="360" w:lineRule="auto"/>
        <w:rPr>
          <w:rFonts w:ascii="David" w:hAnsi="David" w:cs="David"/>
          <w:sz w:val="24"/>
          <w:szCs w:val="24"/>
          <w:rtl/>
        </w:rPr>
      </w:pPr>
    </w:p>
    <w:p w14:paraId="609A0B51" w14:textId="77777777" w:rsidR="00563440" w:rsidRPr="00563440" w:rsidRDefault="00563440" w:rsidP="00563440">
      <w:pPr>
        <w:spacing w:after="0" w:line="360" w:lineRule="auto"/>
        <w:rPr>
          <w:rFonts w:ascii="David" w:hAnsi="David" w:cs="David" w:hint="cs"/>
          <w:sz w:val="24"/>
          <w:szCs w:val="24"/>
          <w:rtl/>
        </w:rPr>
      </w:pPr>
    </w:p>
    <w:sectPr w:rsidR="00563440" w:rsidRPr="00563440" w:rsidSect="00B0241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charset w:val="B1"/>
    <w:family w:val="swiss"/>
    <w:pitch w:val="variable"/>
    <w:sig w:usb0="00000803" w:usb1="00000000" w:usb2="00000000" w:usb3="00000000" w:csb0="0000002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CD8"/>
    <w:rsid w:val="00563440"/>
    <w:rsid w:val="00A13D05"/>
    <w:rsid w:val="00B02412"/>
    <w:rsid w:val="00DD639C"/>
    <w:rsid w:val="00F90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71B89"/>
  <w15:chartTrackingRefBased/>
  <w15:docId w15:val="{DC7CEEEF-F9C3-4D0A-9D3F-89BA511CC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6344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22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ITAY GEVA</dc:creator>
  <cp:keywords/>
  <dc:description/>
  <cp:lastModifiedBy>ITAY GEVA</cp:lastModifiedBy>
  <cp:revision>1</cp:revision>
  <dcterms:created xsi:type="dcterms:W3CDTF">2023-09-03T08:25:00Z</dcterms:created>
  <dcterms:modified xsi:type="dcterms:W3CDTF">2023-09-03T12:18:00Z</dcterms:modified>
</cp:coreProperties>
</file>