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6D4A0" w14:textId="77777777" w:rsidR="005B7AE7" w:rsidRDefault="005B7AE7" w:rsidP="005B7AE7">
      <w:pPr>
        <w:jc w:val="center"/>
        <w:rPr>
          <w:rFonts w:eastAsiaTheme="minorEastAsia"/>
          <w:b/>
          <w:bCs/>
          <w:u w:val="single"/>
        </w:rPr>
      </w:pPr>
      <w:r w:rsidRPr="005B7AE7">
        <w:rPr>
          <w:rFonts w:eastAsiaTheme="minorEastAsia"/>
          <w:b/>
          <w:bCs/>
          <w:u w:val="single"/>
        </w:rPr>
        <w:t>Data Structures &amp; Algorithms – Problem set 1</w:t>
      </w:r>
    </w:p>
    <w:p w14:paraId="5B37C5AE" w14:textId="77777777" w:rsidR="005B7AE7" w:rsidRPr="005B7AE7" w:rsidRDefault="005B7AE7" w:rsidP="005B7AE7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Submitted by Itay Shapira ID 034250043</w:t>
      </w:r>
    </w:p>
    <w:p w14:paraId="05A78FF6" w14:textId="77777777" w:rsidR="005B7AE7" w:rsidRDefault="005B7AE7" w:rsidP="005B7AE7">
      <w:pPr>
        <w:rPr>
          <w:rFonts w:eastAsiaTheme="minorEastAsia"/>
        </w:rPr>
      </w:pPr>
    </w:p>
    <w:p w14:paraId="084A8B7D" w14:textId="77777777" w:rsidR="005B7AE7" w:rsidRDefault="005B7AE7" w:rsidP="005B7AE7">
      <w:pPr>
        <w:rPr>
          <w:rFonts w:ascii="Calibri" w:hAnsi="Calibri" w:cs="Calibri"/>
          <w:color w:val="000000"/>
          <w:sz w:val="24"/>
          <w:szCs w:val="24"/>
          <w:lang w:bidi="he-IL"/>
        </w:rPr>
      </w:pPr>
    </w:p>
    <w:p w14:paraId="2ED5F9F3" w14:textId="77777777" w:rsidR="005B7AE7" w:rsidRDefault="005B7AE7" w:rsidP="005B7AE7">
      <w:pPr>
        <w:rPr>
          <w:rFonts w:eastAsiaTheme="minorEastAsia"/>
        </w:rPr>
      </w:pPr>
      <w:r>
        <w:rPr>
          <w:sz w:val="23"/>
          <w:szCs w:val="23"/>
        </w:rPr>
        <w:t xml:space="preserve">Question 1: </w:t>
      </w:r>
    </w:p>
    <w:p w14:paraId="61E2BA50" w14:textId="77777777" w:rsidR="00004DE2" w:rsidRPr="00871BFE" w:rsidRDefault="005B7AE7" w:rsidP="00871BFE">
      <w:pPr>
        <w:rPr>
          <w:rFonts w:eastAsiaTheme="minorEastAsia"/>
        </w:rPr>
      </w:pPr>
      <w:r>
        <w:rPr>
          <w:rFonts w:eastAsiaTheme="minorEastAsia"/>
        </w:rPr>
        <w:t xml:space="preserve">Base </w:t>
      </w:r>
      <w:r w:rsidR="00871BFE">
        <w:rPr>
          <w:rFonts w:eastAsiaTheme="minorEastAsia"/>
        </w:rPr>
        <w:t>step</w:t>
      </w:r>
      <w:r>
        <w:rPr>
          <w:rFonts w:eastAsiaTheme="minorEastAsia"/>
        </w:rPr>
        <w:t xml:space="preserve">: </w:t>
      </w:r>
      <w:r w:rsidR="00871BFE">
        <w:rPr>
          <w:rFonts w:eastAsiaTheme="minorEastAsia"/>
        </w:rPr>
        <w:t xml:space="preserve">  </w:t>
      </w:r>
      <w:r>
        <w:rPr>
          <w:rFonts w:eastAsiaTheme="minorEastAsia"/>
        </w:rPr>
        <w:t xml:space="preserve">n=1 </w:t>
      </w:r>
      <w:r>
        <w:rPr>
          <w:rFonts w:ascii="Arial" w:eastAsiaTheme="minorEastAsia" w:hAnsi="Arial" w:cs="Arial"/>
        </w:rPr>
        <w:t xml:space="preserve">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+15∙1-1=18</m:t>
        </m:r>
      </m:oMath>
      <w:r>
        <w:t>, which is dividable by 9.</w:t>
      </w:r>
    </w:p>
    <w:p w14:paraId="52128380" w14:textId="77777777" w:rsidR="00871BFE" w:rsidRDefault="00871BFE" w:rsidP="00871BFE">
      <w:r>
        <w:t xml:space="preserve">Inductive step:   Let’s assume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+15n-1</m:t>
        </m:r>
      </m:oMath>
      <w:r>
        <w:rPr>
          <w:rFonts w:eastAsiaTheme="minorEastAsia"/>
        </w:rPr>
        <w:t xml:space="preserve"> is true for n=k</w:t>
      </w:r>
      <w:r>
        <w:t xml:space="preserve">, Hence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+15k-1</m:t>
        </m:r>
      </m:oMath>
      <w:r w:rsidR="008929B3">
        <w:t xml:space="preserve"> is true</w:t>
      </w:r>
    </w:p>
    <w:p w14:paraId="2B4BA9AE" w14:textId="77777777" w:rsidR="00871BFE" w:rsidRDefault="00871BFE" w:rsidP="00871BFE">
      <w:r>
        <w:t>Let’s prove for n=k+1:</w:t>
      </w:r>
    </w:p>
    <w:p w14:paraId="10B94C6F" w14:textId="77777777" w:rsidR="007D6FE7" w:rsidRDefault="007F02EF" w:rsidP="008929B3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+15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-1</m:t>
        </m:r>
      </m:oMath>
      <w:r w:rsidR="007D6FE7">
        <w:t xml:space="preserve"> =&gt;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4x4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+15k+15-1</m:t>
        </m:r>
      </m:oMath>
      <w:r w:rsidR="007D6FE7">
        <w:t xml:space="preserve"> =&gt;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+15k-1</m:t>
            </m:r>
          </m:e>
        </m:d>
        <m:r>
          <w:rPr>
            <w:rFonts w:ascii="Cambria Math" w:hAnsi="Cambria Math"/>
          </w:rPr>
          <m:t>+ 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x4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+15)</m:t>
        </m:r>
      </m:oMath>
    </w:p>
    <w:p w14:paraId="2FB5F818" w14:textId="77777777" w:rsidR="007D6FE7" w:rsidRDefault="008929B3" w:rsidP="008929B3">
      <w:pPr>
        <w:pStyle w:val="ListParagraph"/>
        <w:numPr>
          <w:ilvl w:val="0"/>
          <w:numId w:val="1"/>
        </w:numPr>
      </w:pPr>
      <w:r>
        <w:t>The first part assumed to be dividable by 9</w:t>
      </w:r>
      <w:r w:rsidR="00ED05DB">
        <w:t>,</w:t>
      </w:r>
      <w:r>
        <w:t xml:space="preserve"> let’s prove by second induction the second part </w:t>
      </w:r>
      <m:oMath>
        <m: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x4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+15)</m:t>
        </m:r>
      </m:oMath>
      <w:r>
        <w:rPr>
          <w:rFonts w:eastAsiaTheme="minorEastAsia"/>
        </w:rPr>
        <w:t xml:space="preserve"> is also</w:t>
      </w:r>
      <w:r>
        <w:t xml:space="preserve"> dividable by 9.</w:t>
      </w:r>
    </w:p>
    <w:p w14:paraId="72FB8C47" w14:textId="77777777" w:rsidR="00871BFE" w:rsidRDefault="008929B3" w:rsidP="008929B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Base step:   n=1 </w:t>
      </w:r>
      <w:r>
        <w:rPr>
          <w:rFonts w:ascii="Arial" w:eastAsiaTheme="minorEastAsia" w:hAnsi="Arial" w:cs="Arial"/>
        </w:rPr>
        <w:t xml:space="preserve">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3x4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+15=27</m:t>
        </m:r>
      </m:oMath>
      <w:r>
        <w:t>, which is dividable by 9.</w:t>
      </w:r>
    </w:p>
    <w:p w14:paraId="37417EA6" w14:textId="77777777" w:rsidR="008929B3" w:rsidRPr="008929B3" w:rsidRDefault="008929B3" w:rsidP="008929B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Inductive step:   Let’s assume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+15</m:t>
        </m:r>
      </m:oMath>
      <w:r>
        <w:rPr>
          <w:rFonts w:eastAsiaTheme="minorEastAsia"/>
        </w:rPr>
        <w:t xml:space="preserve"> is true for n=k</w:t>
      </w:r>
      <w:r>
        <w:t xml:space="preserve">, Hence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x4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+15</m:t>
        </m:r>
      </m:oMath>
      <w:r>
        <w:rPr>
          <w:rFonts w:eastAsiaTheme="minorEastAsia"/>
        </w:rPr>
        <w:t xml:space="preserve"> is true</w:t>
      </w:r>
    </w:p>
    <w:p w14:paraId="66A46DB6" w14:textId="77777777" w:rsidR="008929B3" w:rsidRDefault="008929B3" w:rsidP="008929B3">
      <w:pPr>
        <w:pStyle w:val="ListParagraph"/>
        <w:numPr>
          <w:ilvl w:val="0"/>
          <w:numId w:val="1"/>
        </w:numPr>
      </w:pPr>
      <w:r>
        <w:t>Let’s prove for n=k+1:</w:t>
      </w:r>
    </w:p>
    <w:p w14:paraId="4D11BCED" w14:textId="77777777" w:rsidR="00C1567B" w:rsidRDefault="008929B3" w:rsidP="00C1567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x4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+15 =&gt;12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x4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+15= &gt;9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x4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3x4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+15)</m:t>
        </m:r>
      </m:oMath>
      <w:r w:rsidR="00C1567B">
        <w:rPr>
          <w:rFonts w:eastAsiaTheme="minorEastAsia"/>
        </w:rPr>
        <w:t>,</w:t>
      </w:r>
      <w:r w:rsidR="00C1567B">
        <w:t xml:space="preserve"> both part are dividable by 9.</w:t>
      </w:r>
    </w:p>
    <w:p w14:paraId="3C89B9D2" w14:textId="77777777" w:rsidR="00C1567B" w:rsidRDefault="00C1567B" w:rsidP="00C1567B">
      <w:pPr>
        <w:pStyle w:val="ListParagraph"/>
        <w:numPr>
          <w:ilvl w:val="0"/>
          <w:numId w:val="1"/>
        </w:numPr>
      </w:pPr>
      <w:r>
        <w:t xml:space="preserve">Hence,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+15n-1</m:t>
        </m:r>
      </m:oMath>
      <w:r>
        <w:t xml:space="preserve"> is dividable by 9.</w:t>
      </w:r>
    </w:p>
    <w:p w14:paraId="0AAA9272" w14:textId="77777777" w:rsidR="00BD43C2" w:rsidRPr="00BD43C2" w:rsidRDefault="00BD43C2" w:rsidP="00BD43C2">
      <w:pPr>
        <w:pStyle w:val="ListParagraph"/>
        <w:rPr>
          <w:rFonts w:eastAsiaTheme="minorEastAsia"/>
        </w:rPr>
      </w:pPr>
    </w:p>
    <w:p w14:paraId="4CC0DB22" w14:textId="77777777" w:rsidR="00371757" w:rsidRDefault="00371757" w:rsidP="00371757">
      <w:pPr>
        <w:rPr>
          <w:rFonts w:eastAsiaTheme="minorEastAsia"/>
        </w:rPr>
      </w:pPr>
      <w:r>
        <w:rPr>
          <w:sz w:val="23"/>
          <w:szCs w:val="23"/>
        </w:rPr>
        <w:t xml:space="preserve">Question 2: </w:t>
      </w:r>
    </w:p>
    <w:p w14:paraId="1DA37847" w14:textId="77777777" w:rsidR="00BE3C1B" w:rsidRDefault="00BD43C2" w:rsidP="00BE3C1B">
      <w:pPr>
        <w:rPr>
          <w:rFonts w:eastAsiaTheme="minorEastAsia"/>
        </w:rPr>
      </w:pPr>
      <w:r>
        <w:rPr>
          <w:sz w:val="23"/>
          <w:szCs w:val="23"/>
        </w:rPr>
        <w:t>Let’s prove:</w:t>
      </w:r>
      <w:r w:rsidR="00BE3C1B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5</m:t>
            </m:r>
          </m:sup>
        </m:sSup>
        <m:r>
          <w:rPr>
            <w:rFonts w:ascii="Cambria Math" w:hAnsi="Cambria Math"/>
            <w:sz w:val="23"/>
            <w:szCs w:val="23"/>
          </w:rPr>
          <m:t xml:space="preserve">≥ 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3</m:t>
            </m:r>
          </m:den>
        </m:f>
        <m:r>
          <w:rPr>
            <w:rFonts w:ascii="Cambria Math" w:hAnsi="Cambria Math"/>
            <w:sz w:val="23"/>
            <w:szCs w:val="23"/>
          </w:rPr>
          <m:t>-10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3</m:t>
            </m:r>
          </m:sup>
        </m:sSup>
        <m:r>
          <w:rPr>
            <w:rFonts w:ascii="Cambria Math" w:hAnsi="Cambria Math"/>
            <w:sz w:val="23"/>
            <w:szCs w:val="23"/>
          </w:rPr>
          <m:t>+7n-25≥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  <w:r w:rsidR="00BE3C1B">
        <w:rPr>
          <w:rFonts w:eastAsiaTheme="minorEastAsia"/>
        </w:rPr>
        <w:t>.</w:t>
      </w:r>
    </w:p>
    <w:p w14:paraId="2349F5DD" w14:textId="77777777" w:rsidR="00BD43C2" w:rsidRDefault="00BE3C1B" w:rsidP="00BD43C2">
      <w:pPr>
        <w:rPr>
          <w:rFonts w:eastAsiaTheme="minorEastAsia"/>
        </w:rPr>
      </w:pPr>
      <w:r>
        <w:rPr>
          <w:rFonts w:eastAsiaTheme="minorEastAsia"/>
        </w:rPr>
        <w:t>Let’s</w:t>
      </w:r>
      <w:r w:rsidR="00BD43C2">
        <w:rPr>
          <w:rFonts w:eastAsiaTheme="minorEastAsia"/>
        </w:rPr>
        <w:t xml:space="preserve"> solve left side first:</w:t>
      </w:r>
    </w:p>
    <w:p w14:paraId="6769F05B" w14:textId="77777777" w:rsidR="00BE3C1B" w:rsidRDefault="007F02EF" w:rsidP="00BD43C2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5</m:t>
            </m:r>
          </m:sup>
        </m:sSup>
        <m:r>
          <w:rPr>
            <w:rFonts w:ascii="Cambria Math" w:hAnsi="Cambria Math"/>
            <w:sz w:val="23"/>
            <w:szCs w:val="23"/>
          </w:rPr>
          <m:t>≥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3</m:t>
            </m:r>
          </m:den>
        </m:f>
        <m:r>
          <w:rPr>
            <w:rFonts w:ascii="Cambria Math" w:hAnsi="Cambria Math"/>
            <w:sz w:val="23"/>
            <w:szCs w:val="23"/>
          </w:rPr>
          <m:t>≥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3</m:t>
            </m:r>
          </m:den>
        </m:f>
        <m:r>
          <w:rPr>
            <w:rFonts w:ascii="Cambria Math" w:hAnsi="Cambria Math"/>
            <w:sz w:val="23"/>
            <w:szCs w:val="23"/>
          </w:rPr>
          <m:t>-10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3</m:t>
            </m:r>
          </m:sup>
        </m:sSup>
        <m:r>
          <w:rPr>
            <w:rFonts w:ascii="Cambria Math" w:hAnsi="Cambria Math"/>
            <w:sz w:val="23"/>
            <w:szCs w:val="23"/>
          </w:rPr>
          <m:t>+7n-25</m:t>
        </m:r>
      </m:oMath>
      <w:r w:rsidR="00BD43C2">
        <w:rPr>
          <w:rFonts w:eastAsiaTheme="minorEastAsia"/>
        </w:rPr>
        <w:t>, for all n&gt;0</w:t>
      </w:r>
      <w:r w:rsidR="00F63D1B">
        <w:rPr>
          <w:rFonts w:eastAsiaTheme="minorEastAsia"/>
        </w:rPr>
        <w:t>,</w:t>
      </w:r>
      <w:r w:rsidR="00BD43C2">
        <w:rPr>
          <w:rFonts w:eastAsiaTheme="minorEastAsia"/>
        </w:rPr>
        <w:t xml:space="preserve"> </w:t>
      </w:r>
      <w:r w:rsidR="00BE3C1B">
        <w:rPr>
          <w:rFonts w:eastAsiaTheme="minorEastAsia"/>
        </w:rPr>
        <w:t>hence</w:t>
      </w:r>
      <m:oMath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63D1B">
        <w:rPr>
          <w:rFonts w:eastAsiaTheme="minorEastAsia"/>
        </w:rPr>
        <w:t xml:space="preserve">. </w:t>
      </w:r>
    </w:p>
    <w:p w14:paraId="6636C16D" w14:textId="77777777" w:rsidR="00BD43C2" w:rsidRPr="00BD43C2" w:rsidRDefault="00F63D1B" w:rsidP="00BD43C2">
      <w:pPr>
        <w:rPr>
          <w:rFonts w:eastAsiaTheme="minorEastAsia"/>
        </w:rPr>
      </w:pPr>
      <w:r>
        <w:rPr>
          <w:rFonts w:eastAsiaTheme="minorEastAsia"/>
        </w:rPr>
        <w:t>Now right side</w:t>
      </w:r>
      <w:r w:rsidR="00BE3C1B">
        <w:rPr>
          <w:rFonts w:eastAsiaTheme="minorEastAsia"/>
        </w:rPr>
        <w:t>:</w:t>
      </w:r>
    </w:p>
    <w:p w14:paraId="5DA761CA" w14:textId="77777777" w:rsidR="00BD43C2" w:rsidRPr="00F63D1B" w:rsidRDefault="007F02EF" w:rsidP="00BE3C1B">
      <w:pPr>
        <w:jc w:val="both"/>
      </w:pPr>
      <m:oMath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3</m:t>
            </m:r>
          </m:den>
        </m:f>
        <m:r>
          <w:rPr>
            <w:rFonts w:ascii="Cambria Math" w:hAnsi="Cambria Math"/>
            <w:sz w:val="23"/>
            <w:szCs w:val="23"/>
          </w:rPr>
          <m:t>-10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3</m:t>
            </m:r>
          </m:sup>
        </m:sSup>
        <m:r>
          <w:rPr>
            <w:rFonts w:ascii="Cambria Math" w:hAnsi="Cambria Math"/>
            <w:sz w:val="23"/>
            <w:szCs w:val="23"/>
          </w:rPr>
          <m:t>+7n-25≥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3</m:t>
            </m:r>
          </m:den>
        </m:f>
        <m:r>
          <w:rPr>
            <w:rFonts w:ascii="Cambria Math" w:hAnsi="Cambria Math"/>
            <w:sz w:val="23"/>
            <w:szCs w:val="23"/>
          </w:rPr>
          <m:t>-10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3</m:t>
            </m:r>
          </m:sup>
        </m:sSup>
        <m:r>
          <w:rPr>
            <w:rFonts w:ascii="Cambria Math" w:hAnsi="Cambria Math"/>
            <w:sz w:val="23"/>
            <w:szCs w:val="23"/>
          </w:rPr>
          <m:t>-25≥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3</m:t>
            </m:r>
          </m:den>
        </m:f>
        <m:r>
          <w:rPr>
            <w:rFonts w:ascii="Cambria Math" w:hAnsi="Cambria Math"/>
            <w:sz w:val="23"/>
            <w:szCs w:val="23"/>
          </w:rPr>
          <m:t>-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12</m:t>
            </m:r>
          </m:den>
        </m:f>
        <m:r>
          <w:rPr>
            <w:rFonts w:ascii="Cambria Math" w:hAnsi="Cambria Math"/>
            <w:sz w:val="23"/>
            <w:szCs w:val="23"/>
          </w:rPr>
          <m:t>-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12</m:t>
            </m:r>
          </m:den>
        </m:f>
        <m:r>
          <w:rPr>
            <w:rFonts w:ascii="Cambria Math" w:hAnsi="Cambria Math"/>
            <w:sz w:val="23"/>
            <w:szCs w:val="23"/>
          </w:rPr>
          <m:t>≥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6</m:t>
            </m:r>
          </m:den>
        </m:f>
      </m:oMath>
      <w:r w:rsidR="00F63D1B">
        <w:t xml:space="preserve"> , true when </w:t>
      </w:r>
      <m:oMath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12</m:t>
            </m:r>
          </m:den>
        </m:f>
        <m:r>
          <w:rPr>
            <w:rFonts w:ascii="Cambria Math" w:hAnsi="Cambria Math"/>
            <w:sz w:val="23"/>
            <w:szCs w:val="23"/>
          </w:rPr>
          <m:t>≥10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3</m:t>
            </m:r>
          </m:sup>
        </m:sSup>
        <m:r>
          <w:rPr>
            <w:rFonts w:ascii="Cambria Math" w:hAnsi="Cambria Math"/>
            <w:sz w:val="23"/>
            <w:szCs w:val="23"/>
          </w:rPr>
          <m:t xml:space="preserve">and 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12</m:t>
            </m:r>
          </m:den>
        </m:f>
        <m:r>
          <w:rPr>
            <w:rFonts w:ascii="Cambria Math" w:hAnsi="Cambria Math"/>
            <w:sz w:val="23"/>
            <w:szCs w:val="23"/>
          </w:rPr>
          <m:t>≥25</m:t>
        </m:r>
        <m:r>
          <w:rPr>
            <w:rFonts w:ascii="Cambria Math" w:hAnsi="Cambria Math"/>
          </w:rPr>
          <m:t xml:space="preserve"> </m:t>
        </m:r>
      </m:oMath>
      <w:r w:rsidR="00F63D1B">
        <w:t xml:space="preserve"> </w:t>
      </w:r>
    </w:p>
    <w:p w14:paraId="795F7180" w14:textId="77777777" w:rsidR="00BE3C1B" w:rsidRPr="00BE3C1B" w:rsidRDefault="00BE3C1B" w:rsidP="00BE3C1B">
      <m:oMath>
        <m:r>
          <w:rPr>
            <w:rFonts w:ascii="Cambria Math" w:hAnsi="Cambria Math"/>
            <w:sz w:val="23"/>
            <w:szCs w:val="23"/>
          </w:rPr>
          <m:t>=&gt; n</m:t>
        </m:r>
        <m:r>
          <w:rPr>
            <w:rFonts w:ascii="Cambria Math" w:eastAsiaTheme="minorEastAsia" w:hAnsi="Cambria Math"/>
            <w:sz w:val="23"/>
            <w:szCs w:val="23"/>
          </w:rPr>
          <m:t>≥1</m:t>
        </m:r>
        <m:r>
          <w:rPr>
            <w:rFonts w:ascii="Cambria Math" w:hAnsi="Cambria Math"/>
          </w:rPr>
          <m:t>1</m:t>
        </m:r>
      </m:oMath>
      <w:r>
        <w:t>.</w:t>
      </w:r>
    </w:p>
    <w:p w14:paraId="5D9223A6" w14:textId="77777777" w:rsidR="005B7AE7" w:rsidRDefault="00BE3C1B" w:rsidP="00BE3C1B">
      <w:r>
        <w:t xml:space="preserve">Hence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</m:oMath>
      <w:r>
        <w:t xml:space="preserve">=1/6 for and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0</m:t>
            </m:r>
          </m:sub>
        </m:sSub>
        <m:r>
          <w:rPr>
            <w:rFonts w:ascii="Cambria Math" w:eastAsiaTheme="minorEastAsia" w:hAnsi="Cambria Math"/>
            <w:sz w:val="23"/>
            <w:szCs w:val="23"/>
          </w:rPr>
          <m:t>≥</m:t>
        </m:r>
        <m:r>
          <w:rPr>
            <w:rFonts w:ascii="Cambria Math" w:hAnsi="Cambria Math"/>
          </w:rPr>
          <m:t>11</m:t>
        </m:r>
      </m:oMath>
    </w:p>
    <w:p w14:paraId="4A6E83BA" w14:textId="77777777" w:rsidR="00371757" w:rsidRDefault="00371757" w:rsidP="00BE3C1B"/>
    <w:p w14:paraId="0CC04A0B" w14:textId="6DAB1DD2" w:rsidR="00371757" w:rsidRDefault="00371757" w:rsidP="00371757">
      <w:pPr>
        <w:rPr>
          <w:sz w:val="23"/>
          <w:szCs w:val="23"/>
        </w:rPr>
      </w:pPr>
      <w:r>
        <w:rPr>
          <w:sz w:val="23"/>
          <w:szCs w:val="23"/>
        </w:rPr>
        <w:t xml:space="preserve">Question 3: </w:t>
      </w:r>
    </w:p>
    <w:p w14:paraId="3EFBFA63" w14:textId="4ABF74BE" w:rsidR="006B7466" w:rsidRPr="006B7466" w:rsidRDefault="006B7466" w:rsidP="006B7466">
      <w:pPr>
        <w:rPr>
          <w:sz w:val="23"/>
          <w:szCs w:val="23"/>
          <w:lang w:val="en-IL"/>
        </w:rPr>
      </w:pPr>
      <w:r>
        <w:rPr>
          <w:sz w:val="23"/>
          <w:szCs w:val="23"/>
          <w:lang w:val="en-IL"/>
        </w:rPr>
        <w:t>The order of the functions (ascending order) :</w:t>
      </w:r>
    </w:p>
    <w:p w14:paraId="47E548CF" w14:textId="77777777" w:rsidR="00456274" w:rsidRPr="009127B9" w:rsidRDefault="007F02EF" w:rsidP="0034629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F2</m:t>
            </m:r>
            <m:r>
              <w:rPr>
                <w:rFonts w:ascii="Cambria Math" w:eastAsiaTheme="minorEastAsia" w:hAnsi="Cambria Math" w:cstheme="minorHAnsi"/>
              </w:rPr>
              <m:t>= n</m:t>
            </m:r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func>
              </m:den>
            </m:f>
          </m:sup>
        </m:sSup>
        <m:r>
          <w:rPr>
            <w:rFonts w:ascii="Cambria Math" w:eastAsiaTheme="minorEastAsia" w:hAnsi="Cambria Math" w:cstheme="minorHAnsi"/>
          </w:rPr>
          <m:t>=</m:t>
        </m:r>
      </m:oMath>
      <w:r w:rsidR="009D685D" w:rsidRPr="009127B9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logn</m:t>
                </m:r>
              </m:sup>
            </m:sSup>
          </m:e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func>
              </m:den>
            </m:f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 xml:space="preserve">= </m:t>
        </m:r>
      </m:oMath>
      <w:r w:rsidR="004D704D" w:rsidRPr="009127B9">
        <w:rPr>
          <w:rFonts w:eastAsiaTheme="minorEastAsia" w:cstheme="minorHAnsi"/>
        </w:rPr>
        <w:t>O(1)</w:t>
      </w:r>
    </w:p>
    <w:p w14:paraId="42270B9C" w14:textId="77777777" w:rsidR="00423B5A" w:rsidRPr="009127B9" w:rsidRDefault="009127B9" w:rsidP="0034629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F7</m:t>
        </m:r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</w:rPr>
              <m:t>2021</m:t>
            </m:r>
          </m:sup>
        </m:sSup>
        <m:r>
          <w:rPr>
            <w:rFonts w:ascii="Cambria Math" w:eastAsiaTheme="minorEastAsia" w:hAnsi="Cambria Math" w:cstheme="minorHAnsi"/>
          </w:rPr>
          <m:t>+2020= 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d>
      </m:oMath>
    </w:p>
    <w:p w14:paraId="6EF5346A" w14:textId="77777777" w:rsidR="00423B5A" w:rsidRPr="009127B9" w:rsidRDefault="0073264A" w:rsidP="00423B5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9127B9">
        <w:rPr>
          <w:rFonts w:eastAsiaTheme="minorEastAsia" w:cstheme="minorHAnsi"/>
        </w:rPr>
        <w:t xml:space="preserve">F5 =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10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=10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n= O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func>
              </m:e>
            </m:d>
          </m:e>
        </m:func>
      </m:oMath>
    </w:p>
    <w:p w14:paraId="4FE8B10E" w14:textId="77777777" w:rsidR="00D81895" w:rsidRPr="009127B9" w:rsidRDefault="0073264A" w:rsidP="00D81895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9127B9">
        <w:rPr>
          <w:rFonts w:eastAsiaTheme="minorEastAsia" w:cstheme="minorHAnsi"/>
        </w:rPr>
        <w:lastRenderedPageBreak/>
        <w:t xml:space="preserve">F4 = </w:t>
      </w:r>
      <w:r w:rsidR="00D81895" w:rsidRPr="009127B9">
        <w:rPr>
          <w:rFonts w:eastAsiaTheme="minorEastAsia" w:cstheme="minorHAnsi"/>
        </w:rPr>
        <w:t>n/10 =</w:t>
      </w:r>
      <m:oMath>
        <m:r>
          <w:rPr>
            <w:rFonts w:ascii="Cambria Math" w:eastAsiaTheme="minorEastAsia" w:hAnsi="Cambria Math" w:cstheme="minorHAnsi"/>
          </w:rPr>
          <m:t xml:space="preserve"> 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</m:oMath>
    </w:p>
    <w:p w14:paraId="2CDD4B51" w14:textId="77777777" w:rsidR="00423B5A" w:rsidRPr="009127B9" w:rsidRDefault="007F02EF" w:rsidP="0073264A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F1= 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10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 xml:space="preserve">=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 xml:space="preserve">+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10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=n+10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n= O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e>
        </m:func>
      </m:oMath>
    </w:p>
    <w:p w14:paraId="409F251D" w14:textId="77777777" w:rsidR="00371757" w:rsidRDefault="007F02EF" w:rsidP="00F11950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F6</m:t>
            </m:r>
            <m:r>
              <w:rPr>
                <w:rFonts w:ascii="Cambria Math" w:eastAsiaTheme="minorEastAsia" w:hAnsi="Cambria Math" w:cstheme="minorHAnsi"/>
              </w:rPr>
              <m:t>= 3</m:t>
            </m:r>
          </m:e>
          <m:sup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e>
                </m:func>
              </m:sup>
            </m:sSup>
          </m:e>
          <m:sup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inorHAnsi"/>
                  </w:rPr>
                  <m:t xml:space="preserve">n* 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inorHAnsi"/>
                  </w:rPr>
                  <m:t xml:space="preserve">3 </m:t>
                </m:r>
              </m:e>
            </m:func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inorHAnsi"/>
                  </w:rPr>
                  <m:t xml:space="preserve">3 </m:t>
                </m:r>
              </m:e>
            </m:func>
          </m:sup>
        </m:sSup>
      </m:oMath>
      <w:r w:rsidR="006C703D" w:rsidRPr="009127B9">
        <w:rPr>
          <w:rFonts w:eastAsiaTheme="minorEastAsia" w:cstheme="minorHAnsi"/>
        </w:rPr>
        <w:t xml:space="preserve">= </w:t>
      </w:r>
      <w:r w:rsidR="004D704D" w:rsidRPr="009127B9">
        <w:rPr>
          <w:rFonts w:eastAsiaTheme="minorEastAsia" w:cstheme="minorHAnsi"/>
        </w:rPr>
        <w:t>O</w:t>
      </w:r>
      <w:r w:rsidR="006C703D" w:rsidRPr="009127B9">
        <w:rPr>
          <w:rFonts w:eastAsiaTheme="minorEastAsia" w:cstheme="minorHAnsi"/>
        </w:rPr>
        <w:t>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)</m:t>
        </m:r>
      </m:oMath>
      <w:r w:rsidR="00FA737C">
        <w:rPr>
          <w:rFonts w:eastAsiaTheme="minorEastAsia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∀</m:t>
        </m:r>
      </m:oMath>
      <w:r w:rsidR="00FA737C">
        <w:rPr>
          <w:rFonts w:eastAsiaTheme="minorEastAsia" w:cstheme="minorHAnsi"/>
        </w:rPr>
        <w:t>n</w:t>
      </w:r>
      <m:oMath>
        <m:r>
          <w:rPr>
            <w:rFonts w:ascii="Cambria Math" w:hAnsi="Cambria Math"/>
            <w:sz w:val="23"/>
            <w:szCs w:val="23"/>
          </w:rPr>
          <m:t>≥0 and C=1</m:t>
        </m:r>
      </m:oMath>
    </w:p>
    <w:p w14:paraId="345F9656" w14:textId="77777777" w:rsidR="00260025" w:rsidRPr="009127B9" w:rsidRDefault="0073264A" w:rsidP="004D704D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 w:rsidRPr="009127B9">
        <w:rPr>
          <w:rFonts w:eastAsiaTheme="minorEastAsia" w:cstheme="minorHAnsi"/>
        </w:rPr>
        <w:t xml:space="preserve">F3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3n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8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=O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d>
      </m:oMath>
    </w:p>
    <w:p w14:paraId="5217420C" w14:textId="198622F8" w:rsidR="0017069E" w:rsidRDefault="006B7466" w:rsidP="00A87E45">
      <w:pPr>
        <w:ind w:left="360"/>
        <w:rPr>
          <w:rtl/>
          <w:lang w:val="en-IL"/>
        </w:rPr>
      </w:pPr>
      <w:r>
        <w:rPr>
          <w:lang w:val="en-IL"/>
        </w:rPr>
        <w:t>Proof for the pairs:</w:t>
      </w:r>
    </w:p>
    <w:p w14:paraId="742637DE" w14:textId="433A1435" w:rsidR="00A87E45" w:rsidRPr="00A87E45" w:rsidRDefault="00A87E45" w:rsidP="00A87E45">
      <w:pPr>
        <w:ind w:left="360"/>
        <w:rPr>
          <w:lang w:val="en-IL"/>
        </w:rPr>
      </w:pP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F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2=θ(F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7)</m:t>
        </m:r>
      </m:oMath>
      <w:r w:rsidRPr="00A87E45">
        <w:t xml:space="preserve"> </w:t>
      </w:r>
      <w:r>
        <w:rPr>
          <w:lang w:val="en-IL"/>
        </w:rPr>
        <w:t>:</w:t>
      </w:r>
    </w:p>
    <w:p w14:paraId="614DBA46" w14:textId="253323A7" w:rsidR="0017069E" w:rsidRDefault="007F02EF" w:rsidP="00A87E45">
      <w:pPr>
        <w:ind w:left="360"/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2021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+2020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func>
      </m:oMath>
      <w:r w:rsidR="0017069E">
        <w:rPr>
          <w:rFonts w:eastAsiaTheme="minorEastAsia"/>
        </w:rPr>
        <w:t xml:space="preserve">  </w:t>
      </w:r>
      <w:r w:rsidR="0053792D">
        <w:t xml:space="preserve">which is </w:t>
      </w:r>
      <w:r w:rsidR="0017069E">
        <w:t xml:space="preserve">a </w:t>
      </w:r>
      <w:r w:rsidR="0053792D">
        <w:t>constant.</w:t>
      </w:r>
    </w:p>
    <w:p w14:paraId="594EE6D4" w14:textId="163195BE" w:rsidR="00A87E45" w:rsidRPr="00A87E45" w:rsidRDefault="00A87E45" w:rsidP="00A87E45">
      <w:pPr>
        <w:ind w:left="360"/>
        <w:rPr>
          <w:lang w:val="en-IL"/>
        </w:rPr>
      </w:pP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F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4=θ(F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1)</m:t>
        </m:r>
      </m:oMath>
      <w:r w:rsidRPr="00A87E45">
        <w:t xml:space="preserve"> </w:t>
      </w:r>
      <w:r>
        <w:rPr>
          <w:lang w:val="en-IL"/>
        </w:rPr>
        <w:t>:</w:t>
      </w:r>
    </w:p>
    <w:p w14:paraId="7DEFE931" w14:textId="665E3907" w:rsidR="0017069E" w:rsidRDefault="0017069E" w:rsidP="00A87E45">
      <w:pPr>
        <w:ind w:left="360"/>
      </w:pPr>
      <w: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n/10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100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+10n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100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+10=10 </m:t>
            </m:r>
          </m:e>
        </m:func>
      </m:oMath>
      <w:r w:rsidR="0053792D" w:rsidRPr="0053792D">
        <w:t xml:space="preserve"> </w:t>
      </w:r>
      <w:r w:rsidR="0053792D">
        <w:t xml:space="preserve">which is a </w:t>
      </w:r>
      <w:r w:rsidR="0053792D" w:rsidRPr="0017069E">
        <w:t>constant</w:t>
      </w:r>
      <w:r w:rsidR="0053792D">
        <w:t>.</w:t>
      </w:r>
    </w:p>
    <w:p w14:paraId="77D1EDDD" w14:textId="6D05EBFC" w:rsidR="0053792D" w:rsidRDefault="0053792D" w:rsidP="0017069E"/>
    <w:p w14:paraId="173B0D66" w14:textId="167018FE" w:rsidR="006B7466" w:rsidRPr="006B7466" w:rsidRDefault="006B7466" w:rsidP="006B7466">
      <w:pPr>
        <w:pStyle w:val="ListParagraph"/>
        <w:numPr>
          <w:ilvl w:val="0"/>
          <w:numId w:val="3"/>
        </w:numPr>
        <w:rPr>
          <w:b/>
          <w:bCs/>
          <w:u w:val="single"/>
          <w:lang w:val="en-IL"/>
        </w:rPr>
      </w:pPr>
      <w:r w:rsidRPr="006B7466">
        <w:rPr>
          <w:b/>
          <w:bCs/>
          <w:u w:val="single"/>
          <w:lang w:val="en-IL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  <w:lang w:val="en-IL"/>
          </w:rPr>
          <m:t>f</m:t>
        </m:r>
        <m:r>
          <m:rPr>
            <m:sty m:val="bi"/>
          </m:rPr>
          <w:rPr>
            <w:rFonts w:ascii="Cambria Math" w:hAnsi="Cambria Math"/>
            <w:u w:val="single"/>
            <w:lang w:val="en-IL"/>
          </w:rPr>
          <m:t>7=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O(f</m:t>
        </m:r>
        <m:r>
          <m:rPr>
            <m:sty m:val="bi"/>
          </m:rPr>
          <w:rPr>
            <w:rFonts w:ascii="Cambria Math" w:eastAsiaTheme="minorEastAsia" w:hAnsi="Cambria Math"/>
            <w:u w:val="single"/>
          </w:rPr>
          <m:t>5):</m:t>
        </m:r>
      </m:oMath>
    </w:p>
    <w:p w14:paraId="2C29A5A7" w14:textId="0FCC1C0A" w:rsidR="006B7466" w:rsidRDefault="006B7466" w:rsidP="006B7466">
      <w:pPr>
        <w:ind w:left="720"/>
        <w:rPr>
          <w:rFonts w:eastAsiaTheme="minorEastAsia"/>
          <w:lang w:val="en-IL"/>
        </w:rPr>
      </w:pPr>
      <w:r>
        <w:rPr>
          <w:lang w:val="en-IL"/>
        </w:rPr>
        <w:t>For every n</w:t>
      </w:r>
      <m:oMath>
        <m:r>
          <w:rPr>
            <w:rFonts w:ascii="Cambria Math" w:eastAsiaTheme="minorEastAsia" w:hAnsi="Cambria Math"/>
          </w:rPr>
          <m:t>≥2</m:t>
        </m:r>
      </m:oMath>
      <w:r>
        <w:rPr>
          <w:rFonts w:eastAsiaTheme="minorEastAsia"/>
          <w:lang w:val="en-IL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</m:oMath>
      <w:r>
        <w:rPr>
          <w:rFonts w:eastAsiaTheme="minorEastAsia"/>
          <w:lang w:val="en-IL"/>
        </w:rPr>
        <w:t>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</w:rPr>
              <m:t>2021</m:t>
            </m:r>
          </m:sup>
        </m:sSup>
        <m:r>
          <w:rPr>
            <w:rFonts w:ascii="Cambria Math" w:eastAsiaTheme="minorEastAsia" w:hAnsi="Cambria Math" w:cstheme="minorHAnsi"/>
          </w:rPr>
          <m:t>+2020,</m:t>
        </m:r>
        <m:r>
          <w:rPr>
            <w:rFonts w:ascii="Cambria Math" w:hAnsi="Cambria Math"/>
          </w:rPr>
          <m:t xml:space="preserve"> </m:t>
        </m:r>
      </m:oMath>
      <w:r w:rsidR="00527266">
        <w:rPr>
          <w:rFonts w:eastAsiaTheme="minorEastAsia"/>
          <w:lang w:val="en-IL"/>
        </w:rPr>
        <w:t xml:space="preserve"> </w:t>
      </w:r>
      <w:r>
        <w:rPr>
          <w:rFonts w:eastAsiaTheme="minorEastAsia"/>
          <w:lang w:val="en-IL"/>
        </w:rPr>
        <w:t xml:space="preserve"> F</w:t>
      </w:r>
      <w:r w:rsidR="00527266">
        <w:rPr>
          <w:rFonts w:eastAsiaTheme="minorEastAsia"/>
          <w:lang w:val="en-IL"/>
        </w:rPr>
        <w:t>7</w:t>
      </w:r>
      <w:r>
        <w:rPr>
          <w:rFonts w:eastAsiaTheme="minorEastAsia"/>
          <w:lang w:val="en-IL"/>
        </w:rPr>
        <w:t>=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4</m:t>
            </m:r>
          </m:e>
          <m:sup>
            <m:r>
              <w:rPr>
                <w:rFonts w:ascii="Cambria Math" w:eastAsiaTheme="minorEastAsia" w:hAnsi="Cambria Math" w:cstheme="minorHAnsi"/>
              </w:rPr>
              <m:t>2021</m:t>
            </m:r>
          </m:sup>
        </m:sSup>
        <m:r>
          <w:rPr>
            <w:rFonts w:ascii="Cambria Math" w:eastAsiaTheme="minorEastAsia" w:hAnsi="Cambria Math" w:cstheme="minorHAnsi"/>
          </w:rPr>
          <m:t>+2020</m:t>
        </m:r>
        <m:r>
          <w:rPr>
            <w:rFonts w:ascii="Cambria Math" w:hAnsi="Cambria Math"/>
          </w:rPr>
          <m:t xml:space="preserve"> </m:t>
        </m:r>
      </m:oMath>
      <w:r w:rsidR="00527266">
        <w:rPr>
          <w:rFonts w:eastAsiaTheme="minorEastAsia"/>
          <w:lang w:val="en-IL"/>
        </w:rPr>
        <w:t xml:space="preserve">  </w:t>
      </w:r>
      <m:oMath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(4</m:t>
            </m:r>
          </m:e>
          <m:sup>
            <m:r>
              <w:rPr>
                <w:rFonts w:ascii="Cambria Math" w:eastAsiaTheme="minorEastAsia" w:hAnsi="Cambria Math" w:cstheme="minorHAnsi"/>
              </w:rPr>
              <m:t>2021</m:t>
            </m:r>
          </m:sup>
        </m:sSup>
        <m:r>
          <w:rPr>
            <w:rFonts w:ascii="Cambria Math" w:eastAsiaTheme="minorEastAsia" w:hAnsi="Cambria Math" w:cstheme="minorHAnsi"/>
          </w:rPr>
          <m:t>+2020</m:t>
        </m:r>
        <m:r>
          <m:rPr>
            <m:sty m:val="p"/>
          </m:rPr>
          <w:rPr>
            <w:rFonts w:ascii="Cambria Math" w:eastAsiaTheme="minorEastAsia" w:hAnsi="Cambria Math"/>
            <w:lang w:val="en-IL"/>
          </w:rPr>
          <m:t>)log(n)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lang w:val="en-IL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</m:oMath>
      <w:r>
        <w:rPr>
          <w:rFonts w:eastAsiaTheme="minorEastAsia"/>
          <w:lang w:val="en-IL"/>
        </w:rPr>
        <w:t>*F</w:t>
      </w:r>
      <w:r w:rsidR="00527266">
        <w:rPr>
          <w:rFonts w:eastAsiaTheme="minorEastAsia"/>
          <w:lang w:val="en-IL"/>
        </w:rPr>
        <w:t>5</w:t>
      </w:r>
    </w:p>
    <w:p w14:paraId="264CF218" w14:textId="3B1C30F0" w:rsidR="006B7466" w:rsidRDefault="00527266" w:rsidP="006B7466">
      <w:pPr>
        <w:pStyle w:val="ListParagraph"/>
        <w:numPr>
          <w:ilvl w:val="0"/>
          <w:numId w:val="3"/>
        </w:numPr>
        <w:rPr>
          <w:rFonts w:eastAsiaTheme="minorEastAsia"/>
          <w:b/>
          <w:bCs/>
          <w:u w:val="single"/>
          <w:lang w:val="en-IL"/>
        </w:rPr>
      </w:pPr>
      <w:r w:rsidRPr="00527266">
        <w:rPr>
          <w:rFonts w:eastAsiaTheme="minorEastAsia"/>
          <w:b/>
          <w:bCs/>
          <w:u w:val="single"/>
          <w:lang w:val="en-IL"/>
        </w:rPr>
        <w:t>F5 = O(F4)</w:t>
      </w:r>
      <w:r>
        <w:rPr>
          <w:rFonts w:eastAsiaTheme="minorEastAsia"/>
          <w:b/>
          <w:bCs/>
          <w:u w:val="single"/>
          <w:lang w:val="en-IL"/>
        </w:rPr>
        <w:t>:</w:t>
      </w:r>
    </w:p>
    <w:p w14:paraId="438E321E" w14:textId="5C0E0B81" w:rsidR="00527266" w:rsidRDefault="00527266" w:rsidP="00527266">
      <w:pPr>
        <w:pStyle w:val="ListParagraph"/>
        <w:rPr>
          <w:rFonts w:eastAsiaTheme="minorEastAsia"/>
          <w:lang w:val="en-IL"/>
        </w:rPr>
      </w:pPr>
      <w:r>
        <w:rPr>
          <w:rFonts w:eastAsiaTheme="minorEastAsia"/>
          <w:lang w:val="en-IL"/>
        </w:rPr>
        <w:t>Proof by induction:</w:t>
      </w:r>
    </w:p>
    <w:p w14:paraId="4B1027B0" w14:textId="77777777" w:rsidR="007F140B" w:rsidRDefault="00527266" w:rsidP="00527266">
      <w:pPr>
        <w:pStyle w:val="ListParagraph"/>
        <w:rPr>
          <w:rFonts w:eastAsiaTheme="minorEastAsia"/>
          <w:lang w:val="en-IL"/>
        </w:rPr>
      </w:pPr>
      <w:r w:rsidRPr="00527266">
        <w:rPr>
          <w:rFonts w:eastAsiaTheme="minorEastAsia"/>
          <w:lang w:val="en-IL"/>
        </w:rPr>
        <w:t xml:space="preserve">Claim: For all n≥1, log(n)≤n. </w:t>
      </w:r>
    </w:p>
    <w:p w14:paraId="22F90270" w14:textId="6744B5EA" w:rsidR="00527266" w:rsidRPr="007F140B" w:rsidRDefault="007F140B" w:rsidP="007F140B">
      <w:pPr>
        <w:pStyle w:val="ListParagraph"/>
        <w:rPr>
          <w:rFonts w:eastAsiaTheme="minorEastAsia"/>
          <w:lang w:val="en-IL"/>
        </w:rPr>
      </w:pPr>
      <w:r>
        <w:rPr>
          <w:rFonts w:eastAsiaTheme="minorEastAsia"/>
          <w:lang w:val="en-IL"/>
        </w:rPr>
        <w:t xml:space="preserve">Base: </w:t>
      </w:r>
      <w:r w:rsidR="00527266" w:rsidRPr="00527266">
        <w:rPr>
          <w:rFonts w:eastAsiaTheme="minorEastAsia"/>
          <w:lang w:val="en-IL"/>
        </w:rPr>
        <w:t>for n=1, since 0&lt;1.</w:t>
      </w:r>
    </w:p>
    <w:p w14:paraId="21DC2EC1" w14:textId="489E6710" w:rsidR="00527266" w:rsidRDefault="00527266" w:rsidP="007F140B">
      <w:pPr>
        <w:pStyle w:val="ListParagraph"/>
        <w:rPr>
          <w:rFonts w:eastAsiaTheme="minorEastAsia"/>
          <w:lang w:val="en-IL"/>
        </w:rPr>
      </w:pPr>
      <w:r w:rsidRPr="00527266">
        <w:rPr>
          <w:rFonts w:eastAsiaTheme="minorEastAsia"/>
          <w:lang w:val="en-IL"/>
        </w:rPr>
        <w:t xml:space="preserve">Now suppose n≥1 and log(n)≤n. </w:t>
      </w:r>
      <w:r w:rsidR="001B5EF7">
        <w:rPr>
          <w:rFonts w:eastAsiaTheme="minorEastAsia"/>
          <w:lang w:val="en-IL"/>
        </w:rPr>
        <w:t>Then</w:t>
      </w:r>
      <w:r w:rsidR="007F140B">
        <w:rPr>
          <w:rFonts w:eastAsiaTheme="minorEastAsia"/>
          <w:lang w:val="en-IL"/>
        </w:rPr>
        <w:t xml:space="preserve"> we need to prove </w:t>
      </w:r>
      <w:r w:rsidRPr="007F140B">
        <w:rPr>
          <w:rFonts w:eastAsiaTheme="minorEastAsia"/>
          <w:lang w:val="en-IL"/>
        </w:rPr>
        <w:t>log(n+1)≤</w:t>
      </w:r>
      <w:r w:rsidR="007F140B">
        <w:rPr>
          <w:rFonts w:eastAsiaTheme="minorEastAsia"/>
          <w:lang w:val="en-IL"/>
        </w:rPr>
        <w:t xml:space="preserve">n+1. Because </w:t>
      </w:r>
      <w:r w:rsidR="007F140B" w:rsidRPr="00527266">
        <w:rPr>
          <w:rFonts w:eastAsiaTheme="minorEastAsia"/>
          <w:lang w:val="en-IL"/>
        </w:rPr>
        <w:t>n≥1</w:t>
      </w:r>
      <w:r w:rsidR="007F140B">
        <w:rPr>
          <w:rFonts w:eastAsiaTheme="minorEastAsia"/>
          <w:lang w:val="en-IL"/>
        </w:rPr>
        <w:t xml:space="preserve"> we can assume that </w:t>
      </w:r>
      <w:r w:rsidR="007F140B" w:rsidRPr="007F140B">
        <w:rPr>
          <w:rFonts w:eastAsiaTheme="minorEastAsia"/>
          <w:lang w:val="en-IL"/>
        </w:rPr>
        <w:t>log(n+1)≤</w:t>
      </w:r>
      <w:r w:rsidR="007F140B">
        <w:rPr>
          <w:rFonts w:eastAsiaTheme="minorEastAsia"/>
          <w:lang w:val="en-IL"/>
        </w:rPr>
        <w:t xml:space="preserve">log(2n) =  </w:t>
      </w:r>
      <w:r w:rsidRPr="007F140B">
        <w:rPr>
          <w:rFonts w:eastAsiaTheme="minorEastAsia"/>
          <w:lang w:val="en-IL"/>
        </w:rPr>
        <w:t>log(n)+1≤n+1</w:t>
      </w:r>
      <w:r w:rsidR="007F140B">
        <w:rPr>
          <w:rFonts w:eastAsiaTheme="minorEastAsia"/>
          <w:lang w:val="en-IL"/>
        </w:rPr>
        <w:t xml:space="preserve"> </w:t>
      </w:r>
      <w:r w:rsidRPr="007F140B">
        <w:rPr>
          <w:rFonts w:eastAsiaTheme="minorEastAsia"/>
          <w:lang w:val="en-IL"/>
        </w:rPr>
        <w:t>by the inductive hypothesis.</w:t>
      </w:r>
    </w:p>
    <w:p w14:paraId="20C5DA9A" w14:textId="77777777" w:rsidR="008E28A0" w:rsidRDefault="008E28A0" w:rsidP="008E28A0">
      <w:pPr>
        <w:pStyle w:val="ListParagraph"/>
        <w:rPr>
          <w:rFonts w:eastAsiaTheme="minorEastAsia"/>
          <w:lang w:val="en-IL"/>
        </w:rPr>
      </w:pPr>
    </w:p>
    <w:p w14:paraId="6C25DE48" w14:textId="77AC1C47" w:rsidR="007F140B" w:rsidRPr="008E28A0" w:rsidRDefault="008E28A0" w:rsidP="007F140B">
      <w:pPr>
        <w:pStyle w:val="ListParagraph"/>
        <w:numPr>
          <w:ilvl w:val="0"/>
          <w:numId w:val="3"/>
        </w:numPr>
        <w:rPr>
          <w:rFonts w:eastAsiaTheme="minorEastAsia"/>
          <w:b/>
          <w:bCs/>
          <w:u w:val="single"/>
          <w:lang w:val="en-IL"/>
        </w:rPr>
      </w:pPr>
      <w:r w:rsidRPr="008E28A0">
        <w:rPr>
          <w:rFonts w:eastAsiaTheme="minorEastAsia"/>
          <w:b/>
          <w:bCs/>
          <w:u w:val="single"/>
          <w:lang w:val="en-IL"/>
        </w:rPr>
        <w:t>F4 = 0(F6):</w:t>
      </w:r>
    </w:p>
    <w:p w14:paraId="11A164FE" w14:textId="73F6E32C" w:rsidR="008E28A0" w:rsidRPr="008E28A0" w:rsidRDefault="008E28A0" w:rsidP="008E28A0">
      <w:pPr>
        <w:pStyle w:val="ListParagraph"/>
        <w:rPr>
          <w:rFonts w:eastAsiaTheme="minorEastAsia"/>
        </w:rPr>
      </w:pPr>
      <w:r>
        <w:rPr>
          <w:rFonts w:eastAsiaTheme="minorEastAsia"/>
          <w:lang w:val="en-IL"/>
        </w:rPr>
        <w:t xml:space="preserve">Because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 xml:space="preserve">3 </m:t>
            </m:r>
          </m:e>
        </m:func>
        <m:r>
          <w:rPr>
            <w:rFonts w:ascii="Cambria Math" w:eastAsiaTheme="minorEastAsia" w:hAnsi="Cambria Math" w:cstheme="minorHAnsi"/>
          </w:rPr>
          <m:t>&gt;1</m:t>
        </m:r>
      </m:oMath>
      <w:r>
        <w:rPr>
          <w:rFonts w:eastAsiaTheme="minorEastAsia"/>
          <w:lang w:val="en-IL"/>
        </w:rPr>
        <w:t xml:space="preserve"> for c</w:t>
      </w:r>
      <m:oMath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  <w:lang w:val="en-IL"/>
        </w:rPr>
        <w:t xml:space="preserve"> for every n</w:t>
      </w:r>
      <m:oMath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  <w:lang w:val="en-IL"/>
        </w:rPr>
        <w:t xml:space="preserve">: n/10 </w:t>
      </w:r>
      <w:r w:rsidRPr="00527266">
        <w:rPr>
          <w:rFonts w:eastAsiaTheme="minorEastAsia"/>
          <w:lang w:val="en-IL"/>
        </w:rPr>
        <w:t>≤</w:t>
      </w:r>
      <w:r>
        <w:rPr>
          <w:rFonts w:eastAsiaTheme="minorEastAsia"/>
          <w:lang w:val="en-IL"/>
        </w:rPr>
        <w:t xml:space="preserve"> n </w:t>
      </w:r>
      <w:r w:rsidRPr="00527266">
        <w:rPr>
          <w:rFonts w:eastAsiaTheme="minorEastAsia"/>
          <w:lang w:val="en-IL"/>
        </w:rPr>
        <w:t>≤</w:t>
      </w:r>
      <w:r>
        <w:rPr>
          <w:rFonts w:eastAsiaTheme="minorEastAsia"/>
          <w:lang w:val="en-IL"/>
        </w:rPr>
        <w:t xml:space="preserve"> c*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theme="minorHAnsi"/>
                  </w:rPr>
                  <m:t xml:space="preserve">3 </m:t>
                </m:r>
              </m:e>
            </m:func>
          </m:sup>
        </m:sSup>
      </m:oMath>
    </w:p>
    <w:p w14:paraId="545FF505" w14:textId="5936A852" w:rsidR="008E28A0" w:rsidRDefault="008E28A0" w:rsidP="008E28A0">
      <w:pPr>
        <w:pStyle w:val="ListParagraph"/>
        <w:rPr>
          <w:rFonts w:eastAsiaTheme="minorEastAsia"/>
          <w:lang w:val="en-IL"/>
        </w:rPr>
      </w:pPr>
    </w:p>
    <w:p w14:paraId="20E42CE7" w14:textId="2677C2E8" w:rsidR="00223F01" w:rsidRDefault="00D46B27" w:rsidP="00223F01">
      <w:pPr>
        <w:pStyle w:val="ListParagraph"/>
        <w:numPr>
          <w:ilvl w:val="0"/>
          <w:numId w:val="3"/>
        </w:numPr>
        <w:rPr>
          <w:rFonts w:eastAsiaTheme="minorEastAsia"/>
          <w:b/>
          <w:bCs/>
          <w:u w:val="single"/>
          <w:lang w:val="en-IL"/>
        </w:rPr>
      </w:pPr>
      <w:r w:rsidRPr="00D46B27">
        <w:rPr>
          <w:rFonts w:eastAsiaTheme="minorEastAsia"/>
          <w:b/>
          <w:bCs/>
          <w:u w:val="single"/>
          <w:lang w:val="en-IL"/>
        </w:rPr>
        <w:t>F3 = 0(F6):</w:t>
      </w:r>
    </w:p>
    <w:p w14:paraId="21096793" w14:textId="32AAF1A1" w:rsidR="0068212B" w:rsidRPr="0068212B" w:rsidRDefault="007F02EF" w:rsidP="0068212B">
      <w:pPr>
        <w:ind w:left="720"/>
        <w:rPr>
          <w:rFonts w:eastAsiaTheme="minorEastAsia"/>
          <w:sz w:val="23"/>
          <w:szCs w:val="23"/>
          <w:lang w:val="en-IL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L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f3</m:t>
                </m:r>
              </m:e>
            </m:d>
          </m:e>
        </m:func>
      </m:oMath>
      <w:r w:rsidR="0068212B">
        <w:rPr>
          <w:rFonts w:eastAsiaTheme="minorEastAsia"/>
          <w:sz w:val="23"/>
          <w:szCs w:val="23"/>
          <w:lang w:val="en-IL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IL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  <w:lang w:val="en-IL"/>
              </w:rPr>
              <m:t xml:space="preserve">3 </m:t>
            </m:r>
          </m:e>
        </m:func>
        <m:r>
          <m:rPr>
            <m:sty m:val="p"/>
          </m:rPr>
          <w:rPr>
            <w:rFonts w:ascii="Cambria Math" w:eastAsiaTheme="minorEastAsia" w:hAnsi="Cambria Math"/>
            <w:sz w:val="23"/>
            <w:szCs w:val="23"/>
            <w:lang w:val="en-IL"/>
          </w:rPr>
          <m:t>*log</m:t>
        </m:r>
        <m:d>
          <m:dPr>
            <m:ctrlPr>
              <w:rPr>
                <w:rFonts w:ascii="Cambria Math" w:eastAsiaTheme="minorEastAsia" w:hAnsi="Cambria Math"/>
                <w:i/>
                <w:sz w:val="23"/>
                <w:szCs w:val="23"/>
                <w:lang w:val="en-IL"/>
              </w:rPr>
            </m:ctrlPr>
          </m:dPr>
          <m:e>
            <m:r>
              <w:rPr>
                <w:rFonts w:ascii="Cambria Math" w:eastAsiaTheme="minorEastAsia" w:hAnsi="Cambria Math"/>
                <w:sz w:val="23"/>
                <w:szCs w:val="23"/>
                <w:lang w:val="en-IL"/>
              </w:rPr>
              <m:t>n</m:t>
            </m:r>
          </m:e>
        </m:d>
        <m:r>
          <w:rPr>
            <w:rFonts w:ascii="Cambria Math" w:hAnsi="Cambria Math"/>
            <w:lang w:val="en-IL"/>
          </w:rPr>
          <m:t>≤</m:t>
        </m:r>
        <m:func>
          <m:funcPr>
            <m:ctrlPr>
              <w:rPr>
                <w:rFonts w:ascii="Cambria Math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IL"/>
                  </w:rPr>
                </m:ctrlPr>
              </m:dPr>
              <m:e>
                <m:r>
                  <w:rPr>
                    <w:rFonts w:ascii="Cambria Math" w:hAnsi="Cambria Math"/>
                    <w:lang w:val="en-IL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val="en-IL"/>
          </w:rPr>
          <m:t>≤3n≤</m:t>
        </m:r>
        <m:r>
          <m:rPr>
            <m:sty m:val="p"/>
          </m:rPr>
          <w:rPr>
            <w:rFonts w:ascii="Cambria Math" w:hAnsi="Cambria Math"/>
            <w:lang w:val="en-IL"/>
          </w:rPr>
          <m:t>log⁡</m:t>
        </m:r>
        <m:r>
          <w:rPr>
            <w:rFonts w:ascii="Cambria Math" w:hAnsi="Cambria Math"/>
            <w:lang w:val="en-IL"/>
          </w:rPr>
          <m:t>(f6)</m:t>
        </m:r>
      </m:oMath>
      <w:r w:rsidR="0068212B">
        <w:rPr>
          <w:rFonts w:eastAsiaTheme="minorEastAsia"/>
          <w:lang w:val="en-IL"/>
        </w:rPr>
        <w:t xml:space="preserve"> for any n</w:t>
      </w:r>
      <m:oMath>
        <m:r>
          <w:rPr>
            <w:rFonts w:ascii="Cambria Math" w:eastAsiaTheme="minorEastAsia" w:hAnsi="Cambria Math"/>
          </w:rPr>
          <m:t>≥0</m:t>
        </m:r>
      </m:oMath>
      <w:r w:rsidR="0068212B">
        <w:rPr>
          <w:rFonts w:eastAsiaTheme="minorEastAsia"/>
          <w:lang w:val="en-IL"/>
        </w:rPr>
        <w:t xml:space="preserve"> as log(n) is monotone, thus F3</w:t>
      </w:r>
      <m:oMath>
        <m:r>
          <w:rPr>
            <w:rFonts w:ascii="Cambria Math" w:hAnsi="Cambria Math"/>
            <w:lang w:val="en-IL"/>
          </w:rPr>
          <m:t>≤F6 for any n</m:t>
        </m:r>
        <m:r>
          <m:rPr>
            <m:sty m:val="p"/>
          </m:rPr>
          <w:rPr>
            <w:rFonts w:ascii="Cambria Math" w:eastAsiaTheme="minorEastAsia" w:hAnsi="Cambria Math"/>
            <w:lang w:val="en-IL"/>
          </w:rPr>
          <m:t>≥</m:t>
        </m:r>
        <m:r>
          <m:rPr>
            <m:sty m:val="p"/>
          </m:rPr>
          <w:rPr>
            <w:rFonts w:ascii="Cambria Math" w:eastAsiaTheme="minorEastAsia"/>
            <w:lang w:val="en-IL"/>
          </w:rPr>
          <m:t>0 and c=1</m:t>
        </m:r>
      </m:oMath>
    </w:p>
    <w:p w14:paraId="4B9F3B3C" w14:textId="5DFBD439" w:rsidR="0053792D" w:rsidRPr="0068212B" w:rsidRDefault="0053792D" w:rsidP="0053792D">
      <w:pPr>
        <w:rPr>
          <w:rFonts w:eastAsiaTheme="minorEastAsia"/>
        </w:rPr>
      </w:pPr>
      <w:r w:rsidRPr="0033757F">
        <w:t xml:space="preserve">Question </w:t>
      </w:r>
      <w:r>
        <w:t>4:</w:t>
      </w:r>
    </w:p>
    <w:p w14:paraId="36B041B1" w14:textId="77777777" w:rsidR="0053792D" w:rsidRDefault="0053792D" w:rsidP="0053792D">
      <w:pPr>
        <w:rPr>
          <w:rFonts w:eastAsiaTheme="minorEastAsia"/>
        </w:rPr>
      </w:pPr>
      <w:r>
        <w:t xml:space="preserve">The definition of Big O Notation is based on the fact that there exist two </w:t>
      </w:r>
      <w:r w:rsidRPr="0053792D">
        <w:rPr>
          <w:b/>
          <w:bCs/>
          <w:u w:val="single"/>
        </w:rPr>
        <w:t>constants</w:t>
      </w:r>
      <w:r>
        <w:rPr>
          <w:rFonts w:eastAsiaTheme="minorEastAsia"/>
        </w:rPr>
        <w:t xml:space="preserve"> C,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0</m:t>
            </m:r>
          </m:sub>
        </m:sSub>
      </m:oMath>
      <w:r>
        <w:rPr>
          <w:rFonts w:eastAsiaTheme="minorEastAsia"/>
        </w:rPr>
        <w:t xml:space="preserve"> that holds:</w:t>
      </w:r>
    </w:p>
    <w:p w14:paraId="22D4F56D" w14:textId="77777777" w:rsidR="005171B3" w:rsidRDefault="0053792D" w:rsidP="005171B3">
      <m:oMath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w:rPr>
            <w:rFonts w:ascii="Cambria Math" w:hAnsi="Cambria Math"/>
            <w:sz w:val="23"/>
            <w:szCs w:val="23"/>
          </w:rPr>
          <m:t>g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</m:d>
      </m:oMath>
      <w:r>
        <w:rPr>
          <w:rFonts w:eastAsiaTheme="minorEastAsia"/>
          <w:sz w:val="23"/>
          <w:szCs w:val="23"/>
        </w:rPr>
        <w:t xml:space="preserve"> for any N&gt;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0</m:t>
            </m:r>
          </m:sub>
        </m:sSub>
      </m:oMath>
      <w:r>
        <w:t xml:space="preserve">. </w:t>
      </w:r>
      <w:r w:rsidR="005171B3">
        <w:t>These two cannot be changed and should hold for every value.</w:t>
      </w:r>
    </w:p>
    <w:p w14:paraId="5ED80D12" w14:textId="450AA1CD" w:rsidR="0053792D" w:rsidRPr="0053792D" w:rsidRDefault="0053792D" w:rsidP="005171B3">
      <w:r>
        <w:t>In the induction attempt in the quest</w:t>
      </w:r>
      <w:r w:rsidR="005171B3">
        <w:t xml:space="preserve">ion the assumption claimed that there is a constant that holds the proof. But in the proof step in order to verify the assumption C was changed which undermine the whole proof. C was needed to be changed in order for the proof to hold which directly contradicts the definition </w:t>
      </w:r>
      <w:r w:rsidR="001B5EF7">
        <w:rPr>
          <w:lang w:val="en-IL"/>
        </w:rPr>
        <w:t>the induction</w:t>
      </w:r>
      <w:r w:rsidR="007F02EF">
        <w:rPr>
          <w:lang w:val="en-IL"/>
        </w:rPr>
        <w:t xml:space="preserve"> and bigO</w:t>
      </w:r>
      <w:r w:rsidR="005171B3">
        <w:t xml:space="preserve">. </w:t>
      </w:r>
    </w:p>
    <w:p w14:paraId="217A4767" w14:textId="77777777" w:rsidR="00253B01" w:rsidRDefault="00253B01" w:rsidP="0017069E"/>
    <w:p w14:paraId="3EF73A7F" w14:textId="77777777" w:rsidR="00A87E45" w:rsidRDefault="00A87E45" w:rsidP="0017069E">
      <w:pPr>
        <w:rPr>
          <w:rtl/>
        </w:rPr>
      </w:pPr>
    </w:p>
    <w:p w14:paraId="6E18841C" w14:textId="77777777" w:rsidR="00A87E45" w:rsidRDefault="00A87E45" w:rsidP="0017069E">
      <w:pPr>
        <w:rPr>
          <w:rtl/>
        </w:rPr>
      </w:pPr>
    </w:p>
    <w:p w14:paraId="01CDE168" w14:textId="77777777" w:rsidR="00A87E45" w:rsidRDefault="00A87E45" w:rsidP="0017069E">
      <w:pPr>
        <w:rPr>
          <w:rtl/>
        </w:rPr>
      </w:pPr>
    </w:p>
    <w:p w14:paraId="6B12086B" w14:textId="3D91148B" w:rsidR="00371757" w:rsidRPr="0017069E" w:rsidRDefault="0033757F" w:rsidP="0017069E">
      <w:pPr>
        <w:rPr>
          <w:rFonts w:eastAsiaTheme="minorEastAsia"/>
        </w:rPr>
      </w:pPr>
      <w:r w:rsidRPr="0033757F">
        <w:t xml:space="preserve">Question </w:t>
      </w:r>
      <w:r>
        <w:t>5</w:t>
      </w:r>
      <w:r w:rsidRPr="0033757F">
        <w:t>:</w:t>
      </w:r>
    </w:p>
    <w:p w14:paraId="1224A57A" w14:textId="15D848CC" w:rsidR="00A87E45" w:rsidRDefault="00AB4C7D" w:rsidP="00A87E45">
      <w:pPr>
        <w:rPr>
          <w:rtl/>
          <w:lang w:bidi="he-IL"/>
        </w:rPr>
      </w:pPr>
      <w:r>
        <w:t>A.</w:t>
      </w:r>
      <w:r w:rsidR="00A87E45">
        <w:rPr>
          <w:rFonts w:hint="cs"/>
          <w:rtl/>
          <w:lang w:bidi="he-IL"/>
        </w:rPr>
        <w:t xml:space="preserve"> </w:t>
      </w:r>
    </w:p>
    <w:p w14:paraId="256D7980" w14:textId="297753E2" w:rsidR="00A87E45" w:rsidRPr="00A87E45" w:rsidRDefault="00A87E45" w:rsidP="00A87E45">
      <w:pPr>
        <w:rPr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u w:val="single"/>
            </w:rPr>
            <m:t>=θ</m:t>
          </m:r>
          <m:r>
            <w:rPr>
              <w:rFonts w:ascii="Cambria Math" w:hAnsi="Cambria Math"/>
              <w:sz w:val="23"/>
              <w:szCs w:val="23"/>
            </w:rPr>
            <m:t>(g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n</m:t>
              </m:r>
            </m:e>
          </m:d>
          <m:r>
            <w:rPr>
              <w:rFonts w:ascii="Cambria Math" w:hAnsi="Cambria Math"/>
              <w:sz w:val="23"/>
              <w:szCs w:val="23"/>
            </w:rPr>
            <m:t>)</m:t>
          </m:r>
        </m:oMath>
      </m:oMathPara>
    </w:p>
    <w:p w14:paraId="2D04250D" w14:textId="77777777" w:rsidR="00F070A5" w:rsidRDefault="00F070A5" w:rsidP="00F070A5">
      <w:pPr>
        <w:rPr>
          <w:rFonts w:eastAsiaTheme="minorEastAsia"/>
          <w:sz w:val="23"/>
          <w:szCs w:val="23"/>
        </w:rPr>
      </w:pPr>
      <w:r>
        <w:rPr>
          <w:lang w:val="en-IL" w:bidi="he-IL"/>
        </w:rPr>
        <w:t xml:space="preserve">This means, </w:t>
      </w:r>
      <w:r w:rsidR="00A87E45">
        <w:rPr>
          <w:rFonts w:hint="cs"/>
          <w:rtl/>
          <w:lang w:bidi="he-IL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g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</w:rPr>
          <m:t>≤O(f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n)</m:t>
            </m:r>
          </m:e>
        </m:d>
        <m:r>
          <w:rPr>
            <w:rFonts w:ascii="Cambria Math" w:hAnsi="Cambria Math"/>
          </w:rPr>
          <m:t xml:space="preserve"> and fn≤</m:t>
        </m:r>
        <m:r>
          <w:rPr>
            <w:rFonts w:ascii="Cambria Math" w:hAnsi="Cambria Math"/>
            <w:sz w:val="23"/>
            <w:szCs w:val="23"/>
          </w:rPr>
          <m:t>O(g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sz w:val="23"/>
            <w:szCs w:val="23"/>
          </w:rPr>
          <m:t>)</m:t>
        </m:r>
      </m:oMath>
      <w:r w:rsidR="008D4B85">
        <w:rPr>
          <w:rFonts w:eastAsiaTheme="minorEastAsia"/>
          <w:sz w:val="23"/>
          <w:szCs w:val="23"/>
        </w:rPr>
        <w:t xml:space="preserve"> </w:t>
      </w:r>
    </w:p>
    <w:p w14:paraId="43FB4032" w14:textId="7C7BFA9F" w:rsidR="00F070A5" w:rsidRPr="00F070A5" w:rsidRDefault="00F070A5" w:rsidP="00F070A5">
      <w:pPr>
        <w:rPr>
          <w:lang w:val="en-IL"/>
        </w:rPr>
      </w:pPr>
      <w:r>
        <w:rPr>
          <w:rFonts w:eastAsiaTheme="minorEastAsia"/>
          <w:sz w:val="23"/>
          <w:szCs w:val="23"/>
          <w:lang w:val="en-IL"/>
        </w:rPr>
        <w:t xml:space="preserve">let’s prove: </w:t>
      </w:r>
      <m:oMath>
        <m:r>
          <m:rPr>
            <m:sty m:val="p"/>
          </m:rPr>
          <w:rPr>
            <w:rFonts w:ascii="Cambria Math" w:hAnsi="Cambria Math"/>
            <w:lang w:val="en-IL"/>
          </w:rPr>
          <m:t>log⁡</m:t>
        </m:r>
        <m:r>
          <w:rPr>
            <w:rFonts w:ascii="Cambria Math" w:hAnsi="Cambria Math"/>
            <w:lang w:val="en-IL"/>
          </w:rPr>
          <m:t>(</m:t>
        </m:r>
        <m:r>
          <w:rPr>
            <w:rFonts w:ascii="Cambria Math" w:hAnsi="Cambria Math"/>
            <w:sz w:val="23"/>
            <w:szCs w:val="23"/>
          </w:rPr>
          <m:t>g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</w:rPr>
          <m:t>)≤O(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n))</m:t>
            </m:r>
          </m:e>
        </m:d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(f(n))≤</m:t>
        </m:r>
        <m:r>
          <w:rPr>
            <w:rFonts w:ascii="Cambria Math" w:hAnsi="Cambria Math"/>
            <w:sz w:val="23"/>
            <w:szCs w:val="23"/>
          </w:rPr>
          <m:t>O(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log⁡</m:t>
        </m:r>
        <m:r>
          <w:rPr>
            <w:rFonts w:ascii="Cambria Math" w:hAnsi="Cambria Math"/>
            <w:sz w:val="23"/>
            <w:szCs w:val="23"/>
          </w:rPr>
          <m:t>(g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sz w:val="23"/>
            <w:szCs w:val="23"/>
          </w:rPr>
          <m:t>))</m:t>
        </m:r>
      </m:oMath>
      <w:r>
        <w:rPr>
          <w:rFonts w:eastAsiaTheme="minorEastAsia"/>
          <w:sz w:val="23"/>
          <w:szCs w:val="23"/>
        </w:rPr>
        <w:t xml:space="preserve"> </w:t>
      </w:r>
    </w:p>
    <w:p w14:paraId="1BB7E2E4" w14:textId="631F548B" w:rsidR="0033757F" w:rsidRPr="00AA3EC4" w:rsidRDefault="008D4B85" w:rsidP="0033757F">
      <w:pPr>
        <w:rPr>
          <w:rFonts w:eastAsiaTheme="minorEastAsia"/>
          <w:b/>
          <w:bCs/>
          <w:sz w:val="23"/>
          <w:szCs w:val="23"/>
        </w:rPr>
      </w:pPr>
      <w:r w:rsidRPr="00AA3EC4">
        <w:rPr>
          <w:rFonts w:eastAsiaTheme="minorEastAsia"/>
          <w:b/>
          <w:bCs/>
          <w:sz w:val="23"/>
          <w:szCs w:val="23"/>
        </w:rPr>
        <w:t>Let’s</w:t>
      </w:r>
      <w:r w:rsidR="0033757F" w:rsidRPr="00AA3EC4">
        <w:rPr>
          <w:rFonts w:eastAsiaTheme="minorEastAsia"/>
          <w:b/>
          <w:bCs/>
          <w:sz w:val="23"/>
          <w:szCs w:val="23"/>
        </w:rPr>
        <w:t xml:space="preserve"> solve the right side:</w:t>
      </w:r>
    </w:p>
    <w:p w14:paraId="23B5D67D" w14:textId="7B4BF8F2" w:rsidR="00F070A5" w:rsidRDefault="007F02EF" w:rsidP="00DD4033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log⁡</m:t>
        </m:r>
        <m:r>
          <w:rPr>
            <w:rFonts w:ascii="Cambria Math" w:hAnsi="Cambria Math"/>
            <w:sz w:val="23"/>
            <w:szCs w:val="23"/>
          </w:rPr>
          <m:t>(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w:rPr>
            <w:rFonts w:ascii="Cambria Math" w:hAnsi="Cambria Math"/>
            <w:sz w:val="23"/>
            <w:szCs w:val="23"/>
          </w:rPr>
          <m:t>g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</m:d>
        <m:r>
          <w:rPr>
            <w:rFonts w:ascii="Cambria Math" w:eastAsiaTheme="minorEastAsia" w:hAnsi="Cambria Math"/>
            <w:sz w:val="23"/>
            <w:szCs w:val="23"/>
          </w:rPr>
          <m:t>)</m:t>
        </m:r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n</m:t>
                    </m:r>
                  </m:e>
                </m:d>
              </m:e>
            </m:d>
          </m:e>
        </m:func>
      </m:oMath>
      <w:r w:rsidR="008D4B85">
        <w:rPr>
          <w:rFonts w:eastAsiaTheme="minorEastAsia"/>
        </w:rPr>
        <w:t xml:space="preserve"> </w:t>
      </w:r>
    </w:p>
    <w:p w14:paraId="77758ABE" w14:textId="5A120689" w:rsidR="00F070A5" w:rsidRPr="00F070A5" w:rsidRDefault="00F070A5" w:rsidP="00DD4033">
      <w:pPr>
        <w:rPr>
          <w:rFonts w:eastAsiaTheme="minorEastAsia"/>
        </w:rPr>
      </w:pPr>
      <w:r>
        <w:rPr>
          <w:rFonts w:eastAsiaTheme="minorEastAsia"/>
          <w:lang w:val="en-IL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&gt;1 th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n:</m:t>
        </m:r>
      </m:oMath>
    </w:p>
    <w:p w14:paraId="7F0ED67E" w14:textId="175A3B99" w:rsidR="00F070A5" w:rsidRPr="00F070A5" w:rsidRDefault="007F02EF" w:rsidP="00DD4033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eastAsiaTheme="minorEastAsia" w:hAnsi="Cambria Math"/>
                </w:rPr>
                <m:t>(1+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3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) 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3"/>
                              <w:szCs w:val="23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3"/>
                              <w:szCs w:val="23"/>
                            </w:rPr>
                            <m:t>n</m:t>
                          </m:r>
                        </m:e>
                      </m:d>
                    </m:e>
                  </m:d>
                </m:e>
              </m:func>
            </m:e>
          </m:func>
        </m:oMath>
      </m:oMathPara>
    </w:p>
    <w:p w14:paraId="2233BBDB" w14:textId="136F3015" w:rsidR="00F070A5" w:rsidRDefault="00930AB3" w:rsidP="00DD403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 xml:space="preserve"> for any n</m:t>
        </m:r>
      </m:oMath>
      <w:r w:rsidR="00F070A5">
        <w:rPr>
          <w:rFonts w:eastAsiaTheme="minorEastAsia"/>
          <w:lang w:val="en-IL"/>
        </w:rPr>
        <w:t xml:space="preserve"> </w:t>
      </w:r>
      <m:oMath>
        <m:r>
          <w:rPr>
            <w:rFonts w:ascii="Cambria Math" w:eastAsiaTheme="minorEastAsia" w:hAnsi="Cambria Math"/>
          </w:rPr>
          <m:t>≥2</m:t>
        </m:r>
      </m:oMath>
    </w:p>
    <w:p w14:paraId="677306C3" w14:textId="7EA051BF" w:rsidR="00F070A5" w:rsidRDefault="00F070A5" w:rsidP="00F070A5">
      <w:pPr>
        <w:rPr>
          <w:rFonts w:eastAsiaTheme="minorEastAsia"/>
        </w:rPr>
      </w:pPr>
      <w:r>
        <w:rPr>
          <w:rFonts w:eastAsiaTheme="minorEastAsia"/>
          <w:lang w:val="en-IL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</w:rPr>
          <m:t>1 th</m:t>
        </m:r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n:</m:t>
        </m:r>
      </m:oMath>
    </w:p>
    <w:p w14:paraId="2DA86CF4" w14:textId="3D77D0B5" w:rsidR="00F070A5" w:rsidRPr="00F070A5" w:rsidRDefault="007F02EF" w:rsidP="00F070A5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05DD18D6" w14:textId="73CAF6B5" w:rsidR="00EF3E1A" w:rsidRDefault="00930AB3" w:rsidP="00EF3E1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 1 for any n</m:t>
        </m:r>
      </m:oMath>
      <w:r w:rsidR="00EF3E1A">
        <w:rPr>
          <w:rFonts w:eastAsiaTheme="minorEastAsia"/>
          <w:lang w:val="en-IL"/>
        </w:rPr>
        <w:t xml:space="preserve"> </w:t>
      </w:r>
      <m:oMath>
        <m:r>
          <w:rPr>
            <w:rFonts w:ascii="Cambria Math" w:eastAsiaTheme="minorEastAsia" w:hAnsi="Cambria Math"/>
          </w:rPr>
          <m:t>≥2</m:t>
        </m:r>
      </m:oMath>
    </w:p>
    <w:p w14:paraId="2F82A536" w14:textId="10418E88" w:rsidR="00EF3E1A" w:rsidRDefault="00EF3E1A" w:rsidP="00EF3E1A">
      <w:pPr>
        <w:rPr>
          <w:rFonts w:eastAsiaTheme="minorEastAsia"/>
          <w:sz w:val="23"/>
          <w:szCs w:val="23"/>
        </w:rPr>
      </w:pPr>
      <w:r>
        <w:rPr>
          <w:rFonts w:eastAsiaTheme="minorEastAsia"/>
          <w:lang w:val="en-IL"/>
        </w:rPr>
        <w:t xml:space="preserve">Thus </w:t>
      </w:r>
      <m:oMath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(f(n))≤</m:t>
        </m:r>
        <m:r>
          <w:rPr>
            <w:rFonts w:ascii="Cambria Math" w:hAnsi="Cambria Math"/>
            <w:sz w:val="23"/>
            <w:szCs w:val="23"/>
          </w:rPr>
          <m:t>O(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log⁡</m:t>
        </m:r>
        <m:r>
          <w:rPr>
            <w:rFonts w:ascii="Cambria Math" w:hAnsi="Cambria Math"/>
            <w:sz w:val="23"/>
            <w:szCs w:val="23"/>
          </w:rPr>
          <m:t>(g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n</m:t>
            </m:r>
          </m:e>
        </m:d>
        <m:r>
          <w:rPr>
            <w:rFonts w:ascii="Cambria Math" w:hAnsi="Cambria Math"/>
            <w:sz w:val="23"/>
            <w:szCs w:val="23"/>
          </w:rPr>
          <m:t>))</m:t>
        </m:r>
      </m:oMath>
    </w:p>
    <w:p w14:paraId="5A7B53D1" w14:textId="77777777" w:rsidR="00EF3E1A" w:rsidRPr="00AA3EC4" w:rsidRDefault="00EF3E1A" w:rsidP="00EF3E1A">
      <w:pPr>
        <w:rPr>
          <w:rFonts w:eastAsiaTheme="minorEastAsia"/>
          <w:b/>
          <w:bCs/>
          <w:sz w:val="23"/>
          <w:szCs w:val="23"/>
          <w:lang w:val="en-IL"/>
        </w:rPr>
      </w:pPr>
      <w:r w:rsidRPr="00AA3EC4">
        <w:rPr>
          <w:rFonts w:eastAsiaTheme="minorEastAsia"/>
          <w:b/>
          <w:bCs/>
          <w:sz w:val="23"/>
          <w:szCs w:val="23"/>
          <w:lang w:val="en-IL"/>
        </w:rPr>
        <w:t>For the left side:</w:t>
      </w:r>
    </w:p>
    <w:p w14:paraId="106577AA" w14:textId="12AE7DB7" w:rsidR="00EF3E1A" w:rsidRPr="00EF3E1A" w:rsidRDefault="00AA3EC4" w:rsidP="00EF3E1A">
      <w:p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  <w:lang w:val="en-IL"/>
        </w:rPr>
        <w:t>R</w:t>
      </w:r>
      <w:r w:rsidR="00EF3E1A">
        <w:rPr>
          <w:rFonts w:eastAsiaTheme="minorEastAsia"/>
          <w:sz w:val="23"/>
          <w:szCs w:val="23"/>
          <w:lang w:val="en-IL"/>
        </w:rPr>
        <w:t xml:space="preserve">eversing the role of F(n) and G(n) also show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sz w:val="23"/>
            <w:szCs w:val="23"/>
          </w:rPr>
          <m:t>O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log</m:t>
                </m: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3"/>
                        <w:szCs w:val="23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3"/>
                            <w:szCs w:val="2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3"/>
                            <w:szCs w:val="23"/>
                          </w:rPr>
                          <m:t>n</m:t>
                        </m:r>
                      </m:e>
                    </m:d>
                  </m:e>
                </m:d>
              </m:e>
            </m:func>
          </m:e>
        </m:d>
      </m:oMath>
    </w:p>
    <w:p w14:paraId="12E41240" w14:textId="5CF7B942" w:rsidR="00EF3E1A" w:rsidRPr="00EF3E1A" w:rsidRDefault="00EF3E1A" w:rsidP="00EF3E1A">
      <w:pPr>
        <w:rPr>
          <w:rFonts w:eastAsiaTheme="minorEastAsia"/>
          <w:sz w:val="23"/>
          <w:szCs w:val="23"/>
          <w:lang w:val="en-IL"/>
        </w:rPr>
      </w:pPr>
      <w:r>
        <w:rPr>
          <w:rFonts w:eastAsiaTheme="minorEastAsia"/>
          <w:sz w:val="23"/>
          <w:szCs w:val="23"/>
          <w:lang w:val="en-IL"/>
        </w:rPr>
        <w:t xml:space="preserve">which enough to prove that </w:t>
      </w:r>
      <w:r w:rsidRPr="00EF3E1A">
        <w:rPr>
          <w:rFonts w:eastAsiaTheme="minorEastAsia"/>
          <w:sz w:val="23"/>
          <w:szCs w:val="23"/>
          <w:lang w:val="en-IL"/>
        </w:rPr>
        <w:t>log(f(n)) = Θ(log(g(n)))</w:t>
      </w:r>
    </w:p>
    <w:p w14:paraId="505424B8" w14:textId="77777777" w:rsidR="0033757F" w:rsidRDefault="00C21AA4" w:rsidP="008425BF">
      <w:pPr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Thus the statement </w:t>
      </w:r>
      <w:r w:rsidR="00AB4C7D">
        <w:rPr>
          <w:rFonts w:eastAsiaTheme="minorEastAsia"/>
          <w:sz w:val="23"/>
          <w:szCs w:val="23"/>
        </w:rPr>
        <w:t>is t</w:t>
      </w:r>
      <w:r>
        <w:rPr>
          <w:rFonts w:eastAsiaTheme="minorEastAsia"/>
          <w:sz w:val="23"/>
          <w:szCs w:val="23"/>
        </w:rPr>
        <w:t>rue.</w:t>
      </w:r>
    </w:p>
    <w:p w14:paraId="32DAEF4A" w14:textId="77777777" w:rsidR="00AA3EC4" w:rsidRDefault="00AA3EC4" w:rsidP="00AA790F">
      <w:pPr>
        <w:rPr>
          <w:rFonts w:eastAsiaTheme="minorEastAsia"/>
          <w:sz w:val="23"/>
          <w:szCs w:val="23"/>
          <w:lang w:val="en-IL"/>
        </w:rPr>
      </w:pPr>
    </w:p>
    <w:p w14:paraId="4711772B" w14:textId="108C499A" w:rsidR="00AB4C7D" w:rsidRDefault="00AB4C7D" w:rsidP="00AA790F">
      <w:pPr>
        <w:rPr>
          <w:rFonts w:eastAsiaTheme="minorEastAsia"/>
        </w:rPr>
      </w:pPr>
      <w:r>
        <w:rPr>
          <w:rFonts w:eastAsiaTheme="minorEastAsia"/>
          <w:sz w:val="23"/>
          <w:szCs w:val="23"/>
        </w:rPr>
        <w:t>B.</w:t>
      </w:r>
      <w:r w:rsidR="00AA790F">
        <w:rPr>
          <w:rFonts w:eastAsiaTheme="minorEastAsia"/>
        </w:rPr>
        <w:t xml:space="preserve"> </w:t>
      </w:r>
    </w:p>
    <w:p w14:paraId="04157BAD" w14:textId="77777777" w:rsidR="00AB4C7D" w:rsidRDefault="00AB4C7D" w:rsidP="008D4B85">
      <w:pPr>
        <w:rPr>
          <w:rFonts w:eastAsiaTheme="minorEastAsia"/>
        </w:rPr>
      </w:pPr>
      <w:r>
        <w:rPr>
          <w:rFonts w:eastAsiaTheme="minorEastAsia"/>
        </w:rPr>
        <w:t xml:space="preserve">Let for example f(n)=2n and g(n)=n =&gt;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f(n)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g(n)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.</w:t>
      </w:r>
    </w:p>
    <w:p w14:paraId="47364129" w14:textId="77777777" w:rsidR="00AB4C7D" w:rsidRDefault="00AD6C62" w:rsidP="001E336A">
      <w:pPr>
        <w:rPr>
          <w:rFonts w:eastAsiaTheme="minorEastAsia"/>
        </w:rPr>
      </w:pPr>
      <w:r>
        <w:rPr>
          <w:rFonts w:eastAsiaTheme="minorEastAsia"/>
        </w:rPr>
        <w:t>Let’s test i</w:t>
      </w:r>
      <w:r w:rsidR="001E336A">
        <w:rPr>
          <w:rFonts w:eastAsiaTheme="minorEastAsia"/>
        </w:rPr>
        <w:t>t</w:t>
      </w:r>
      <w:r>
        <w:rPr>
          <w:rFonts w:eastAsiaTheme="minorEastAsia"/>
        </w:rPr>
        <w:t xml:space="preserve"> with </w:t>
      </w:r>
      <w:r w:rsidR="00AB4C7D">
        <w:rPr>
          <w:rFonts w:eastAsiaTheme="minorEastAsia"/>
        </w:rPr>
        <w:t xml:space="preserve">the limit definition of </w:t>
      </w:r>
      <m:oMath>
        <m:r>
          <w:rPr>
            <w:rFonts w:ascii="Cambria Math" w:eastAsiaTheme="minorEastAsia" w:hAnsi="Cambria Math"/>
          </w:rPr>
          <m:t>θ</m:t>
        </m:r>
      </m:oMath>
      <w:r w:rsidR="00AB4C7D">
        <w:rPr>
          <w:rFonts w:eastAsiaTheme="minorEastAsia"/>
        </w:rPr>
        <w:t>:</w:t>
      </w:r>
    </w:p>
    <w:p w14:paraId="076EAD45" w14:textId="77777777" w:rsidR="00AB4C7D" w:rsidRDefault="007F02EF" w:rsidP="00AB4C7D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=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= ∞</m:t>
            </m:r>
          </m:e>
        </m:func>
      </m:oMath>
      <w:r w:rsidR="00AB4C7D">
        <w:rPr>
          <w:rFonts w:eastAsiaTheme="minorEastAsia"/>
        </w:rPr>
        <w:t>, thus the statement is false.</w:t>
      </w:r>
    </w:p>
    <w:p w14:paraId="3BF9EEB5" w14:textId="51AAC307" w:rsidR="00253B01" w:rsidRDefault="00253B01" w:rsidP="00AB4C7D">
      <w:pPr>
        <w:rPr>
          <w:rFonts w:eastAsiaTheme="minorEastAsia"/>
        </w:rPr>
      </w:pPr>
    </w:p>
    <w:p w14:paraId="1F08D3CA" w14:textId="30B1A39B" w:rsidR="00F63449" w:rsidRDefault="00F63449" w:rsidP="00AB4C7D">
      <w:pPr>
        <w:rPr>
          <w:rFonts w:eastAsiaTheme="minorEastAsia"/>
        </w:rPr>
      </w:pPr>
    </w:p>
    <w:p w14:paraId="29DE4621" w14:textId="77777777" w:rsidR="00F63449" w:rsidRDefault="00F63449" w:rsidP="00AB4C7D">
      <w:pPr>
        <w:rPr>
          <w:rFonts w:eastAsiaTheme="minorEastAsia"/>
        </w:rPr>
      </w:pPr>
    </w:p>
    <w:p w14:paraId="7E4769E5" w14:textId="77777777" w:rsidR="00253B01" w:rsidRDefault="00253B01" w:rsidP="00253B01">
      <w:r w:rsidRPr="0033757F">
        <w:lastRenderedPageBreak/>
        <w:t xml:space="preserve">Question </w:t>
      </w:r>
      <w:r>
        <w:t>6</w:t>
      </w:r>
      <w:r w:rsidRPr="0033757F">
        <w:t>:</w:t>
      </w:r>
    </w:p>
    <w:p w14:paraId="14B675B9" w14:textId="77777777" w:rsidR="00253B01" w:rsidRDefault="004B20EB" w:rsidP="00253B01">
      <w:r>
        <w:t>Function findPair(L,k): {</w:t>
      </w:r>
    </w:p>
    <w:p w14:paraId="36CEF3AE" w14:textId="77777777" w:rsidR="004B20EB" w:rsidRDefault="004B20EB" w:rsidP="004B20EB">
      <w:pPr>
        <w:ind w:left="720"/>
      </w:pPr>
      <w:r>
        <w:t>NodeA = L.First</w:t>
      </w:r>
    </w:p>
    <w:p w14:paraId="3C6719E7" w14:textId="77777777" w:rsidR="00C33496" w:rsidRDefault="00253B01" w:rsidP="004B20EB">
      <w:pPr>
        <w:ind w:left="720"/>
      </w:pPr>
      <w:r>
        <w:t>For I= 1 to length L -1:</w:t>
      </w:r>
    </w:p>
    <w:p w14:paraId="5A597587" w14:textId="77777777" w:rsidR="00253B01" w:rsidRDefault="00253B01" w:rsidP="004B20EB">
      <w:pPr>
        <w:ind w:left="720"/>
      </w:pPr>
      <w:r>
        <w:tab/>
        <w:t>For J=</w:t>
      </w:r>
      <w:r w:rsidR="00C33496">
        <w:t>i+1 to length L:</w:t>
      </w:r>
    </w:p>
    <w:p w14:paraId="34FEA83E" w14:textId="77777777" w:rsidR="004B20EB" w:rsidRDefault="00C33496" w:rsidP="004B20EB">
      <w:pPr>
        <w:ind w:left="720"/>
      </w:pPr>
      <w:r>
        <w:tab/>
      </w:r>
      <w:r>
        <w:tab/>
      </w:r>
      <w:r w:rsidR="004B20EB">
        <w:t>NodeB = NodeA.next</w:t>
      </w:r>
    </w:p>
    <w:p w14:paraId="28891117" w14:textId="77777777" w:rsidR="004B20EB" w:rsidRDefault="00C33496" w:rsidP="004B20EB">
      <w:pPr>
        <w:ind w:left="1440" w:firstLine="720"/>
        <w:rPr>
          <w:rFonts w:eastAsiaTheme="minorEastAsia"/>
        </w:rPr>
      </w:pPr>
      <w:r>
        <w:t xml:space="preserve">If </w:t>
      </w:r>
      <w:r w:rsidR="004B20EB">
        <w:t xml:space="preserve">NodeA.value </w:t>
      </w:r>
      <w:r w:rsidR="004B20EB">
        <w:rPr>
          <w:rFonts w:eastAsiaTheme="minorEastAsia"/>
        </w:rPr>
        <w:t>+ NodeB.value = K return True.</w:t>
      </w:r>
    </w:p>
    <w:p w14:paraId="2D616C88" w14:textId="77777777" w:rsidR="00C33496" w:rsidRDefault="00C33496" w:rsidP="004B20EB">
      <w:pPr>
        <w:ind w:left="1440" w:firstLine="720"/>
      </w:pPr>
      <w:r>
        <w:rPr>
          <w:rFonts w:eastAsiaTheme="minorEastAsia"/>
        </w:rPr>
        <w:t xml:space="preserve"> </w:t>
      </w:r>
      <w:r w:rsidR="004B20EB">
        <w:t>NodeB</w:t>
      </w:r>
      <w:r w:rsidR="004B20EB">
        <w:rPr>
          <w:rFonts w:eastAsiaTheme="minorEastAsia"/>
        </w:rPr>
        <w:t xml:space="preserve"> = </w:t>
      </w:r>
      <w:r w:rsidR="004B20EB">
        <w:t>NodeB.next</w:t>
      </w:r>
    </w:p>
    <w:p w14:paraId="0D8D7AB2" w14:textId="77777777" w:rsidR="004B20EB" w:rsidRDefault="004B20EB" w:rsidP="004B20EB">
      <w:pPr>
        <w:ind w:left="720"/>
        <w:rPr>
          <w:rFonts w:eastAsiaTheme="minorEastAsia"/>
        </w:rPr>
      </w:pPr>
      <w:r>
        <w:tab/>
        <w:t>NodeA =NodeA.next</w:t>
      </w:r>
    </w:p>
    <w:p w14:paraId="07A8B79D" w14:textId="77777777" w:rsidR="004B20EB" w:rsidRDefault="004B20EB" w:rsidP="004B20EB">
      <w:pPr>
        <w:ind w:left="720"/>
        <w:rPr>
          <w:rFonts w:eastAsiaTheme="minorEastAsia"/>
        </w:rPr>
      </w:pPr>
      <w:r>
        <w:rPr>
          <w:rFonts w:eastAsiaTheme="minorEastAsia"/>
        </w:rPr>
        <w:t>Return False</w:t>
      </w:r>
    </w:p>
    <w:p w14:paraId="6E98B74F" w14:textId="77777777" w:rsidR="004B20EB" w:rsidRPr="0017069E" w:rsidRDefault="004B20EB" w:rsidP="004B20EB">
      <w:pPr>
        <w:rPr>
          <w:rFonts w:eastAsiaTheme="minorEastAsia"/>
        </w:rPr>
      </w:pPr>
      <w:r>
        <w:rPr>
          <w:rFonts w:eastAsiaTheme="minorEastAsia"/>
        </w:rPr>
        <w:t>}</w:t>
      </w:r>
    </w:p>
    <w:p w14:paraId="73BD3128" w14:textId="375E08A0" w:rsidR="00253B01" w:rsidRPr="0033757F" w:rsidRDefault="00BF6F95" w:rsidP="00DE4356">
      <w:pPr>
        <w:rPr>
          <w:rFonts w:eastAsiaTheme="minorEastAsia"/>
        </w:rPr>
      </w:pPr>
      <w:r>
        <w:rPr>
          <w:rFonts w:eastAsiaTheme="minorEastAsia"/>
        </w:rPr>
        <w:t xml:space="preserve">In the best case scenario the first two items will justify the condition which will account as 1 comparison = O(1). In the worst case scenario none of pair items will validate the requirements, in </w:t>
      </w:r>
      <w:r w:rsidR="00DE4356">
        <w:rPr>
          <w:rFonts w:eastAsiaTheme="minorEastAsia"/>
        </w:rPr>
        <w:t>this</w:t>
      </w:r>
      <w:r>
        <w:rPr>
          <w:rFonts w:eastAsiaTheme="minorEastAsia"/>
        </w:rPr>
        <w:t xml:space="preserve"> case the program will run through the</w:t>
      </w:r>
      <w:r w:rsidR="00DE4356">
        <w:rPr>
          <w:rFonts w:eastAsiaTheme="minorEastAsia"/>
        </w:rPr>
        <w:t xml:space="preserve"> whole</w:t>
      </w:r>
      <w:r>
        <w:rPr>
          <w:rFonts w:eastAsiaTheme="minorEastAsia"/>
        </w:rPr>
        <w:t xml:space="preserve"> list and for each item </w:t>
      </w:r>
      <w:r w:rsidR="00DE4356">
        <w:rPr>
          <w:rFonts w:eastAsiaTheme="minorEastAsia"/>
        </w:rPr>
        <w:t xml:space="preserve">on the list it will ran again on the rest of the list to try to find an item that together </w:t>
      </w:r>
      <w:r>
        <w:rPr>
          <w:rFonts w:eastAsiaTheme="minorEastAsia"/>
        </w:rPr>
        <w:t>will</w:t>
      </w:r>
      <w:r w:rsidR="00DE4356">
        <w:rPr>
          <w:rFonts w:eastAsiaTheme="minorEastAsia"/>
        </w:rPr>
        <w:t xml:space="preserve"> justify the condition,</w:t>
      </w:r>
      <w:r>
        <w:rPr>
          <w:rFonts w:eastAsiaTheme="minorEastAsia"/>
        </w:rPr>
        <w:t xml:space="preserve"> </w:t>
      </w:r>
      <w:r w:rsidR="00DE4356">
        <w:rPr>
          <w:rFonts w:eastAsiaTheme="minorEastAsia"/>
        </w:rPr>
        <w:t>thus it will run</w:t>
      </w:r>
      <w:r w:rsidR="004061F9">
        <w:rPr>
          <w:rFonts w:eastAsiaTheme="minorEastAsia"/>
        </w:rPr>
        <w:t xml:space="preserve"> n-1 of the first run, </w:t>
      </w:r>
      <w:r w:rsidR="001B5EF7">
        <w:rPr>
          <w:rFonts w:eastAsiaTheme="minorEastAsia"/>
        </w:rPr>
        <w:t>then</w:t>
      </w:r>
      <w:r w:rsidR="00C0392A">
        <w:rPr>
          <w:rFonts w:eastAsiaTheme="minorEastAsia"/>
        </w:rPr>
        <w:t xml:space="preserve"> n-2, n-3, till 1 -&gt;</w:t>
      </w:r>
      <w:r w:rsidR="004061F9">
        <w:rPr>
          <w:rFonts w:eastAsiaTheme="minorEastAsia"/>
        </w:rPr>
        <w:t xml:space="preserve"> n-1 times. The sum of this arithmetic sequence is</w:t>
      </w:r>
      <w:r w:rsidR="00DE435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C5ADC">
        <w:rPr>
          <w:rFonts w:eastAsiaTheme="minorEastAsia"/>
        </w:rPr>
        <w:t xml:space="preserve"> </w:t>
      </w:r>
      <w:r w:rsidR="00DE4356">
        <w:rPr>
          <w:rFonts w:eastAsiaTheme="minorEastAsia"/>
        </w:rPr>
        <w:t xml:space="preserve"> = O(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E4356">
        <w:rPr>
          <w:rFonts w:eastAsiaTheme="minorEastAsia"/>
        </w:rPr>
        <w:t>)</w:t>
      </w:r>
    </w:p>
    <w:sectPr w:rsidR="00253B01" w:rsidRPr="0033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A04AB"/>
    <w:multiLevelType w:val="hybridMultilevel"/>
    <w:tmpl w:val="99582AD2"/>
    <w:lvl w:ilvl="0" w:tplc="650A98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59C4"/>
    <w:multiLevelType w:val="hybridMultilevel"/>
    <w:tmpl w:val="D93443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66DFB"/>
    <w:multiLevelType w:val="hybridMultilevel"/>
    <w:tmpl w:val="2DF682A8"/>
    <w:lvl w:ilvl="0" w:tplc="4B464A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E7"/>
    <w:rsid w:val="00004DE2"/>
    <w:rsid w:val="000779BB"/>
    <w:rsid w:val="00091761"/>
    <w:rsid w:val="000C5EA3"/>
    <w:rsid w:val="000D2F46"/>
    <w:rsid w:val="000E052D"/>
    <w:rsid w:val="0016356D"/>
    <w:rsid w:val="00165CF3"/>
    <w:rsid w:val="0017069E"/>
    <w:rsid w:val="00192ABF"/>
    <w:rsid w:val="001B5EF7"/>
    <w:rsid w:val="001C5ADC"/>
    <w:rsid w:val="001E336A"/>
    <w:rsid w:val="00223F01"/>
    <w:rsid w:val="00233E66"/>
    <w:rsid w:val="00253B01"/>
    <w:rsid w:val="00260025"/>
    <w:rsid w:val="0027248F"/>
    <w:rsid w:val="002747BA"/>
    <w:rsid w:val="00280712"/>
    <w:rsid w:val="002B2D60"/>
    <w:rsid w:val="002C0C1A"/>
    <w:rsid w:val="003366DE"/>
    <w:rsid w:val="0033757F"/>
    <w:rsid w:val="00340B3F"/>
    <w:rsid w:val="0034629A"/>
    <w:rsid w:val="00371757"/>
    <w:rsid w:val="00391847"/>
    <w:rsid w:val="003D728F"/>
    <w:rsid w:val="004061F9"/>
    <w:rsid w:val="00423B5A"/>
    <w:rsid w:val="004349EB"/>
    <w:rsid w:val="004541FB"/>
    <w:rsid w:val="00456274"/>
    <w:rsid w:val="00456BF9"/>
    <w:rsid w:val="00466364"/>
    <w:rsid w:val="004A6EB2"/>
    <w:rsid w:val="004B20EB"/>
    <w:rsid w:val="004B6402"/>
    <w:rsid w:val="004D704D"/>
    <w:rsid w:val="005016CF"/>
    <w:rsid w:val="005171B3"/>
    <w:rsid w:val="00527266"/>
    <w:rsid w:val="005360DB"/>
    <w:rsid w:val="00536B31"/>
    <w:rsid w:val="0053792D"/>
    <w:rsid w:val="00537E1E"/>
    <w:rsid w:val="005B7AE7"/>
    <w:rsid w:val="005E0C85"/>
    <w:rsid w:val="005F70D6"/>
    <w:rsid w:val="0068212B"/>
    <w:rsid w:val="006A04DB"/>
    <w:rsid w:val="006B7466"/>
    <w:rsid w:val="006C703D"/>
    <w:rsid w:val="006D6F56"/>
    <w:rsid w:val="006E5E8F"/>
    <w:rsid w:val="006F187E"/>
    <w:rsid w:val="006F4A06"/>
    <w:rsid w:val="0073264A"/>
    <w:rsid w:val="0074764E"/>
    <w:rsid w:val="007B69ED"/>
    <w:rsid w:val="007D6FE7"/>
    <w:rsid w:val="007E501A"/>
    <w:rsid w:val="007F02EF"/>
    <w:rsid w:val="007F140B"/>
    <w:rsid w:val="008425BF"/>
    <w:rsid w:val="00856E66"/>
    <w:rsid w:val="008618FC"/>
    <w:rsid w:val="00871BFE"/>
    <w:rsid w:val="00886AE7"/>
    <w:rsid w:val="008929B3"/>
    <w:rsid w:val="008C1D61"/>
    <w:rsid w:val="008D27D5"/>
    <w:rsid w:val="008D4B85"/>
    <w:rsid w:val="008E28A0"/>
    <w:rsid w:val="009024EA"/>
    <w:rsid w:val="009127B9"/>
    <w:rsid w:val="00930AB3"/>
    <w:rsid w:val="00971C77"/>
    <w:rsid w:val="009A3C3B"/>
    <w:rsid w:val="009A3CCA"/>
    <w:rsid w:val="009D685D"/>
    <w:rsid w:val="00A2315F"/>
    <w:rsid w:val="00A56EC6"/>
    <w:rsid w:val="00A6393C"/>
    <w:rsid w:val="00A6741B"/>
    <w:rsid w:val="00A87E45"/>
    <w:rsid w:val="00A91CC2"/>
    <w:rsid w:val="00AA3EC4"/>
    <w:rsid w:val="00AA790F"/>
    <w:rsid w:val="00AB4C7D"/>
    <w:rsid w:val="00AC44AE"/>
    <w:rsid w:val="00AD05A7"/>
    <w:rsid w:val="00AD6C62"/>
    <w:rsid w:val="00AE5E88"/>
    <w:rsid w:val="00B13911"/>
    <w:rsid w:val="00B41687"/>
    <w:rsid w:val="00B45396"/>
    <w:rsid w:val="00B65ECB"/>
    <w:rsid w:val="00BB0CB5"/>
    <w:rsid w:val="00BD43C2"/>
    <w:rsid w:val="00BE3C1B"/>
    <w:rsid w:val="00BF1C66"/>
    <w:rsid w:val="00BF1E6F"/>
    <w:rsid w:val="00BF6F95"/>
    <w:rsid w:val="00C0392A"/>
    <w:rsid w:val="00C07FF3"/>
    <w:rsid w:val="00C1567B"/>
    <w:rsid w:val="00C21AA4"/>
    <w:rsid w:val="00C25892"/>
    <w:rsid w:val="00C31952"/>
    <w:rsid w:val="00C33496"/>
    <w:rsid w:val="00C33D88"/>
    <w:rsid w:val="00CA647B"/>
    <w:rsid w:val="00CB6D09"/>
    <w:rsid w:val="00CE0B85"/>
    <w:rsid w:val="00CF47F4"/>
    <w:rsid w:val="00D46B27"/>
    <w:rsid w:val="00D51A95"/>
    <w:rsid w:val="00D750D4"/>
    <w:rsid w:val="00D81895"/>
    <w:rsid w:val="00D96306"/>
    <w:rsid w:val="00DA7071"/>
    <w:rsid w:val="00DB41A3"/>
    <w:rsid w:val="00DD4033"/>
    <w:rsid w:val="00DE2FCD"/>
    <w:rsid w:val="00DE4356"/>
    <w:rsid w:val="00DF0308"/>
    <w:rsid w:val="00E23F21"/>
    <w:rsid w:val="00E36341"/>
    <w:rsid w:val="00E86453"/>
    <w:rsid w:val="00E93451"/>
    <w:rsid w:val="00EA7C64"/>
    <w:rsid w:val="00EB3D57"/>
    <w:rsid w:val="00ED05DB"/>
    <w:rsid w:val="00EE6553"/>
    <w:rsid w:val="00EF0726"/>
    <w:rsid w:val="00EF3E1A"/>
    <w:rsid w:val="00EF69D6"/>
    <w:rsid w:val="00F046A6"/>
    <w:rsid w:val="00F07012"/>
    <w:rsid w:val="00F070A5"/>
    <w:rsid w:val="00F11950"/>
    <w:rsid w:val="00F22B5F"/>
    <w:rsid w:val="00F63449"/>
    <w:rsid w:val="00F63D1B"/>
    <w:rsid w:val="00F76E1D"/>
    <w:rsid w:val="00FA737C"/>
    <w:rsid w:val="00FB4057"/>
    <w:rsid w:val="00FB68EF"/>
    <w:rsid w:val="00FF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63D7"/>
  <w15:chartTrackingRefBased/>
  <w15:docId w15:val="{1E76A846-22E4-4E56-BACE-9828C6F8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AE7"/>
    <w:rPr>
      <w:color w:val="808080"/>
    </w:rPr>
  </w:style>
  <w:style w:type="paragraph" w:customStyle="1" w:styleId="Default">
    <w:name w:val="Default"/>
    <w:rsid w:val="005B7A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871B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3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E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E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E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2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6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8964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Itay Shapira</cp:lastModifiedBy>
  <cp:revision>40</cp:revision>
  <cp:lastPrinted>2021-11-01T21:13:00Z</cp:lastPrinted>
  <dcterms:created xsi:type="dcterms:W3CDTF">2021-10-19T21:59:00Z</dcterms:created>
  <dcterms:modified xsi:type="dcterms:W3CDTF">2021-11-01T21:40:00Z</dcterms:modified>
</cp:coreProperties>
</file>