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rPr>
          <w:b/>
          <w:sz w:val="30"/>
          <w:rtl w:val="1"/>
        </w:rPr>
        <w:t>סיכום ראיון — [שם המרואיין: לאישור, ככל הנראה מפקד חטיבת גבעתי] (סרטון 003)</w:t>
      </w:r>
    </w:p>
    <w:p>
      <w:pPr>
        <w:bidi w:val="1"/>
      </w:pPr>
      <w:r>
        <w:rPr>
          <w:b/>
          <w:rtl w:val="1"/>
        </w:rPr>
        <w:t>הערה חשובה לפני שימוש:</w:t>
      </w:r>
      <w:r>
        <w:rPr>
          <w:b w:val="0"/>
          <w:rtl w:val="1"/>
        </w:rPr>
        <w:t xml:space="preserve"> שם המרואיין אינו נאמר בתמלול עצמו. מהתוכן עולה שהדובר כנראה </w:t>
      </w:r>
      <w:r>
        <w:rPr>
          <w:b/>
          <w:rtl w:val="1"/>
        </w:rPr>
        <w:t>מח"ט חטיבת גבעתי</w:t>
      </w:r>
      <w:r>
        <w:rPr>
          <w:b w:val="0"/>
          <w:rtl w:val="1"/>
        </w:rPr>
        <w:t xml:space="preserve"> ולא דניאל לוריה (שכבר מסוכם בקובץ הנפרד) — הדובר מדבר בגוף ראשון רבים על כלל החטיבה, מקבל דיווח קשר ממ"פ גדוד 52 ("יול"), ומפקד בפועל על מספר גדודים (52, 424, 607) והסיירת יחד. יש לאשר את זהותו לפני שמירת השם הסופי בכותרת הקובץ.</w:t>
      </w:r>
    </w:p>
    <w:p>
      <w:pPr>
        <w:bidi w:val="1"/>
      </w:pPr>
      <w:r>
        <w:rPr>
          <w:b/>
          <w:rtl w:val="1"/>
        </w:rPr>
        <w:t>פתיחה — שיחת רקע לפני חזרה לראיון (לא תוכן סיפורי):</w:t>
      </w:r>
    </w:p>
    <w:p>
      <w:pPr>
        <w:bidi w:val="1"/>
      </w:pPr>
      <w:r>
        <w:rPr>
          <w:b w:val="0"/>
          <w:rtl w:val="1"/>
        </w:rPr>
        <w:t>0:01-0:41 — שיחת רקע בין הצילומים: תיאום מועד צילום נוסף בשבוע הבא (יום רביעי, בוקר עד 19:00, ערב תשעה באב), הערה קלה שהבן של מישהו בסביבה דרוזי, ופנייה אל "מג'יד". המרואיין מציין שהוא צריך להתקדם ושידבר עם מישהו אחרי כן. אין כאן תוכן לפרק.</w:t>
      </w:r>
    </w:p>
    <w:p>
      <w:pPr>
        <w:bidi w:val="1"/>
      </w:pPr>
      <w:r>
        <w:rPr>
          <w:b/>
          <w:rtl w:val="1"/>
        </w:rPr>
        <w:t>עיינתא (רכס עיינתא/איינתה):</w:t>
      </w:r>
    </w:p>
    <w:p>
      <w:pPr>
        <w:bidi w:val="1"/>
      </w:pPr>
      <w:r>
        <w:rPr>
          <w:b w:val="0"/>
          <w:rtl w:val="1"/>
        </w:rPr>
        <w:t>0:42-0:47 — חוזרים לנקודה שבה נעצרו: "היינו בסיפור של הבופור" — אך סיפור הבופור עצמו לא מופיע בקטע הזה, רק ההפניה אליו (כנראה סוכם בחלק קודם של הראיון, לא בקובץ הזה).</w:t>
      </w:r>
    </w:p>
    <w:p>
      <w:pPr>
        <w:bidi w:val="1"/>
      </w:pPr>
      <w:r>
        <w:rPr>
          <w:b w:val="0"/>
          <w:rtl w:val="1"/>
        </w:rPr>
        <w:t>0:47-1:23 — חטיבת גבעתי יוצאת להתקפה על עיינתא: המשימה — שליטה מבצעית ממזרח למערב על הכפר, לקראת ההתקדמות לעבר רכס נוסף שביניים לבינת ג'בל, המכונה "רכס המחיצה". ההתקפה בשני צירים: גדוד 52 וסיירת במאמץ אחד, גדוד 424 ו-607 במאמץ שני.</w:t>
      </w:r>
    </w:p>
    <w:p>
      <w:pPr>
        <w:bidi w:val="1"/>
      </w:pPr>
      <w:r>
        <w:rPr>
          <w:b w:val="0"/>
          <w:rtl w:val="1"/>
        </w:rPr>
        <w:t xml:space="preserve">1:19-1:48 — תחושת ביטחון ומסוגלות לפני היציאה, לצד הקפדה על צניעות: </w:t>
      </w:r>
      <w:r>
        <w:rPr>
          <w:b/>
          <w:rtl w:val="1"/>
        </w:rPr>
        <w:t>"הדבר החשוב זה לבוא צנועים לקרב... באים חזק, מבינים את השטח, מבינים את האויב, אבל... לא מזלזלים במערכת האויב שמולנו."</w:t>
      </w:r>
    </w:p>
    <w:p>
      <w:pPr>
        <w:bidi w:val="1"/>
      </w:pPr>
      <w:r>
        <w:rPr>
          <w:b w:val="0"/>
          <w:rtl w:val="1"/>
        </w:rPr>
        <w:t>1:51-2:23 — קושי הקרקע: כ-10 ק"מ ציר בקרקע בוצית, חורף בלבנון. ההתקדמות מורכבת יותר מהצפוי, לאחר לילה ארוך של התקלויות והפעלת אש נרחבת.</w:t>
      </w:r>
    </w:p>
    <w:p>
      <w:pPr>
        <w:bidi w:val="1"/>
      </w:pPr>
      <w:r>
        <w:rPr>
          <w:b w:val="0"/>
          <w:rtl w:val="1"/>
        </w:rPr>
        <w:t>2:19-2:44 — תוך יום אחד חטיבת גבעתי משתלטת מבצעית על עיינתא ועל אזור בינת ג'בל, חרף אתגרי קרקע, אויב ופצועים מהאש. השליטה על עיינתא פותחת דרך לבינת ג'בל ולכיוון כפרי הצפון (נשמע כ"קונין") המשמשים עתודות לבינת ג'בל.</w:t>
      </w:r>
    </w:p>
    <w:p>
      <w:pPr>
        <w:bidi w:val="1"/>
      </w:pPr>
      <w:r>
        <w:rPr>
          <w:b/>
          <w:rtl w:val="1"/>
        </w:rPr>
        <w:t>הכנת השטח להתקפה על בינת ג'בל (שבוע ביניים):</w:t>
      </w:r>
    </w:p>
    <w:p>
      <w:pPr>
        <w:bidi w:val="1"/>
      </w:pPr>
      <w:r>
        <w:rPr>
          <w:b w:val="0"/>
          <w:rtl w:val="1"/>
        </w:rPr>
        <w:t>2:48-3:23 — במשך שבוע, משימת החטיבה: לייצר תנאים מבצעיים להתקפה על בינת ג'בל — פתיחת צירים, הכשרת קרקע, השמדת אויב או ניטרולו.</w:t>
      </w:r>
    </w:p>
    <w:p>
      <w:pPr>
        <w:bidi w:val="1"/>
      </w:pPr>
      <w:r>
        <w:rPr>
          <w:b w:val="0"/>
          <w:rtl w:val="1"/>
        </w:rPr>
        <w:t>3:19-3:48 — לאחר כיבוש כל "האצבעות" של רכס עיינתא, מתקבלת שליטה של 180 מעלות מול בינת ג'בל. האויב סופג התקפות ואש נרחבת לאורך השבוע. הדבר היחיד שחסר — פתיחת הדרך עצמה לבינת ג'בל.</w:t>
      </w:r>
    </w:p>
    <w:p>
      <w:pPr>
        <w:bidi w:val="1"/>
      </w:pPr>
      <w:r>
        <w:rPr>
          <w:b w:val="0"/>
          <w:rtl w:val="1"/>
        </w:rPr>
        <w:t>3:44-4:06 — גדוד 424 מקבל משימת "מפרק" (גדוד שמתקדם ופותח דרך): באותו שבוע פותחים את הדרך לבינת ג'בל ומבודדים את הקסבה.</w:t>
      </w:r>
    </w:p>
    <w:p>
      <w:pPr>
        <w:bidi w:val="1"/>
      </w:pPr>
      <w:r>
        <w:rPr>
          <w:b/>
          <w:rtl w:val="1"/>
        </w:rPr>
        <w:t>ליל הצומת — האם לצאת להתקפה כמתוכנן:</w:t>
      </w:r>
    </w:p>
    <w:p>
      <w:pPr>
        <w:bidi w:val="1"/>
      </w:pPr>
      <w:r>
        <w:rPr>
          <w:b w:val="0"/>
          <w:rtl w:val="1"/>
        </w:rPr>
        <w:t>4:02-4:52 — יום לפני ההתקפה על רכס המחיצה מתקבל אישור מול אוגדה 91; באותו לילה עוברים לפיקוד אוגדה 98. עולה דיון: האם לצאת להתקפה כמתוכנן למחרת בבוקר, לאור המעבר בין האוגדות והשפעת התקדמות חטיבת הצנחנים ממערב למזרח. החטיבה מתעקשת ונצמדת לתכנון המקורי — יוצאים להתקפה למחרת בבוקר כמתוכנן.</w:t>
      </w:r>
    </w:p>
    <w:p>
      <w:pPr>
        <w:bidi w:val="1"/>
      </w:pPr>
      <w:r>
        <w:rPr>
          <w:b/>
          <w:rtl w:val="1"/>
        </w:rPr>
        <w:t>ההתקפה על רכס המחיצה:</w:t>
      </w:r>
    </w:p>
    <w:p>
      <w:pPr>
        <w:bidi w:val="1"/>
      </w:pPr>
      <w:r>
        <w:rPr>
          <w:b w:val="0"/>
          <w:rtl w:val="1"/>
        </w:rPr>
        <w:t>4:50-5:15 — התכנון: גדוד 52 מוביל את ההתקפה אחרי שגדוד 424 פתחו את המפרק; 52 נכנס יחד עם הסיירת לרכס המחיצה. היעד: להגיע עד צומת שנשמעת כ"מערב עידן/נוחנה" — כחצי מהדרך על הרכס, רגע לפני שני בתי חולים (בית חולים ממשלתי, ובית חולים נוסף שהשם שלו לא ברור בתמלול — נשמע כ"סל-חנדור", כנראה טעות תמלול).</w:t>
      </w:r>
    </w:p>
    <w:p>
      <w:pPr>
        <w:bidi w:val="1"/>
      </w:pPr>
      <w:r>
        <w:rPr>
          <w:b w:val="0"/>
          <w:rtl w:val="1"/>
        </w:rPr>
        <w:t>5:18-5:48 — חטיבת קומנדו נועלת קרב סדור במקביל על אותם יעדים. משימת הכוח המדובר: להיכנס לרכס המחיצה עד הצומת, ומשם לאפשר לכוחות הקומנדו להיכנס לבתי החולים.</w:t>
      </w:r>
    </w:p>
    <w:p>
      <w:pPr>
        <w:bidi w:val="1"/>
      </w:pPr>
      <w:r>
        <w:rPr>
          <w:b w:val="0"/>
          <w:rtl w:val="1"/>
        </w:rPr>
        <w:t>5:45-6:03 — בבוקר ההתקפה, הדברים מתקדמים בדיוק לפי התכנון.</w:t>
      </w:r>
    </w:p>
    <w:p>
      <w:pPr>
        <w:bidi w:val="1"/>
      </w:pPr>
      <w:r>
        <w:rPr>
          <w:b/>
          <w:rtl w:val="1"/>
        </w:rPr>
        <w:t>נקודת המפנה — האויב עובר מהגנה לנסיגה:</w:t>
      </w:r>
    </w:p>
    <w:p>
      <w:pPr>
        <w:bidi w:val="1"/>
      </w:pPr>
      <w:r>
        <w:rPr>
          <w:b w:val="0"/>
          <w:rtl w:val="1"/>
        </w:rPr>
        <w:t xml:space="preserve">5:55-6:20 — תוך כדי ההתקפה על רכס המחיצה, מ"פ גדוד 52 ("יול") מדווח בקשר שהמחבלים בורחים. זו נקודת המפנה: ההבנה שתמונת המצב שונה מהמצופה — האויב לא נערך ומתבצר כפי שדמיינו, אלא עובר מקרב הגנה לנסיגה בלתי מאורגנת. </w:t>
      </w:r>
      <w:r>
        <w:rPr>
          <w:b/>
          <w:rtl w:val="1"/>
        </w:rPr>
        <w:t>"הפה שלו התרסק לגמרי. כל מערכי ההגנה התרסקו לגמרי על ידי ההתקפה המהירה של גדוד 52."</w:t>
      </w:r>
    </w:p>
    <w:p>
      <w:pPr>
        <w:bidi w:val="1"/>
      </w:pPr>
      <w:r>
        <w:rPr>
          <w:b w:val="0"/>
          <w:rtl w:val="1"/>
        </w:rPr>
        <w:t>6:30-6:52 — יול מדווח שניתן לצאת קדימה. החטיבה, שנועלת קרב מראש, מגיבה: כשמגיעה הודעה מהמ"פ בשטח שהוא מזהה אויב בורח, ניתן אישור לצאת לכיוון בית החולים הממשלתי.</w:t>
      </w:r>
    </w:p>
    <w:p>
      <w:pPr>
        <w:bidi w:val="1"/>
      </w:pPr>
      <w:r>
        <w:rPr>
          <w:b w:val="0"/>
          <w:rtl w:val="1"/>
        </w:rPr>
        <w:t>6:49-7:11 — נקודת המפנה בקרב על בינת ג'בל: המעבר מהתקפה לרדיפה. חטיבת גבעתי עוברת לצורת קרב רדיפה — גדוד 52 מסתער קדימה, הסיירת מתקדמת בעקבותיו.</w:t>
      </w:r>
    </w:p>
    <w:p>
      <w:pPr>
        <w:bidi w:val="1"/>
      </w:pPr>
      <w:r>
        <w:rPr>
          <w:b/>
          <w:rtl w:val="1"/>
        </w:rPr>
        <w:t>רגע אישי — תחושת ההצלחה מול הצניעות:</w:t>
      </w:r>
    </w:p>
    <w:p>
      <w:pPr>
        <w:bidi w:val="1"/>
      </w:pPr>
      <w:r>
        <w:rPr>
          <w:b w:val="0"/>
          <w:rtl w:val="1"/>
        </w:rPr>
        <w:t>(מוזכר קודם, ב-1:19-1:48) — הדגשה חוזרת לאורך הראיון על הצורך לשמור על צניעות למרות ההצלחה הראשונה, כערך מנחה של המפקד לפני קרב נוסף.</w:t>
      </w:r>
    </w:p>
    <w:p>
      <w:pPr>
        <w:bidi w:val="1"/>
      </w:pPr>
      <w:r>
        <w:rPr>
          <w:b/>
          <w:rtl w:val="1"/>
        </w:rPr>
        <w:t>סיום ההתקפה — רדיפה וחיסולים:</w:t>
      </w:r>
    </w:p>
    <w:p>
      <w:pPr>
        <w:bidi w:val="1"/>
      </w:pPr>
      <w:r>
        <w:rPr>
          <w:b w:val="0"/>
          <w:rtl w:val="1"/>
        </w:rPr>
        <w:t xml:space="preserve">7:16-7:53 — האויב נתפס לא מוכן; מערכי ההגנה שבנה מתפרקים "בין האצבעות", והוא נותר חסר מענה וטועה. כוחותינו מנצלים את הטעויות. </w:t>
      </w:r>
      <w:r>
        <w:rPr>
          <w:b/>
          <w:rtl w:val="1"/>
        </w:rPr>
        <w:t>באותו יום מחוסלים כ-25 מחבלים</w:t>
      </w:r>
      <w:r>
        <w:rPr>
          <w:b w:val="0"/>
          <w:rtl w:val="1"/>
        </w:rPr>
        <w:t xml:space="preserve"> על ידי הכוחות. פעולה על שני בתי חולים: באחד נכנסים וסוגרים עליו; בשני סוגרים בלי להיכנס, והאויב שיוצא ממנו מחוסל בכניסה. גדוד שקד מתחיל לקדוח לכיוון הקסבה באותו היום.</w:t>
      </w:r>
    </w:p>
    <w:p>
      <w:pPr>
        <w:bidi w:val="1"/>
      </w:pPr>
      <w:r>
        <w:rPr>
          <w:b w:val="0"/>
          <w:rtl w:val="1"/>
        </w:rPr>
        <w:t xml:space="preserve">7:56-8:03 — ההבנה שהמעבר הזה — מניצול ההצלחה לרדיפה — הוא היום שבו קרב בינת ג'בל הוכרע. </w:t>
      </w:r>
      <w:r>
        <w:rPr>
          <w:b/>
          <w:rtl w:val="1"/>
        </w:rPr>
        <w:t>"זה נושא הפרק."</w:t>
      </w:r>
    </w:p>
    <w:p>
      <w:pPr>
        <w:bidi w:val="1"/>
      </w:pPr>
      <w:r>
        <w:rPr>
          <w:b/>
          <w:rtl w:val="1"/>
        </w:rPr>
        <w:t>שיחת הפקה בסיום (לא תוכן ראיון — לא לכלול בסיכום סיפורי):</w:t>
      </w:r>
    </w:p>
    <w:p>
      <w:pPr>
        <w:bidi w:val="1"/>
      </w:pPr>
      <w:r>
        <w:rPr>
          <w:b w:val="0"/>
          <w:rtl w:val="1"/>
        </w:rPr>
        <w:t>8:03-8:47 — שיחה מול הצוות מאחורי המצלמה על מוקד התחקיר/הפרק: התלבטות על חוסר "עוגן" אנושי לסיפור (שם לא ברור, נשמע כ"מג'ק"), שאלה לגבי תגובת דרג ממונה, ומשפט לא ברור בנוגע ל"לשרוף". חלק זה הפקתי גרידא ואינו חלק מהנרטיב המבצעי.</w:t>
      </w:r>
    </w:p>
    <w:p>
      <w:pPr>
        <w:bidi w:val="1"/>
      </w:pPr>
      <w:r>
        <w:rPr>
          <w:b w:val="0"/>
          <w:rtl w:val="1"/>
        </w:rPr>
        <w:t>---</w:t>
      </w:r>
    </w:p>
    <w:p>
      <w:pPr>
        <w:bidi w:val="1"/>
      </w:pPr>
      <w:r>
        <w:rPr>
          <w:b w:val="0"/>
          <w:rtl w:val="1"/>
        </w:rPr>
        <w:t>הערת דיוק:</w:t>
      </w:r>
      <w:r>
        <w:rPr>
          <w:b/>
          <w:rtl w:val="1"/>
        </w:rPr>
        <w:t xml:space="preserve"> תמלול זה הופק ע"י שירות ASR חיצוני (כמו קובץ 003 של לוריה) ולא נבדק מול השמע. מספר נקודות טעונות אימות לפני עריכה סופית:</w:t>
      </w:r>
    </w:p>
    <w:p>
      <w:pPr>
        <w:bidi w:val="1"/>
      </w:pPr>
      <w:r>
        <w:rPr>
          <w:b w:val="0"/>
          <w:rtl w:val="1"/>
        </w:rPr>
        <w:t>- זהות המרואיין (ראו הערה בראש הקובץ).</w:t>
      </w:r>
    </w:p>
    <w:p>
      <w:pPr>
        <w:bidi w:val="1"/>
      </w:pPr>
      <w:r>
        <w:rPr>
          <w:b w:val="0"/>
          <w:rtl w:val="1"/>
        </w:rPr>
        <w:t>- שם הצומת "מערב עידן/נוחנה" (5:04-5:15) ושם בית החולים השני (5:13-5:21) — שניהם נשמעים מעורפלים בתמלול.</w:t>
      </w:r>
    </w:p>
    <w:p>
      <w:pPr>
        <w:bidi w:val="1"/>
      </w:pPr>
      <w:r>
        <w:rPr>
          <w:b w:val="0"/>
          <w:rtl w:val="1"/>
        </w:rPr>
        <w:t>- שם היחידה/כפר "קונין" (2:34-2:44) לא ודאי.</w:t>
      </w:r>
    </w:p>
    <w:p>
      <w:pPr>
        <w:bidi w:val="1"/>
      </w:pPr>
      <w:r>
        <w:rPr>
          <w:b w:val="0"/>
          <w:rtl w:val="1"/>
        </w:rPr>
        <w:t>- הקטע החותם (8:03-8:47) מומלץ להאזין לו ישירות — חלקו לא ברור מספיק כדי לתמלל במדויק.</w:t>
      </w:r>
    </w:p>
    <w:p>
      <w:pPr>
        <w:bidi w:val="1"/>
      </w:pPr>
      <w:r>
        <w:rPr>
          <w:b w:val="0"/>
          <w:rtl w:val="1"/>
        </w:rPr>
        <w:t>מומלץ צפייה חוזרת קצרה על הקטעים המסומנים לפני מסירה לעורך.</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