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001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  <w:t xml:space="preserve">2:30- 5:00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שינוי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גזרות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לבנון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במגננים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בלבנון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דילגנו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ומאורגן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הקטנו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למינ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הכרחי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בשיא</w:t>
      </w:r>
      <w:r w:rsidDel="00000000" w:rsidR="00000000" w:rsidRPr="00000000">
        <w:rPr>
          <w:rtl w:val="1"/>
        </w:rPr>
        <w:t xml:space="preserve"> 50 </w:t>
      </w:r>
      <w:r w:rsidDel="00000000" w:rsidR="00000000" w:rsidRPr="00000000">
        <w:rPr>
          <w:rtl w:val="1"/>
        </w:rPr>
        <w:t xml:space="preserve">ובלבנון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15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ולוחמים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שמאבטחים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הלוחם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מסוכם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בדקה</w:t>
      </w:r>
      <w:r w:rsidDel="00000000" w:rsidR="00000000" w:rsidRPr="00000000">
        <w:rPr>
          <w:rtl w:val="1"/>
        </w:rPr>
        <w:t xml:space="preserve"> 6:00)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6:40-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הליטאני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ורייזרים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למינ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איתנו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1"/>
        </w:rPr>
        <w:t xml:space="preserve">רגעים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בתמרון</w:t>
      </w:r>
      <w:r w:rsidDel="00000000" w:rsidR="00000000" w:rsidRPr="00000000">
        <w:rPr>
          <w:rtl w:val="1"/>
        </w:rPr>
        <w:t xml:space="preserve">: 9:00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אובדן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ׁ, 8 </w:t>
      </w:r>
      <w:r w:rsidDel="00000000" w:rsidR="00000000" w:rsidRPr="00000000">
        <w:rPr>
          <w:rtl w:val="1"/>
        </w:rPr>
        <w:t xml:space="preserve">הרוגים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התמרון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1"/>
        </w:rPr>
        <w:t xml:space="preserve">שמכה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הליטאני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ודלג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