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השועל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חיאם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2:00-4:00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 8200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כנכונה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במשואה</w:t>
      </w:r>
      <w:r w:rsidDel="00000000" w:rsidR="00000000" w:rsidRPr="00000000">
        <w:rPr>
          <w:rtl w:val="1"/>
        </w:rPr>
        <w:t xml:space="preserve">״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5:50-6:50: </w:t>
      </w:r>
      <w:r w:rsidDel="00000000" w:rsidR="00000000" w:rsidRPr="00000000">
        <w:rPr>
          <w:rtl w:val="1"/>
        </w:rPr>
        <w:t xml:space="preserve">שביית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מפקירים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עיינתא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׳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7:00-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חיזבאללה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חולים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9:30- 12:00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בעיינתא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עבאס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פושטים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חיסול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), 25 </w:t>
      </w:r>
      <w:r w:rsidDel="00000000" w:rsidR="00000000" w:rsidRPr="00000000">
        <w:rPr>
          <w:rtl w:val="1"/>
        </w:rPr>
        <w:t xml:space="preserve">מהתקלויות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מסגירות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מודיעינית</w:t>
      </w:r>
      <w:r w:rsidDel="00000000" w:rsidR="00000000" w:rsidRPr="00000000">
        <w:rPr>
          <w:rtl w:val="1"/>
        </w:rPr>
        <w:t xml:space="preserve">.. 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12:00-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הסילבטסר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13:30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ומנותקי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מבצעי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קסבה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׳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: (003)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ולעניין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סרטון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004</w:t>
        </w:r>
      </w:hyperlink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00:00-1:20-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ואמצעיים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1:30- 2:30 :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קרולינה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טליה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קרולינה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2:40- 4:30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חיזאללה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4:50-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7:00 </w:t>
      </w:r>
      <w:r w:rsidDel="00000000" w:rsidR="00000000" w:rsidRPr="00000000">
        <w:rPr>
          <w:b w:val="1"/>
          <w:bCs w:val="1"/>
          <w:rtl w:val="1"/>
        </w:rPr>
        <w:t xml:space="preserve">מענה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הרחפנים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המודיעינית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לצוד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מודיעיניים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הרים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ליטאני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החצייה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8:30-12:00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המלצת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אוגדת</w:t>
      </w:r>
      <w:r w:rsidDel="00000000" w:rsidR="00000000" w:rsidRPr="00000000">
        <w:rPr>
          <w:rtl w:val="1"/>
        </w:rPr>
        <w:t xml:space="preserve"> 36.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הזעתרים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חיזבאללה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לליטאני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12:00- 14:30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15:00 </w:t>
      </w:r>
      <w:r w:rsidDel="00000000" w:rsidR="00000000" w:rsidRPr="00000000">
        <w:rPr>
          <w:rtl w:val="1"/>
        </w:rPr>
        <w:t xml:space="preserve">המורל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חיזבאללה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17:00-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החטיבתית</w:t>
      </w:r>
      <w:r w:rsidDel="00000000" w:rsidR="00000000" w:rsidRPr="00000000">
        <w:rPr>
          <w:rtl w:val="1"/>
        </w:rPr>
        <w:t xml:space="preserve">, 12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בקדמית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LmkqtQZnws2prBruuVhfDhNcazLZtg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