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6BDF5" w14:textId="77777777" w:rsidR="0064615E" w:rsidRDefault="00000000" w:rsidP="005E232D">
      <w:pPr>
        <w:spacing w:after="240"/>
      </w:pPr>
      <w:r>
        <w:rPr>
          <w:i/>
          <w:iCs/>
          <w:sz w:val="22"/>
          <w:szCs w:val="22"/>
          <w:rtl/>
        </w:rPr>
        <w:t xml:space="preserve">דובר: </w:t>
      </w:r>
      <w:proofErr w:type="spellStart"/>
      <w:r>
        <w:rPr>
          <w:i/>
          <w:iCs/>
          <w:sz w:val="22"/>
          <w:szCs w:val="22"/>
          <w:rtl/>
        </w:rPr>
        <w:t>מאג'ד</w:t>
      </w:r>
      <w:proofErr w:type="spellEnd"/>
      <w:r>
        <w:rPr>
          <w:i/>
          <w:iCs/>
          <w:sz w:val="22"/>
          <w:szCs w:val="22"/>
          <w:rtl/>
        </w:rPr>
        <w:t xml:space="preserve">   |   תפקיד ופיקוד: מ"פ מבצעית   |   קובץ תמלול: C0743</w:t>
      </w:r>
    </w:p>
    <w:p w14:paraId="0E222F6E" w14:textId="77777777" w:rsidR="0064615E" w:rsidRDefault="00000000" w:rsidP="005E232D">
      <w:pPr>
        <w:pStyle w:val="2"/>
        <w:bidi/>
        <w:spacing w:before="280" w:after="120"/>
      </w:pPr>
      <w:r>
        <w:rPr>
          <w:b/>
          <w:bCs/>
          <w:rtl/>
        </w:rPr>
        <w:t xml:space="preserve">כניסה לסבב הרביעי - משימת הגנה בטייבה והחלטה על חציית הליטני </w:t>
      </w:r>
      <w:r>
        <w:rPr>
          <w:b/>
          <w:bCs/>
          <w:color w:val="555555"/>
          <w:sz w:val="24"/>
          <w:szCs w:val="24"/>
          <w:rtl/>
        </w:rPr>
        <w:t>[00:08-00:41]</w:t>
      </w:r>
    </w:p>
    <w:p w14:paraId="5082571E" w14:textId="478310DA" w:rsidR="0064615E" w:rsidRDefault="00000000" w:rsidP="005E232D">
      <w:pPr>
        <w:spacing w:after="220" w:line="340" w:lineRule="auto"/>
      </w:pPr>
      <w:r>
        <w:rPr>
          <w:sz w:val="24"/>
          <w:szCs w:val="24"/>
          <w:rtl/>
        </w:rPr>
        <w:t xml:space="preserve">כניסה לסבב הרביעי והמרכזי - תחילה משימת הגנה, החלפת חטיבת גולני במרחב טייבה. שבוע של הגנה; מתקבלת הנחיה פ פלוס </w:t>
      </w:r>
      <w:r w:rsidR="005E232D">
        <w:rPr>
          <w:rFonts w:hint="cs"/>
          <w:sz w:val="24"/>
          <w:szCs w:val="24"/>
          <w:rtl/>
        </w:rPr>
        <w:t xml:space="preserve">48 </w:t>
      </w:r>
      <w:r>
        <w:rPr>
          <w:sz w:val="24"/>
          <w:szCs w:val="24"/>
          <w:rtl/>
        </w:rPr>
        <w:t xml:space="preserve">ייכנסו לתמרון ולחציית הליטני. </w:t>
      </w:r>
      <w:proofErr w:type="spellStart"/>
      <w:r>
        <w:rPr>
          <w:sz w:val="24"/>
          <w:szCs w:val="24"/>
          <w:rtl/>
        </w:rPr>
        <w:t>דבאש</w:t>
      </w:r>
      <w:proofErr w:type="spellEnd"/>
      <w:r>
        <w:rPr>
          <w:sz w:val="24"/>
          <w:szCs w:val="24"/>
          <w:rtl/>
        </w:rPr>
        <w:t xml:space="preserve"> בהתלהבות - יציאה לסיור שטח מפקדים, הגעה לליטני, פגישה עם עמית ממש מתחת </w:t>
      </w:r>
      <w:proofErr w:type="spellStart"/>
      <w:r>
        <w:rPr>
          <w:sz w:val="24"/>
          <w:szCs w:val="24"/>
          <w:rtl/>
        </w:rPr>
        <w:t>לזאוטרים</w:t>
      </w:r>
      <w:proofErr w:type="spellEnd"/>
      <w:r>
        <w:rPr>
          <w:sz w:val="24"/>
          <w:szCs w:val="24"/>
          <w:rtl/>
        </w:rPr>
        <w:t xml:space="preserve"> </w:t>
      </w:r>
      <w:r w:rsidR="005E232D">
        <w:rPr>
          <w:rFonts w:hint="cs"/>
          <w:sz w:val="24"/>
          <w:szCs w:val="24"/>
          <w:rtl/>
        </w:rPr>
        <w:t xml:space="preserve">. </w:t>
      </w:r>
    </w:p>
    <w:p w14:paraId="3354F0AB" w14:textId="77777777" w:rsidR="0064615E" w:rsidRDefault="00000000" w:rsidP="005E232D">
      <w:pPr>
        <w:pStyle w:val="2"/>
        <w:bidi/>
        <w:spacing w:before="280" w:after="120"/>
      </w:pPr>
      <w:r>
        <w:rPr>
          <w:b/>
          <w:bCs/>
          <w:rtl/>
        </w:rPr>
        <w:t xml:space="preserve">טקס הצטיינות רמטכ"ל ויציאה מהירה חזרה לקרב </w:t>
      </w:r>
      <w:r>
        <w:rPr>
          <w:b/>
          <w:bCs/>
          <w:color w:val="555555"/>
          <w:sz w:val="24"/>
          <w:szCs w:val="24"/>
          <w:rtl/>
        </w:rPr>
        <w:t>[00:42-01:10]</w:t>
      </w:r>
    </w:p>
    <w:p w14:paraId="5CA190A2" w14:textId="77777777" w:rsidR="0064615E" w:rsidRDefault="00000000" w:rsidP="005E232D">
      <w:pPr>
        <w:spacing w:after="220" w:line="340" w:lineRule="auto"/>
      </w:pPr>
      <w:r>
        <w:rPr>
          <w:sz w:val="24"/>
          <w:szCs w:val="24"/>
          <w:rtl/>
        </w:rPr>
        <w:t xml:space="preserve">באותו יום - אח של המרואיין מקבל הצטיינות רמטכ"ל, וכן אשתו של </w:t>
      </w:r>
      <w:proofErr w:type="spellStart"/>
      <w:r>
        <w:rPr>
          <w:sz w:val="24"/>
          <w:szCs w:val="24"/>
          <w:rtl/>
        </w:rPr>
        <w:t>דבאש</w:t>
      </w:r>
      <w:proofErr w:type="spellEnd"/>
      <w:r>
        <w:rPr>
          <w:sz w:val="24"/>
          <w:szCs w:val="24"/>
          <w:rtl/>
        </w:rPr>
        <w:t xml:space="preserve">; </w:t>
      </w:r>
      <w:proofErr w:type="spellStart"/>
      <w:r>
        <w:rPr>
          <w:sz w:val="24"/>
          <w:szCs w:val="24"/>
          <w:rtl/>
        </w:rPr>
        <w:t>מאג'ד</w:t>
      </w:r>
      <w:proofErr w:type="spellEnd"/>
      <w:r>
        <w:rPr>
          <w:sz w:val="24"/>
          <w:szCs w:val="24"/>
          <w:rtl/>
        </w:rPr>
        <w:t xml:space="preserve"> </w:t>
      </w:r>
      <w:proofErr w:type="spellStart"/>
      <w:r>
        <w:rPr>
          <w:sz w:val="24"/>
          <w:szCs w:val="24"/>
          <w:rtl/>
        </w:rPr>
        <w:t>ודבאש</w:t>
      </w:r>
      <w:proofErr w:type="spellEnd"/>
      <w:r>
        <w:rPr>
          <w:sz w:val="24"/>
          <w:szCs w:val="24"/>
          <w:rtl/>
        </w:rPr>
        <w:t xml:space="preserve"> יוצאים לטקס, מתוך הבנה שזה עשוי להיות "הזמן בית היחיד" לפני סבב ארוך. עם סיום הטקס מיידית מתקבלת הוראה לחזור צפונה תוך שעתיים.</w:t>
      </w:r>
    </w:p>
    <w:p w14:paraId="3D367FC0" w14:textId="77777777" w:rsidR="0064615E" w:rsidRDefault="00000000" w:rsidP="005E232D">
      <w:pPr>
        <w:pStyle w:val="2"/>
        <w:bidi/>
        <w:spacing w:before="280" w:after="120"/>
      </w:pPr>
      <w:r>
        <w:rPr>
          <w:b/>
          <w:bCs/>
          <w:rtl/>
        </w:rPr>
        <w:t xml:space="preserve">חזרה מהירה צפונה וכניסה לנמר </w:t>
      </w:r>
      <w:r>
        <w:rPr>
          <w:b/>
          <w:bCs/>
          <w:color w:val="555555"/>
          <w:sz w:val="24"/>
          <w:szCs w:val="24"/>
          <w:rtl/>
        </w:rPr>
        <w:t>[01:10-01:43]</w:t>
      </w:r>
    </w:p>
    <w:p w14:paraId="6ECFCDFA" w14:textId="720249D5" w:rsidR="0064615E" w:rsidRDefault="00000000" w:rsidP="005E232D">
      <w:pPr>
        <w:spacing w:after="220" w:line="340" w:lineRule="auto"/>
      </w:pPr>
      <w:r>
        <w:rPr>
          <w:sz w:val="24"/>
          <w:szCs w:val="24"/>
          <w:rtl/>
        </w:rPr>
        <w:t xml:space="preserve">תיאור אישי של החזרה המהירה - השארת המשפחה (חג הקורבן, אמא </w:t>
      </w:r>
      <w:r w:rsidR="005E232D">
        <w:rPr>
          <w:rFonts w:hint="cs"/>
          <w:sz w:val="24"/>
          <w:szCs w:val="24"/>
          <w:rtl/>
        </w:rPr>
        <w:t>בוכה</w:t>
      </w:r>
      <w:r>
        <w:rPr>
          <w:sz w:val="24"/>
          <w:szCs w:val="24"/>
          <w:rtl/>
        </w:rPr>
        <w:t>), נסיעה וטיסה צפונה: השעה 20:00 מסתיים הטקס, 22:15 כבר בגבול, 23:00 כבר בנמר, ובוצע כבר נוהל קרב מוקדם  - עולה לפקודות, תחילת נוהל.</w:t>
      </w:r>
    </w:p>
    <w:p w14:paraId="351DD8DF" w14:textId="77777777" w:rsidR="0064615E" w:rsidRDefault="00000000" w:rsidP="005E232D">
      <w:pPr>
        <w:pStyle w:val="2"/>
        <w:bidi/>
        <w:spacing w:before="280" w:after="120"/>
      </w:pPr>
      <w:r>
        <w:rPr>
          <w:b/>
          <w:bCs/>
          <w:rtl/>
        </w:rPr>
        <w:t xml:space="preserve">חששות לקראת חציית הליטני </w:t>
      </w:r>
      <w:r>
        <w:rPr>
          <w:b/>
          <w:bCs/>
          <w:color w:val="555555"/>
          <w:sz w:val="24"/>
          <w:szCs w:val="24"/>
          <w:rtl/>
        </w:rPr>
        <w:t>[01:45-02:07]</w:t>
      </w:r>
    </w:p>
    <w:p w14:paraId="5515AFF6" w14:textId="5CD76C29" w:rsidR="0064615E" w:rsidRDefault="00000000" w:rsidP="005E232D">
      <w:pPr>
        <w:spacing w:after="220" w:line="340" w:lineRule="auto"/>
      </w:pPr>
      <w:r>
        <w:rPr>
          <w:sz w:val="24"/>
          <w:szCs w:val="24"/>
          <w:rtl/>
        </w:rPr>
        <w:t>לקראת חציית הליטני - התבוננות בציר ובאתגר השטח: "איך אני חוצה את הדבר הזה... איך הנמר שלי לא מתהפך... איך הנמר שלי ישרוד את כל ההתקפה הזאת" - זאת גם לאור היות הפלוגה הראשונה שצפויה לפגוש חיכוך עם אויב שטרם נתקל בכוח קרקעי של צה"ל - "הרבה חששות".</w:t>
      </w:r>
    </w:p>
    <w:p w14:paraId="3C0C5F1D" w14:textId="77777777" w:rsidR="0064615E" w:rsidRDefault="00000000" w:rsidP="005E232D">
      <w:pPr>
        <w:pStyle w:val="2"/>
        <w:bidi/>
        <w:spacing w:before="280" w:after="120"/>
      </w:pPr>
      <w:r>
        <w:rPr>
          <w:b/>
          <w:bCs/>
          <w:rtl/>
        </w:rPr>
        <w:t xml:space="preserve">תנועה, כיבוש יעד ראשון והתמקמות להגנה </w:t>
      </w:r>
      <w:r>
        <w:rPr>
          <w:b/>
          <w:bCs/>
          <w:color w:val="555555"/>
          <w:sz w:val="24"/>
          <w:szCs w:val="24"/>
          <w:rtl/>
        </w:rPr>
        <w:t>[02:08-02:22]</w:t>
      </w:r>
    </w:p>
    <w:p w14:paraId="41A9A0D8" w14:textId="77777777" w:rsidR="0064615E" w:rsidRDefault="00000000" w:rsidP="005E232D">
      <w:pPr>
        <w:spacing w:after="220" w:line="340" w:lineRule="auto"/>
      </w:pPr>
      <w:r>
        <w:rPr>
          <w:sz w:val="24"/>
          <w:szCs w:val="24"/>
          <w:rtl/>
        </w:rPr>
        <w:t>תנועה מתחילה בשעה 23:00; ב-05:30 בבוקר כבר נכבש יעד ראשון, חלוקת מחלקות, התקפה פלוגתית. עד השעה 08:00-09:00 כבר כיבוש מלא של השכונה והתמקמות להגנה.</w:t>
      </w:r>
    </w:p>
    <w:p w14:paraId="238C58FC" w14:textId="77777777" w:rsidR="0064615E" w:rsidRDefault="00000000" w:rsidP="005E232D">
      <w:pPr>
        <w:pStyle w:val="2"/>
        <w:bidi/>
        <w:spacing w:before="280" w:after="120"/>
      </w:pPr>
      <w:r>
        <w:rPr>
          <w:b/>
          <w:bCs/>
          <w:rtl/>
        </w:rPr>
        <w:t xml:space="preserve">חציית הליטני - "הפלוגה הראשונה" </w:t>
      </w:r>
      <w:r>
        <w:rPr>
          <w:b/>
          <w:bCs/>
          <w:color w:val="555555"/>
          <w:sz w:val="24"/>
          <w:szCs w:val="24"/>
          <w:rtl/>
        </w:rPr>
        <w:t>[02:23-03:05]</w:t>
      </w:r>
    </w:p>
    <w:p w14:paraId="5A3E7F35" w14:textId="77777777" w:rsidR="0064615E" w:rsidRDefault="00000000" w:rsidP="005E232D">
      <w:pPr>
        <w:spacing w:after="220" w:line="340" w:lineRule="auto"/>
      </w:pPr>
      <w:r>
        <w:rPr>
          <w:sz w:val="24"/>
          <w:szCs w:val="24"/>
          <w:rtl/>
        </w:rPr>
        <w:t xml:space="preserve">דיווח בקשר הפלוגתי: "פלוגת </w:t>
      </w:r>
      <w:proofErr w:type="spellStart"/>
      <w:r>
        <w:rPr>
          <w:sz w:val="24"/>
          <w:szCs w:val="24"/>
          <w:rtl/>
        </w:rPr>
        <w:t>בוגטי</w:t>
      </w:r>
      <w:proofErr w:type="spellEnd"/>
      <w:r>
        <w:rPr>
          <w:sz w:val="24"/>
          <w:szCs w:val="24"/>
          <w:rtl/>
        </w:rPr>
        <w:t xml:space="preserve">, מבצעי שקד, הנמר הראשון, נמר מ"פ, חוצה את הליטני" - מצוין כפלוגת </w:t>
      </w:r>
      <w:proofErr w:type="spellStart"/>
      <w:r>
        <w:rPr>
          <w:sz w:val="24"/>
          <w:szCs w:val="24"/>
          <w:rtl/>
        </w:rPr>
        <w:t>הרק"ם</w:t>
      </w:r>
      <w:proofErr w:type="spellEnd"/>
      <w:r>
        <w:rPr>
          <w:sz w:val="24"/>
          <w:szCs w:val="24"/>
          <w:rtl/>
        </w:rPr>
        <w:t xml:space="preserve"> הראשונה שחוצה/מטפסת את הליטני, בהשוואה היסטורית לכיבוש "אבו פור" ב-1982 (גבי אשכנזי ומשה </w:t>
      </w:r>
      <w:proofErr w:type="spellStart"/>
      <w:r>
        <w:rPr>
          <w:sz w:val="24"/>
          <w:szCs w:val="24"/>
          <w:rtl/>
        </w:rPr>
        <w:t>קפלינסקי</w:t>
      </w:r>
      <w:proofErr w:type="spellEnd"/>
      <w:r>
        <w:rPr>
          <w:sz w:val="24"/>
          <w:szCs w:val="24"/>
          <w:rtl/>
        </w:rPr>
        <w:t>). תחושת שליחות גדולה - "לא רק אני מבין אותה כמ"פ, אלא מפקד כלי" - ותחושת סיפוק על אף שינויים חוזרים בתוכניות ובלוחות הזמנים; הפלוגה מגיעה בשלום ובמוכנות להתקפה.</w:t>
      </w:r>
    </w:p>
    <w:p w14:paraId="7277C283" w14:textId="77777777" w:rsidR="0064615E" w:rsidRDefault="00000000" w:rsidP="005E232D">
      <w:pPr>
        <w:pStyle w:val="2"/>
        <w:bidi/>
        <w:spacing w:before="280" w:after="120"/>
      </w:pPr>
      <w:r>
        <w:rPr>
          <w:b/>
          <w:bCs/>
          <w:rtl/>
        </w:rPr>
        <w:t xml:space="preserve">כיבוש שכונת </w:t>
      </w:r>
      <w:proofErr w:type="spellStart"/>
      <w:r>
        <w:rPr>
          <w:b/>
          <w:bCs/>
          <w:rtl/>
        </w:rPr>
        <w:t>ה"זאוטר</w:t>
      </w:r>
      <w:proofErr w:type="spellEnd"/>
      <w:r>
        <w:rPr>
          <w:b/>
          <w:bCs/>
          <w:rtl/>
        </w:rPr>
        <w:t xml:space="preserve">" ומציאת מחסן נ"ט </w:t>
      </w:r>
      <w:r>
        <w:rPr>
          <w:b/>
          <w:bCs/>
          <w:color w:val="555555"/>
          <w:sz w:val="24"/>
          <w:szCs w:val="24"/>
          <w:rtl/>
        </w:rPr>
        <w:t>[03:21-03:57]</w:t>
      </w:r>
    </w:p>
    <w:p w14:paraId="776E144C" w14:textId="470A8B50" w:rsidR="0064615E" w:rsidRDefault="00000000" w:rsidP="005E232D">
      <w:pPr>
        <w:spacing w:after="220" w:line="340" w:lineRule="auto"/>
      </w:pPr>
      <w:r>
        <w:rPr>
          <w:sz w:val="24"/>
          <w:szCs w:val="24"/>
          <w:rtl/>
        </w:rPr>
        <w:t>כיבוש שכונת "</w:t>
      </w:r>
      <w:proofErr w:type="spellStart"/>
      <w:r>
        <w:rPr>
          <w:sz w:val="24"/>
          <w:szCs w:val="24"/>
          <w:rtl/>
        </w:rPr>
        <w:t>הזאוטר</w:t>
      </w:r>
      <w:proofErr w:type="spellEnd"/>
      <w:r>
        <w:rPr>
          <w:sz w:val="24"/>
          <w:szCs w:val="24"/>
          <w:rtl/>
        </w:rPr>
        <w:t xml:space="preserve">" והתקפה על מרחב האבטחה שלה; הפלוגה, כבר מעבר לליטני, כובשת יעדים ומשמידה תשתיות ואויב. באחת ההתקפות מתגלים 14 טילי נ"ט - כולל </w:t>
      </w:r>
      <w:proofErr w:type="spellStart"/>
      <w:r>
        <w:rPr>
          <w:sz w:val="24"/>
          <w:szCs w:val="24"/>
          <w:rtl/>
        </w:rPr>
        <w:t>קורנטים</w:t>
      </w:r>
      <w:proofErr w:type="spellEnd"/>
      <w:r>
        <w:rPr>
          <w:sz w:val="24"/>
          <w:szCs w:val="24"/>
          <w:rtl/>
        </w:rPr>
        <w:t xml:space="preserve"> - שהיו מכוונים ישירות על הכוחות ועל מרחב מטולה. תחושת סיפוק גבוהה עם מציאת נ"ט ארוך טווח - הבנה שמשמעותו פחות </w:t>
      </w:r>
      <w:proofErr w:type="spellStart"/>
      <w:r>
        <w:rPr>
          <w:sz w:val="24"/>
          <w:szCs w:val="24"/>
          <w:rtl/>
        </w:rPr>
        <w:t>קורנט</w:t>
      </w:r>
      <w:proofErr w:type="spellEnd"/>
      <w:r>
        <w:rPr>
          <w:sz w:val="24"/>
          <w:szCs w:val="24"/>
          <w:rtl/>
        </w:rPr>
        <w:t xml:space="preserve"> מכוון לעבר הכוחות.</w:t>
      </w:r>
    </w:p>
    <w:p w14:paraId="550D996D" w14:textId="77777777" w:rsidR="0064615E" w:rsidRDefault="00000000" w:rsidP="005E232D">
      <w:pPr>
        <w:pStyle w:val="2"/>
        <w:bidi/>
        <w:spacing w:before="280" w:after="120"/>
      </w:pPr>
      <w:r>
        <w:rPr>
          <w:b/>
          <w:bCs/>
          <w:rtl/>
        </w:rPr>
        <w:lastRenderedPageBreak/>
        <w:t xml:space="preserve">איום </w:t>
      </w:r>
      <w:proofErr w:type="spellStart"/>
      <w:r>
        <w:rPr>
          <w:b/>
          <w:bCs/>
          <w:rtl/>
        </w:rPr>
        <w:t>הרחפנים</w:t>
      </w:r>
      <w:proofErr w:type="spellEnd"/>
      <w:r>
        <w:rPr>
          <w:b/>
          <w:bCs/>
          <w:rtl/>
        </w:rPr>
        <w:t xml:space="preserve"> המתפתח ואירועים קשים בגדוד </w:t>
      </w:r>
      <w:r>
        <w:rPr>
          <w:b/>
          <w:bCs/>
          <w:color w:val="555555"/>
          <w:sz w:val="24"/>
          <w:szCs w:val="24"/>
          <w:rtl/>
        </w:rPr>
        <w:t>[03:58-04:39]</w:t>
      </w:r>
    </w:p>
    <w:p w14:paraId="05C3C125" w14:textId="77777777" w:rsidR="0064615E" w:rsidRDefault="00000000" w:rsidP="005E232D">
      <w:pPr>
        <w:spacing w:after="220" w:line="340" w:lineRule="auto"/>
      </w:pPr>
      <w:r>
        <w:rPr>
          <w:sz w:val="24"/>
          <w:szCs w:val="24"/>
          <w:rtl/>
        </w:rPr>
        <w:t xml:space="preserve">מתפתח אתגר משמעותי חדש - רחפני אויב, שהופכים את הנמרים "מנקודת חוזק לנקודת תורפה" ומשנים את תפיסת ההגנה. לא עוד מדובר בחיכוך פנים אל פנים עם אויב, אלא ב"פשיטת </w:t>
      </w:r>
      <w:proofErr w:type="spellStart"/>
      <w:r>
        <w:rPr>
          <w:sz w:val="24"/>
          <w:szCs w:val="24"/>
          <w:rtl/>
        </w:rPr>
        <w:t>רחפנים</w:t>
      </w:r>
      <w:proofErr w:type="spellEnd"/>
      <w:r>
        <w:rPr>
          <w:sz w:val="24"/>
          <w:szCs w:val="24"/>
          <w:rtl/>
        </w:rPr>
        <w:t xml:space="preserve">" ביום ובלילה - עם אתגרים מנהיגותיים ופיקודיים גדולים, החלטות קשות בשטח לגבי פריסת נמרים, פגיעה בכוח, טיפול בפצועים ומורכבות פינוי. באירוע נפרד, רופא גדוד שקד (מוכר אישית, טיפל </w:t>
      </w:r>
      <w:proofErr w:type="spellStart"/>
      <w:r>
        <w:rPr>
          <w:sz w:val="24"/>
          <w:szCs w:val="24"/>
          <w:rtl/>
        </w:rPr>
        <w:t>במאג'ד</w:t>
      </w:r>
      <w:proofErr w:type="spellEnd"/>
      <w:r>
        <w:rPr>
          <w:sz w:val="24"/>
          <w:szCs w:val="24"/>
          <w:rtl/>
        </w:rPr>
        <w:t xml:space="preserve"> בעזה) נפצע ונהרג, קצין אג"ם נהרג, ומג"ד שקד נפצע.</w:t>
      </w:r>
    </w:p>
    <w:p w14:paraId="41D5540D" w14:textId="77777777" w:rsidR="0064615E" w:rsidRDefault="00000000" w:rsidP="005E232D">
      <w:pPr>
        <w:pStyle w:val="2"/>
        <w:bidi/>
        <w:spacing w:before="280" w:after="120"/>
      </w:pPr>
      <w:r>
        <w:rPr>
          <w:b/>
          <w:bCs/>
          <w:rtl/>
        </w:rPr>
        <w:t xml:space="preserve">בוקר פגיעות </w:t>
      </w:r>
      <w:proofErr w:type="spellStart"/>
      <w:r>
        <w:rPr>
          <w:b/>
          <w:bCs/>
          <w:rtl/>
        </w:rPr>
        <w:t>הרחפנים</w:t>
      </w:r>
      <w:proofErr w:type="spellEnd"/>
      <w:r>
        <w:rPr>
          <w:b/>
          <w:bCs/>
          <w:rtl/>
        </w:rPr>
        <w:t xml:space="preserve"> בנמרים </w:t>
      </w:r>
      <w:r>
        <w:rPr>
          <w:b/>
          <w:bCs/>
          <w:color w:val="555555"/>
          <w:sz w:val="24"/>
          <w:szCs w:val="24"/>
          <w:rtl/>
        </w:rPr>
        <w:t>[05:05-05:38]</w:t>
      </w:r>
    </w:p>
    <w:p w14:paraId="300645A0" w14:textId="7A8F5A8B" w:rsidR="0064615E" w:rsidRDefault="00000000" w:rsidP="005E232D">
      <w:pPr>
        <w:spacing w:after="220" w:line="340" w:lineRule="auto"/>
      </w:pPr>
      <w:r>
        <w:rPr>
          <w:sz w:val="24"/>
          <w:szCs w:val="24"/>
          <w:rtl/>
        </w:rPr>
        <w:t>בוקר אחד, סיום פעילות סביב השעה 05:00; ב-06:30-07:00 רחפן ראשון פוגע בנמר שהיה אמור לעבור חילוף - הנמר עולה באש והתחמושת מתחילה להתפוצץ בתוכו, תוך ניסיון כיבוי במקביל להגנה על הכוח. רחפן שני פוגע בנמר נוסף מול האיתור; רסיסים פוגעים בכוח שניסה להפיל את הרחפן, וגורמים לשני פצועים קלים.</w:t>
      </w:r>
    </w:p>
    <w:p w14:paraId="7BA9C8DD" w14:textId="77777777" w:rsidR="0064615E" w:rsidRDefault="00000000" w:rsidP="005E232D">
      <w:pPr>
        <w:pStyle w:val="2"/>
        <w:bidi/>
        <w:spacing w:before="280" w:after="120"/>
      </w:pPr>
      <w:r>
        <w:rPr>
          <w:b/>
          <w:bCs/>
          <w:rtl/>
        </w:rPr>
        <w:t xml:space="preserve">קשיי הפינוי והחלטות קשות תחת איום </w:t>
      </w:r>
      <w:proofErr w:type="spellStart"/>
      <w:r>
        <w:rPr>
          <w:b/>
          <w:bCs/>
          <w:rtl/>
        </w:rPr>
        <w:t>רחפנים</w:t>
      </w:r>
      <w:proofErr w:type="spellEnd"/>
      <w:r>
        <w:rPr>
          <w:b/>
          <w:bCs/>
          <w:rtl/>
        </w:rPr>
        <w:t xml:space="preserve"> מתמשך </w:t>
      </w:r>
      <w:r>
        <w:rPr>
          <w:b/>
          <w:bCs/>
          <w:color w:val="555555"/>
          <w:sz w:val="24"/>
          <w:szCs w:val="24"/>
          <w:rtl/>
        </w:rPr>
        <w:t>[05:40-06:05]</w:t>
      </w:r>
    </w:p>
    <w:p w14:paraId="3B8BB9E6" w14:textId="77777777" w:rsidR="0064615E" w:rsidRDefault="00000000" w:rsidP="005E232D">
      <w:pPr>
        <w:spacing w:after="220" w:line="340" w:lineRule="auto"/>
      </w:pPr>
      <w:r>
        <w:rPr>
          <w:sz w:val="24"/>
          <w:szCs w:val="24"/>
          <w:rtl/>
        </w:rPr>
        <w:t>הפינוי מורכב מאוד עקב חשש מרחפן נוסף שיפגע בכוח המפנה. האיתור שנשרף מחייב דילוג לאיתור נוסף, תוך קבלת החלטות קשות - כולל אילו פריטי ציוד לדלג ואילו לא - זאת לאחר לילה מורכב במיוחד.</w:t>
      </w:r>
    </w:p>
    <w:p w14:paraId="7A6790E1" w14:textId="77777777" w:rsidR="0064615E" w:rsidRDefault="00000000" w:rsidP="005E232D">
      <w:pPr>
        <w:pStyle w:val="2"/>
        <w:bidi/>
        <w:spacing w:before="280" w:after="120"/>
      </w:pPr>
      <w:r>
        <w:rPr>
          <w:b/>
          <w:bCs/>
          <w:rtl/>
        </w:rPr>
        <w:t xml:space="preserve">המשך פגיעות </w:t>
      </w:r>
      <w:proofErr w:type="spellStart"/>
      <w:r>
        <w:rPr>
          <w:b/>
          <w:bCs/>
          <w:rtl/>
        </w:rPr>
        <w:t>הרחפנים</w:t>
      </w:r>
      <w:proofErr w:type="spellEnd"/>
      <w:r>
        <w:rPr>
          <w:b/>
          <w:bCs/>
          <w:rtl/>
        </w:rPr>
        <w:t xml:space="preserve"> ביום ושישה פצועים </w:t>
      </w:r>
      <w:r>
        <w:rPr>
          <w:b/>
          <w:bCs/>
          <w:color w:val="555555"/>
          <w:sz w:val="24"/>
          <w:szCs w:val="24"/>
          <w:rtl/>
        </w:rPr>
        <w:t>[06:01-06:34]</w:t>
      </w:r>
    </w:p>
    <w:p w14:paraId="722E1041" w14:textId="4E3D8A2A" w:rsidR="0064615E" w:rsidRDefault="00000000" w:rsidP="005E232D">
      <w:pPr>
        <w:spacing w:after="220" w:line="340" w:lineRule="auto"/>
      </w:pPr>
      <w:r>
        <w:rPr>
          <w:sz w:val="24"/>
          <w:szCs w:val="24"/>
          <w:rtl/>
        </w:rPr>
        <w:t>במהלך היום ממגנים את הכלים, ורחפן נוסף מתפוצץ על הכוח בהפתעה, על אף צופי שמיים ועמדות שהוצבו - ללא כל התראה מוקדמת - עוד ארבעה פצועים נוספים באותו יום, שנפגעו בניסיון להציל נמר נוסף מפני שריפה. בסך הכול שישה פצועים מאויב באותו יום, מרחוק וללא חיכוך ישיר - כולל לוחם מילואימניק בן 57 שנפצע</w:t>
      </w:r>
    </w:p>
    <w:p w14:paraId="6C328C04" w14:textId="77777777" w:rsidR="0064615E" w:rsidRDefault="00000000" w:rsidP="005E232D">
      <w:pPr>
        <w:pStyle w:val="2"/>
        <w:bidi/>
        <w:spacing w:before="280" w:after="120"/>
      </w:pPr>
      <w:r>
        <w:rPr>
          <w:b/>
          <w:bCs/>
          <w:rtl/>
        </w:rPr>
        <w:t xml:space="preserve">תחקיר עצמי - הודאה בטעות במיקום הפיקוד </w:t>
      </w:r>
      <w:r>
        <w:rPr>
          <w:b/>
          <w:bCs/>
          <w:color w:val="555555"/>
          <w:sz w:val="24"/>
          <w:szCs w:val="24"/>
          <w:rtl/>
        </w:rPr>
        <w:t>[06:37-07:20]</w:t>
      </w:r>
    </w:p>
    <w:p w14:paraId="6A325FC6" w14:textId="5D309527" w:rsidR="0064615E" w:rsidRDefault="00000000" w:rsidP="005E232D">
      <w:pPr>
        <w:spacing w:after="220" w:line="340" w:lineRule="auto"/>
      </w:pPr>
      <w:r>
        <w:rPr>
          <w:sz w:val="24"/>
          <w:szCs w:val="24"/>
          <w:rtl/>
        </w:rPr>
        <w:t xml:space="preserve">תיאור הדרישה מהמפקד ל"התעצמות נפש", פיקוד מלפנים, לקיחת אחריות, ותחקור כן על טעויות. הודאה אישית: "אני שגיתי שם במיקום המפקד שלי" - התמקם בנמר המורכב ביותר מבחינת העבודה, אך לא בנמר שנמצא בשטח ההשמדה המשמעותי ביותר - טעות המתוארת כטעות ש"סוחב </w:t>
      </w:r>
      <w:proofErr w:type="spellStart"/>
      <w:r>
        <w:rPr>
          <w:sz w:val="24"/>
          <w:szCs w:val="24"/>
          <w:rtl/>
        </w:rPr>
        <w:t>איתו</w:t>
      </w:r>
      <w:proofErr w:type="spellEnd"/>
      <w:r>
        <w:rPr>
          <w:sz w:val="24"/>
          <w:szCs w:val="24"/>
          <w:rtl/>
        </w:rPr>
        <w:t xml:space="preserve">". קושי אישי לראות פצועים נוספים מהפלוגה, לאחר שהוביל אותם דרך קרבות בבינת ג'בל ובלבנון - הפעם נפגעים מרחפן ממרחק של כ-10 ק"מ, ללא כל </w:t>
      </w:r>
      <w:r w:rsidR="005E232D">
        <w:rPr>
          <w:rFonts w:hint="cs"/>
          <w:sz w:val="24"/>
          <w:szCs w:val="24"/>
          <w:rtl/>
        </w:rPr>
        <w:t>חיכוך</w:t>
      </w:r>
      <w:r>
        <w:rPr>
          <w:sz w:val="24"/>
          <w:szCs w:val="24"/>
          <w:rtl/>
        </w:rPr>
        <w:t xml:space="preserve"> ישיר עם התוקף.</w:t>
      </w:r>
    </w:p>
    <w:p w14:paraId="2991258B" w14:textId="77777777" w:rsidR="0064615E" w:rsidRDefault="00000000" w:rsidP="005E232D">
      <w:pPr>
        <w:pStyle w:val="2"/>
        <w:bidi/>
        <w:spacing w:before="280" w:after="120"/>
      </w:pPr>
      <w:r>
        <w:rPr>
          <w:b/>
          <w:bCs/>
          <w:rtl/>
        </w:rPr>
        <w:t xml:space="preserve">תחושת חוסר אונים מול איום </w:t>
      </w:r>
      <w:proofErr w:type="spellStart"/>
      <w:r>
        <w:rPr>
          <w:b/>
          <w:bCs/>
          <w:rtl/>
        </w:rPr>
        <w:t>הרחפנים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  <w:color w:val="555555"/>
          <w:sz w:val="24"/>
          <w:szCs w:val="24"/>
          <w:rtl/>
        </w:rPr>
        <w:t>[07:20-07:39]</w:t>
      </w:r>
    </w:p>
    <w:p w14:paraId="405A0D94" w14:textId="77777777" w:rsidR="0064615E" w:rsidRDefault="00000000" w:rsidP="005E232D">
      <w:pPr>
        <w:spacing w:after="220" w:line="340" w:lineRule="auto"/>
      </w:pPr>
      <w:r>
        <w:rPr>
          <w:sz w:val="24"/>
          <w:szCs w:val="24"/>
          <w:rtl/>
        </w:rPr>
        <w:t xml:space="preserve">תחושת חוסר אונים תפעולי מול האיום - לא כשל בתפקוד, אלא שאלה של "למה אני יכול לתת מענה". אף לוחם או מפקד בחטיבת גבעתי לא הוכשר ליירט </w:t>
      </w:r>
      <w:proofErr w:type="spellStart"/>
      <w:r>
        <w:rPr>
          <w:sz w:val="24"/>
          <w:szCs w:val="24"/>
          <w:rtl/>
        </w:rPr>
        <w:t>רחפנים</w:t>
      </w:r>
      <w:proofErr w:type="spellEnd"/>
      <w:r>
        <w:rPr>
          <w:sz w:val="24"/>
          <w:szCs w:val="24"/>
          <w:rtl/>
        </w:rPr>
        <w:t xml:space="preserve"> או להתחבא במסדרונות ולהתמגן - והתחושה של הצורך "להתחבא מרחפן" מתוארת כקשה מאוד.</w:t>
      </w:r>
    </w:p>
    <w:p w14:paraId="59C7B690" w14:textId="77777777" w:rsidR="0064615E" w:rsidRDefault="00000000" w:rsidP="005E232D">
      <w:pPr>
        <w:pStyle w:val="2"/>
        <w:bidi/>
        <w:spacing w:before="280" w:after="120"/>
      </w:pPr>
      <w:r>
        <w:rPr>
          <w:b/>
          <w:bCs/>
          <w:rtl/>
        </w:rPr>
        <w:t xml:space="preserve">היפוך האינסטינקט הפיקודי מול איום </w:t>
      </w:r>
      <w:proofErr w:type="spellStart"/>
      <w:r>
        <w:rPr>
          <w:b/>
          <w:bCs/>
          <w:rtl/>
        </w:rPr>
        <w:t>הרחפנים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  <w:color w:val="555555"/>
          <w:sz w:val="24"/>
          <w:szCs w:val="24"/>
          <w:rtl/>
        </w:rPr>
        <w:t>[07:41-07:58]</w:t>
      </w:r>
    </w:p>
    <w:p w14:paraId="5DB39D4F" w14:textId="77777777" w:rsidR="0064615E" w:rsidRDefault="00000000" w:rsidP="005E232D">
      <w:pPr>
        <w:spacing w:after="220" w:line="340" w:lineRule="auto"/>
      </w:pPr>
      <w:r>
        <w:rPr>
          <w:sz w:val="24"/>
          <w:szCs w:val="24"/>
          <w:rtl/>
        </w:rPr>
        <w:t>האינסטינקט הטבעי כמפקד - כשיש אירוע או מחבלים, לצאת קדימה - הופך במקרה הזה להיפוכו, ומחייב דווקא להתמגן. אי אפשר כמפקד לרוץ לכל אירוע בגדוד, מחשש להיפגע בעצמו ולפגוע בכך גם בחוליה הרפואית - תחושה המתוארת כמתסכלת.</w:t>
      </w:r>
    </w:p>
    <w:sectPr w:rsidR="0064615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2B74"/>
    <w:multiLevelType w:val="hybridMultilevel"/>
    <w:tmpl w:val="84C4C860"/>
    <w:lvl w:ilvl="0" w:tplc="BE9E327A">
      <w:start w:val="1"/>
      <w:numFmt w:val="bullet"/>
      <w:lvlText w:val="●"/>
      <w:lvlJc w:val="left"/>
      <w:pPr>
        <w:ind w:left="720" w:hanging="360"/>
      </w:pPr>
    </w:lvl>
    <w:lvl w:ilvl="1" w:tplc="E3109136">
      <w:start w:val="1"/>
      <w:numFmt w:val="bullet"/>
      <w:lvlText w:val="○"/>
      <w:lvlJc w:val="left"/>
      <w:pPr>
        <w:ind w:left="1440" w:hanging="360"/>
      </w:pPr>
    </w:lvl>
    <w:lvl w:ilvl="2" w:tplc="6A04B4DA">
      <w:start w:val="1"/>
      <w:numFmt w:val="bullet"/>
      <w:lvlText w:val="■"/>
      <w:lvlJc w:val="left"/>
      <w:pPr>
        <w:ind w:left="2160" w:hanging="360"/>
      </w:pPr>
    </w:lvl>
    <w:lvl w:ilvl="3" w:tplc="ACD85DE6">
      <w:start w:val="1"/>
      <w:numFmt w:val="bullet"/>
      <w:lvlText w:val="●"/>
      <w:lvlJc w:val="left"/>
      <w:pPr>
        <w:ind w:left="2880" w:hanging="360"/>
      </w:pPr>
    </w:lvl>
    <w:lvl w:ilvl="4" w:tplc="B2980648">
      <w:start w:val="1"/>
      <w:numFmt w:val="bullet"/>
      <w:lvlText w:val="○"/>
      <w:lvlJc w:val="left"/>
      <w:pPr>
        <w:ind w:left="3600" w:hanging="360"/>
      </w:pPr>
    </w:lvl>
    <w:lvl w:ilvl="5" w:tplc="5F6634BC">
      <w:start w:val="1"/>
      <w:numFmt w:val="bullet"/>
      <w:lvlText w:val="■"/>
      <w:lvlJc w:val="left"/>
      <w:pPr>
        <w:ind w:left="4320" w:hanging="360"/>
      </w:pPr>
    </w:lvl>
    <w:lvl w:ilvl="6" w:tplc="7D36F052">
      <w:start w:val="1"/>
      <w:numFmt w:val="bullet"/>
      <w:lvlText w:val="●"/>
      <w:lvlJc w:val="left"/>
      <w:pPr>
        <w:ind w:left="5040" w:hanging="360"/>
      </w:pPr>
    </w:lvl>
    <w:lvl w:ilvl="7" w:tplc="3E7EE242">
      <w:start w:val="1"/>
      <w:numFmt w:val="bullet"/>
      <w:lvlText w:val="●"/>
      <w:lvlJc w:val="left"/>
      <w:pPr>
        <w:ind w:left="5760" w:hanging="360"/>
      </w:pPr>
    </w:lvl>
    <w:lvl w:ilvl="8" w:tplc="9C2EF772">
      <w:start w:val="1"/>
      <w:numFmt w:val="bullet"/>
      <w:lvlText w:val="●"/>
      <w:lvlJc w:val="left"/>
      <w:pPr>
        <w:ind w:left="6480" w:hanging="360"/>
      </w:pPr>
    </w:lvl>
  </w:abstractNum>
  <w:num w:numId="1" w16cid:durableId="5211692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15E"/>
    <w:rsid w:val="000E01B4"/>
    <w:rsid w:val="005E232D"/>
    <w:rsid w:val="0064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E131E"/>
  <w15:docId w15:val="{1056251C-0CD7-4377-AD4B-436133D3E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743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אריאל גזבר</cp:lastModifiedBy>
  <cp:revision>2</cp:revision>
  <dcterms:created xsi:type="dcterms:W3CDTF">2026-07-28T17:33:00Z</dcterms:created>
  <dcterms:modified xsi:type="dcterms:W3CDTF">2026-07-28T17:33:00Z</dcterms:modified>
</cp:coreProperties>
</file>