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5296C" w14:textId="12C5FD05" w:rsidR="00785019" w:rsidRDefault="00000000" w:rsidP="00330403">
      <w:pPr>
        <w:spacing w:after="240"/>
      </w:pPr>
      <w:r>
        <w:rPr>
          <w:i/>
          <w:iCs/>
          <w:sz w:val="22"/>
          <w:szCs w:val="22"/>
          <w:rtl/>
        </w:rPr>
        <w:t xml:space="preserve">דובר: נתנאל שמכה   |   תפקיד: מפקד חטיבת גבעתי (מח"ט)   |   קובץ תמלול: ראיון ראשון, </w:t>
      </w:r>
      <w:r w:rsidR="00330403">
        <w:rPr>
          <w:i/>
          <w:iCs/>
          <w:sz w:val="22"/>
          <w:szCs w:val="22"/>
        </w:rPr>
        <w:t>C</w:t>
      </w:r>
      <w:r w:rsidR="00330403">
        <w:rPr>
          <w:rFonts w:hint="cs"/>
          <w:i/>
          <w:iCs/>
          <w:sz w:val="22"/>
          <w:szCs w:val="22"/>
          <w:rtl/>
        </w:rPr>
        <w:t>1398</w:t>
      </w:r>
    </w:p>
    <w:p w14:paraId="51651955" w14:textId="77777777" w:rsidR="00785019" w:rsidRDefault="00000000" w:rsidP="00330403">
      <w:pPr>
        <w:pStyle w:val="2"/>
        <w:bidi/>
        <w:spacing w:before="260" w:after="110"/>
      </w:pPr>
      <w:r>
        <w:rPr>
          <w:b/>
          <w:bCs/>
          <w:rtl/>
        </w:rPr>
        <w:t xml:space="preserve">סיום המשימה בעזה והתייצבות על רכס 70 (הקו הצהוב העתידי) </w:t>
      </w:r>
      <w:r>
        <w:rPr>
          <w:b/>
          <w:bCs/>
          <w:color w:val="555555"/>
          <w:sz w:val="24"/>
          <w:szCs w:val="24"/>
          <w:rtl/>
        </w:rPr>
        <w:t>[0:05-0:19]</w:t>
      </w:r>
    </w:p>
    <w:p w14:paraId="2E89AAAC" w14:textId="77777777" w:rsidR="00785019" w:rsidRDefault="00000000" w:rsidP="00330403">
      <w:pPr>
        <w:spacing w:after="200" w:line="340" w:lineRule="auto"/>
      </w:pPr>
      <w:r>
        <w:rPr>
          <w:sz w:val="24"/>
          <w:szCs w:val="24"/>
          <w:rtl/>
        </w:rPr>
        <w:t>בנובמבר מסתיימת משימת החטיבה בעזה; מסיימים ברכס ה-70 - מה שהיום מכונה "הקו הצהוב" - כשהחטיבה בפועל מעצבת ותופסת את הרכס, ומעצבת את קו הגבול העתידי הזה בפעולתה בשטח.</w:t>
      </w:r>
    </w:p>
    <w:p w14:paraId="72654553" w14:textId="77777777" w:rsidR="00785019" w:rsidRDefault="00000000" w:rsidP="00330403">
      <w:pPr>
        <w:pStyle w:val="2"/>
        <w:bidi/>
        <w:spacing w:before="260" w:after="110"/>
      </w:pPr>
      <w:r>
        <w:rPr>
          <w:b/>
          <w:bCs/>
          <w:rtl/>
        </w:rPr>
        <w:t xml:space="preserve">חודש הכנות ומעבר לגזרת פיקוד הצפון </w:t>
      </w:r>
      <w:r>
        <w:rPr>
          <w:b/>
          <w:bCs/>
          <w:color w:val="555555"/>
          <w:sz w:val="24"/>
          <w:szCs w:val="24"/>
          <w:rtl/>
        </w:rPr>
        <w:t>[0:19-0:39]</w:t>
      </w:r>
    </w:p>
    <w:p w14:paraId="32216DE0" w14:textId="173502D2" w:rsidR="00785019" w:rsidRDefault="00000000" w:rsidP="00330403">
      <w:pPr>
        <w:spacing w:after="200" w:line="340" w:lineRule="auto"/>
      </w:pPr>
      <w:r>
        <w:rPr>
          <w:sz w:val="24"/>
          <w:szCs w:val="24"/>
          <w:rtl/>
        </w:rPr>
        <w:t>לאחר מכן - פרק של כמעט חודש הכנות והתארגנות, ואז מעבר לתפוס עסוקה (גזרה) בפיקוד הצפון, כשגדודי החטיבה פזורים: גדוד רותם בחטיבה 300, גדוד צבר ב</w:t>
      </w:r>
      <w:r w:rsidR="00937B82">
        <w:rPr>
          <w:rFonts w:hint="cs"/>
          <w:sz w:val="24"/>
          <w:szCs w:val="24"/>
          <w:rtl/>
        </w:rPr>
        <w:t>ה</w:t>
      </w:r>
      <w:r>
        <w:rPr>
          <w:sz w:val="24"/>
          <w:szCs w:val="24"/>
          <w:rtl/>
        </w:rPr>
        <w:t>ר</w:t>
      </w:r>
      <w:r w:rsidR="00937B82">
        <w:rPr>
          <w:rFonts w:hint="cs"/>
          <w:sz w:val="24"/>
          <w:szCs w:val="24"/>
          <w:rtl/>
        </w:rPr>
        <w:t xml:space="preserve"> </w:t>
      </w:r>
      <w:r>
        <w:rPr>
          <w:sz w:val="24"/>
          <w:szCs w:val="24"/>
          <w:rtl/>
        </w:rPr>
        <w:t>דוב</w:t>
      </w:r>
      <w:r w:rsidR="00937B82">
        <w:rPr>
          <w:rFonts w:hint="cs"/>
          <w:sz w:val="24"/>
          <w:szCs w:val="24"/>
          <w:rtl/>
        </w:rPr>
        <w:t xml:space="preserve">, </w:t>
      </w:r>
      <w:r>
        <w:rPr>
          <w:sz w:val="24"/>
          <w:szCs w:val="24"/>
          <w:rtl/>
        </w:rPr>
        <w:t>הסיירת וגדוד שקד בעמק.</w:t>
      </w:r>
    </w:p>
    <w:p w14:paraId="4780F36E" w14:textId="77777777" w:rsidR="00785019" w:rsidRDefault="00000000" w:rsidP="00330403">
      <w:pPr>
        <w:pStyle w:val="2"/>
        <w:bidi/>
        <w:spacing w:before="260" w:after="110"/>
      </w:pPr>
      <w:r>
        <w:rPr>
          <w:b/>
          <w:bCs/>
          <w:rtl/>
        </w:rPr>
        <w:t xml:space="preserve">מעבר ללבנת אימון ותרגולות לקראת לחימה אפשרית </w:t>
      </w:r>
      <w:r>
        <w:rPr>
          <w:b/>
          <w:bCs/>
          <w:color w:val="555555"/>
          <w:sz w:val="24"/>
          <w:szCs w:val="24"/>
          <w:rtl/>
        </w:rPr>
        <w:t>[0:39-0:55]</w:t>
      </w:r>
    </w:p>
    <w:p w14:paraId="3907A09F" w14:textId="09212638" w:rsidR="00785019" w:rsidRDefault="00000000" w:rsidP="00330403">
      <w:pPr>
        <w:spacing w:after="200" w:line="340" w:lineRule="auto"/>
      </w:pPr>
      <w:r>
        <w:rPr>
          <w:sz w:val="24"/>
          <w:szCs w:val="24"/>
          <w:rtl/>
        </w:rPr>
        <w:t>בשלב זה החטיבה עוברת ל"לבנת אימון", מתוך הבנה שעשוי להתפתח מצב בצפון או חזרה לעזה - מתרגלים תרגילי מחלקה, פלוגה וגדוד</w:t>
      </w:r>
      <w:r w:rsidR="00937B82">
        <w:rPr>
          <w:rFonts w:hint="cs"/>
          <w:sz w:val="24"/>
          <w:szCs w:val="24"/>
          <w:rtl/>
        </w:rPr>
        <w:t>.</w:t>
      </w:r>
    </w:p>
    <w:p w14:paraId="74A9CF8C" w14:textId="77777777" w:rsidR="00785019" w:rsidRDefault="00000000" w:rsidP="00330403">
      <w:pPr>
        <w:pStyle w:val="2"/>
        <w:bidi/>
        <w:spacing w:before="260" w:after="110"/>
      </w:pPr>
      <w:r>
        <w:rPr>
          <w:b/>
          <w:bCs/>
          <w:rtl/>
        </w:rPr>
        <w:t xml:space="preserve">28 בחודש - פריצת המלחמה והקפצת החטיבה </w:t>
      </w:r>
      <w:r>
        <w:rPr>
          <w:b/>
          <w:bCs/>
          <w:color w:val="555555"/>
          <w:sz w:val="24"/>
          <w:szCs w:val="24"/>
          <w:rtl/>
        </w:rPr>
        <w:t>[0:55-1:15]</w:t>
      </w:r>
    </w:p>
    <w:p w14:paraId="318C1B42" w14:textId="4A56B01B" w:rsidR="00785019" w:rsidRDefault="00000000" w:rsidP="00330403">
      <w:pPr>
        <w:spacing w:after="200" w:line="340" w:lineRule="auto"/>
      </w:pPr>
      <w:r>
        <w:rPr>
          <w:sz w:val="24"/>
          <w:szCs w:val="24"/>
          <w:rtl/>
        </w:rPr>
        <w:t xml:space="preserve">ב-28 לחודש פורצת המלחמה תרתי-משמע, והחטיבה מוקפצת ללחימה - בשלב זה עדיין בלי הגדודים, כחטיבה משימתית עם </w:t>
      </w:r>
      <w:proofErr w:type="spellStart"/>
      <w:r w:rsidR="00937B82">
        <w:rPr>
          <w:rFonts w:hint="cs"/>
          <w:sz w:val="24"/>
          <w:szCs w:val="24"/>
          <w:rtl/>
        </w:rPr>
        <w:t>הפלט"צ</w:t>
      </w:r>
      <w:proofErr w:type="spellEnd"/>
      <w:r w:rsidR="00937B82">
        <w:rPr>
          <w:rFonts w:hint="cs"/>
          <w:sz w:val="24"/>
          <w:szCs w:val="24"/>
          <w:rtl/>
        </w:rPr>
        <w:t xml:space="preserve"> </w:t>
      </w:r>
      <w:r>
        <w:rPr>
          <w:sz w:val="24"/>
          <w:szCs w:val="24"/>
          <w:rtl/>
        </w:rPr>
        <w:t>ומפקדת החטיבה, בגזרה המערבית תחת אוגדה 91; תוך מספר ימים עוברים לאוגדה 146, ותוך כך מקבלים שלושה גדודי מילואים - בלי הגדודים המקוריים של החטיבה עצמה.</w:t>
      </w:r>
    </w:p>
    <w:p w14:paraId="66FE6DF1" w14:textId="77777777" w:rsidR="00785019" w:rsidRDefault="00000000" w:rsidP="00330403">
      <w:pPr>
        <w:pStyle w:val="2"/>
        <w:bidi/>
        <w:spacing w:before="260" w:after="110"/>
      </w:pPr>
      <w:r>
        <w:rPr>
          <w:b/>
          <w:bCs/>
          <w:rtl/>
        </w:rPr>
        <w:t xml:space="preserve">בניית </w:t>
      </w:r>
      <w:proofErr w:type="spellStart"/>
      <w:r>
        <w:rPr>
          <w:b/>
          <w:bCs/>
          <w:rtl/>
        </w:rPr>
        <w:t>צק"ח</w:t>
      </w:r>
      <w:proofErr w:type="spellEnd"/>
      <w:r>
        <w:rPr>
          <w:b/>
          <w:bCs/>
          <w:rtl/>
        </w:rPr>
        <w:t xml:space="preserve"> גבעתי </w:t>
      </w:r>
      <w:r>
        <w:rPr>
          <w:b/>
          <w:bCs/>
          <w:color w:val="555555"/>
          <w:sz w:val="24"/>
          <w:szCs w:val="24"/>
          <w:rtl/>
        </w:rPr>
        <w:t>[1:15-1:47]</w:t>
      </w:r>
    </w:p>
    <w:p w14:paraId="49CCB4E1" w14:textId="7DBF35AE" w:rsidR="00785019" w:rsidRDefault="00000000" w:rsidP="00330403">
      <w:pPr>
        <w:spacing w:after="200" w:line="340" w:lineRule="auto"/>
      </w:pPr>
      <w:r>
        <w:rPr>
          <w:sz w:val="24"/>
          <w:szCs w:val="24"/>
          <w:rtl/>
        </w:rPr>
        <w:t>כשבוע וחצי לאחר מכן נבנה "</w:t>
      </w:r>
      <w:proofErr w:type="spellStart"/>
      <w:r>
        <w:rPr>
          <w:sz w:val="24"/>
          <w:szCs w:val="24"/>
          <w:rtl/>
        </w:rPr>
        <w:t>צק"ח</w:t>
      </w:r>
      <w:proofErr w:type="spellEnd"/>
      <w:r>
        <w:rPr>
          <w:sz w:val="24"/>
          <w:szCs w:val="24"/>
          <w:rtl/>
        </w:rPr>
        <w:t xml:space="preserve"> גבעתי" (צוות קרב חטיבתי): גדוד שקד והסיירת שכבר נמצאים בעמק משויכים</w:t>
      </w:r>
      <w:r w:rsidR="00937B82">
        <w:rPr>
          <w:rFonts w:hint="cs"/>
          <w:sz w:val="24"/>
          <w:szCs w:val="24"/>
          <w:rtl/>
        </w:rPr>
        <w:t xml:space="preserve">ל-769 </w:t>
      </w:r>
      <w:r>
        <w:rPr>
          <w:sz w:val="24"/>
          <w:szCs w:val="24"/>
          <w:rtl/>
        </w:rPr>
        <w:t xml:space="preserve">, גדוד 52 שמגיע מרמת הגולן במקום גדוד 9, וגדוד 607 שהיה בלבנת אימון - יחד יוצרים את </w:t>
      </w:r>
      <w:proofErr w:type="spellStart"/>
      <w:r>
        <w:rPr>
          <w:sz w:val="24"/>
          <w:szCs w:val="24"/>
          <w:rtl/>
        </w:rPr>
        <w:t>צק"ח</w:t>
      </w:r>
      <w:proofErr w:type="spellEnd"/>
      <w:r>
        <w:rPr>
          <w:sz w:val="24"/>
          <w:szCs w:val="24"/>
          <w:rtl/>
        </w:rPr>
        <w:t xml:space="preserve"> "סיירת-שקד-607-52". הקרב הראשון שלהם: כיבוש אל-</w:t>
      </w:r>
      <w:proofErr w:type="spellStart"/>
      <w:r>
        <w:rPr>
          <w:sz w:val="24"/>
          <w:szCs w:val="24"/>
          <w:rtl/>
        </w:rPr>
        <w:t>חיאם</w:t>
      </w:r>
      <w:proofErr w:type="spellEnd"/>
      <w:r>
        <w:rPr>
          <w:sz w:val="24"/>
          <w:szCs w:val="24"/>
          <w:rtl/>
        </w:rPr>
        <w:t>.</w:t>
      </w:r>
    </w:p>
    <w:p w14:paraId="4D43FF05" w14:textId="77777777" w:rsidR="00785019" w:rsidRDefault="00000000" w:rsidP="00330403">
      <w:pPr>
        <w:pStyle w:val="2"/>
        <w:bidi/>
        <w:spacing w:before="260" w:after="110"/>
      </w:pPr>
      <w:r>
        <w:rPr>
          <w:b/>
          <w:bCs/>
          <w:rtl/>
        </w:rPr>
        <w:t xml:space="preserve">בניית </w:t>
      </w:r>
      <w:proofErr w:type="spellStart"/>
      <w:r>
        <w:rPr>
          <w:b/>
          <w:bCs/>
          <w:rtl/>
        </w:rPr>
        <w:t>הצק"ח</w:t>
      </w:r>
      <w:proofErr w:type="spellEnd"/>
      <w:r>
        <w:rPr>
          <w:b/>
          <w:bCs/>
          <w:rtl/>
        </w:rPr>
        <w:t xml:space="preserve"> באל-</w:t>
      </w:r>
      <w:proofErr w:type="spellStart"/>
      <w:r>
        <w:rPr>
          <w:b/>
          <w:bCs/>
          <w:rtl/>
        </w:rPr>
        <w:t>חיאם</w:t>
      </w:r>
      <w:proofErr w:type="spellEnd"/>
      <w:r>
        <w:rPr>
          <w:b/>
          <w:bCs/>
          <w:rtl/>
        </w:rPr>
        <w:t xml:space="preserve"> - הסיירת ושקד כבר במרחב </w:t>
      </w:r>
      <w:r>
        <w:rPr>
          <w:b/>
          <w:bCs/>
          <w:color w:val="555555"/>
          <w:sz w:val="24"/>
          <w:szCs w:val="24"/>
          <w:rtl/>
        </w:rPr>
        <w:t>[2:35-2:53]</w:t>
      </w:r>
    </w:p>
    <w:p w14:paraId="449B3024" w14:textId="77777777" w:rsidR="00785019" w:rsidRDefault="00000000" w:rsidP="00330403">
      <w:pPr>
        <w:spacing w:after="200" w:line="340" w:lineRule="auto"/>
      </w:pPr>
      <w:proofErr w:type="spellStart"/>
      <w:r>
        <w:rPr>
          <w:sz w:val="24"/>
          <w:szCs w:val="24"/>
          <w:rtl/>
        </w:rPr>
        <w:t>הצק"ח</w:t>
      </w:r>
      <w:proofErr w:type="spellEnd"/>
      <w:r>
        <w:rPr>
          <w:sz w:val="24"/>
          <w:szCs w:val="24"/>
          <w:rtl/>
        </w:rPr>
        <w:t xml:space="preserve"> נבנה בפועל באל-</w:t>
      </w:r>
      <w:proofErr w:type="spellStart"/>
      <w:r>
        <w:rPr>
          <w:sz w:val="24"/>
          <w:szCs w:val="24"/>
          <w:rtl/>
        </w:rPr>
        <w:t>חיאם</w:t>
      </w:r>
      <w:proofErr w:type="spellEnd"/>
      <w:r>
        <w:rPr>
          <w:sz w:val="24"/>
          <w:szCs w:val="24"/>
          <w:rtl/>
        </w:rPr>
        <w:t xml:space="preserve"> עצמה, עם הסיירת, שקד, 52 ו-607. הסיירת ושקד כבר היו קודם לכן במרחב - הסיירת ממש בפאתי אל-</w:t>
      </w:r>
      <w:proofErr w:type="spellStart"/>
      <w:r>
        <w:rPr>
          <w:sz w:val="24"/>
          <w:szCs w:val="24"/>
          <w:rtl/>
        </w:rPr>
        <w:t>חיאם</w:t>
      </w:r>
      <w:proofErr w:type="spellEnd"/>
      <w:r>
        <w:rPr>
          <w:sz w:val="24"/>
          <w:szCs w:val="24"/>
          <w:rtl/>
        </w:rPr>
        <w:t>, בבית הכלא. משם יוצאים להתקפה חטיבתית על אל-</w:t>
      </w:r>
      <w:proofErr w:type="spellStart"/>
      <w:r>
        <w:rPr>
          <w:sz w:val="24"/>
          <w:szCs w:val="24"/>
          <w:rtl/>
        </w:rPr>
        <w:t>חיאם</w:t>
      </w:r>
      <w:proofErr w:type="spellEnd"/>
      <w:r>
        <w:rPr>
          <w:sz w:val="24"/>
          <w:szCs w:val="24"/>
          <w:rtl/>
        </w:rPr>
        <w:t>.</w:t>
      </w:r>
    </w:p>
    <w:p w14:paraId="1092C04E" w14:textId="77777777" w:rsidR="00785019" w:rsidRDefault="00000000" w:rsidP="00330403">
      <w:pPr>
        <w:pStyle w:val="2"/>
        <w:bidi/>
        <w:spacing w:before="260" w:after="110"/>
      </w:pPr>
      <w:r>
        <w:rPr>
          <w:b/>
          <w:bCs/>
          <w:rtl/>
        </w:rPr>
        <w:t>המשמעות ההיסטורית של אל-</w:t>
      </w:r>
      <w:proofErr w:type="spellStart"/>
      <w:r>
        <w:rPr>
          <w:b/>
          <w:bCs/>
          <w:rtl/>
        </w:rPr>
        <w:t>חיאם</w:t>
      </w:r>
      <w:proofErr w:type="spellEnd"/>
      <w:r>
        <w:rPr>
          <w:b/>
          <w:bCs/>
          <w:rtl/>
        </w:rPr>
        <w:t xml:space="preserve"> </w:t>
      </w:r>
      <w:r>
        <w:rPr>
          <w:b/>
          <w:bCs/>
          <w:color w:val="555555"/>
          <w:sz w:val="24"/>
          <w:szCs w:val="24"/>
          <w:rtl/>
        </w:rPr>
        <w:t>[2:56-3:28]</w:t>
      </w:r>
    </w:p>
    <w:p w14:paraId="68E8210A" w14:textId="362E4F26" w:rsidR="00785019" w:rsidRDefault="00000000" w:rsidP="00330403">
      <w:pPr>
        <w:spacing w:after="200" w:line="340" w:lineRule="auto"/>
      </w:pPr>
      <w:r>
        <w:rPr>
          <w:sz w:val="24"/>
          <w:szCs w:val="24"/>
          <w:rtl/>
        </w:rPr>
        <w:t>לאל-</w:t>
      </w:r>
      <w:proofErr w:type="spellStart"/>
      <w:r>
        <w:rPr>
          <w:sz w:val="24"/>
          <w:szCs w:val="24"/>
          <w:rtl/>
        </w:rPr>
        <w:t>חיאם</w:t>
      </w:r>
      <w:proofErr w:type="spellEnd"/>
      <w:r>
        <w:rPr>
          <w:sz w:val="24"/>
          <w:szCs w:val="24"/>
          <w:rtl/>
        </w:rPr>
        <w:t xml:space="preserve"> "סיפור" מ-2006 - אז לא הצליחו לטפס את הבמה (הרמה) של אל-</w:t>
      </w:r>
      <w:proofErr w:type="spellStart"/>
      <w:r>
        <w:rPr>
          <w:sz w:val="24"/>
          <w:szCs w:val="24"/>
          <w:rtl/>
        </w:rPr>
        <w:t>חיאם</w:t>
      </w:r>
      <w:proofErr w:type="spellEnd"/>
      <w:r>
        <w:rPr>
          <w:sz w:val="24"/>
          <w:szCs w:val="24"/>
          <w:rtl/>
        </w:rPr>
        <w:t xml:space="preserve">. במלחמה ההיא הייתה שם אוגדה שלמה של צה"ל, ומנגד חיזבאללה קיבל אז פקודה שלא להילחם אלא לברוח צפונה לכיוון הליטני. הפעם, לעומת זאת, חיזבאללה קיבל פקודה "לרדת </w:t>
      </w:r>
      <w:r w:rsidR="00937B82">
        <w:rPr>
          <w:rFonts w:hint="cs"/>
          <w:sz w:val="24"/>
          <w:szCs w:val="24"/>
          <w:rtl/>
        </w:rPr>
        <w:t>ד</w:t>
      </w:r>
      <w:r>
        <w:rPr>
          <w:sz w:val="24"/>
          <w:szCs w:val="24"/>
          <w:rtl/>
        </w:rPr>
        <w:t>רומה" (להישאר ולהילחם) - כך שבמקום אוגדה שלמה שנלחמה מול ארבעה-חמישה מחבלים באל-</w:t>
      </w:r>
      <w:proofErr w:type="spellStart"/>
      <w:r>
        <w:rPr>
          <w:sz w:val="24"/>
          <w:szCs w:val="24"/>
          <w:rtl/>
        </w:rPr>
        <w:t>חיאם</w:t>
      </w:r>
      <w:proofErr w:type="spellEnd"/>
      <w:r>
        <w:rPr>
          <w:sz w:val="24"/>
          <w:szCs w:val="24"/>
          <w:rtl/>
        </w:rPr>
        <w:t xml:space="preserve"> ב-2006, הפעם מגיעה חטיבה (לא אוגדה) מול חיזבאללה שיורד לחזק את אל-</w:t>
      </w:r>
      <w:proofErr w:type="spellStart"/>
      <w:r>
        <w:rPr>
          <w:sz w:val="24"/>
          <w:szCs w:val="24"/>
          <w:rtl/>
        </w:rPr>
        <w:t>חיאם</w:t>
      </w:r>
      <w:proofErr w:type="spellEnd"/>
      <w:r>
        <w:rPr>
          <w:sz w:val="24"/>
          <w:szCs w:val="24"/>
          <w:rtl/>
        </w:rPr>
        <w:t xml:space="preserve"> ומתגבר את הכוחות שלו שם.</w:t>
      </w:r>
    </w:p>
    <w:p w14:paraId="2C485905" w14:textId="77777777" w:rsidR="00785019" w:rsidRDefault="00000000" w:rsidP="00330403">
      <w:pPr>
        <w:pStyle w:val="2"/>
        <w:bidi/>
        <w:spacing w:before="260" w:after="110"/>
      </w:pPr>
      <w:r>
        <w:rPr>
          <w:b/>
          <w:bCs/>
          <w:rtl/>
        </w:rPr>
        <w:t xml:space="preserve">הסיירת נכנסת ראשונה - קרב משמעותי מול 11 מחבלים </w:t>
      </w:r>
      <w:r>
        <w:rPr>
          <w:b/>
          <w:bCs/>
          <w:color w:val="555555"/>
          <w:sz w:val="24"/>
          <w:szCs w:val="24"/>
          <w:rtl/>
        </w:rPr>
        <w:t>[3:28-3:59]</w:t>
      </w:r>
    </w:p>
    <w:p w14:paraId="6E8BED3B" w14:textId="77777777" w:rsidR="00785019" w:rsidRDefault="00000000" w:rsidP="00330403">
      <w:pPr>
        <w:spacing w:after="200" w:line="340" w:lineRule="auto"/>
      </w:pPr>
      <w:r>
        <w:rPr>
          <w:sz w:val="24"/>
          <w:szCs w:val="24"/>
          <w:rtl/>
        </w:rPr>
        <w:t>הכוח הראשון שנכנס לאל-</w:t>
      </w:r>
      <w:proofErr w:type="spellStart"/>
      <w:r>
        <w:rPr>
          <w:sz w:val="24"/>
          <w:szCs w:val="24"/>
          <w:rtl/>
        </w:rPr>
        <w:t>חיאם</w:t>
      </w:r>
      <w:proofErr w:type="spellEnd"/>
      <w:r>
        <w:rPr>
          <w:sz w:val="24"/>
          <w:szCs w:val="24"/>
          <w:rtl/>
        </w:rPr>
        <w:t xml:space="preserve"> הוא הסיירת - היא הולכת ראשונה, נתקלת ב-11 מחבלים, טילי RPG ונ"ט, מפעילת אש, ונמר שנתקע שם - קרב מתואר כ"מאוד מאוד משמעותי", שממחיש לפיקוד הצפון ולאלוף שאפשר </w:t>
      </w:r>
      <w:r>
        <w:rPr>
          <w:sz w:val="24"/>
          <w:szCs w:val="24"/>
          <w:rtl/>
        </w:rPr>
        <w:lastRenderedPageBreak/>
        <w:t>לשלוח את הסיירת כ-10 קילומטרים לתוך אל-</w:t>
      </w:r>
      <w:proofErr w:type="spellStart"/>
      <w:r>
        <w:rPr>
          <w:sz w:val="24"/>
          <w:szCs w:val="24"/>
          <w:rtl/>
        </w:rPr>
        <w:t>חיאם</w:t>
      </w:r>
      <w:proofErr w:type="spellEnd"/>
      <w:r>
        <w:rPr>
          <w:sz w:val="24"/>
          <w:szCs w:val="24"/>
          <w:rtl/>
        </w:rPr>
        <w:t>, לבד עם נמרים, לפני שחיזבאללה מספיק לתגבר את כוחותיו. מצוין גם שבשלב זה חיל האוויר כמעט אינו זמין - כ-90% ממנו מושקע מול איראן - כך שנכנסים לתמרון משמעותי מתוך ידיעה שיש רק חלק קטן מאוד מתמיכת חיל האוויר.</w:t>
      </w:r>
    </w:p>
    <w:p w14:paraId="0918D72A" w14:textId="77777777" w:rsidR="00785019" w:rsidRDefault="00000000" w:rsidP="00330403">
      <w:pPr>
        <w:pStyle w:val="2"/>
        <w:bidi/>
        <w:spacing w:before="260" w:after="110"/>
      </w:pPr>
      <w:r>
        <w:rPr>
          <w:b/>
          <w:bCs/>
          <w:rtl/>
        </w:rPr>
        <w:t>ההתקפה החטיבתית וכיבוש אל-</w:t>
      </w:r>
      <w:proofErr w:type="spellStart"/>
      <w:r>
        <w:rPr>
          <w:b/>
          <w:bCs/>
          <w:rtl/>
        </w:rPr>
        <w:t>חיאם</w:t>
      </w:r>
      <w:proofErr w:type="spellEnd"/>
      <w:r>
        <w:rPr>
          <w:b/>
          <w:bCs/>
          <w:rtl/>
        </w:rPr>
        <w:t xml:space="preserve"> תוך שבועיים </w:t>
      </w:r>
      <w:r>
        <w:rPr>
          <w:b/>
          <w:bCs/>
          <w:color w:val="555555"/>
          <w:sz w:val="24"/>
          <w:szCs w:val="24"/>
          <w:rtl/>
        </w:rPr>
        <w:t>[4:05-4:57]</w:t>
      </w:r>
    </w:p>
    <w:p w14:paraId="19031AEF" w14:textId="7B298FCE" w:rsidR="00785019" w:rsidRDefault="00000000" w:rsidP="00330403">
      <w:pPr>
        <w:spacing w:after="200" w:line="340" w:lineRule="auto"/>
      </w:pPr>
      <w:r>
        <w:rPr>
          <w:sz w:val="24"/>
          <w:szCs w:val="24"/>
          <w:rtl/>
        </w:rPr>
        <w:t xml:space="preserve">לאחר הפעולה הראשונה של הסיירת, נוצר שער </w:t>
      </w:r>
      <w:proofErr w:type="spellStart"/>
      <w:r>
        <w:rPr>
          <w:sz w:val="24"/>
          <w:szCs w:val="24"/>
          <w:rtl/>
        </w:rPr>
        <w:t>לצק"ח</w:t>
      </w:r>
      <w:proofErr w:type="spellEnd"/>
      <w:r>
        <w:rPr>
          <w:sz w:val="24"/>
          <w:szCs w:val="24"/>
          <w:rtl/>
        </w:rPr>
        <w:t xml:space="preserve"> ויוצאים להתקפה עם גדוד שקד, גדוד 52 וגדוד 607. תוך כשבועיים מקצה לקצה מוכרע מתחם אל-</w:t>
      </w:r>
      <w:proofErr w:type="spellStart"/>
      <w:r>
        <w:rPr>
          <w:sz w:val="24"/>
          <w:szCs w:val="24"/>
          <w:rtl/>
        </w:rPr>
        <w:t>חיאם</w:t>
      </w:r>
      <w:proofErr w:type="spellEnd"/>
      <w:r>
        <w:rPr>
          <w:sz w:val="24"/>
          <w:szCs w:val="24"/>
          <w:rtl/>
        </w:rPr>
        <w:t xml:space="preserve"> - נהרגים שם </w:t>
      </w:r>
      <w:proofErr w:type="spellStart"/>
      <w:r w:rsidR="00937B82">
        <w:rPr>
          <w:rFonts w:hint="cs"/>
          <w:sz w:val="24"/>
          <w:szCs w:val="24"/>
          <w:rtl/>
        </w:rPr>
        <w:t>עשרות</w:t>
      </w:r>
      <w:r>
        <w:rPr>
          <w:sz w:val="24"/>
          <w:szCs w:val="24"/>
          <w:rtl/>
        </w:rPr>
        <w:t>מחבלים</w:t>
      </w:r>
      <w:proofErr w:type="spellEnd"/>
      <w:r>
        <w:rPr>
          <w:sz w:val="24"/>
          <w:szCs w:val="24"/>
          <w:rtl/>
        </w:rPr>
        <w:t xml:space="preserve"> </w:t>
      </w:r>
      <w:proofErr w:type="spellStart"/>
      <w:r>
        <w:rPr>
          <w:sz w:val="24"/>
          <w:szCs w:val="24"/>
          <w:rtl/>
        </w:rPr>
        <w:t>בהתקלויות</w:t>
      </w:r>
      <w:proofErr w:type="spellEnd"/>
      <w:r>
        <w:rPr>
          <w:sz w:val="24"/>
          <w:szCs w:val="24"/>
          <w:rtl/>
        </w:rPr>
        <w:t xml:space="preserve"> פנים אל פנים של הסיירת, שקד ו-52; גדוד 52 עם הטנקים והיכולות שלו מבודד את יכולת חיזבאללה לתגבר, והמתחם נופל ונכבש. עם סיום הפעולה מגיע גדוד מילואים להחליף, ולאחריו גדוד </w:t>
      </w:r>
      <w:proofErr w:type="spellStart"/>
      <w:r w:rsidR="00937B82">
        <w:rPr>
          <w:rFonts w:hint="cs"/>
          <w:sz w:val="24"/>
          <w:szCs w:val="24"/>
          <w:rtl/>
        </w:rPr>
        <w:t>צ</w:t>
      </w:r>
      <w:r>
        <w:rPr>
          <w:sz w:val="24"/>
          <w:szCs w:val="24"/>
          <w:rtl/>
        </w:rPr>
        <w:t>בר</w:t>
      </w:r>
      <w:r w:rsidR="00937B82">
        <w:rPr>
          <w:rFonts w:hint="cs"/>
          <w:sz w:val="24"/>
          <w:szCs w:val="24"/>
          <w:rtl/>
        </w:rPr>
        <w:t>.</w:t>
      </w:r>
      <w:r>
        <w:rPr>
          <w:sz w:val="24"/>
          <w:szCs w:val="24"/>
          <w:rtl/>
        </w:rPr>
        <w:t>הצלחה</w:t>
      </w:r>
      <w:proofErr w:type="spellEnd"/>
      <w:r>
        <w:rPr>
          <w:sz w:val="24"/>
          <w:szCs w:val="24"/>
          <w:rtl/>
        </w:rPr>
        <w:t xml:space="preserve"> זו מוכיחה לפיקוד שאפשר להתקדם עמוק גם ללא חיל אוויר, עם חטיבת גבעתי בלבד.</w:t>
      </w:r>
    </w:p>
    <w:p w14:paraId="7A109F83" w14:textId="77777777" w:rsidR="00785019" w:rsidRDefault="00000000" w:rsidP="00330403">
      <w:pPr>
        <w:pStyle w:val="2"/>
        <w:bidi/>
        <w:spacing w:before="260" w:after="110"/>
      </w:pPr>
      <w:r>
        <w:rPr>
          <w:b/>
          <w:bCs/>
          <w:rtl/>
        </w:rPr>
        <w:t xml:space="preserve">מקור התפיסה - לקחים חיוביים ושליליים מעזה </w:t>
      </w:r>
      <w:r>
        <w:rPr>
          <w:b/>
          <w:bCs/>
          <w:color w:val="555555"/>
          <w:sz w:val="24"/>
          <w:szCs w:val="24"/>
          <w:rtl/>
        </w:rPr>
        <w:t>[5:35-6:02]</w:t>
      </w:r>
    </w:p>
    <w:p w14:paraId="6AC46B15" w14:textId="77777777" w:rsidR="00785019" w:rsidRDefault="00000000" w:rsidP="00330403">
      <w:pPr>
        <w:spacing w:after="200" w:line="340" w:lineRule="auto"/>
      </w:pPr>
      <w:r>
        <w:rPr>
          <w:sz w:val="24"/>
          <w:szCs w:val="24"/>
          <w:rtl/>
        </w:rPr>
        <w:t xml:space="preserve">המח"ט מסביר שהתפיסה נבנתה מתוך חשיבה ממושכת על הלחימה בעזה - הן על הדברים הטובים שנעשו בשנה הראשונה והשנייה שראוי לשמר, והן על דברים פחות טובים שהתפתחו אחרי שנתיים של מלחמה, כמו קצב הלחימה ושיטתה. הובאו הדברים הטובים לידי ביטוי בצפון: הסיירת תמיד הולכת לשטחים הצפופים בלב הכפר; גדוד הטנקים, שיש לו יתרון בטווחים ארוכים, תמיד פועל צפונה ומבודד את מרחב הפעולה; גדוד שקד תמיד מייצר את ה"מפרק" (פתיחת דרך) שדרכו נכנסת הלחימה; וגדוד 607 נמצא בכל שלב - פתיחת צירים, כל התקפה, השמדת </w:t>
      </w:r>
      <w:proofErr w:type="spellStart"/>
      <w:r>
        <w:rPr>
          <w:sz w:val="24"/>
          <w:szCs w:val="24"/>
          <w:rtl/>
        </w:rPr>
        <w:t>איתורים</w:t>
      </w:r>
      <w:proofErr w:type="spellEnd"/>
      <w:r>
        <w:rPr>
          <w:sz w:val="24"/>
          <w:szCs w:val="24"/>
          <w:rtl/>
        </w:rPr>
        <w:t xml:space="preserve"> - ובשלב תיאור המרחב וההשמדה הוא לוקח נתח מרכזי.</w:t>
      </w:r>
    </w:p>
    <w:p w14:paraId="0C4D06A2" w14:textId="77777777" w:rsidR="00785019" w:rsidRDefault="00000000" w:rsidP="00330403">
      <w:pPr>
        <w:pStyle w:val="2"/>
        <w:bidi/>
        <w:spacing w:before="260" w:after="110"/>
      </w:pPr>
      <w:r>
        <w:rPr>
          <w:b/>
          <w:bCs/>
          <w:rtl/>
        </w:rPr>
        <w:t xml:space="preserve">עקרון החלוקה - "כולם מרגישים הכי חשובים" </w:t>
      </w:r>
      <w:r>
        <w:rPr>
          <w:b/>
          <w:bCs/>
          <w:color w:val="555555"/>
          <w:sz w:val="24"/>
          <w:szCs w:val="24"/>
          <w:rtl/>
        </w:rPr>
        <w:t>[6:27-6:59]</w:t>
      </w:r>
    </w:p>
    <w:p w14:paraId="02042E07" w14:textId="77777777" w:rsidR="00785019" w:rsidRDefault="00000000" w:rsidP="00330403">
      <w:pPr>
        <w:spacing w:after="200" w:line="340" w:lineRule="auto"/>
      </w:pPr>
      <w:r>
        <w:rPr>
          <w:sz w:val="24"/>
          <w:szCs w:val="24"/>
          <w:rtl/>
        </w:rPr>
        <w:t xml:space="preserve">עקרון מרכזי בהפעלת </w:t>
      </w:r>
      <w:proofErr w:type="spellStart"/>
      <w:r>
        <w:rPr>
          <w:sz w:val="24"/>
          <w:szCs w:val="24"/>
          <w:rtl/>
        </w:rPr>
        <w:t>הצק"ח</w:t>
      </w:r>
      <w:proofErr w:type="spellEnd"/>
      <w:r>
        <w:rPr>
          <w:sz w:val="24"/>
          <w:szCs w:val="24"/>
          <w:rtl/>
        </w:rPr>
        <w:t>: לכל גדוד משימות משלו, ואף אחד לא מרגיש שהמשימה שלו "מספר שתיים" - כל גדוד חש שהמשימה שלו היא "מספר אחת", הודות למפקדים טובים מאוד עם צניעות רבה, ומתוך כך שהמשימה תמיד הייתה ברורה לחלוטין - לכולם ברור מהו הווקטור של החטיבה ולאן הולכים.</w:t>
      </w:r>
    </w:p>
    <w:p w14:paraId="7566665B" w14:textId="77777777" w:rsidR="00785019" w:rsidRDefault="00000000" w:rsidP="00330403">
      <w:pPr>
        <w:pStyle w:val="2"/>
        <w:bidi/>
        <w:spacing w:before="260" w:after="110"/>
      </w:pPr>
      <w:r>
        <w:rPr>
          <w:b/>
          <w:bCs/>
          <w:rtl/>
        </w:rPr>
        <w:t xml:space="preserve">שלושה אירועים מרכזיים - הצגת הנושא </w:t>
      </w:r>
      <w:r>
        <w:rPr>
          <w:b/>
          <w:bCs/>
          <w:color w:val="555555"/>
          <w:sz w:val="24"/>
          <w:szCs w:val="24"/>
          <w:rtl/>
        </w:rPr>
        <w:t>[6:59-7:11]</w:t>
      </w:r>
    </w:p>
    <w:p w14:paraId="7471AA84" w14:textId="0E35F370" w:rsidR="00785019" w:rsidRDefault="00000000" w:rsidP="00330403">
      <w:pPr>
        <w:spacing w:after="200" w:line="340" w:lineRule="auto"/>
      </w:pPr>
      <w:r>
        <w:rPr>
          <w:sz w:val="24"/>
          <w:szCs w:val="24"/>
          <w:rtl/>
        </w:rPr>
        <w:t>המראיין מציג שלושה אירועים מרכזיים שיפורטו: "נמר אדום", "דפיקה בדלת", ו</w:t>
      </w:r>
      <w:r w:rsidR="00937B82">
        <w:rPr>
          <w:rFonts w:hint="cs"/>
          <w:sz w:val="24"/>
          <w:szCs w:val="24"/>
          <w:rtl/>
        </w:rPr>
        <w:t>"</w:t>
      </w:r>
      <w:r>
        <w:rPr>
          <w:sz w:val="24"/>
          <w:szCs w:val="24"/>
          <w:rtl/>
        </w:rPr>
        <w:t>שביית מחבלים חיים</w:t>
      </w:r>
      <w:r w:rsidR="00937B82">
        <w:rPr>
          <w:rFonts w:hint="cs"/>
          <w:sz w:val="24"/>
          <w:szCs w:val="24"/>
          <w:rtl/>
        </w:rPr>
        <w:t>"</w:t>
      </w:r>
      <w:r>
        <w:rPr>
          <w:sz w:val="24"/>
          <w:szCs w:val="24"/>
          <w:rtl/>
        </w:rPr>
        <w:t>.</w:t>
      </w:r>
    </w:p>
    <w:p w14:paraId="42BAB3F7" w14:textId="77777777" w:rsidR="00785019" w:rsidRDefault="00000000" w:rsidP="00330403">
      <w:pPr>
        <w:pStyle w:val="2"/>
        <w:bidi/>
        <w:spacing w:before="260" w:after="110"/>
      </w:pPr>
      <w:r>
        <w:rPr>
          <w:b/>
          <w:bCs/>
          <w:rtl/>
        </w:rPr>
        <w:t xml:space="preserve">הכאב על נטישת "דובי" - כלי הנדסי שהושמד </w:t>
      </w:r>
      <w:r>
        <w:rPr>
          <w:b/>
          <w:bCs/>
          <w:color w:val="555555"/>
          <w:sz w:val="24"/>
          <w:szCs w:val="24"/>
          <w:rtl/>
        </w:rPr>
        <w:t>[7:36-7:54]</w:t>
      </w:r>
    </w:p>
    <w:p w14:paraId="0F96DC55" w14:textId="1A89D004" w:rsidR="00785019" w:rsidRDefault="00000000" w:rsidP="00330403">
      <w:pPr>
        <w:spacing w:after="200" w:line="340" w:lineRule="auto"/>
      </w:pPr>
      <w:r>
        <w:rPr>
          <w:sz w:val="24"/>
          <w:szCs w:val="24"/>
          <w:rtl/>
        </w:rPr>
        <w:t xml:space="preserve">כשיוצאים להתקפה במרכבות </w:t>
      </w:r>
      <w:r w:rsidR="00937B82">
        <w:rPr>
          <w:rFonts w:hint="cs"/>
          <w:sz w:val="24"/>
          <w:szCs w:val="24"/>
          <w:rtl/>
        </w:rPr>
        <w:t>גדעון,</w:t>
      </w:r>
      <w:r>
        <w:rPr>
          <w:sz w:val="24"/>
          <w:szCs w:val="24"/>
          <w:rtl/>
        </w:rPr>
        <w:t xml:space="preserve"> ורואים כלי הנדסי שמכונה "דובי" מפוצץ. בבירור מתברר שזהו "דובי" שנתקע וחיל האוויר השמיד אותו כי לא ניתן היה לחלץ אותו. המח"ט מתאר זאת כמשהו "שמאוד כאב לי ברמה הערכית" - ציוד צה"ל שנשאר מאחור.</w:t>
      </w:r>
    </w:p>
    <w:p w14:paraId="298F6067" w14:textId="77777777" w:rsidR="00785019" w:rsidRDefault="00000000" w:rsidP="00330403">
      <w:pPr>
        <w:pStyle w:val="2"/>
        <w:bidi/>
        <w:spacing w:before="260" w:after="110"/>
      </w:pPr>
      <w:r>
        <w:rPr>
          <w:b/>
          <w:bCs/>
          <w:rtl/>
        </w:rPr>
        <w:t xml:space="preserve">הנמר שנפל למדרגת סלע - סירוב לנטוש </w:t>
      </w:r>
      <w:r>
        <w:rPr>
          <w:b/>
          <w:bCs/>
          <w:color w:val="555555"/>
          <w:sz w:val="24"/>
          <w:szCs w:val="24"/>
          <w:rtl/>
        </w:rPr>
        <w:t>[7:54-8:22]</w:t>
      </w:r>
    </w:p>
    <w:p w14:paraId="7C7219BE" w14:textId="77777777" w:rsidR="00785019" w:rsidRDefault="00000000" w:rsidP="00330403">
      <w:pPr>
        <w:spacing w:after="200" w:line="340" w:lineRule="auto"/>
      </w:pPr>
      <w:r>
        <w:rPr>
          <w:sz w:val="24"/>
          <w:szCs w:val="24"/>
          <w:rtl/>
        </w:rPr>
        <w:t>בהמשך, נמר של הסיירת נופל בהתקלות למדרגת סלע בעומק כמה מטרים, ולא ניתן היה לחלץ אותו מיידית. מציעים למח"ט להטיל על הנמר תחמושת כבדה ("</w:t>
      </w:r>
      <w:proofErr w:type="spellStart"/>
      <w:r>
        <w:rPr>
          <w:sz w:val="24"/>
          <w:szCs w:val="24"/>
          <w:rtl/>
        </w:rPr>
        <w:t>ג'יידם</w:t>
      </w:r>
      <w:proofErr w:type="spellEnd"/>
      <w:r>
        <w:rPr>
          <w:sz w:val="24"/>
          <w:szCs w:val="24"/>
          <w:rtl/>
        </w:rPr>
        <w:t>" - פצצה מונחית) ולהשמידו כדי שלא ישמש את האויב ולא יישאר אלא "קצת ברזל". תגובתו: "אין דבר כזה, אנחנו הולכים לחילוץ" - חרף הסכנה הקיימת, מתוך מסר עקרוני שלא משאירים דבר מאחור ומחלצים את כולם.</w:t>
      </w:r>
    </w:p>
    <w:p w14:paraId="4052956B" w14:textId="77777777" w:rsidR="00785019" w:rsidRDefault="00000000" w:rsidP="00330403">
      <w:pPr>
        <w:pStyle w:val="2"/>
        <w:bidi/>
        <w:spacing w:before="260" w:after="110"/>
      </w:pPr>
      <w:r>
        <w:rPr>
          <w:b/>
          <w:bCs/>
          <w:rtl/>
        </w:rPr>
        <w:lastRenderedPageBreak/>
        <w:t xml:space="preserve">איום הנ"ט ששלט על מיקום הנמר </w:t>
      </w:r>
      <w:r>
        <w:rPr>
          <w:b/>
          <w:bCs/>
          <w:color w:val="555555"/>
          <w:sz w:val="24"/>
          <w:szCs w:val="24"/>
          <w:rtl/>
        </w:rPr>
        <w:t>[8:22-8:45]</w:t>
      </w:r>
    </w:p>
    <w:p w14:paraId="3B3B0C67" w14:textId="7436E456" w:rsidR="00785019" w:rsidRDefault="00000000" w:rsidP="00937B82">
      <w:pPr>
        <w:spacing w:after="200" w:line="340" w:lineRule="auto"/>
      </w:pPr>
      <w:r>
        <w:rPr>
          <w:sz w:val="24"/>
          <w:szCs w:val="24"/>
          <w:rtl/>
        </w:rPr>
        <w:t xml:space="preserve">באותו שלב </w:t>
      </w:r>
      <w:hyperlink r:id="rId5" w:history="1">
        <w:r w:rsidR="00937B82" w:rsidRPr="00937B82">
          <w:rPr>
            <w:sz w:val="24"/>
            <w:szCs w:val="24"/>
            <w:rtl/>
          </w:rPr>
          <w:t xml:space="preserve">רכס עלי </w:t>
        </w:r>
        <w:proofErr w:type="spellStart"/>
        <w:r w:rsidR="00937B82" w:rsidRPr="00937B82">
          <w:rPr>
            <w:sz w:val="24"/>
            <w:szCs w:val="24"/>
            <w:rtl/>
          </w:rPr>
          <w:t>טאהר</w:t>
        </w:r>
        <w:proofErr w:type="spellEnd"/>
      </w:hyperlink>
      <w:r w:rsidR="00937B82">
        <w:rPr>
          <w:rFonts w:hint="cs"/>
          <w:sz w:val="24"/>
          <w:szCs w:val="24"/>
          <w:rtl/>
        </w:rPr>
        <w:t xml:space="preserve"> </w:t>
      </w:r>
      <w:r>
        <w:rPr>
          <w:sz w:val="24"/>
          <w:szCs w:val="24"/>
          <w:rtl/>
        </w:rPr>
        <w:t xml:space="preserve">ורכס </w:t>
      </w:r>
      <w:proofErr w:type="spellStart"/>
      <w:r>
        <w:rPr>
          <w:sz w:val="24"/>
          <w:szCs w:val="24"/>
          <w:rtl/>
        </w:rPr>
        <w:t>הבופור</w:t>
      </w:r>
      <w:proofErr w:type="spellEnd"/>
      <w:r>
        <w:rPr>
          <w:sz w:val="24"/>
          <w:szCs w:val="24"/>
          <w:rtl/>
        </w:rPr>
        <w:t xml:space="preserve"> עדיין לא נכבשים - הכוח סופג טילי נ"ט </w:t>
      </w:r>
      <w:proofErr w:type="spellStart"/>
      <w:r>
        <w:rPr>
          <w:sz w:val="24"/>
          <w:szCs w:val="24"/>
          <w:rtl/>
        </w:rPr>
        <w:t>מיוחמור</w:t>
      </w:r>
      <w:proofErr w:type="spellEnd"/>
      <w:r>
        <w:rPr>
          <w:sz w:val="24"/>
          <w:szCs w:val="24"/>
          <w:rtl/>
        </w:rPr>
        <w:t xml:space="preserve">, מארנון ומהרכס עצמו/גבעת </w:t>
      </w:r>
      <w:hyperlink r:id="rId6" w:history="1">
        <w:r w:rsidR="00937B82" w:rsidRPr="00937B82">
          <w:rPr>
            <w:sz w:val="24"/>
            <w:szCs w:val="24"/>
            <w:rtl/>
          </w:rPr>
          <w:t xml:space="preserve">רכס עלי </w:t>
        </w:r>
        <w:proofErr w:type="spellStart"/>
        <w:r w:rsidR="00937B82" w:rsidRPr="00937B82">
          <w:rPr>
            <w:sz w:val="24"/>
            <w:szCs w:val="24"/>
            <w:rtl/>
          </w:rPr>
          <w:t>טאהר</w:t>
        </w:r>
        <w:proofErr w:type="spellEnd"/>
      </w:hyperlink>
      <w:r w:rsidR="00937B82">
        <w:rPr>
          <w:rFonts w:hint="cs"/>
          <w:sz w:val="24"/>
          <w:szCs w:val="24"/>
          <w:rtl/>
        </w:rPr>
        <w:t xml:space="preserve">, </w:t>
      </w:r>
      <w:r>
        <w:rPr>
          <w:sz w:val="24"/>
          <w:szCs w:val="24"/>
          <w:rtl/>
        </w:rPr>
        <w:t>שכולם שולטים על מיקום הנמר.</w:t>
      </w:r>
    </w:p>
    <w:p w14:paraId="63579FC9" w14:textId="77777777" w:rsidR="00785019" w:rsidRDefault="00000000" w:rsidP="00330403">
      <w:pPr>
        <w:pStyle w:val="2"/>
        <w:bidi/>
        <w:spacing w:before="260" w:after="110"/>
      </w:pPr>
      <w:r>
        <w:rPr>
          <w:b/>
          <w:bCs/>
          <w:rtl/>
        </w:rPr>
        <w:t xml:space="preserve">מבצע חטיבתי לחילוץ - "פוש" עם כל האמצעים </w:t>
      </w:r>
      <w:r>
        <w:rPr>
          <w:b/>
          <w:bCs/>
          <w:color w:val="555555"/>
          <w:sz w:val="24"/>
          <w:szCs w:val="24"/>
          <w:rtl/>
        </w:rPr>
        <w:t>[8:45-9:05]</w:t>
      </w:r>
    </w:p>
    <w:p w14:paraId="3399D017" w14:textId="77777777" w:rsidR="00785019" w:rsidRDefault="00000000" w:rsidP="00330403">
      <w:pPr>
        <w:spacing w:after="200" w:line="340" w:lineRule="auto"/>
      </w:pPr>
      <w:r>
        <w:rPr>
          <w:sz w:val="24"/>
          <w:szCs w:val="24"/>
          <w:rtl/>
        </w:rPr>
        <w:t>נערכים למבצע חטיבתי - "פוש" מלא הכולל טנקים, בידוד המרחב, עתודה קלה ועתודה כבדה. מגיעים לנמר ומחלצים אותו - הפעולה בוצעה באור יום, עם כל המורכבות הכרוכה בכך, אך בזכות פעולה מקצועית של נגדי החימוש של גדוד 607 וכוחות הסיירת.</w:t>
      </w:r>
    </w:p>
    <w:p w14:paraId="2ED0D5AD" w14:textId="77777777" w:rsidR="00785019" w:rsidRDefault="00000000" w:rsidP="00330403">
      <w:pPr>
        <w:pStyle w:val="2"/>
        <w:bidi/>
        <w:spacing w:before="260" w:after="110"/>
      </w:pPr>
      <w:r>
        <w:rPr>
          <w:b/>
          <w:bCs/>
          <w:rtl/>
        </w:rPr>
        <w:t xml:space="preserve">חילוץ הנמר בפועל - הפעלה מחדש לאחר כמעט שבוע </w:t>
      </w:r>
      <w:r>
        <w:rPr>
          <w:b/>
          <w:bCs/>
          <w:color w:val="555555"/>
          <w:sz w:val="24"/>
          <w:szCs w:val="24"/>
          <w:rtl/>
        </w:rPr>
        <w:t>[9:05-9:22]</w:t>
      </w:r>
    </w:p>
    <w:p w14:paraId="1CA22717" w14:textId="77777777" w:rsidR="00785019" w:rsidRDefault="00000000" w:rsidP="00330403">
      <w:pPr>
        <w:spacing w:after="200" w:line="340" w:lineRule="auto"/>
      </w:pPr>
      <w:r>
        <w:rPr>
          <w:sz w:val="24"/>
          <w:szCs w:val="24"/>
          <w:rtl/>
        </w:rPr>
        <w:t>מחזירים את הנמר למצב אופקי, מניעים אותו - הוא מותנע בהצלחה לאחר שעמד כמעט שבוע בזווית של כמעט 180 מעלות - ומוציאים אותו בנסיעה עצמית מהשטח.</w:t>
      </w:r>
    </w:p>
    <w:p w14:paraId="7007006A" w14:textId="44C10AFE" w:rsidR="00785019" w:rsidRDefault="00937B82" w:rsidP="00330403">
      <w:pPr>
        <w:pStyle w:val="2"/>
        <w:bidi/>
        <w:spacing w:before="260" w:after="110"/>
      </w:pPr>
      <w:r>
        <w:rPr>
          <w:rFonts w:hint="cs"/>
          <w:b/>
          <w:bCs/>
          <w:rtl/>
        </w:rPr>
        <w:t>דפיקה בדלת</w:t>
      </w:r>
      <w:r>
        <w:rPr>
          <w:b/>
          <w:bCs/>
          <w:rtl/>
        </w:rPr>
        <w:br/>
      </w:r>
      <w:r w:rsidR="00000000">
        <w:rPr>
          <w:b/>
          <w:bCs/>
          <w:rtl/>
        </w:rPr>
        <w:t xml:space="preserve">אפיון השטח - שלוחת סכין וחשיפה לנ"ט </w:t>
      </w:r>
      <w:r w:rsidR="00000000">
        <w:rPr>
          <w:b/>
          <w:bCs/>
          <w:color w:val="555555"/>
          <w:sz w:val="24"/>
          <w:szCs w:val="24"/>
          <w:rtl/>
        </w:rPr>
        <w:t>[9:55-10:19]</w:t>
      </w:r>
    </w:p>
    <w:p w14:paraId="57A7CA6F" w14:textId="77777777" w:rsidR="00785019" w:rsidRDefault="00000000" w:rsidP="00330403">
      <w:pPr>
        <w:spacing w:after="200" w:line="340" w:lineRule="auto"/>
      </w:pPr>
      <w:r>
        <w:rPr>
          <w:sz w:val="24"/>
          <w:szCs w:val="24"/>
          <w:rtl/>
        </w:rPr>
        <w:t>מבינים שמרחב אל-</w:t>
      </w:r>
      <w:proofErr w:type="spellStart"/>
      <w:r>
        <w:rPr>
          <w:sz w:val="24"/>
          <w:szCs w:val="24"/>
          <w:rtl/>
        </w:rPr>
        <w:t>חיאם</w:t>
      </w:r>
      <w:proofErr w:type="spellEnd"/>
      <w:r>
        <w:rPr>
          <w:sz w:val="24"/>
          <w:szCs w:val="24"/>
          <w:rtl/>
        </w:rPr>
        <w:t xml:space="preserve"> בנוי כ"בונקר", כשלוחת סכין - כשהצד המזרחי (הצד שבו ישבו הכוחות) נחשף שוב ושוב לפגיעות טילי נ"ט. יש מודיעין על אויב באזור, ומחליטים על פעולה: שליחת הסיירת בצורה רגלית ושקטה, עם הפעלת טנקים ליצירת תחבולה, לתוך מארב צלפים.</w:t>
      </w:r>
    </w:p>
    <w:p w14:paraId="5B0DDBC4" w14:textId="77777777" w:rsidR="00785019" w:rsidRDefault="00000000" w:rsidP="00330403">
      <w:pPr>
        <w:pStyle w:val="2"/>
        <w:bidi/>
        <w:spacing w:before="260" w:after="110"/>
      </w:pPr>
      <w:r>
        <w:rPr>
          <w:b/>
          <w:bCs/>
          <w:rtl/>
        </w:rPr>
        <w:t xml:space="preserve">ההתקלות במארב - חמישה פעילי </w:t>
      </w:r>
      <w:proofErr w:type="spellStart"/>
      <w:r>
        <w:rPr>
          <w:b/>
          <w:bCs/>
          <w:rtl/>
        </w:rPr>
        <w:t>רדואן</w:t>
      </w:r>
      <w:proofErr w:type="spellEnd"/>
      <w:r>
        <w:rPr>
          <w:b/>
          <w:bCs/>
          <w:rtl/>
        </w:rPr>
        <w:t xml:space="preserve"> </w:t>
      </w:r>
      <w:proofErr w:type="spellStart"/>
      <w:r>
        <w:rPr>
          <w:b/>
          <w:bCs/>
          <w:rtl/>
        </w:rPr>
        <w:t>חוסלים</w:t>
      </w:r>
      <w:proofErr w:type="spellEnd"/>
      <w:r>
        <w:rPr>
          <w:b/>
          <w:bCs/>
          <w:rtl/>
        </w:rPr>
        <w:t xml:space="preserve"> </w:t>
      </w:r>
      <w:r>
        <w:rPr>
          <w:b/>
          <w:bCs/>
          <w:color w:val="555555"/>
          <w:sz w:val="24"/>
          <w:szCs w:val="24"/>
          <w:rtl/>
        </w:rPr>
        <w:t>[10:19-10:45]</w:t>
      </w:r>
    </w:p>
    <w:p w14:paraId="3DB4C712" w14:textId="77777777" w:rsidR="00785019" w:rsidRDefault="00000000" w:rsidP="00330403">
      <w:pPr>
        <w:spacing w:after="200" w:line="340" w:lineRule="auto"/>
      </w:pPr>
      <w:r>
        <w:rPr>
          <w:sz w:val="24"/>
          <w:szCs w:val="24"/>
          <w:rtl/>
        </w:rPr>
        <w:t xml:space="preserve">עם ההגעה לאיתור, מתפתחת התקלות - שלושה מחבלים בתוך האיתור עצמו, וירי במרחב עם סך הכול חמישה פעילי </w:t>
      </w:r>
      <w:proofErr w:type="spellStart"/>
      <w:r>
        <w:rPr>
          <w:sz w:val="24"/>
          <w:szCs w:val="24"/>
          <w:rtl/>
        </w:rPr>
        <w:t>רדואן</w:t>
      </w:r>
      <w:proofErr w:type="spellEnd"/>
      <w:r>
        <w:rPr>
          <w:sz w:val="24"/>
          <w:szCs w:val="24"/>
          <w:rtl/>
        </w:rPr>
        <w:t xml:space="preserve"> בתוך האיתור - היתקלות פנים אל פנים שמסתיימת בחיסולם.</w:t>
      </w:r>
    </w:p>
    <w:p w14:paraId="5B45C159" w14:textId="77777777" w:rsidR="00785019" w:rsidRDefault="00000000" w:rsidP="00330403">
      <w:pPr>
        <w:pStyle w:val="2"/>
        <w:bidi/>
        <w:spacing w:before="260" w:after="110"/>
      </w:pPr>
      <w:r>
        <w:rPr>
          <w:b/>
          <w:bCs/>
          <w:rtl/>
        </w:rPr>
        <w:t xml:space="preserve">הפעלת העתודה - בחירת גדוד 52 על פני שקד </w:t>
      </w:r>
      <w:r>
        <w:rPr>
          <w:b/>
          <w:bCs/>
          <w:color w:val="555555"/>
          <w:sz w:val="24"/>
          <w:szCs w:val="24"/>
          <w:rtl/>
        </w:rPr>
        <w:t>[10:45-11:04]</w:t>
      </w:r>
    </w:p>
    <w:p w14:paraId="1E175BEF" w14:textId="740500DD" w:rsidR="00785019" w:rsidRDefault="00000000" w:rsidP="00330403">
      <w:pPr>
        <w:spacing w:after="200" w:line="340" w:lineRule="auto"/>
      </w:pPr>
      <w:r>
        <w:rPr>
          <w:sz w:val="24"/>
          <w:szCs w:val="24"/>
          <w:rtl/>
        </w:rPr>
        <w:t>מבינים שיש עוד מרחב וחוט מרכזי של אל-</w:t>
      </w:r>
      <w:proofErr w:type="spellStart"/>
      <w:r>
        <w:rPr>
          <w:sz w:val="24"/>
          <w:szCs w:val="24"/>
          <w:rtl/>
        </w:rPr>
        <w:t>חיאם</w:t>
      </w:r>
      <w:proofErr w:type="spellEnd"/>
      <w:r>
        <w:rPr>
          <w:sz w:val="24"/>
          <w:szCs w:val="24"/>
          <w:rtl/>
        </w:rPr>
        <w:t xml:space="preserve"> באזור, ומחליטים להפעיל עתודה - יש עתודה הן של גדוד שקד והן של גדוד 52. מבינים שהציר שם מסדרון צר במיוחד, ומחליטים להפעיל דווקא את 52 ולא את שקד, לאור עדיפות הטנק לטווחים ארוכים.</w:t>
      </w:r>
    </w:p>
    <w:p w14:paraId="012EA92F" w14:textId="77777777" w:rsidR="00785019" w:rsidRDefault="00000000" w:rsidP="00330403">
      <w:pPr>
        <w:pStyle w:val="2"/>
        <w:bidi/>
        <w:spacing w:before="260" w:after="110"/>
      </w:pPr>
      <w:r>
        <w:rPr>
          <w:b/>
          <w:bCs/>
          <w:rtl/>
        </w:rPr>
        <w:t xml:space="preserve">ירידה במדרגת צלע של 15 מטר עם פלוגת "כפיים" </w:t>
      </w:r>
      <w:r>
        <w:rPr>
          <w:b/>
          <w:bCs/>
          <w:color w:val="555555"/>
          <w:sz w:val="24"/>
          <w:szCs w:val="24"/>
          <w:rtl/>
        </w:rPr>
        <w:t>[11:04-11:18]</w:t>
      </w:r>
    </w:p>
    <w:p w14:paraId="761D1CE1" w14:textId="77777777" w:rsidR="00785019" w:rsidRDefault="00000000" w:rsidP="00330403">
      <w:pPr>
        <w:spacing w:after="200" w:line="340" w:lineRule="auto"/>
      </w:pPr>
      <w:r>
        <w:rPr>
          <w:sz w:val="24"/>
          <w:szCs w:val="24"/>
          <w:rtl/>
        </w:rPr>
        <w:t>שולחים את פלוגת "כפיים" יחד עם המג"ד יואל (יול) - יורדים דרך הציר במדרגת צלע בגובה של כמעט 15 מטר, וכך נכנסים לבודד עבור הסיירת - ובדרך נתקלים במחבלים נוספים.</w:t>
      </w:r>
    </w:p>
    <w:p w14:paraId="55E9D568" w14:textId="77777777" w:rsidR="00785019" w:rsidRDefault="00000000" w:rsidP="00330403">
      <w:pPr>
        <w:pStyle w:val="2"/>
        <w:bidi/>
        <w:spacing w:before="260" w:after="110"/>
      </w:pPr>
      <w:r>
        <w:rPr>
          <w:b/>
          <w:bCs/>
          <w:rtl/>
        </w:rPr>
        <w:t xml:space="preserve">סה"כ כמעט 11 מחבלים נוספים באירוע זה </w:t>
      </w:r>
      <w:r>
        <w:rPr>
          <w:b/>
          <w:bCs/>
          <w:color w:val="555555"/>
          <w:sz w:val="24"/>
          <w:szCs w:val="24"/>
          <w:rtl/>
        </w:rPr>
        <w:t>[11:18-11:35]</w:t>
      </w:r>
    </w:p>
    <w:p w14:paraId="06ACCAEE" w14:textId="77777777" w:rsidR="00785019" w:rsidRDefault="00000000" w:rsidP="00330403">
      <w:pPr>
        <w:spacing w:after="200" w:line="340" w:lineRule="auto"/>
      </w:pPr>
      <w:r>
        <w:rPr>
          <w:sz w:val="24"/>
          <w:szCs w:val="24"/>
          <w:rtl/>
        </w:rPr>
        <w:t xml:space="preserve">חלק מהמחבלים מחוסלים ישירות, וחלק באמצעות הפעלת מטרות קרב - בסך הכול נהרגים כמעט 11 מחבלים נוספים באירוע - כך מתפרק "מפקדת מתחם" וכל </w:t>
      </w:r>
      <w:proofErr w:type="spellStart"/>
      <w:r>
        <w:rPr>
          <w:sz w:val="24"/>
          <w:szCs w:val="24"/>
          <w:rtl/>
        </w:rPr>
        <w:t>החוליה</w:t>
      </w:r>
      <w:proofErr w:type="spellEnd"/>
      <w:r>
        <w:rPr>
          <w:sz w:val="24"/>
          <w:szCs w:val="24"/>
          <w:rtl/>
        </w:rPr>
        <w:t xml:space="preserve"> המרכזית ביותר באל-</w:t>
      </w:r>
      <w:proofErr w:type="spellStart"/>
      <w:r>
        <w:rPr>
          <w:sz w:val="24"/>
          <w:szCs w:val="24"/>
          <w:rtl/>
        </w:rPr>
        <w:t>חיאם</w:t>
      </w:r>
      <w:proofErr w:type="spellEnd"/>
      <w:r>
        <w:rPr>
          <w:sz w:val="24"/>
          <w:szCs w:val="24"/>
          <w:rtl/>
        </w:rPr>
        <w:t>, המקום היחיד שבו היו אמצעי קשר ותשתיות מבצעיות פעילות - הן הסיירת והן העתודה של 52 שותפות לפירוקה.</w:t>
      </w:r>
    </w:p>
    <w:p w14:paraId="2E434D06" w14:textId="77777777" w:rsidR="00785019" w:rsidRDefault="00000000" w:rsidP="00330403">
      <w:pPr>
        <w:spacing w:after="200" w:line="340" w:lineRule="auto"/>
      </w:pPr>
      <w:r>
        <w:rPr>
          <w:sz w:val="24"/>
          <w:szCs w:val="24"/>
          <w:rtl/>
        </w:rPr>
        <w:lastRenderedPageBreak/>
        <w:t>יום לאחר מכן מבינים שבאזור עדיין נותרו מחבלים; גדוד שקד יוזם פעולת איתור נוספת, מצליח לסגור על עיטור המחבלים - השניים שבפנים צועקים שהם נכנעים, ויוצאים מהאיתור.</w:t>
      </w:r>
    </w:p>
    <w:p w14:paraId="2143FF51" w14:textId="77777777" w:rsidR="00785019" w:rsidRDefault="00000000" w:rsidP="00330403">
      <w:pPr>
        <w:pStyle w:val="2"/>
        <w:bidi/>
        <w:spacing w:before="260" w:after="110"/>
      </w:pPr>
      <w:r>
        <w:rPr>
          <w:b/>
          <w:bCs/>
          <w:rtl/>
        </w:rPr>
        <w:t xml:space="preserve">הפחד מהחיכוך עם </w:t>
      </w:r>
      <w:proofErr w:type="spellStart"/>
      <w:r>
        <w:rPr>
          <w:b/>
          <w:bCs/>
          <w:rtl/>
        </w:rPr>
        <w:t>רדואן</w:t>
      </w:r>
      <w:proofErr w:type="spellEnd"/>
      <w:r>
        <w:rPr>
          <w:b/>
          <w:bCs/>
          <w:rtl/>
        </w:rPr>
        <w:t xml:space="preserve"> ותקדים ההיסטוריה </w:t>
      </w:r>
      <w:r>
        <w:rPr>
          <w:b/>
          <w:bCs/>
          <w:color w:val="555555"/>
          <w:sz w:val="24"/>
          <w:szCs w:val="24"/>
          <w:rtl/>
        </w:rPr>
        <w:t>[13:08-13:31]</w:t>
      </w:r>
    </w:p>
    <w:p w14:paraId="48A68C2F" w14:textId="77777777" w:rsidR="00785019" w:rsidRDefault="00000000" w:rsidP="00330403">
      <w:pPr>
        <w:spacing w:after="200" w:line="340" w:lineRule="auto"/>
      </w:pPr>
      <w:r>
        <w:rPr>
          <w:sz w:val="24"/>
          <w:szCs w:val="24"/>
          <w:rtl/>
        </w:rPr>
        <w:t xml:space="preserve">המח"ט מסביר שהמון אנשים חששו מהחיכוך מול חיזבאללה וכוח </w:t>
      </w:r>
      <w:proofErr w:type="spellStart"/>
      <w:r>
        <w:rPr>
          <w:sz w:val="24"/>
          <w:szCs w:val="24"/>
          <w:rtl/>
        </w:rPr>
        <w:t>רדואן</w:t>
      </w:r>
      <w:proofErr w:type="spellEnd"/>
      <w:r>
        <w:rPr>
          <w:sz w:val="24"/>
          <w:szCs w:val="24"/>
          <w:rtl/>
        </w:rPr>
        <w:t xml:space="preserve"> - בעבר, כל התקלות בחזית הצפון גררה הרוגים רבים בצד הישראלי: "התקלות, שני מחבלים, שני חיילים הרוגים; ארבעה מחבלים, חייל הרוג" - כל התקלות הסתיימה עד כה עם חללים לכוחותינו.</w:t>
      </w:r>
    </w:p>
    <w:p w14:paraId="385CC509" w14:textId="77777777" w:rsidR="00785019" w:rsidRDefault="00000000" w:rsidP="00330403">
      <w:pPr>
        <w:pStyle w:val="2"/>
        <w:bidi/>
        <w:spacing w:before="260" w:after="110"/>
      </w:pPr>
      <w:r>
        <w:rPr>
          <w:b/>
          <w:bCs/>
          <w:rtl/>
        </w:rPr>
        <w:t>אל-</w:t>
      </w:r>
      <w:proofErr w:type="spellStart"/>
      <w:r>
        <w:rPr>
          <w:b/>
          <w:bCs/>
          <w:rtl/>
        </w:rPr>
        <w:t>חיאם</w:t>
      </w:r>
      <w:proofErr w:type="spellEnd"/>
      <w:r>
        <w:rPr>
          <w:b/>
          <w:bCs/>
          <w:rtl/>
        </w:rPr>
        <w:t xml:space="preserve"> - כ-20 מחבלים הרוגים בלי נפגעים לכוחותינו </w:t>
      </w:r>
      <w:r>
        <w:rPr>
          <w:b/>
          <w:bCs/>
          <w:color w:val="555555"/>
          <w:sz w:val="24"/>
          <w:szCs w:val="24"/>
          <w:rtl/>
        </w:rPr>
        <w:t>[13:31-13:52]</w:t>
      </w:r>
    </w:p>
    <w:p w14:paraId="59FFBB91" w14:textId="77777777" w:rsidR="00785019" w:rsidRDefault="00000000" w:rsidP="00330403">
      <w:pPr>
        <w:spacing w:after="200" w:line="340" w:lineRule="auto"/>
      </w:pPr>
      <w:r>
        <w:rPr>
          <w:sz w:val="24"/>
          <w:szCs w:val="24"/>
          <w:rtl/>
        </w:rPr>
        <w:t>בניגוד לדפוס ההיסטורי, בכניסה לאל-</w:t>
      </w:r>
      <w:proofErr w:type="spellStart"/>
      <w:r>
        <w:rPr>
          <w:sz w:val="24"/>
          <w:szCs w:val="24"/>
          <w:rtl/>
        </w:rPr>
        <w:t>חיאם</w:t>
      </w:r>
      <w:proofErr w:type="spellEnd"/>
      <w:r>
        <w:rPr>
          <w:sz w:val="24"/>
          <w:szCs w:val="24"/>
          <w:rtl/>
        </w:rPr>
        <w:t xml:space="preserve"> החטיבה נתקלת </w:t>
      </w:r>
      <w:proofErr w:type="spellStart"/>
      <w:r>
        <w:rPr>
          <w:sz w:val="24"/>
          <w:szCs w:val="24"/>
          <w:rtl/>
        </w:rPr>
        <w:t>בלמעלה</w:t>
      </w:r>
      <w:proofErr w:type="spellEnd"/>
      <w:r>
        <w:rPr>
          <w:sz w:val="24"/>
          <w:szCs w:val="24"/>
          <w:rtl/>
        </w:rPr>
        <w:t xml:space="preserve"> מ-20 מחבלים והורגת את כולם - כולל בלילה הראשון (מוצב שקד נתקל בשני מחבלים והורג אותם, וגם התקלות הסיירת) - הכול ללא נפגעים לכוחותינו.</w:t>
      </w:r>
    </w:p>
    <w:p w14:paraId="42CB8696" w14:textId="77777777" w:rsidR="00785019" w:rsidRDefault="00000000" w:rsidP="00330403">
      <w:pPr>
        <w:pStyle w:val="2"/>
        <w:bidi/>
        <w:spacing w:before="260" w:after="110"/>
      </w:pPr>
      <w:r>
        <w:rPr>
          <w:b/>
          <w:bCs/>
          <w:rtl/>
        </w:rPr>
        <w:t xml:space="preserve">השוואה לאוגדה שפעלה שם בעבר - חטיבה אחת מול אוגדה </w:t>
      </w:r>
      <w:r>
        <w:rPr>
          <w:b/>
          <w:bCs/>
          <w:color w:val="555555"/>
          <w:sz w:val="24"/>
          <w:szCs w:val="24"/>
          <w:rtl/>
        </w:rPr>
        <w:t>[13:52-14:19]</w:t>
      </w:r>
    </w:p>
    <w:p w14:paraId="14F70B53" w14:textId="77777777" w:rsidR="00785019" w:rsidRDefault="00000000" w:rsidP="00330403">
      <w:pPr>
        <w:spacing w:after="200" w:line="340" w:lineRule="auto"/>
      </w:pPr>
      <w:r>
        <w:rPr>
          <w:sz w:val="24"/>
          <w:szCs w:val="24"/>
          <w:rtl/>
        </w:rPr>
        <w:t xml:space="preserve">בעבר פעלה במרחב אוגדה שלמה - אוגדה 98 עם קומנדו, צנחנים וחטיבת טנקים - ובכל זאת לא נתקלה במחבלים. הפעם, חטיבה אחת (לא אוגדה) נתקלת ביותר מ-20 מחבלים ומנצחת - הישג שמעניק ביטחון הן למח"ט והן לאלוף שאפשר להיכנס לעומק ולהכניע כוחות </w:t>
      </w:r>
      <w:proofErr w:type="spellStart"/>
      <w:r>
        <w:rPr>
          <w:sz w:val="24"/>
          <w:szCs w:val="24"/>
          <w:rtl/>
        </w:rPr>
        <w:t>רדואן</w:t>
      </w:r>
      <w:proofErr w:type="spellEnd"/>
      <w:r>
        <w:rPr>
          <w:sz w:val="24"/>
          <w:szCs w:val="24"/>
          <w:rtl/>
        </w:rPr>
        <w:t xml:space="preserve"> וחיזבאללה מבלי לשלם מחיר כבד.</w:t>
      </w:r>
    </w:p>
    <w:p w14:paraId="647A3908" w14:textId="77777777" w:rsidR="00785019" w:rsidRDefault="00000000" w:rsidP="00330403">
      <w:pPr>
        <w:pStyle w:val="2"/>
        <w:bidi/>
        <w:spacing w:before="260" w:after="110"/>
      </w:pPr>
      <w:r>
        <w:rPr>
          <w:b/>
          <w:bCs/>
          <w:rtl/>
        </w:rPr>
        <w:t xml:space="preserve">ההשפעה הרחבה על שאר זירת הלחימה </w:t>
      </w:r>
      <w:r>
        <w:rPr>
          <w:b/>
          <w:bCs/>
          <w:color w:val="555555"/>
          <w:sz w:val="24"/>
          <w:szCs w:val="24"/>
          <w:rtl/>
        </w:rPr>
        <w:t>[14:24-14:50]</w:t>
      </w:r>
    </w:p>
    <w:p w14:paraId="3FEAC57E" w14:textId="77777777" w:rsidR="00785019" w:rsidRDefault="00000000" w:rsidP="00330403">
      <w:pPr>
        <w:spacing w:after="200" w:line="340" w:lineRule="auto"/>
      </w:pPr>
      <w:r>
        <w:rPr>
          <w:sz w:val="24"/>
          <w:szCs w:val="24"/>
          <w:rtl/>
        </w:rPr>
        <w:t xml:space="preserve">ההתקלות הראשונה של הסיירת, התקלות גדוד שקד, פעולות הבידוד של 52 </w:t>
      </w:r>
      <w:proofErr w:type="spellStart"/>
      <w:r>
        <w:rPr>
          <w:sz w:val="24"/>
          <w:szCs w:val="24"/>
          <w:rtl/>
        </w:rPr>
        <w:t>וההשמדות</w:t>
      </w:r>
      <w:proofErr w:type="spellEnd"/>
      <w:r>
        <w:rPr>
          <w:sz w:val="24"/>
          <w:szCs w:val="24"/>
          <w:rtl/>
        </w:rPr>
        <w:t xml:space="preserve"> של 607 - כל אלה יחד יצרו תחושה של "אפשר לעשות את זה" שהתפשטה לשאר זירת המלחמה, והוכיחו שצה"ל מסוגל לפעול כך גם בלי חיל אוויר מלא ובלי מלוא התנאים המודיעיניים הרגילים.</w:t>
      </w:r>
    </w:p>
    <w:p w14:paraId="42C4A827" w14:textId="77777777" w:rsidR="00785019" w:rsidRDefault="00000000" w:rsidP="00330403">
      <w:pPr>
        <w:pStyle w:val="2"/>
        <w:bidi/>
        <w:spacing w:before="260" w:after="110"/>
      </w:pPr>
      <w:r>
        <w:rPr>
          <w:b/>
          <w:bCs/>
          <w:rtl/>
        </w:rPr>
        <w:t xml:space="preserve">החישוב הפיקודי - כמה משלמים כדי לעמוד במשימה </w:t>
      </w:r>
      <w:r>
        <w:rPr>
          <w:b/>
          <w:bCs/>
          <w:color w:val="555555"/>
          <w:sz w:val="24"/>
          <w:szCs w:val="24"/>
          <w:rtl/>
        </w:rPr>
        <w:t>[15:43-16:12]</w:t>
      </w:r>
    </w:p>
    <w:p w14:paraId="0D73ABA0" w14:textId="77777777" w:rsidR="00785019" w:rsidRDefault="00000000" w:rsidP="00330403">
      <w:pPr>
        <w:spacing w:after="200" w:line="340" w:lineRule="auto"/>
      </w:pPr>
      <w:r>
        <w:rPr>
          <w:sz w:val="24"/>
          <w:szCs w:val="24"/>
          <w:rtl/>
        </w:rPr>
        <w:t>המח"ט מסביר שחלק מתפקיד המפקד הוא לשבת עם עצמו ולחשב מראש: כמה חיילים יכולים להיפגע או להיהרג ועדיין "המשימה שווה את זה"; כמה כלים צריכים להיפגע. לדבריו, לא נדרשים ממש מקרים בשטח כדי לקבל את ההחלטה בזמן אמת - הוא מגיע מוכן מראש עם קטגוריות ברורות: למשל "עכשיו יש טנק שחטפנו וארבעה הרוגים - עוצרים את המשימה או ממשיכים?"</w:t>
      </w:r>
    </w:p>
    <w:p w14:paraId="298BC93B" w14:textId="77777777" w:rsidR="00785019" w:rsidRDefault="00000000" w:rsidP="00330403">
      <w:pPr>
        <w:pStyle w:val="2"/>
        <w:bidi/>
        <w:spacing w:before="260" w:after="110"/>
      </w:pPr>
      <w:r>
        <w:rPr>
          <w:b/>
          <w:bCs/>
          <w:rtl/>
        </w:rPr>
        <w:t xml:space="preserve">הלקח מ-2006 - "לא חוזרים בלי לבצע את המשימה" </w:t>
      </w:r>
      <w:r>
        <w:rPr>
          <w:b/>
          <w:bCs/>
          <w:color w:val="555555"/>
          <w:sz w:val="24"/>
          <w:szCs w:val="24"/>
          <w:rtl/>
        </w:rPr>
        <w:t>[16:17-16:40]</w:t>
      </w:r>
    </w:p>
    <w:p w14:paraId="72B3A76F" w14:textId="33C6633A" w:rsidR="00785019" w:rsidRDefault="00000000" w:rsidP="00330403">
      <w:pPr>
        <w:spacing w:after="200" w:line="340" w:lineRule="auto"/>
      </w:pPr>
      <w:r>
        <w:rPr>
          <w:sz w:val="24"/>
          <w:szCs w:val="24"/>
          <w:rtl/>
        </w:rPr>
        <w:t xml:space="preserve">אחת הקביעות שהמח"ט זוכר מ-2006: גדוד שמגיע לצומת דרכים, לא עומד במשימה, יורד </w:t>
      </w:r>
      <w:proofErr w:type="spellStart"/>
      <w:r>
        <w:rPr>
          <w:sz w:val="24"/>
          <w:szCs w:val="24"/>
          <w:rtl/>
        </w:rPr>
        <w:t>ל</w:t>
      </w:r>
      <w:r w:rsidR="00696BB6">
        <w:rPr>
          <w:rFonts w:hint="cs"/>
          <w:sz w:val="24"/>
          <w:szCs w:val="24"/>
          <w:rtl/>
        </w:rPr>
        <w:t>ס</w:t>
      </w:r>
      <w:r>
        <w:rPr>
          <w:sz w:val="24"/>
          <w:szCs w:val="24"/>
          <w:rtl/>
        </w:rPr>
        <w:t>לוקי</w:t>
      </w:r>
      <w:proofErr w:type="spellEnd"/>
      <w:r>
        <w:rPr>
          <w:sz w:val="24"/>
          <w:szCs w:val="24"/>
          <w:rtl/>
        </w:rPr>
        <w:t xml:space="preserve"> וחוזר, מתקפל. תגובתו: "אין דבר כזה. קיבלנו משימה להגיע לאל-</w:t>
      </w:r>
      <w:proofErr w:type="spellStart"/>
      <w:r>
        <w:rPr>
          <w:sz w:val="24"/>
          <w:szCs w:val="24"/>
          <w:rtl/>
        </w:rPr>
        <w:t>חיאם</w:t>
      </w:r>
      <w:proofErr w:type="spellEnd"/>
      <w:r>
        <w:rPr>
          <w:sz w:val="24"/>
          <w:szCs w:val="24"/>
          <w:rtl/>
        </w:rPr>
        <w:t xml:space="preserve"> - מגיעים לאל-</w:t>
      </w:r>
      <w:proofErr w:type="spellStart"/>
      <w:r>
        <w:rPr>
          <w:sz w:val="24"/>
          <w:szCs w:val="24"/>
          <w:rtl/>
        </w:rPr>
        <w:t>חיאם</w:t>
      </w:r>
      <w:proofErr w:type="spellEnd"/>
      <w:r>
        <w:rPr>
          <w:sz w:val="24"/>
          <w:szCs w:val="24"/>
          <w:rtl/>
        </w:rPr>
        <w:t>, לא משנה מה." הפתרון: תוכנית פשוטה שלא מסבכת את העניין - אם מישהו נתקע, מישהו אחר מחליף אותו, ומייצרים תחבולה - אך העמידה במשימה היא ערך עליון.</w:t>
      </w:r>
    </w:p>
    <w:p w14:paraId="712B46B5" w14:textId="77777777" w:rsidR="00785019" w:rsidRDefault="00000000" w:rsidP="00330403">
      <w:pPr>
        <w:pStyle w:val="2"/>
        <w:bidi/>
        <w:spacing w:before="260" w:after="110"/>
      </w:pPr>
      <w:r>
        <w:rPr>
          <w:b/>
          <w:bCs/>
          <w:rtl/>
        </w:rPr>
        <w:t xml:space="preserve">עיקרון הגמישות - להתאים כלים ושיטות למשימה </w:t>
      </w:r>
      <w:r>
        <w:rPr>
          <w:b/>
          <w:bCs/>
          <w:color w:val="555555"/>
          <w:sz w:val="24"/>
          <w:szCs w:val="24"/>
          <w:rtl/>
        </w:rPr>
        <w:t>[16:40-17:08]</w:t>
      </w:r>
    </w:p>
    <w:p w14:paraId="2444717C" w14:textId="77777777" w:rsidR="00785019" w:rsidRDefault="00000000" w:rsidP="00330403">
      <w:pPr>
        <w:spacing w:after="200" w:line="340" w:lineRule="auto"/>
      </w:pPr>
      <w:r>
        <w:rPr>
          <w:sz w:val="24"/>
          <w:szCs w:val="24"/>
          <w:rtl/>
        </w:rPr>
        <w:lastRenderedPageBreak/>
        <w:t>העיקרון השני: גמישות - "עכשיו הולכים ברגל, עכשיו נוסעים בנמרים, נלחמים עם מה שצריך, לא עם מה שיש לנו". לעיתים מביאים את כל הנמרים בעוד שלא צריך את כולם, ולעיתים צריך ללכת ברגל - כמו במארב הצלפים של הסיירת, שיצא ברגל לגמרי ללא נמרים. הגמישות מחייבת התאמת הטכניקות והתרגולות לביצוע הספציפי.</w:t>
      </w:r>
    </w:p>
    <w:p w14:paraId="70C272E4" w14:textId="77777777" w:rsidR="00785019" w:rsidRDefault="00000000" w:rsidP="00330403">
      <w:pPr>
        <w:pStyle w:val="2"/>
        <w:bidi/>
        <w:spacing w:before="260" w:after="110"/>
      </w:pPr>
      <w:r>
        <w:rPr>
          <w:b/>
          <w:bCs/>
          <w:rtl/>
        </w:rPr>
        <w:t xml:space="preserve">התאמת סוג הכלי לציר - נמרי שקד מול טנקי 52 </w:t>
      </w:r>
      <w:r>
        <w:rPr>
          <w:b/>
          <w:bCs/>
          <w:color w:val="555555"/>
          <w:sz w:val="24"/>
          <w:szCs w:val="24"/>
          <w:rtl/>
        </w:rPr>
        <w:t>[17:08-17:33]</w:t>
      </w:r>
    </w:p>
    <w:p w14:paraId="6EBE94A7" w14:textId="77777777" w:rsidR="00785019" w:rsidRDefault="00000000" w:rsidP="00330403">
      <w:pPr>
        <w:spacing w:after="200" w:line="340" w:lineRule="auto"/>
      </w:pPr>
      <w:r>
        <w:rPr>
          <w:sz w:val="24"/>
          <w:szCs w:val="24"/>
          <w:rtl/>
        </w:rPr>
        <w:t>גם בטיפוס מדרגות אל-</w:t>
      </w:r>
      <w:proofErr w:type="spellStart"/>
      <w:r>
        <w:rPr>
          <w:sz w:val="24"/>
          <w:szCs w:val="24"/>
          <w:rtl/>
        </w:rPr>
        <w:t>חיאם</w:t>
      </w:r>
      <w:proofErr w:type="spellEnd"/>
      <w:r>
        <w:rPr>
          <w:sz w:val="24"/>
          <w:szCs w:val="24"/>
          <w:rtl/>
        </w:rPr>
        <w:t xml:space="preserve">, במקומות עם ציר פחות מורכב הוכנסו נמרי גדוד שקד, ובמקומות עם ציר מורכב יותר הוכנס גדוד 52 - מכיוון שטנק ה"ברק" חזק וחדש יותר מהנמר ולכן גם עמיד יותר. באופן דומה הותאמו גם </w:t>
      </w:r>
      <w:proofErr w:type="spellStart"/>
      <w:r>
        <w:rPr>
          <w:sz w:val="24"/>
          <w:szCs w:val="24"/>
          <w:rtl/>
        </w:rPr>
        <w:t>האמל"ח</w:t>
      </w:r>
      <w:proofErr w:type="spellEnd"/>
      <w:r>
        <w:rPr>
          <w:sz w:val="24"/>
          <w:szCs w:val="24"/>
          <w:rtl/>
        </w:rPr>
        <w:t xml:space="preserve"> וגם כשירות הצוותים למשימה הספציפית.</w:t>
      </w:r>
    </w:p>
    <w:p w14:paraId="2059C660" w14:textId="77777777" w:rsidR="00785019" w:rsidRDefault="00000000" w:rsidP="00330403">
      <w:pPr>
        <w:pStyle w:val="2"/>
        <w:bidi/>
        <w:spacing w:before="260" w:after="110"/>
      </w:pPr>
      <w:r>
        <w:rPr>
          <w:b/>
          <w:bCs/>
          <w:rtl/>
        </w:rPr>
        <w:t xml:space="preserve">החששות שקדמו לקרב הראשון </w:t>
      </w:r>
      <w:r>
        <w:rPr>
          <w:b/>
          <w:bCs/>
          <w:color w:val="555555"/>
          <w:sz w:val="24"/>
          <w:szCs w:val="24"/>
          <w:rtl/>
        </w:rPr>
        <w:t>[17:33-17:59]</w:t>
      </w:r>
    </w:p>
    <w:p w14:paraId="2F1C2685" w14:textId="77777777" w:rsidR="00785019" w:rsidRDefault="00000000" w:rsidP="00330403">
      <w:pPr>
        <w:spacing w:after="200" w:line="340" w:lineRule="auto"/>
      </w:pPr>
      <w:r>
        <w:rPr>
          <w:sz w:val="24"/>
          <w:szCs w:val="24"/>
          <w:rtl/>
        </w:rPr>
        <w:t>הקרב הראשון באל-</w:t>
      </w:r>
      <w:proofErr w:type="spellStart"/>
      <w:r>
        <w:rPr>
          <w:sz w:val="24"/>
          <w:szCs w:val="24"/>
          <w:rtl/>
        </w:rPr>
        <w:t>חיאם</w:t>
      </w:r>
      <w:proofErr w:type="spellEnd"/>
      <w:r>
        <w:rPr>
          <w:sz w:val="24"/>
          <w:szCs w:val="24"/>
          <w:rtl/>
        </w:rPr>
        <w:t xml:space="preserve"> היה מוצלח מאוד - גם ביחס לציפיות המח"ט עצמו וגם ביחס לציפיות מפקדים אחרים - אך קדמו לו חששות ממשיים: תחושה שלא כולם יחזרו מהלחימה מול אויב חזק ומורכב.</w:t>
      </w:r>
    </w:p>
    <w:p w14:paraId="65FE8764" w14:textId="77777777" w:rsidR="00785019" w:rsidRDefault="00000000" w:rsidP="00330403">
      <w:pPr>
        <w:pStyle w:val="2"/>
        <w:bidi/>
        <w:spacing w:before="260" w:after="110"/>
      </w:pPr>
      <w:r>
        <w:rPr>
          <w:b/>
          <w:bCs/>
          <w:rtl/>
        </w:rPr>
        <w:t xml:space="preserve">ליל הכניסה הראשון - 400 פגזי </w:t>
      </w:r>
      <w:proofErr w:type="spellStart"/>
      <w:r>
        <w:rPr>
          <w:b/>
          <w:bCs/>
          <w:rtl/>
        </w:rPr>
        <w:t>תמ"ס</w:t>
      </w:r>
      <w:proofErr w:type="spellEnd"/>
      <w:r>
        <w:rPr>
          <w:b/>
          <w:bCs/>
          <w:rtl/>
        </w:rPr>
        <w:t xml:space="preserve"> ו-400 פגזי ארטילריה </w:t>
      </w:r>
      <w:r>
        <w:rPr>
          <w:b/>
          <w:bCs/>
          <w:color w:val="555555"/>
          <w:sz w:val="24"/>
          <w:szCs w:val="24"/>
          <w:rtl/>
        </w:rPr>
        <w:t>[17:59-18:24]</w:t>
      </w:r>
    </w:p>
    <w:p w14:paraId="709D07AD" w14:textId="45498E4E" w:rsidR="00785019" w:rsidRDefault="00000000" w:rsidP="00696BB6">
      <w:pPr>
        <w:spacing w:after="200" w:line="340" w:lineRule="auto"/>
      </w:pPr>
      <w:r>
        <w:rPr>
          <w:sz w:val="24"/>
          <w:szCs w:val="24"/>
          <w:rtl/>
        </w:rPr>
        <w:t xml:space="preserve">בשלב הכניסה, מערך האויב כבר היה פגוע משמעותית, אך בלילה הראשון סופגים למעלה מ-400 פגזי </w:t>
      </w:r>
      <w:proofErr w:type="spellStart"/>
      <w:r>
        <w:rPr>
          <w:sz w:val="24"/>
          <w:szCs w:val="24"/>
          <w:rtl/>
        </w:rPr>
        <w:t>תמ"ס</w:t>
      </w:r>
      <w:proofErr w:type="spellEnd"/>
      <w:r>
        <w:rPr>
          <w:sz w:val="24"/>
          <w:szCs w:val="24"/>
          <w:rtl/>
        </w:rPr>
        <w:t xml:space="preserve"> ו-400 פגזי ארטילריה במתחם קטן יחסית - מתואר כ"נס", שהתאפשר הודות למשמעת מבצעית גבוהה מאוד של הלוחמים והמפקדים וניתוח שטח נכון (בחירת </w:t>
      </w:r>
      <w:proofErr w:type="spellStart"/>
      <w:r>
        <w:rPr>
          <w:sz w:val="24"/>
          <w:szCs w:val="24"/>
          <w:rtl/>
        </w:rPr>
        <w:t>איתורים</w:t>
      </w:r>
      <w:proofErr w:type="spellEnd"/>
      <w:r>
        <w:rPr>
          <w:sz w:val="24"/>
          <w:szCs w:val="24"/>
          <w:rtl/>
        </w:rPr>
        <w:t xml:space="preserve"> נסתרים) - התוצאה: אפס נפגעים לכוחותינו, למעט פצוע קל אחד מפגיעת "</w:t>
      </w:r>
      <w:proofErr w:type="spellStart"/>
      <w:r>
        <w:rPr>
          <w:sz w:val="24"/>
          <w:szCs w:val="24"/>
          <w:rtl/>
        </w:rPr>
        <w:t>כ</w:t>
      </w:r>
      <w:r w:rsidR="00696BB6">
        <w:rPr>
          <w:rFonts w:hint="cs"/>
          <w:sz w:val="24"/>
          <w:szCs w:val="24"/>
          <w:rtl/>
        </w:rPr>
        <w:t>ט</w:t>
      </w:r>
      <w:r>
        <w:rPr>
          <w:sz w:val="24"/>
          <w:szCs w:val="24"/>
          <w:rtl/>
        </w:rPr>
        <w:t>בם</w:t>
      </w:r>
      <w:proofErr w:type="spellEnd"/>
      <w:r>
        <w:rPr>
          <w:sz w:val="24"/>
          <w:szCs w:val="24"/>
          <w:rtl/>
        </w:rPr>
        <w:t xml:space="preserve">" </w:t>
      </w:r>
    </w:p>
    <w:p w14:paraId="533C7DD2" w14:textId="77777777" w:rsidR="00785019" w:rsidRDefault="00000000" w:rsidP="00330403">
      <w:pPr>
        <w:pStyle w:val="2"/>
        <w:bidi/>
        <w:spacing w:before="260" w:after="110"/>
      </w:pPr>
      <w:r>
        <w:rPr>
          <w:b/>
          <w:bCs/>
          <w:rtl/>
        </w:rPr>
        <w:t xml:space="preserve">מה היה יכול לקרות בתרחיש אחר </w:t>
      </w:r>
      <w:r>
        <w:rPr>
          <w:b/>
          <w:bCs/>
          <w:color w:val="555555"/>
          <w:sz w:val="24"/>
          <w:szCs w:val="24"/>
          <w:rtl/>
        </w:rPr>
        <w:t>[18:24-18:43]</w:t>
      </w:r>
    </w:p>
    <w:p w14:paraId="52B3B270" w14:textId="77777777" w:rsidR="00785019" w:rsidRDefault="00000000" w:rsidP="00330403">
      <w:pPr>
        <w:spacing w:after="200" w:line="340" w:lineRule="auto"/>
      </w:pPr>
      <w:r>
        <w:rPr>
          <w:sz w:val="24"/>
          <w:szCs w:val="24"/>
          <w:rtl/>
        </w:rPr>
        <w:t xml:space="preserve">המח"ט מדגיש שאילו לא נשמרה משמעת כה גבוהה - למשל אם היו משאירים חיילים מחוץ </w:t>
      </w:r>
      <w:proofErr w:type="spellStart"/>
      <w:r>
        <w:rPr>
          <w:sz w:val="24"/>
          <w:szCs w:val="24"/>
          <w:rtl/>
        </w:rPr>
        <w:t>לאיתורים</w:t>
      </w:r>
      <w:proofErr w:type="spellEnd"/>
      <w:r>
        <w:rPr>
          <w:sz w:val="24"/>
          <w:szCs w:val="24"/>
          <w:rtl/>
        </w:rPr>
        <w:t xml:space="preserve"> או לא בוחרים </w:t>
      </w:r>
      <w:proofErr w:type="spellStart"/>
      <w:r>
        <w:rPr>
          <w:sz w:val="24"/>
          <w:szCs w:val="24"/>
          <w:rtl/>
        </w:rPr>
        <w:t>איתורים</w:t>
      </w:r>
      <w:proofErr w:type="spellEnd"/>
      <w:r>
        <w:rPr>
          <w:sz w:val="24"/>
          <w:szCs w:val="24"/>
          <w:rtl/>
        </w:rPr>
        <w:t xml:space="preserve"> נסתרים - האירוע היה יכול להסתיים ב-10-20 הרוגים, נוכח כמות של 400 רקטות רעם ורקטות 120 מ"מ שנפלו על הראש.</w:t>
      </w:r>
    </w:p>
    <w:p w14:paraId="278053BA" w14:textId="77777777" w:rsidR="00785019" w:rsidRDefault="00000000" w:rsidP="00330403">
      <w:pPr>
        <w:pStyle w:val="2"/>
        <w:bidi/>
        <w:spacing w:before="260" w:after="110"/>
      </w:pPr>
      <w:r>
        <w:rPr>
          <w:b/>
          <w:bCs/>
          <w:rtl/>
        </w:rPr>
        <w:t xml:space="preserve">"מלחמה ללא שעונים" - הלקח משנתיים בעזה </w:t>
      </w:r>
      <w:r>
        <w:rPr>
          <w:b/>
          <w:bCs/>
          <w:color w:val="555555"/>
          <w:sz w:val="24"/>
          <w:szCs w:val="24"/>
          <w:rtl/>
        </w:rPr>
        <w:t>[19:47-20:16]</w:t>
      </w:r>
    </w:p>
    <w:p w14:paraId="0118C4D7" w14:textId="77777777" w:rsidR="00785019" w:rsidRDefault="00000000" w:rsidP="00330403">
      <w:pPr>
        <w:spacing w:after="200" w:line="340" w:lineRule="auto"/>
      </w:pPr>
      <w:r>
        <w:rPr>
          <w:sz w:val="24"/>
          <w:szCs w:val="24"/>
          <w:rtl/>
        </w:rPr>
        <w:t>המח"ט מסביר: אחד הדברים שקרו בשנתיים המלחמה בעזה - הוא מכנה זאת "מלחמה ללא שעונים" - לא היה "זמן" במובן הצר, מתוך אילוצי מלחמה ארוכה. הדבר גרם לאובדן משמעות הדיוק בזמנים - "אתה מקפיא לי, אני מקפיא לך; אתה תגיע בארבע, אני אגיע בשש, הכול בסדר" - גישה שאינה מתאימה מול חיזבאללה.</w:t>
      </w:r>
    </w:p>
    <w:p w14:paraId="2E441D69" w14:textId="77777777" w:rsidR="00785019" w:rsidRDefault="00000000" w:rsidP="00330403">
      <w:pPr>
        <w:pStyle w:val="2"/>
        <w:bidi/>
        <w:spacing w:before="260" w:after="110"/>
      </w:pPr>
      <w:r>
        <w:rPr>
          <w:b/>
          <w:bCs/>
          <w:rtl/>
        </w:rPr>
        <w:t xml:space="preserve">עמידה בזמנים כמנגנון להצלת חיים </w:t>
      </w:r>
      <w:r>
        <w:rPr>
          <w:b/>
          <w:bCs/>
          <w:color w:val="555555"/>
          <w:sz w:val="24"/>
          <w:szCs w:val="24"/>
          <w:rtl/>
        </w:rPr>
        <w:t>[20:16-20:43]</w:t>
      </w:r>
    </w:p>
    <w:p w14:paraId="06290C8E" w14:textId="77777777" w:rsidR="00785019" w:rsidRDefault="00000000" w:rsidP="00330403">
      <w:pPr>
        <w:spacing w:after="200" w:line="340" w:lineRule="auto"/>
      </w:pPr>
      <w:r>
        <w:rPr>
          <w:sz w:val="24"/>
          <w:szCs w:val="24"/>
          <w:rtl/>
        </w:rPr>
        <w:t>עמידה בזמנים ובמשימה קשורה ישירות לצמצום נפגעים: ככל שפעולה נמשכת זמן רב יותר, המחיר בנפגעים גדל - קיצור משך הפעולה והעמידה בזמנים גם ברגעים קשים (כשיש פצועים והרוגים) שומר על המסגרת ומאפשר להגיע ליעדים בלי קשר למה שקורה. המח"ט משוכנע שהחטיבה הצליחה "להחזיר את השריר הזה" של העמידה בזמנים לקדמת הבמה.</w:t>
      </w:r>
    </w:p>
    <w:p w14:paraId="6FD36688" w14:textId="77777777" w:rsidR="00785019" w:rsidRDefault="00000000" w:rsidP="00330403">
      <w:pPr>
        <w:pStyle w:val="2"/>
        <w:bidi/>
        <w:spacing w:before="260" w:after="110"/>
      </w:pPr>
      <w:r>
        <w:rPr>
          <w:b/>
          <w:bCs/>
          <w:rtl/>
        </w:rPr>
        <w:t xml:space="preserve">קפה חם ואוכל טרי - עדות לבריחת האויב </w:t>
      </w:r>
      <w:r>
        <w:rPr>
          <w:b/>
          <w:bCs/>
          <w:color w:val="555555"/>
          <w:sz w:val="24"/>
          <w:szCs w:val="24"/>
          <w:rtl/>
        </w:rPr>
        <w:t>[20:45-21:22]</w:t>
      </w:r>
    </w:p>
    <w:p w14:paraId="1C1167C8" w14:textId="77777777" w:rsidR="00785019" w:rsidRDefault="00000000" w:rsidP="00330403">
      <w:pPr>
        <w:spacing w:after="200" w:line="340" w:lineRule="auto"/>
      </w:pPr>
      <w:r>
        <w:rPr>
          <w:sz w:val="24"/>
          <w:szCs w:val="24"/>
          <w:rtl/>
        </w:rPr>
        <w:t>המראיין מוסיף שגם כמות הפעמים שבהן הכוחות הגיעו לבתים, מערבים ועמדות של חיזבאללה "והרגישו שהקפה עדיין חם על הגז" חיזקה את עוצמת ההפתעה. המח"ט מתאר זאת אישית: מגיע לאיתור באל-</w:t>
      </w:r>
      <w:proofErr w:type="spellStart"/>
      <w:r>
        <w:rPr>
          <w:sz w:val="24"/>
          <w:szCs w:val="24"/>
          <w:rtl/>
        </w:rPr>
        <w:t>חיאם</w:t>
      </w:r>
      <w:proofErr w:type="spellEnd"/>
      <w:r>
        <w:rPr>
          <w:sz w:val="24"/>
          <w:szCs w:val="24"/>
          <w:rtl/>
        </w:rPr>
        <w:t xml:space="preserve"> - סלון עם קמין </w:t>
      </w:r>
      <w:r>
        <w:rPr>
          <w:sz w:val="24"/>
          <w:szCs w:val="24"/>
          <w:rtl/>
        </w:rPr>
        <w:lastRenderedPageBreak/>
        <w:t>סולארי, קפה חם על התנור, עלי גפן וחומוס על השולחן, לחם טרי. כלומר, המחבלים עזבו שעות ספורות קודם לכן; המקרר מלא בירקות טריים (עגבניות, מלפפונים) - עדות ברורה שהמחבלים חיו במקום ונמלטו רק כתוצאה מההתקפה שלנו, ושהכוחות הגיעו כמעט על העקבות שלהם.</w:t>
      </w:r>
    </w:p>
    <w:p w14:paraId="5C0D2B4B" w14:textId="77777777" w:rsidR="00785019" w:rsidRDefault="00000000" w:rsidP="00330403">
      <w:pPr>
        <w:pStyle w:val="2"/>
        <w:bidi/>
        <w:spacing w:before="260" w:after="110"/>
      </w:pPr>
      <w:r>
        <w:rPr>
          <w:b/>
          <w:bCs/>
          <w:rtl/>
        </w:rPr>
        <w:t xml:space="preserve">נסיבות השבייה - פשיטת גדוד שקד </w:t>
      </w:r>
      <w:r>
        <w:rPr>
          <w:b/>
          <w:bCs/>
          <w:color w:val="555555"/>
          <w:sz w:val="24"/>
          <w:szCs w:val="24"/>
          <w:rtl/>
        </w:rPr>
        <w:t>[22:25-22:41]</w:t>
      </w:r>
    </w:p>
    <w:p w14:paraId="0042BF4E" w14:textId="77777777" w:rsidR="00785019" w:rsidRDefault="00000000" w:rsidP="00330403">
      <w:pPr>
        <w:spacing w:after="200" w:line="340" w:lineRule="auto"/>
      </w:pPr>
      <w:r>
        <w:rPr>
          <w:sz w:val="24"/>
          <w:szCs w:val="24"/>
          <w:rtl/>
        </w:rPr>
        <w:t>לאחר סיום המבצע באזור, מבינים שנותרו מחבלים בצד המערבי; גדוד שקד יוזם פשיטה משמעותית, סוגר את המרחב - שני פעילים בתוך האיתור צועקים שהם נכנעים, מבינים שהם סגורים ואין לאן לברוח.</w:t>
      </w:r>
    </w:p>
    <w:p w14:paraId="1BB1CBC2" w14:textId="77777777" w:rsidR="00785019" w:rsidRDefault="00000000" w:rsidP="00330403">
      <w:pPr>
        <w:pStyle w:val="2"/>
        <w:bidi/>
        <w:spacing w:before="260" w:after="110"/>
      </w:pPr>
      <w:r>
        <w:rPr>
          <w:b/>
          <w:bCs/>
          <w:rtl/>
        </w:rPr>
        <w:t xml:space="preserve">החלטת המג"ד לשבות ולא לחסל </w:t>
      </w:r>
      <w:r>
        <w:rPr>
          <w:b/>
          <w:bCs/>
          <w:color w:val="555555"/>
          <w:sz w:val="24"/>
          <w:szCs w:val="24"/>
          <w:rtl/>
        </w:rPr>
        <w:t>[22:41-22:53]</w:t>
      </w:r>
    </w:p>
    <w:p w14:paraId="0EE2A2B4" w14:textId="77777777" w:rsidR="00785019" w:rsidRDefault="00000000" w:rsidP="00330403">
      <w:pPr>
        <w:spacing w:after="200" w:line="340" w:lineRule="auto"/>
      </w:pPr>
      <w:r>
        <w:rPr>
          <w:sz w:val="24"/>
          <w:szCs w:val="24"/>
          <w:rtl/>
        </w:rPr>
        <w:t xml:space="preserve">המג"ד מחליט לשבות את שני הפעילים ולא לחסלם, ומביא אותם לאיתור המח"ט. רואים את </w:t>
      </w:r>
      <w:proofErr w:type="spellStart"/>
      <w:r>
        <w:rPr>
          <w:sz w:val="24"/>
          <w:szCs w:val="24"/>
          <w:rtl/>
        </w:rPr>
        <w:t>האמל"ח</w:t>
      </w:r>
      <w:proofErr w:type="spellEnd"/>
      <w:r>
        <w:rPr>
          <w:sz w:val="24"/>
          <w:szCs w:val="24"/>
          <w:rtl/>
        </w:rPr>
        <w:t xml:space="preserve"> וציוד הלחימה שלהם בתוך האיתור - מבינים שאלה אינם "עוד פעילים" רגילים.</w:t>
      </w:r>
    </w:p>
    <w:p w14:paraId="2788915C" w14:textId="77777777" w:rsidR="00785019" w:rsidRDefault="00000000" w:rsidP="00330403">
      <w:pPr>
        <w:pStyle w:val="2"/>
        <w:bidi/>
        <w:spacing w:before="260" w:after="110"/>
      </w:pPr>
      <w:r>
        <w:rPr>
          <w:b/>
          <w:bCs/>
          <w:rtl/>
        </w:rPr>
        <w:t xml:space="preserve">החקירה בערבית - חשיפת פרטי הארגון </w:t>
      </w:r>
      <w:r>
        <w:rPr>
          <w:b/>
          <w:bCs/>
          <w:color w:val="555555"/>
          <w:sz w:val="24"/>
          <w:szCs w:val="24"/>
          <w:rtl/>
        </w:rPr>
        <w:t>[22:53-23:13]</w:t>
      </w:r>
    </w:p>
    <w:p w14:paraId="3D3D3237" w14:textId="77777777" w:rsidR="00785019" w:rsidRDefault="00000000" w:rsidP="00330403">
      <w:pPr>
        <w:spacing w:after="200" w:line="340" w:lineRule="auto"/>
      </w:pPr>
      <w:r>
        <w:rPr>
          <w:sz w:val="24"/>
          <w:szCs w:val="24"/>
          <w:rtl/>
        </w:rPr>
        <w:t xml:space="preserve">המח"ט מתחיל לחקור אותם בערבית - שני פעילי </w:t>
      </w:r>
      <w:proofErr w:type="spellStart"/>
      <w:r>
        <w:rPr>
          <w:sz w:val="24"/>
          <w:szCs w:val="24"/>
          <w:rtl/>
        </w:rPr>
        <w:t>רדואן</w:t>
      </w:r>
      <w:proofErr w:type="spellEnd"/>
      <w:r>
        <w:rPr>
          <w:sz w:val="24"/>
          <w:szCs w:val="24"/>
          <w:rtl/>
        </w:rPr>
        <w:t xml:space="preserve">, אחד מהם מפקד מחלקת נ"ט של </w:t>
      </w:r>
      <w:proofErr w:type="spellStart"/>
      <w:r>
        <w:rPr>
          <w:sz w:val="24"/>
          <w:szCs w:val="24"/>
          <w:rtl/>
        </w:rPr>
        <w:t>רדואן</w:t>
      </w:r>
      <w:proofErr w:type="spellEnd"/>
      <w:r>
        <w:rPr>
          <w:sz w:val="24"/>
          <w:szCs w:val="24"/>
          <w:rtl/>
        </w:rPr>
        <w:t xml:space="preserve">, שמספר על מסלול הגעתו מבעל </w:t>
      </w:r>
      <w:proofErr w:type="spellStart"/>
      <w:r>
        <w:rPr>
          <w:sz w:val="24"/>
          <w:szCs w:val="24"/>
          <w:rtl/>
        </w:rPr>
        <w:t>בק</w:t>
      </w:r>
      <w:proofErr w:type="spellEnd"/>
      <w:r>
        <w:rPr>
          <w:sz w:val="24"/>
          <w:szCs w:val="24"/>
          <w:rtl/>
        </w:rPr>
        <w:t xml:space="preserve"> תוך החלפת רכבים, ועל פרטים רבים נוספים. תגובת המח"ט: "תפסנו כאן זהב, זהב טהור" - ומדווח מיידית לפיקוד ולאוגדה.</w:t>
      </w:r>
    </w:p>
    <w:p w14:paraId="6FBC3FDE" w14:textId="77777777" w:rsidR="00785019" w:rsidRDefault="00000000" w:rsidP="00330403">
      <w:pPr>
        <w:pStyle w:val="2"/>
        <w:bidi/>
        <w:spacing w:before="260" w:after="110"/>
      </w:pPr>
      <w:r>
        <w:rPr>
          <w:b/>
          <w:bCs/>
          <w:rtl/>
        </w:rPr>
        <w:t xml:space="preserve">שנים שלא נתפסו פעילי </w:t>
      </w:r>
      <w:proofErr w:type="spellStart"/>
      <w:r>
        <w:rPr>
          <w:b/>
          <w:bCs/>
          <w:rtl/>
        </w:rPr>
        <w:t>רדואן</w:t>
      </w:r>
      <w:proofErr w:type="spellEnd"/>
      <w:r>
        <w:rPr>
          <w:b/>
          <w:bCs/>
          <w:rtl/>
        </w:rPr>
        <w:t xml:space="preserve"> חיים - ותיקים שנלחמו בסוריה </w:t>
      </w:r>
      <w:r>
        <w:rPr>
          <w:b/>
          <w:bCs/>
          <w:color w:val="555555"/>
          <w:sz w:val="24"/>
          <w:szCs w:val="24"/>
          <w:rtl/>
        </w:rPr>
        <w:t>[23:13-23:34]</w:t>
      </w:r>
    </w:p>
    <w:p w14:paraId="23EB2A53" w14:textId="77777777" w:rsidR="00785019" w:rsidRDefault="00000000" w:rsidP="00330403">
      <w:pPr>
        <w:spacing w:after="200" w:line="340" w:lineRule="auto"/>
      </w:pPr>
      <w:r>
        <w:rPr>
          <w:sz w:val="24"/>
          <w:szCs w:val="24"/>
          <w:rtl/>
        </w:rPr>
        <w:t xml:space="preserve">כשהמראיין שואל אם מדובר בגופות, המח"ט מבהיר: לא, מדובר בשבויים חיים - פעם ראשונה מזה שנים שנתפסים פעילי </w:t>
      </w:r>
      <w:proofErr w:type="spellStart"/>
      <w:r>
        <w:rPr>
          <w:sz w:val="24"/>
          <w:szCs w:val="24"/>
          <w:rtl/>
        </w:rPr>
        <w:t>רדואן</w:t>
      </w:r>
      <w:proofErr w:type="spellEnd"/>
      <w:r>
        <w:rPr>
          <w:sz w:val="24"/>
          <w:szCs w:val="24"/>
          <w:rtl/>
        </w:rPr>
        <w:t xml:space="preserve"> בחיים. ביניהם גם ממ"ם (מפקד מחלקה) </w:t>
      </w:r>
      <w:proofErr w:type="spellStart"/>
      <w:r>
        <w:rPr>
          <w:sz w:val="24"/>
          <w:szCs w:val="24"/>
          <w:rtl/>
        </w:rPr>
        <w:t>ברדואן</w:t>
      </w:r>
      <w:proofErr w:type="spellEnd"/>
      <w:r>
        <w:rPr>
          <w:sz w:val="24"/>
          <w:szCs w:val="24"/>
          <w:rtl/>
        </w:rPr>
        <w:t xml:space="preserve"> ולוחמים בכירים שנלחמו בעבר בסוריה, אנשים בני כ-40, שנלחמו כעת מול הכוח.</w:t>
      </w:r>
    </w:p>
    <w:p w14:paraId="0FC3839A" w14:textId="77777777" w:rsidR="00785019" w:rsidRDefault="00000000" w:rsidP="00330403">
      <w:pPr>
        <w:pStyle w:val="2"/>
        <w:bidi/>
        <w:spacing w:before="260" w:after="110"/>
      </w:pPr>
      <w:r>
        <w:rPr>
          <w:b/>
          <w:bCs/>
          <w:rtl/>
        </w:rPr>
        <w:t xml:space="preserve">תפוקת מודיעין עצומה - בנק מטרות חדש לפיקוד הצפון </w:t>
      </w:r>
      <w:r>
        <w:rPr>
          <w:b/>
          <w:bCs/>
          <w:color w:val="555555"/>
          <w:sz w:val="24"/>
          <w:szCs w:val="24"/>
          <w:rtl/>
        </w:rPr>
        <w:t>[23:38-24:03]</w:t>
      </w:r>
    </w:p>
    <w:p w14:paraId="5A9C6F6E" w14:textId="77777777" w:rsidR="00785019" w:rsidRDefault="00000000" w:rsidP="00330403">
      <w:pPr>
        <w:spacing w:after="200" w:line="340" w:lineRule="auto"/>
      </w:pPr>
      <w:r>
        <w:rPr>
          <w:sz w:val="24"/>
          <w:szCs w:val="24"/>
          <w:rtl/>
        </w:rPr>
        <w:t>כמות המודיעין שסיפקו השבויים לא הצטמצמה לנקודת השבי - היא שירתה את כלל פיקוד הצפון: בנק מטרות חדש על יעדי חיזבאללה שלא היו מוכרים כלל - מחסנים, נקודות כינוס, מיקומי פעילים. המידע הוביל לגל תקיפות והשמדה נרחב של תשתיות חיזבאללה - כל זאת בזכות שני המחבלים שגדוד שקד תפס.</w:t>
      </w:r>
    </w:p>
    <w:p w14:paraId="435450DA" w14:textId="31E50ECB" w:rsidR="00785019" w:rsidRDefault="00785019" w:rsidP="00330403">
      <w:pPr>
        <w:spacing w:after="200" w:line="340" w:lineRule="auto"/>
      </w:pPr>
    </w:p>
    <w:sectPr w:rsidR="0078501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D52816"/>
    <w:multiLevelType w:val="hybridMultilevel"/>
    <w:tmpl w:val="1522F660"/>
    <w:lvl w:ilvl="0" w:tplc="4AE83224">
      <w:start w:val="1"/>
      <w:numFmt w:val="bullet"/>
      <w:lvlText w:val="●"/>
      <w:lvlJc w:val="left"/>
      <w:pPr>
        <w:ind w:left="720" w:hanging="360"/>
      </w:pPr>
    </w:lvl>
    <w:lvl w:ilvl="1" w:tplc="16FAE628">
      <w:start w:val="1"/>
      <w:numFmt w:val="bullet"/>
      <w:lvlText w:val="○"/>
      <w:lvlJc w:val="left"/>
      <w:pPr>
        <w:ind w:left="1440" w:hanging="360"/>
      </w:pPr>
    </w:lvl>
    <w:lvl w:ilvl="2" w:tplc="0E261DF0">
      <w:start w:val="1"/>
      <w:numFmt w:val="bullet"/>
      <w:lvlText w:val="■"/>
      <w:lvlJc w:val="left"/>
      <w:pPr>
        <w:ind w:left="2160" w:hanging="360"/>
      </w:pPr>
    </w:lvl>
    <w:lvl w:ilvl="3" w:tplc="069E491E">
      <w:start w:val="1"/>
      <w:numFmt w:val="bullet"/>
      <w:lvlText w:val="●"/>
      <w:lvlJc w:val="left"/>
      <w:pPr>
        <w:ind w:left="2880" w:hanging="360"/>
      </w:pPr>
    </w:lvl>
    <w:lvl w:ilvl="4" w:tplc="77964144">
      <w:start w:val="1"/>
      <w:numFmt w:val="bullet"/>
      <w:lvlText w:val="○"/>
      <w:lvlJc w:val="left"/>
      <w:pPr>
        <w:ind w:left="3600" w:hanging="360"/>
      </w:pPr>
    </w:lvl>
    <w:lvl w:ilvl="5" w:tplc="3416AA24">
      <w:start w:val="1"/>
      <w:numFmt w:val="bullet"/>
      <w:lvlText w:val="■"/>
      <w:lvlJc w:val="left"/>
      <w:pPr>
        <w:ind w:left="4320" w:hanging="360"/>
      </w:pPr>
    </w:lvl>
    <w:lvl w:ilvl="6" w:tplc="B7C6D274">
      <w:start w:val="1"/>
      <w:numFmt w:val="bullet"/>
      <w:lvlText w:val="●"/>
      <w:lvlJc w:val="left"/>
      <w:pPr>
        <w:ind w:left="5040" w:hanging="360"/>
      </w:pPr>
    </w:lvl>
    <w:lvl w:ilvl="7" w:tplc="21E48BAE">
      <w:start w:val="1"/>
      <w:numFmt w:val="bullet"/>
      <w:lvlText w:val="●"/>
      <w:lvlJc w:val="left"/>
      <w:pPr>
        <w:ind w:left="5760" w:hanging="360"/>
      </w:pPr>
    </w:lvl>
    <w:lvl w:ilvl="8" w:tplc="2084F086">
      <w:start w:val="1"/>
      <w:numFmt w:val="bullet"/>
      <w:lvlText w:val="●"/>
      <w:lvlJc w:val="left"/>
      <w:pPr>
        <w:ind w:left="6480" w:hanging="360"/>
      </w:pPr>
    </w:lvl>
  </w:abstractNum>
  <w:num w:numId="1" w16cid:durableId="2065250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019"/>
    <w:rsid w:val="00330403"/>
    <w:rsid w:val="00696BB6"/>
    <w:rsid w:val="00785019"/>
    <w:rsid w:val="00937B82"/>
    <w:rsid w:val="00A7697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90A74"/>
  <w15:docId w15:val="{8CCA30D9-311B-4175-8441-3853C8C7C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style>
  <w:style w:type="character" w:customStyle="1" w:styleId="aa">
    <w:name w:val="טקסט הערת סיום תו"/>
    <w:link w:val="a9"/>
    <w:uiPriority w:val="99"/>
    <w:semiHidden/>
    <w:unhideWhenUsed/>
    <w:rPr>
      <w:sz w:val="20"/>
      <w:szCs w:val="20"/>
    </w:rPr>
  </w:style>
  <w:style w:type="character" w:styleId="ab">
    <w:name w:val="Unresolved Mention"/>
    <w:basedOn w:val="a0"/>
    <w:uiPriority w:val="99"/>
    <w:semiHidden/>
    <w:unhideWhenUsed/>
    <w:rsid w:val="00937B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sca_esv=16ca2773c34d1859&amp;rlz=1C1GCEA_enIL1178IL1179&amp;sxsrf=APpeQnskmPOc6F67agdeKaciSywnOMlS4A:1788200896196&amp;q=%D7%A8%D7%9B%D7%A1+%D7%A2%D7%9C%D7%99+%D7%98%D7%90%D7%94%D7%A8&amp;spell=1&amp;sa=X&amp;ved=2ahUKEwjd0dC5v8uWAxWcUkEAHUU7Cw0QkeECKAB6BAgKEAE" TargetMode="External"/><Relationship Id="rId5" Type="http://schemas.openxmlformats.org/officeDocument/2006/relationships/hyperlink" Target="https://www.google.com/search?sca_esv=16ca2773c34d1859&amp;rlz=1C1GCEA_enIL1178IL1179&amp;sxsrf=APpeQnskmPOc6F67agdeKaciSywnOMlS4A:1788200896196&amp;q=%D7%A8%D7%9B%D7%A1+%D7%A2%D7%9C%D7%99+%D7%98%D7%90%D7%94%D7%A8&amp;spell=1&amp;sa=X&amp;ved=2ahUKEwjd0dC5v8uWAxWcUkEAHUU7Cw0QkeECKAB6BAgKEAE" TargetMode="Externa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2202</Words>
  <Characters>11013</Characters>
  <Application>Microsoft Office Word</Application>
  <DocSecurity>0</DocSecurity>
  <Lines>91</Lines>
  <Paragraphs>26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אריאל גזבר</cp:lastModifiedBy>
  <cp:revision>2</cp:revision>
  <dcterms:created xsi:type="dcterms:W3CDTF">2026-08-31T18:40:00Z</dcterms:created>
  <dcterms:modified xsi:type="dcterms:W3CDTF">2026-08-31T18:40:00Z</dcterms:modified>
</cp:coreProperties>
</file>