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5790" w14:textId="77777777" w:rsidR="002B0E4F" w:rsidRDefault="00000000" w:rsidP="00565667">
      <w:pPr>
        <w:spacing w:after="240"/>
      </w:pPr>
      <w:r>
        <w:rPr>
          <w:i/>
          <w:iCs/>
          <w:sz w:val="22"/>
          <w:szCs w:val="22"/>
          <w:rtl/>
        </w:rPr>
        <w:t xml:space="preserve">דובר: עמית   |   תפקיד ופיקוד: מג"ד, מפקד סיירת גבעתי   |   קובץ תמלול: C1393 (המשך ראיון ראשון - חילוץ "כפויה" </w:t>
      </w:r>
      <w:proofErr w:type="spellStart"/>
      <w:r>
        <w:rPr>
          <w:i/>
          <w:iCs/>
          <w:sz w:val="22"/>
          <w:szCs w:val="22"/>
          <w:rtl/>
        </w:rPr>
        <w:t>בזאותר</w:t>
      </w:r>
      <w:proofErr w:type="spellEnd"/>
      <w:r>
        <w:rPr>
          <w:i/>
          <w:iCs/>
          <w:sz w:val="22"/>
          <w:szCs w:val="22"/>
          <w:rtl/>
        </w:rPr>
        <w:t xml:space="preserve"> אל-ערבייה, גרסת עמית עצמו)</w:t>
      </w:r>
    </w:p>
    <w:p w14:paraId="3EDFE184" w14:textId="77777777" w:rsidR="002B0E4F" w:rsidRDefault="00000000" w:rsidP="00565667">
      <w:pPr>
        <w:spacing w:after="240"/>
      </w:pPr>
      <w:r>
        <w:rPr>
          <w:i/>
          <w:iCs/>
          <w:color w:val="884400"/>
          <w:rtl/>
        </w:rPr>
        <w:t>הערה חשובה: זהו המקור הראשוני מכלי ראשון לאותו אירוע שכבר תואר בעדויות משאש (C0022) ושמכה (C1402) מפי אחרים - כאן עמית עצמו, מי שביצע את החילוץ ונפצע בו, מספר אותו במלואו. הסיכום משקף זאת בפירוט רב יותר מהרגיל, לאור החשיבות הראייתית והרגישות שבסיפור אישי-ישיר של אירוע פציעה.</w:t>
      </w:r>
    </w:p>
    <w:p w14:paraId="2DDB5341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דחיפה צפונה שלא אושרה - תיאור מרחב במקום </w:t>
      </w:r>
      <w:r>
        <w:rPr>
          <w:b/>
          <w:bCs/>
          <w:color w:val="555555"/>
          <w:sz w:val="24"/>
          <w:szCs w:val="24"/>
          <w:rtl/>
        </w:rPr>
        <w:t>[00:00-00:21]</w:t>
      </w:r>
    </w:p>
    <w:p w14:paraId="5215B755" w14:textId="6724DC6F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לאחר שלבי הלחימה </w:t>
      </w:r>
      <w:proofErr w:type="spellStart"/>
      <w:r>
        <w:rPr>
          <w:sz w:val="24"/>
          <w:szCs w:val="24"/>
          <w:rtl/>
        </w:rPr>
        <w:t>בזאותר</w:t>
      </w:r>
      <w:proofErr w:type="spellEnd"/>
      <w:r>
        <w:rPr>
          <w:sz w:val="24"/>
          <w:szCs w:val="24"/>
          <w:rtl/>
        </w:rPr>
        <w:t xml:space="preserve"> א-שרקיה, מבקשים </w:t>
      </w:r>
      <w:proofErr w:type="spellStart"/>
      <w:r>
        <w:rPr>
          <w:sz w:val="24"/>
          <w:szCs w:val="24"/>
          <w:rtl/>
        </w:rPr>
        <w:t>כצק"ח</w:t>
      </w:r>
      <w:proofErr w:type="spellEnd"/>
      <w:r>
        <w:rPr>
          <w:sz w:val="24"/>
          <w:szCs w:val="24"/>
          <w:rtl/>
        </w:rPr>
        <w:t xml:space="preserve"> להמשיך צפונה לכיוון </w:t>
      </w:r>
      <w:proofErr w:type="spellStart"/>
      <w:r>
        <w:rPr>
          <w:sz w:val="24"/>
          <w:szCs w:val="24"/>
          <w:rtl/>
        </w:rPr>
        <w:t>הבתיהולכפרים</w:t>
      </w:r>
      <w:proofErr w:type="spellEnd"/>
      <w:r>
        <w:rPr>
          <w:sz w:val="24"/>
          <w:szCs w:val="24"/>
          <w:rtl/>
        </w:rPr>
        <w:t xml:space="preserve"> "</w:t>
      </w:r>
      <w:proofErr w:type="spellStart"/>
      <w:r>
        <w:rPr>
          <w:sz w:val="24"/>
          <w:szCs w:val="24"/>
          <w:rtl/>
        </w:rPr>
        <w:t>מיפדון</w:t>
      </w:r>
      <w:proofErr w:type="spellEnd"/>
      <w:r>
        <w:rPr>
          <w:sz w:val="24"/>
          <w:szCs w:val="24"/>
          <w:rtl/>
        </w:rPr>
        <w:t xml:space="preserve">" </w:t>
      </w:r>
      <w:proofErr w:type="spellStart"/>
      <w:r>
        <w:rPr>
          <w:sz w:val="24"/>
          <w:szCs w:val="24"/>
          <w:rtl/>
        </w:rPr>
        <w:t>ו"שוחין</w:t>
      </w:r>
      <w:proofErr w:type="spellEnd"/>
      <w:r>
        <w:rPr>
          <w:sz w:val="24"/>
          <w:szCs w:val="24"/>
          <w:rtl/>
        </w:rPr>
        <w:t>" התוכנית אינה מאושרת.</w:t>
      </w:r>
    </w:p>
    <w:p w14:paraId="2627261A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המשימה שאושרה - פשיטה ותיאור מרחב </w:t>
      </w:r>
      <w:proofErr w:type="spellStart"/>
      <w:r>
        <w:rPr>
          <w:b/>
          <w:bCs/>
          <w:rtl/>
        </w:rPr>
        <w:t>בזאותר</w:t>
      </w:r>
      <w:proofErr w:type="spellEnd"/>
      <w:r>
        <w:rPr>
          <w:b/>
          <w:bCs/>
          <w:rtl/>
        </w:rPr>
        <w:t xml:space="preserve"> אל-ערבייה </w:t>
      </w:r>
      <w:r>
        <w:rPr>
          <w:b/>
          <w:bCs/>
          <w:color w:val="555555"/>
          <w:sz w:val="24"/>
          <w:szCs w:val="24"/>
          <w:rtl/>
        </w:rPr>
        <w:t>[00:23-00:51]</w:t>
      </w:r>
    </w:p>
    <w:p w14:paraId="46ED6E57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מה שמאושר: המשך תיאור המרחב </w:t>
      </w:r>
      <w:proofErr w:type="spellStart"/>
      <w:r>
        <w:rPr>
          <w:sz w:val="24"/>
          <w:szCs w:val="24"/>
          <w:rtl/>
        </w:rPr>
        <w:t>בזאותר</w:t>
      </w:r>
      <w:proofErr w:type="spellEnd"/>
      <w:r>
        <w:rPr>
          <w:sz w:val="24"/>
          <w:szCs w:val="24"/>
          <w:rtl/>
        </w:rPr>
        <w:t xml:space="preserve"> אל-ערבייה המערבית. המשימה ניתנת לסיירת גבעתי - ביצוע פשיטה, שהות של כשלושה ימים לתיאור המרחב, וחזרה למתחם ההגנה של גבעתי.</w:t>
      </w:r>
    </w:p>
    <w:p w14:paraId="1DAED09B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חיפוי מגדוד 424 וכניסת שלוש הפלגות </w:t>
      </w:r>
      <w:r>
        <w:rPr>
          <w:b/>
          <w:bCs/>
          <w:color w:val="555555"/>
          <w:sz w:val="24"/>
          <w:szCs w:val="24"/>
          <w:rtl/>
        </w:rPr>
        <w:t>[00:52-01:10]</w:t>
      </w:r>
    </w:p>
    <w:p w14:paraId="56858B58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באותה פשיטה מבצע חיפוי והכנסה לקרב "</w:t>
      </w:r>
      <w:proofErr w:type="spellStart"/>
      <w:r>
        <w:rPr>
          <w:sz w:val="24"/>
          <w:szCs w:val="24"/>
          <w:rtl/>
        </w:rPr>
        <w:t>רוואד</w:t>
      </w:r>
      <w:proofErr w:type="spellEnd"/>
      <w:r>
        <w:rPr>
          <w:sz w:val="24"/>
          <w:szCs w:val="24"/>
          <w:rtl/>
        </w:rPr>
        <w:t xml:space="preserve">", מג"ד 424, עם אחת מפלוגותיו. שלוש </w:t>
      </w:r>
      <w:proofErr w:type="spellStart"/>
      <w:r>
        <w:rPr>
          <w:sz w:val="24"/>
          <w:szCs w:val="24"/>
          <w:rtl/>
        </w:rPr>
        <w:t>פלגות</w:t>
      </w:r>
      <w:proofErr w:type="spellEnd"/>
      <w:r>
        <w:rPr>
          <w:sz w:val="24"/>
          <w:szCs w:val="24"/>
          <w:rtl/>
        </w:rPr>
        <w:t xml:space="preserve"> הסיירת נכנסות, מבצעות תנועה רגלית של כשני קילומטרים מהמגנן היחידתי ועד קו הזינוק, דרך גדוד שקד.</w:t>
      </w:r>
    </w:p>
    <w:p w14:paraId="5C3FA248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פציעת </w:t>
      </w:r>
      <w:proofErr w:type="spellStart"/>
      <w:r>
        <w:rPr>
          <w:b/>
          <w:bCs/>
          <w:rtl/>
        </w:rPr>
        <w:t>המפקץ</w:t>
      </w:r>
      <w:proofErr w:type="spellEnd"/>
      <w:r>
        <w:rPr>
          <w:b/>
          <w:bCs/>
          <w:rtl/>
        </w:rPr>
        <w:t xml:space="preserve"> - כדור בראש שלושה צעדים מהדלת </w:t>
      </w:r>
      <w:r>
        <w:rPr>
          <w:b/>
          <w:bCs/>
          <w:color w:val="555555"/>
          <w:sz w:val="24"/>
          <w:szCs w:val="24"/>
          <w:rtl/>
        </w:rPr>
        <w:t>[01:11-01:31]</w:t>
      </w:r>
    </w:p>
    <w:p w14:paraId="104192E7" w14:textId="610B6D99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בתוך המחצית הראשונה של שעת הקרב הראשונה, צוות טסטר מפלגה א' נכנס לסריקת עיטור. </w:t>
      </w: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הצוות, שלושה צעדים לפני הדלת, נפגע מכדור קלע 7.62 שחודר את הקסדה אל תוך הראש, ונופל במקום.</w:t>
      </w:r>
    </w:p>
    <w:p w14:paraId="3EAD6D3A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הפיכת האירוע לקרב יחידתי </w:t>
      </w:r>
      <w:r>
        <w:rPr>
          <w:b/>
          <w:bCs/>
          <w:color w:val="555555"/>
          <w:sz w:val="24"/>
          <w:szCs w:val="24"/>
          <w:rtl/>
        </w:rPr>
        <w:t>[01:33-01:45]</w:t>
      </w:r>
    </w:p>
    <w:p w14:paraId="1E442496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האירוע הופך לקרב ברמת היחידה כולה - סגירת מעגל על שני המחבלים (שיחוסלו בהמשך), וחילוץ "כפויה", </w:t>
      </w: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צוות 10.</w:t>
      </w:r>
    </w:p>
    <w:p w14:paraId="373C5227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הגעת </w:t>
      </w:r>
      <w:proofErr w:type="spellStart"/>
      <w:r>
        <w:rPr>
          <w:b/>
          <w:bCs/>
          <w:rtl/>
        </w:rPr>
        <w:t>חפ"קים</w:t>
      </w:r>
      <w:proofErr w:type="spellEnd"/>
      <w:r>
        <w:rPr>
          <w:b/>
          <w:bCs/>
          <w:rtl/>
        </w:rPr>
        <w:t xml:space="preserve"> לנקודת ההיתקלות </w:t>
      </w:r>
      <w:r>
        <w:rPr>
          <w:b/>
          <w:bCs/>
          <w:color w:val="555555"/>
          <w:sz w:val="24"/>
          <w:szCs w:val="24"/>
          <w:rtl/>
        </w:rPr>
        <w:t>[01:46-02:01]</w:t>
      </w:r>
    </w:p>
    <w:p w14:paraId="20287CD5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חפ"ק מפקד היחידה וחפ"ק פלגה א' מגיעים לזירה; פלגה א' כבר שם. עמית עצמו מגיע כ-100 מטר מאחור, כשהוא מביא </w:t>
      </w:r>
      <w:proofErr w:type="spellStart"/>
      <w:r>
        <w:rPr>
          <w:sz w:val="24"/>
          <w:szCs w:val="24"/>
          <w:rtl/>
        </w:rPr>
        <w:t>איתו</w:t>
      </w:r>
      <w:proofErr w:type="spellEnd"/>
      <w:r>
        <w:rPr>
          <w:sz w:val="24"/>
          <w:szCs w:val="24"/>
          <w:rtl/>
        </w:rPr>
        <w:t xml:space="preserve"> את הרופא.</w:t>
      </w:r>
    </w:p>
    <w:p w14:paraId="4C49C8FA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כפויה נפצע בשטח החשוף שבין הצוות לאיתור </w:t>
      </w:r>
      <w:r>
        <w:rPr>
          <w:b/>
          <w:bCs/>
          <w:color w:val="555555"/>
          <w:sz w:val="24"/>
          <w:szCs w:val="24"/>
          <w:rtl/>
        </w:rPr>
        <w:t>[02:03-02:16]</w:t>
      </w:r>
    </w:p>
    <w:p w14:paraId="45AFF13E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המחבלים נמצאים בתוך הבית; צוות 10 (של כפויה) נמצא מאחורי מחסות, עם חילופי אש. כפויה נפצע ממש בשטח הפתוח שבין העיטור </w:t>
      </w:r>
      <w:proofErr w:type="spellStart"/>
      <w:r>
        <w:rPr>
          <w:sz w:val="24"/>
          <w:szCs w:val="24"/>
          <w:rtl/>
        </w:rPr>
        <w:t>למחסות</w:t>
      </w:r>
      <w:proofErr w:type="spellEnd"/>
      <w:r>
        <w:rPr>
          <w:sz w:val="24"/>
          <w:szCs w:val="24"/>
          <w:rtl/>
        </w:rPr>
        <w:t xml:space="preserve"> צוות 10.</w:t>
      </w:r>
    </w:p>
    <w:p w14:paraId="09C6A9E0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ניסיון וידוא הריגה מצד המחבל </w:t>
      </w:r>
      <w:r>
        <w:rPr>
          <w:b/>
          <w:bCs/>
          <w:color w:val="555555"/>
          <w:sz w:val="24"/>
          <w:szCs w:val="24"/>
          <w:rtl/>
        </w:rPr>
        <w:t>[02:17-02:27]</w:t>
      </w:r>
    </w:p>
    <w:p w14:paraId="256F9B64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עמית רואה את ירי המחבל לעבר כפויה - ירי שמטרתו הברורה "לוודא הריגה".</w:t>
      </w:r>
    </w:p>
    <w:p w14:paraId="45A91AD4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שתי פעולות ברמת צל"ש - הצלת כפויה וסגירת המעגל </w:t>
      </w:r>
      <w:r>
        <w:rPr>
          <w:b/>
          <w:bCs/>
          <w:color w:val="555555"/>
          <w:sz w:val="24"/>
          <w:szCs w:val="24"/>
          <w:rtl/>
        </w:rPr>
        <w:t>[02:28-02:37]</w:t>
      </w:r>
    </w:p>
    <w:p w14:paraId="03770625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lastRenderedPageBreak/>
        <w:t>עמית מדגיש שתי פעולות שביצע הצוות, שלדעתו ברמה הראויה להערכה מיוחדת - האחת סייעה להציל את כפויה, והשנייה לסגור את המעגל על המחבלים.</w:t>
      </w:r>
    </w:p>
    <w:p w14:paraId="083365BA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פעולה ראשונה - רימון עשן שהסתיר את כפויה </w:t>
      </w:r>
      <w:r>
        <w:rPr>
          <w:b/>
          <w:bCs/>
          <w:color w:val="555555"/>
          <w:sz w:val="24"/>
          <w:szCs w:val="24"/>
          <w:rtl/>
        </w:rPr>
        <w:t>[02:38-02:53]</w:t>
      </w:r>
    </w:p>
    <w:p w14:paraId="36D25176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צמדו של כפויה זורק רימון עשן לעברו כעשר שניות לאחר תחילת ההיתקלות - כך שהמחבל שניסה "לוודא הריגה" לא הצליח לזהות את מיקומו המדויק של כפויה.</w:t>
      </w:r>
    </w:p>
    <w:p w14:paraId="3D8BDAE2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פעולה שנייה - הטסת רחפן ביוזמת לוחם </w:t>
      </w:r>
      <w:r>
        <w:rPr>
          <w:b/>
          <w:bCs/>
          <w:color w:val="555555"/>
          <w:sz w:val="24"/>
          <w:szCs w:val="24"/>
          <w:rtl/>
        </w:rPr>
        <w:t>[02:55-03:17]</w:t>
      </w:r>
    </w:p>
    <w:p w14:paraId="3958E0BA" w14:textId="77777777" w:rsidR="002B0E4F" w:rsidRDefault="00000000" w:rsidP="00565667">
      <w:pPr>
        <w:spacing w:after="200" w:line="340" w:lineRule="auto"/>
      </w:pPr>
      <w:proofErr w:type="spellStart"/>
      <w:r>
        <w:rPr>
          <w:sz w:val="24"/>
          <w:szCs w:val="24"/>
          <w:rtl/>
        </w:rPr>
        <w:t>הרחפניסט</w:t>
      </w:r>
      <w:proofErr w:type="spellEnd"/>
      <w:r>
        <w:rPr>
          <w:sz w:val="24"/>
          <w:szCs w:val="24"/>
          <w:rtl/>
        </w:rPr>
        <w:t xml:space="preserve"> של צוות 10 מבין שכל הצוות כבר מפעיל טילים ומקלעים לפירוק עמדת המחבלים; הוא ממצה את </w:t>
      </w:r>
      <w:proofErr w:type="spellStart"/>
      <w:r>
        <w:rPr>
          <w:sz w:val="24"/>
          <w:szCs w:val="24"/>
          <w:rtl/>
        </w:rPr>
        <w:t>הפק"ל</w:t>
      </w:r>
      <w:proofErr w:type="spellEnd"/>
      <w:r>
        <w:rPr>
          <w:sz w:val="24"/>
          <w:szCs w:val="24"/>
          <w:rtl/>
        </w:rPr>
        <w:t xml:space="preserve"> שלו, מוציא את הרחפן ומטיס אותו - וברגע </w:t>
      </w:r>
      <w:proofErr w:type="spellStart"/>
      <w:r>
        <w:rPr>
          <w:sz w:val="24"/>
          <w:szCs w:val="24"/>
          <w:rtl/>
        </w:rPr>
        <w:t>שהרחפן</w:t>
      </w:r>
      <w:proofErr w:type="spellEnd"/>
      <w:r>
        <w:rPr>
          <w:sz w:val="24"/>
          <w:szCs w:val="24"/>
          <w:rtl/>
        </w:rPr>
        <w:t xml:space="preserve"> באוויר מזהה את המחבל מתחיל לברוח מהעיטור.</w:t>
      </w:r>
    </w:p>
    <w:p w14:paraId="21B20422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סגירה על נקודת ה"בריכה" בזכות הרחפן </w:t>
      </w:r>
      <w:r>
        <w:rPr>
          <w:b/>
          <w:bCs/>
          <w:color w:val="555555"/>
          <w:sz w:val="24"/>
          <w:szCs w:val="24"/>
          <w:rtl/>
        </w:rPr>
        <w:t>[03:18-03:31]</w:t>
      </w:r>
    </w:p>
    <w:p w14:paraId="4555478B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בזכות זיהוי זה מצליחים לסגור על נקודת ריכוז המחבלים, לאתר את מיקום התבצרותם, ולחסל את שניהם במהירות.</w:t>
      </w:r>
    </w:p>
    <w:p w14:paraId="73A68C5D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סיכום שתי הפעולות - חיים לכפויה, מעגל סגור </w:t>
      </w:r>
      <w:r>
        <w:rPr>
          <w:b/>
          <w:bCs/>
          <w:color w:val="555555"/>
          <w:sz w:val="24"/>
          <w:szCs w:val="24"/>
          <w:rtl/>
        </w:rPr>
        <w:t>[03:32-03:42]</w:t>
      </w:r>
    </w:p>
    <w:p w14:paraId="5763C910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שתי הפעולות יחד מנעו תרחיש שבו הקרב מסתיים עם </w:t>
      </w: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פצוע והמחבלים בורחים - האחת עזרה להוציא את כפויה בחיים, השנייה לסגור את המעגל במהירות.</w:t>
      </w:r>
    </w:p>
    <w:p w14:paraId="2A255FA1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קבלת ההחלטה של עמית - זיהוי מיקום כפויה </w:t>
      </w:r>
      <w:r>
        <w:rPr>
          <w:b/>
          <w:bCs/>
          <w:color w:val="555555"/>
          <w:sz w:val="24"/>
          <w:szCs w:val="24"/>
          <w:rtl/>
        </w:rPr>
        <w:t>[03:46-04:18]</w:t>
      </w:r>
    </w:p>
    <w:p w14:paraId="76D25DC8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עמית, תוך כדי חילופי האש, מבין במהירות שכפויה נפגע ושואל אם יש פצועים; מדווח לו שכפויה פצוע בשטח שבין הצוות לאיתור. עמית רואה את סימני פגיעות ירי המחבל סמוך לכפויה, אך לא רואה את המחבל עצמו.</w:t>
      </w:r>
    </w:p>
    <w:p w14:paraId="7F64A7A1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חציית קו האש והוראה לצמצום גזרת הירי </w:t>
      </w:r>
      <w:r>
        <w:rPr>
          <w:b/>
          <w:bCs/>
          <w:color w:val="555555"/>
          <w:sz w:val="24"/>
          <w:szCs w:val="24"/>
          <w:rtl/>
        </w:rPr>
        <w:t>[04:19-04:32]</w:t>
      </w:r>
    </w:p>
    <w:p w14:paraId="537FD3EF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עמית חוצה את קו היורים של הצוות ומורה להם: "אתם פתוחים מקו"ף פלוס אחד ולמעלה" - מגביל את גזרת האש כדי לפנות מרחב בטוח, ונכנס בעצמו לחלץ את כפויה.</w:t>
      </w:r>
    </w:p>
    <w:p w14:paraId="69F248D2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הגעה לכפויה - זיהוי הפציעה </w:t>
      </w:r>
      <w:r>
        <w:rPr>
          <w:b/>
          <w:bCs/>
          <w:color w:val="555555"/>
          <w:sz w:val="24"/>
          <w:szCs w:val="24"/>
          <w:rtl/>
        </w:rPr>
        <w:t>[04:34-04:47]</w:t>
      </w:r>
    </w:p>
    <w:p w14:paraId="0EE087B2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לאחר דילוג קצר של 4-5 מטרים, עמית מגיע לכפויה, ממש לתוך ענן רימון העשן; רואה את פציעת הראש שלו. כפויה עדיין בהכרה, נאנק מכאבים.</w:t>
      </w:r>
    </w:p>
    <w:p w14:paraId="56C25E40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תחילת המשיכה לאחור - זריקת רימון מהמחבל </w:t>
      </w:r>
      <w:r>
        <w:rPr>
          <w:b/>
          <w:bCs/>
          <w:color w:val="555555"/>
          <w:sz w:val="24"/>
          <w:szCs w:val="24"/>
          <w:rtl/>
        </w:rPr>
        <w:t>[04:48-05:11]</w:t>
      </w:r>
    </w:p>
    <w:p w14:paraId="79A6ABFE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עמית מתחיל למשוך את כפויה לאחור. כשנייה-שתיים קודם לכן (כפי שהתברר בדיעבד - עמית עצמו לא ראה זאת, אך צוות 10 שהיה בחיפוי כן ראה), המחבל זורק רימון לעבר כפויה - ממש ברגע שעמית מגיע לחלץ אותו.</w:t>
      </w:r>
    </w:p>
    <w:p w14:paraId="0A211AF3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עמית נפצע מרסיסי הרימון וממשיך לחלץ </w:t>
      </w:r>
      <w:r>
        <w:rPr>
          <w:b/>
          <w:bCs/>
          <w:color w:val="555555"/>
          <w:sz w:val="24"/>
          <w:szCs w:val="24"/>
          <w:rtl/>
        </w:rPr>
        <w:t>[05:13-05:24]</w:t>
      </w:r>
    </w:p>
    <w:p w14:paraId="33139081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הרימון פוגע בעמית - רסיסים בחזה ובכתף - אך הוא ממשיך, יחד עם הקשר שלו, למשוך את כפויה.</w:t>
      </w:r>
    </w:p>
    <w:p w14:paraId="109B6F7F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זריקת רימון לעבר בריחת המחבל </w:t>
      </w:r>
      <w:r>
        <w:rPr>
          <w:b/>
          <w:bCs/>
          <w:color w:val="555555"/>
          <w:sz w:val="24"/>
          <w:szCs w:val="24"/>
          <w:rtl/>
        </w:rPr>
        <w:t>[05:25-05:41]</w:t>
      </w:r>
    </w:p>
    <w:p w14:paraId="36110B51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אותו </w:t>
      </w:r>
      <w:proofErr w:type="spellStart"/>
      <w:r>
        <w:rPr>
          <w:sz w:val="24"/>
          <w:szCs w:val="24"/>
          <w:rtl/>
        </w:rPr>
        <w:t>רחפניסט</w:t>
      </w:r>
      <w:proofErr w:type="spellEnd"/>
      <w:r>
        <w:rPr>
          <w:sz w:val="24"/>
          <w:szCs w:val="24"/>
          <w:rtl/>
        </w:rPr>
        <w:t xml:space="preserve"> מדווח שהמחבל מתחיל לברוח לבית נוסף צפונה. כדקה וחצי לאחר שנפצע, עמית מצליח לזרוק רימון רסס לכיוון בריחתו.</w:t>
      </w:r>
    </w:p>
    <w:p w14:paraId="46EBF466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חילוץ כפויה מהשטח וחיבורו לרופא </w:t>
      </w:r>
      <w:r>
        <w:rPr>
          <w:b/>
          <w:bCs/>
          <w:color w:val="555555"/>
          <w:sz w:val="24"/>
          <w:szCs w:val="24"/>
          <w:rtl/>
        </w:rPr>
        <w:t>[05:42-05:56]</w:t>
      </w:r>
    </w:p>
    <w:p w14:paraId="650BBBF4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מוציאים את כפויה משטח ההשמדה, מחברים אותו לרופא שמתחיל טיפול, לקראת פינוי במסוק לארץ - והצוות ממשיך אוטומטית, בלי לשאול שאלות.</w:t>
      </w:r>
    </w:p>
    <w:p w14:paraId="0E3663C0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המשך ההתקפה על פי התכנון </w:t>
      </w:r>
      <w:r>
        <w:rPr>
          <w:b/>
          <w:bCs/>
          <w:color w:val="555555"/>
          <w:sz w:val="24"/>
          <w:szCs w:val="24"/>
          <w:rtl/>
        </w:rPr>
        <w:t>[05:56-06:13]</w:t>
      </w:r>
    </w:p>
    <w:p w14:paraId="579D63A3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כלל היחידה ממשיכה בהתקפה על פי התכנון - ראשית לסגור על המחבלים שלא יברחו, ושנית להורגם. עמית: "אירוע שמתחיל ככה בפצוע לכוחותינו חייב להיגמר עם הגופות של המחבלים - בלי להתבלבל, בלי לחשוב פעמיים."</w:t>
      </w:r>
    </w:p>
    <w:p w14:paraId="4C044878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שלושת הפלגות דוהרות קדימה עם תגבור טנקים </w:t>
      </w:r>
      <w:r>
        <w:rPr>
          <w:b/>
          <w:bCs/>
          <w:color w:val="555555"/>
          <w:sz w:val="24"/>
          <w:szCs w:val="24"/>
          <w:rtl/>
        </w:rPr>
        <w:t>[06:14-06:27]</w:t>
      </w:r>
    </w:p>
    <w:p w14:paraId="5B5CFEC8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שלושת מפקדי הפלגות פשוט "עטים קדימה"; מובאת מחלקת טנקים מגדוד שקד (הכוח פעל עד אז רגלית) - כלל היחידה דוהרת קדימה.</w:t>
      </w:r>
    </w:p>
    <w:p w14:paraId="19A71AAC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מסגר על המחבלים ואיגוף מדויק </w:t>
      </w:r>
      <w:r>
        <w:rPr>
          <w:b/>
          <w:bCs/>
          <w:color w:val="555555"/>
          <w:sz w:val="24"/>
          <w:szCs w:val="24"/>
          <w:rtl/>
        </w:rPr>
        <w:t>[06:28-06:59]</w:t>
      </w:r>
    </w:p>
    <w:p w14:paraId="3AB6EE0F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שלב ראשון - הקמת "מסגר" (חסימה) על נתיב בריחת המחבלים: פלגה מימין, פלגה משמאל, "</w:t>
      </w:r>
      <w:proofErr w:type="spellStart"/>
      <w:r>
        <w:rPr>
          <w:sz w:val="24"/>
          <w:szCs w:val="24"/>
          <w:rtl/>
        </w:rPr>
        <w:t>מזכ"ר</w:t>
      </w:r>
      <w:proofErr w:type="spellEnd"/>
      <w:r>
        <w:rPr>
          <w:sz w:val="24"/>
          <w:szCs w:val="24"/>
          <w:rtl/>
        </w:rPr>
        <w:t>" וצוות 400 אוחזים בנתיב הבריחה. לאחר מכן שלוש הפלגות מבצעות איגוף ימני בפריסה מדויקת, ומחסלות את שני המחבלים.</w:t>
      </w:r>
    </w:p>
    <w:p w14:paraId="16D78A6C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תוצאות הקרב ומצב כפויה כיום </w:t>
      </w:r>
      <w:r>
        <w:rPr>
          <w:b/>
          <w:bCs/>
          <w:color w:val="555555"/>
          <w:sz w:val="24"/>
          <w:szCs w:val="24"/>
          <w:rtl/>
        </w:rPr>
        <w:t>[07:00-07:12]</w:t>
      </w:r>
    </w:p>
    <w:p w14:paraId="65E603F5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תוצאות: שני מחבלים הרוגים, </w:t>
      </w: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אחד פצוע. כיום, לאחר שיקום, כפויה מדבר, הולך, עצמאי לחלוטין, וצפוי לחזור ליחידה.</w:t>
      </w:r>
    </w:p>
    <w:p w14:paraId="4432CD15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הימור אישי בשבריר שנייה </w:t>
      </w:r>
      <w:r>
        <w:rPr>
          <w:b/>
          <w:bCs/>
          <w:color w:val="555555"/>
          <w:sz w:val="24"/>
          <w:szCs w:val="24"/>
          <w:rtl/>
        </w:rPr>
        <w:t>[07:48-08:12]</w:t>
      </w:r>
    </w:p>
    <w:p w14:paraId="6BF27ADD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עמית מתאר את הכניסה שלו כ"הימור" מודע: הרגע שבו הבין שאם לא ייכנס עכשיו, לא היה זמן כלל להעביר את ההחלטה למישהו אחר - הכוח נערך במקביל לחיפוי ואיגוף כדי להרוג את המחבל ולהוציא את הפצוע, אך עמית חש שמדובר בשניות ספורות שדרשו פעולה מיידית שלו עצמו.</w:t>
      </w:r>
    </w:p>
    <w:p w14:paraId="50606120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המסקנה המקצועית - תגובה מהירה בהיתקלות שמתחילה רע </w:t>
      </w:r>
      <w:r>
        <w:rPr>
          <w:b/>
          <w:bCs/>
          <w:color w:val="555555"/>
          <w:sz w:val="24"/>
          <w:szCs w:val="24"/>
          <w:rtl/>
        </w:rPr>
        <w:t>[09:12-10:09]</w:t>
      </w:r>
    </w:p>
    <w:p w14:paraId="1C7AF7BF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 xml:space="preserve">בתשובה סופית לשאלת הלקחים: ההיתקלות מתחילה בחיסרון - הפתעה לכוחותינו, עם </w:t>
      </w: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פצוע בראש כבר בפתיחה. מה שהופך את הקערה: רמת שירות גבוהה של לוחמים ומפקדים, ומפקדים שלא מכירים את המושג "אחורה" - דוהרים קדימה, ומעבירים את השליטה אליהם תוך שניות. עמית: "הדבר הכי חשוב בהיתקלות שלא מתחילה טוב - הפעולות הראשונות צריכות להיות מהירות מאוד, לכבוש שטחי מפתח וללכת קדימה."</w:t>
      </w:r>
    </w:p>
    <w:p w14:paraId="347F1C2D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תגובות מפקדים אחרים - "טעות חיי" </w:t>
      </w:r>
      <w:r>
        <w:rPr>
          <w:b/>
          <w:bCs/>
          <w:color w:val="555555"/>
          <w:sz w:val="24"/>
          <w:szCs w:val="24"/>
          <w:rtl/>
        </w:rPr>
        <w:t>[10:11-10:35]</w:t>
      </w:r>
    </w:p>
    <w:p w14:paraId="0B68B042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lastRenderedPageBreak/>
        <w:t>בשאלה על ההחלטה האישית להיכנס בעצמו ולחלץ פצוע - עמית משתף שכל המפקדים שהתקשרו אליו לאחר מכן אמרו לו שעשה את "טעות חייו" - הסיכון: מפקד יחידה עלול היה להיהרג, מה שהיה יוצר "בלגן" של ממש.</w:t>
      </w:r>
    </w:p>
    <w:p w14:paraId="4A3E9982" w14:textId="77777777" w:rsidR="002B0E4F" w:rsidRDefault="00000000" w:rsidP="00565667">
      <w:pPr>
        <w:pStyle w:val="2"/>
        <w:bidi/>
        <w:spacing w:before="260" w:after="110"/>
      </w:pPr>
      <w:r>
        <w:rPr>
          <w:b/>
          <w:bCs/>
          <w:rtl/>
        </w:rPr>
        <w:t xml:space="preserve">הרהור - "היית חוזר ועושה אותו דבר" </w:t>
      </w:r>
      <w:r>
        <w:rPr>
          <w:b/>
          <w:bCs/>
          <w:color w:val="555555"/>
          <w:sz w:val="24"/>
          <w:szCs w:val="24"/>
          <w:rtl/>
        </w:rPr>
        <w:t>[10:35-11:11]</w:t>
      </w:r>
    </w:p>
    <w:p w14:paraId="5E93FFA5" w14:textId="77777777" w:rsidR="002B0E4F" w:rsidRDefault="00000000" w:rsidP="00565667">
      <w:pPr>
        <w:spacing w:after="200" w:line="340" w:lineRule="auto"/>
      </w:pPr>
      <w:r>
        <w:rPr>
          <w:sz w:val="24"/>
          <w:szCs w:val="24"/>
          <w:rtl/>
        </w:rPr>
        <w:t>עמית מהרהר שגם היום, בדיעבד, היה חוזר ופועל באותו אופן - אינו סבור שניתן "לעצור" את הנטייה הזו, שהיא חלק מטיפוס מסוים של אדם/מפקד. נותר דיון פתוח בין המפקדים האם מדובר בפעולה ראויה לציון לחיוב ("צל"ש") או דווקא לביקורת ("טר"ש") לצורך המשך הלחימה וההתנהלות העתידית.</w:t>
      </w:r>
    </w:p>
    <w:p w14:paraId="37EC3098" w14:textId="583F0053" w:rsidR="002B0E4F" w:rsidRDefault="002B0E4F" w:rsidP="00565667">
      <w:pPr>
        <w:spacing w:after="200" w:line="340" w:lineRule="auto"/>
      </w:pPr>
    </w:p>
    <w:sectPr w:rsidR="002B0E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D2904"/>
    <w:multiLevelType w:val="hybridMultilevel"/>
    <w:tmpl w:val="8892C18E"/>
    <w:lvl w:ilvl="0" w:tplc="D59C42A8">
      <w:start w:val="1"/>
      <w:numFmt w:val="bullet"/>
      <w:lvlText w:val="●"/>
      <w:lvlJc w:val="left"/>
      <w:pPr>
        <w:ind w:left="720" w:hanging="360"/>
      </w:pPr>
    </w:lvl>
    <w:lvl w:ilvl="1" w:tplc="A7AAC600">
      <w:start w:val="1"/>
      <w:numFmt w:val="bullet"/>
      <w:lvlText w:val="○"/>
      <w:lvlJc w:val="left"/>
      <w:pPr>
        <w:ind w:left="1440" w:hanging="360"/>
      </w:pPr>
    </w:lvl>
    <w:lvl w:ilvl="2" w:tplc="80B88A80">
      <w:start w:val="1"/>
      <w:numFmt w:val="bullet"/>
      <w:lvlText w:val="■"/>
      <w:lvlJc w:val="left"/>
      <w:pPr>
        <w:ind w:left="2160" w:hanging="360"/>
      </w:pPr>
    </w:lvl>
    <w:lvl w:ilvl="3" w:tplc="E3B4F852">
      <w:start w:val="1"/>
      <w:numFmt w:val="bullet"/>
      <w:lvlText w:val="●"/>
      <w:lvlJc w:val="left"/>
      <w:pPr>
        <w:ind w:left="2880" w:hanging="360"/>
      </w:pPr>
    </w:lvl>
    <w:lvl w:ilvl="4" w:tplc="118CA50E">
      <w:start w:val="1"/>
      <w:numFmt w:val="bullet"/>
      <w:lvlText w:val="○"/>
      <w:lvlJc w:val="left"/>
      <w:pPr>
        <w:ind w:left="3600" w:hanging="360"/>
      </w:pPr>
    </w:lvl>
    <w:lvl w:ilvl="5" w:tplc="7EB0B438">
      <w:start w:val="1"/>
      <w:numFmt w:val="bullet"/>
      <w:lvlText w:val="■"/>
      <w:lvlJc w:val="left"/>
      <w:pPr>
        <w:ind w:left="4320" w:hanging="360"/>
      </w:pPr>
    </w:lvl>
    <w:lvl w:ilvl="6" w:tplc="3B2C9830">
      <w:start w:val="1"/>
      <w:numFmt w:val="bullet"/>
      <w:lvlText w:val="●"/>
      <w:lvlJc w:val="left"/>
      <w:pPr>
        <w:ind w:left="5040" w:hanging="360"/>
      </w:pPr>
    </w:lvl>
    <w:lvl w:ilvl="7" w:tplc="017EA136">
      <w:start w:val="1"/>
      <w:numFmt w:val="bullet"/>
      <w:lvlText w:val="●"/>
      <w:lvlJc w:val="left"/>
      <w:pPr>
        <w:ind w:left="5760" w:hanging="360"/>
      </w:pPr>
    </w:lvl>
    <w:lvl w:ilvl="8" w:tplc="014865DA">
      <w:start w:val="1"/>
      <w:numFmt w:val="bullet"/>
      <w:lvlText w:val="●"/>
      <w:lvlJc w:val="left"/>
      <w:pPr>
        <w:ind w:left="6480" w:hanging="360"/>
      </w:pPr>
    </w:lvl>
  </w:abstractNum>
  <w:num w:numId="1" w16cid:durableId="3021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E4F"/>
    <w:rsid w:val="002B0E4F"/>
    <w:rsid w:val="004F796F"/>
    <w:rsid w:val="00565667"/>
    <w:rsid w:val="00F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1EE6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1039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אריאל גזבר</cp:lastModifiedBy>
  <cp:revision>2</cp:revision>
  <dcterms:created xsi:type="dcterms:W3CDTF">2026-09-03T06:14:00Z</dcterms:created>
  <dcterms:modified xsi:type="dcterms:W3CDTF">2026-09-03T06:14:00Z</dcterms:modified>
</cp:coreProperties>
</file>