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all Results and Graphs</w:t>
      </w:r>
    </w:p>
    <w:p/>
    <w:p>
      <w:r>
        <w:t>The following graphs and data are based on collected data from the PDF files for the company: ALL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129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548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1101</w:t>
            </w:r>
          </w:p>
        </w:tc>
        <w:tc>
          <w:tcPr>
            <w:tcW w:type="dxa" w:w="2160"/>
          </w:tcPr>
          <w:p>
            <w:r>
              <w:t>47</w:t>
            </w:r>
          </w:p>
        </w:tc>
        <w:tc>
          <w:tcPr>
            <w:tcW w:type="dxa" w:w="2160"/>
          </w:tcPr>
          <w:p>
            <w:r>
              <w:t>18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1464</w:t>
            </w:r>
          </w:p>
        </w:tc>
        <w:tc>
          <w:tcPr>
            <w:tcW w:type="dxa" w:w="2160"/>
          </w:tcPr>
          <w:p>
            <w:r>
              <w:t>56</w:t>
            </w:r>
          </w:p>
        </w:tc>
        <w:tc>
          <w:tcPr>
            <w:tcW w:type="dxa" w:w="2160"/>
          </w:tcPr>
          <w:p>
            <w:r>
              <w:t>29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all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66</w:t>
            </w:r>
          </w:p>
        </w:tc>
        <w:tc>
          <w:tcPr>
            <w:tcW w:type="dxa" w:w="2160"/>
          </w:tcPr>
          <w:p>
            <w:r>
              <w:t>16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126</w:t>
            </w:r>
          </w:p>
        </w:tc>
        <w:tc>
          <w:tcPr>
            <w:tcW w:type="dxa" w:w="2160"/>
          </w:tcPr>
          <w:p>
            <w:r>
              <w:t>77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151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183</w:t>
            </w:r>
          </w:p>
        </w:tc>
        <w:tc>
          <w:tcPr>
            <w:tcW w:type="dxa" w:w="2160"/>
          </w:tcPr>
          <w:p>
            <w:r>
              <w:t>102</w:t>
            </w:r>
          </w:p>
        </w:tc>
        <w:tc>
          <w:tcPr>
            <w:tcW w:type="dxa" w:w="2160"/>
          </w:tcPr>
          <w:p>
            <w:r>
              <w:t>19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211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14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380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535</w:t>
            </w:r>
          </w:p>
        </w:tc>
        <w:tc>
          <w:tcPr>
            <w:tcW w:type="dxa" w:w="2160"/>
          </w:tcPr>
          <w:p>
            <w:r>
              <w:t>121</w:t>
            </w:r>
          </w:p>
        </w:tc>
        <w:tc>
          <w:tcPr>
            <w:tcW w:type="dxa" w:w="2160"/>
          </w:tcPr>
          <w:p>
            <w:r>
              <w:t>50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577</w:t>
            </w:r>
          </w:p>
        </w:tc>
        <w:tc>
          <w:tcPr>
            <w:tcW w:type="dxa" w:w="2160"/>
          </w:tcPr>
          <w:p>
            <w:r>
              <w:t>132</w:t>
            </w:r>
          </w:p>
        </w:tc>
        <w:tc>
          <w:tcPr>
            <w:tcW w:type="dxa" w:w="2160"/>
          </w:tcPr>
          <w:p>
            <w:r>
              <w:t>72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592</w:t>
            </w:r>
          </w:p>
        </w:tc>
        <w:tc>
          <w:tcPr>
            <w:tcW w:type="dxa" w:w="2160"/>
          </w:tcPr>
          <w:p>
            <w:r>
              <w:t>124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609</w:t>
            </w:r>
          </w:p>
        </w:tc>
        <w:tc>
          <w:tcPr>
            <w:tcW w:type="dxa" w:w="2160"/>
          </w:tcPr>
          <w:p>
            <w:r>
              <w:t>131</w:t>
            </w:r>
          </w:p>
        </w:tc>
        <w:tc>
          <w:tcPr>
            <w:tcW w:type="dxa" w:w="2160"/>
          </w:tcPr>
          <w:p>
            <w:r>
              <w:t>52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all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52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125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213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216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141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all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748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549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526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660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988</w:t>
            </w:r>
          </w:p>
        </w:tc>
        <w:tc>
          <w:tcPr>
            <w:tcW w:type="dxa" w:w="2160"/>
          </w:tcPr>
          <w:p>
            <w:r>
              <w:t>43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887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1577</w:t>
            </w:r>
          </w:p>
        </w:tc>
        <w:tc>
          <w:tcPr>
            <w:tcW w:type="dxa" w:w="2160"/>
          </w:tcPr>
          <w:p>
            <w:r>
              <w:t>116</w:t>
            </w:r>
          </w:p>
        </w:tc>
        <w:tc>
          <w:tcPr>
            <w:tcW w:type="dxa" w:w="2160"/>
          </w:tcPr>
          <w:p>
            <w:r>
              <w:t>61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2226</w:t>
            </w:r>
          </w:p>
        </w:tc>
        <w:tc>
          <w:tcPr>
            <w:tcW w:type="dxa" w:w="2160"/>
          </w:tcPr>
          <w:p>
            <w:r>
              <w:t>168</w:t>
            </w:r>
          </w:p>
        </w:tc>
        <w:tc>
          <w:tcPr>
            <w:tcW w:type="dxa" w:w="2160"/>
          </w:tcPr>
          <w:p>
            <w:r>
              <w:t>61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2993</w:t>
            </w:r>
          </w:p>
        </w:tc>
        <w:tc>
          <w:tcPr>
            <w:tcW w:type="dxa" w:w="2160"/>
          </w:tcPr>
          <w:p>
            <w:r>
              <w:t>237</w:t>
            </w:r>
          </w:p>
        </w:tc>
        <w:tc>
          <w:tcPr>
            <w:tcW w:type="dxa" w:w="2160"/>
          </w:tcPr>
          <w:p>
            <w:r>
              <w:t>81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4500</w:t>
            </w:r>
          </w:p>
        </w:tc>
        <w:tc>
          <w:tcPr>
            <w:tcW w:type="dxa" w:w="2160"/>
          </w:tcPr>
          <w:p>
            <w:r>
              <w:t>249</w:t>
            </w:r>
          </w:p>
        </w:tc>
        <w:tc>
          <w:tcPr>
            <w:tcW w:type="dxa" w:w="2160"/>
          </w:tcPr>
          <w:p>
            <w:r>
              <w:t>85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4972</w:t>
            </w:r>
          </w:p>
        </w:tc>
        <w:tc>
          <w:tcPr>
            <w:tcW w:type="dxa" w:w="2160"/>
          </w:tcPr>
          <w:p>
            <w:r>
              <w:t>201</w:t>
            </w:r>
          </w:p>
        </w:tc>
        <w:tc>
          <w:tcPr>
            <w:tcW w:type="dxa" w:w="2160"/>
          </w:tcPr>
          <w:p>
            <w:r>
              <w:t>55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all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